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B5431" w14:paraId="2C2714C6" w14:textId="77777777" w:rsidTr="00EB5431">
        <w:tc>
          <w:tcPr>
            <w:tcW w:w="2407" w:type="dxa"/>
          </w:tcPr>
          <w:p w14:paraId="35AD3939" w14:textId="1D31A163" w:rsidR="00EB5431" w:rsidRDefault="00EB5431">
            <w:r>
              <w:t>ID</w:t>
            </w:r>
          </w:p>
        </w:tc>
        <w:tc>
          <w:tcPr>
            <w:tcW w:w="2407" w:type="dxa"/>
          </w:tcPr>
          <w:p w14:paraId="5178FF78" w14:textId="09B8DA41" w:rsidR="00EB5431" w:rsidRDefault="00EB5431">
            <w:r>
              <w:t>Descripcion</w:t>
            </w:r>
          </w:p>
        </w:tc>
        <w:tc>
          <w:tcPr>
            <w:tcW w:w="2407" w:type="dxa"/>
          </w:tcPr>
          <w:p w14:paraId="29ED8E8A" w14:textId="748DDFDB" w:rsidR="00EB5431" w:rsidRDefault="00EB5431">
            <w:r>
              <w:t>Precio</w:t>
            </w:r>
          </w:p>
        </w:tc>
        <w:tc>
          <w:tcPr>
            <w:tcW w:w="2407" w:type="dxa"/>
          </w:tcPr>
          <w:p w14:paraId="198205D9" w14:textId="3195F579" w:rsidR="00EB5431" w:rsidRPr="00EB5431" w:rsidRDefault="00EB5431">
            <w:pPr>
              <w:rPr>
                <w:u w:val="single"/>
              </w:rPr>
            </w:pPr>
            <w:r>
              <w:t>Stock</w:t>
            </w:r>
          </w:p>
        </w:tc>
      </w:tr>
      <w:tr w:rsidR="00EB5431" w14:paraId="6CB2679B" w14:textId="77777777" w:rsidTr="00EB5431">
        <w:sdt>
          <w:sdtPr>
            <w:id w:val="897870521"/>
            <w:placeholder>
              <w:docPart w:val="DefaultPlaceholder_-1854013440"/>
            </w:placeholder>
            <w:dataBinding w:prefixMappings="xmlns:ns0='urn:microsoft-dynamics-businesscentral/internal/extended/reports/Precio_Stock_Productos/50300/' " w:xpath="/ns0:NavWordReportXmlPart[1]/ns0:Productos123[1]/ns0:no[1]" w:storeItemID="{4DEFD7B3-1B6F-4C51-9E7D-4916CE2C1CB2}"/>
            <w:text/>
          </w:sdtPr>
          <w:sdtContent>
            <w:tc>
              <w:tcPr>
                <w:tcW w:w="2407" w:type="dxa"/>
              </w:tcPr>
              <w:p w14:paraId="7254B995" w14:textId="5730EA1E" w:rsidR="00EB5431" w:rsidRDefault="00EB5431">
                <w:r>
                  <w:t>no</w:t>
                </w:r>
              </w:p>
            </w:tc>
          </w:sdtContent>
        </w:sdt>
        <w:sdt>
          <w:sdtPr>
            <w:id w:val="1189333016"/>
            <w:placeholder>
              <w:docPart w:val="DefaultPlaceholder_-1854013440"/>
            </w:placeholder>
            <w:dataBinding w:prefixMappings="xmlns:ns0='urn:microsoft-dynamics-businesscentral/internal/extended/reports/Precio_Stock_Productos/50300/' " w:xpath="/ns0:NavWordReportXmlPart[1]/ns0:Productos123[1]/ns0:descripcion[1]" w:storeItemID="{4DEFD7B3-1B6F-4C51-9E7D-4916CE2C1CB2}"/>
            <w:text/>
          </w:sdtPr>
          <w:sdtContent>
            <w:tc>
              <w:tcPr>
                <w:tcW w:w="2407" w:type="dxa"/>
              </w:tcPr>
              <w:p w14:paraId="3760782C" w14:textId="544D7907" w:rsidR="00EB5431" w:rsidRDefault="00EB5431">
                <w:r>
                  <w:t>descripcion</w:t>
                </w:r>
              </w:p>
            </w:tc>
          </w:sdtContent>
        </w:sdt>
        <w:sdt>
          <w:sdtPr>
            <w:id w:val="1690093378"/>
            <w:placeholder>
              <w:docPart w:val="DefaultPlaceholder_-1854013440"/>
            </w:placeholder>
            <w:dataBinding w:prefixMappings="xmlns:ns0='urn:microsoft-dynamics-businesscentral/internal/extended/reports/Precio_Stock_Productos/50300/' " w:xpath="/ns0:NavWordReportXmlPart[1]/ns0:Productos123[1]/ns0:preciounitario[1]" w:storeItemID="{4DEFD7B3-1B6F-4C51-9E7D-4916CE2C1CB2}"/>
            <w:text/>
          </w:sdtPr>
          <w:sdtContent>
            <w:tc>
              <w:tcPr>
                <w:tcW w:w="2407" w:type="dxa"/>
              </w:tcPr>
              <w:p w14:paraId="0AEF1152" w14:textId="1E61D597" w:rsidR="00EB5431" w:rsidRDefault="00EB5431" w:rsidP="00EB5431">
                <w:pPr>
                  <w:ind w:firstLine="708"/>
                </w:pPr>
                <w:r>
                  <w:t>preciounitario</w:t>
                </w:r>
              </w:p>
            </w:tc>
          </w:sdtContent>
        </w:sdt>
        <w:sdt>
          <w:sdtPr>
            <w:id w:val="-1633093209"/>
            <w:placeholder>
              <w:docPart w:val="DefaultPlaceholder_-1854013440"/>
            </w:placeholder>
            <w:dataBinding w:prefixMappings="xmlns:ns0='urn:microsoft-dynamics-businesscentral/internal/extended/reports/Precio_Stock_Productos/50300/' " w:xpath="/ns0:NavWordReportXmlPart[1]/ns0:Productos123[1]/ns0:stock[1]" w:storeItemID="{4DEFD7B3-1B6F-4C51-9E7D-4916CE2C1CB2}"/>
            <w:text/>
          </w:sdtPr>
          <w:sdtContent>
            <w:tc>
              <w:tcPr>
                <w:tcW w:w="2407" w:type="dxa"/>
              </w:tcPr>
              <w:p w14:paraId="10782865" w14:textId="2F3A5A49" w:rsidR="00EB5431" w:rsidRDefault="00EB5431">
                <w:r>
                  <w:t>stock</w:t>
                </w:r>
              </w:p>
            </w:tc>
          </w:sdtContent>
        </w:sdt>
      </w:tr>
    </w:tbl>
    <w:p w14:paraId="13EAB943" w14:textId="77777777" w:rsidR="0055490F" w:rsidRDefault="002255DD"/>
    <w:sectPr w:rsidR="0055490F"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34904" w14:textId="77777777" w:rsidR="002255DD" w:rsidRDefault="002255DD" w:rsidP="00EB5431">
      <w:pPr>
        <w:spacing w:after="0" w:line="240" w:lineRule="auto"/>
      </w:pPr>
      <w:r>
        <w:separator/>
      </w:r>
    </w:p>
  </w:endnote>
  <w:endnote w:type="continuationSeparator" w:id="0">
    <w:p w14:paraId="2BC67389" w14:textId="77777777" w:rsidR="002255DD" w:rsidRDefault="002255DD" w:rsidP="00EB5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B1745" w14:textId="40B1DAA0" w:rsidR="00EB5431" w:rsidRPr="00EB5431" w:rsidRDefault="00EB5431">
    <w:pPr>
      <w:pStyle w:val="Piedepgina"/>
      <w:rPr>
        <w:u w:val="single"/>
      </w:rPr>
    </w:pPr>
    <w:r>
      <w:t>Ivan Kosolovskyy Fetsyk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5603F" w14:textId="77777777" w:rsidR="002255DD" w:rsidRDefault="002255DD" w:rsidP="00EB5431">
      <w:pPr>
        <w:spacing w:after="0" w:line="240" w:lineRule="auto"/>
      </w:pPr>
      <w:r>
        <w:separator/>
      </w:r>
    </w:p>
  </w:footnote>
  <w:footnote w:type="continuationSeparator" w:id="0">
    <w:p w14:paraId="71432E53" w14:textId="77777777" w:rsidR="002255DD" w:rsidRDefault="002255DD" w:rsidP="00EB54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431"/>
    <w:rsid w:val="002255DD"/>
    <w:rsid w:val="00EB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482CA"/>
  <w15:docId w15:val="{E293BADD-E294-42E5-8D0A-0E61175CD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B5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B5431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EB54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5431"/>
  </w:style>
  <w:style w:type="paragraph" w:styleId="Piedepgina">
    <w:name w:val="footer"/>
    <w:basedOn w:val="Normal"/>
    <w:link w:val="PiedepginaCar"/>
    <w:uiPriority w:val="99"/>
    <w:unhideWhenUsed/>
    <w:rsid w:val="00EB54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5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385E9-DF06-46BE-87C5-3DA2EE8EB0CA}"/>
      </w:docPartPr>
      <w:docPartBody>
        <w:p w:rsidR="00000000" w:rsidRDefault="009221FF">
          <w:r w:rsidRPr="007B0404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1FF"/>
    <w:rsid w:val="004A19AC"/>
    <w:rsid w:val="0092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221F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4DEFD7B3-1B6F-4C51-9E7D-4916CE2C1CB2}">
  <ds:schemaRefs>
    <ds:schemaRef ds:uri="urn:microsoft-dynamics-businesscentral/internal/extended/reports/Precio_Stock_Productos/50300/"/>
  </ds:schemaRefs>
</ds:datastoreItem>
</file>

<file path=customXml/itemProps2.xml><?xml version="1.0" encoding="utf-8"?>
<ds:datastoreItem xmlns:ds="http://schemas.openxmlformats.org/officeDocument/2006/customXml" ds:itemID="{CE877C5B-EBE2-4318-9016-91F0009699A3}">
  <ds:schemaRefs>
    <ds:schemaRef ds:uri="urn:microsoft-dynamics-nav/reports/Precio_Stock_Productos/503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Business Central</cp:lastModifiedBy>
  <cp:revision>3</cp:revision>
  <dcterms:created xsi:type="dcterms:W3CDTF">2025-12-09T16:30:00Z</dcterms:created>
  <dcterms:modified xsi:type="dcterms:W3CDTF">2025-12-09T16:39:00Z</dcterms:modified>
</cp:coreProperties>
</file>