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A1A2E"/>
          <w:sz w:val="56"/>
          <w:szCs w:val="56"/>
        </w:rPr>
        <w:t xml:space="preserve">ПЛАН РАБОТЫ</w:t>
      </w:r>
    </w:p>
    <w:p>
      <w:pPr>
        <w:spacing w:after="60" w:before="0"/>
        <w:jc w:val="center"/>
      </w:pPr>
      <w:r>
        <w:rPr>
          <w:rFonts w:ascii="Arial" w:cs="Arial" w:eastAsia="Arial" w:hAnsi="Arial"/>
          <w:b w:val="false"/>
          <w:bCs w:val="false"/>
          <w:i/>
          <w:iCs/>
          <w:color w:val="5D6D7E"/>
          <w:sz w:val="28"/>
          <w:szCs w:val="28"/>
        </w:rPr>
        <w:t xml:space="preserve">Театральный саундтрек — детский спектакль</w:t>
      </w:r>
    </w:p>
    <w:p>
      <w:pPr>
        <w:pBdr>
          <w:bottom w:val="single" w:color="F5A623" w:sz="6" w:space="1"/>
        </w:pBdr>
        <w:spacing w:after="100" w:before="10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8"/>
                <w:szCs w:val="18"/>
              </w:rPr>
              <w:t xml:space="preserve">СТАТУС</w:t>
            </w:r>
          </w:p>
        </w:tc>
        <w:tc>
          <w:tcPr>
            <w:tcW w:type="dxa" w:w="378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8"/>
                <w:szCs w:val="18"/>
              </w:rPr>
              <w:t xml:space="preserve">ЧТО ДЕЛАТЬ</w:t>
            </w:r>
          </w:p>
        </w:tc>
        <w:tc>
          <w:tcPr>
            <w:tcW w:type="dxa" w:w="378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8"/>
                <w:szCs w:val="18"/>
              </w:rPr>
              <w:t xml:space="preserve">СЕРВИС</w:t>
            </w:r>
          </w:p>
        </w:tc>
      </w:tr>
      <w:tr>
        <w:tc>
          <w:tcPr>
            <w:tcW w:type="dxa" w:w="180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8"/>
                <w:szCs w:val="18"/>
              </w:rPr>
              <w:t xml:space="preserve">🔴  ПЕРЕГЕНЕРИРОВАТЬ</w:t>
            </w:r>
          </w:p>
        </w:tc>
        <w:tc>
          <w:tcPr>
            <w:tcW w:type="dxa" w:w="378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Загрузить оригинал как reference → промпт → выбрать лучший вариант из 4</w:t>
            </w:r>
          </w:p>
        </w:tc>
        <w:tc>
          <w:tcPr>
            <w:tcW w:type="dxa" w:w="378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suno.com или aiva.ai</w:t>
            </w:r>
          </w:p>
        </w:tc>
      </w:tr>
      <w:tr>
        <w:tc>
          <w:tcPr>
            <w:tcW w:type="dxa" w:w="1800"/>
            <w:tcBorders>
              <w:top w:val="single" w:color="CCCCCC" w:sz="1"/>
              <w:left w:val="single" w:color="CCCCCC" w:sz="1"/>
              <w:bottom w:val="single" w:color="CCCCCC" w:sz="1"/>
              <w:right w:val="single" w:color="CCCCCC" w:sz="1"/>
            </w:tcBorders>
            <w:shd w:fill="E67E22" w:val="clear"/>
            <w:tcMar>
              <w:top w:type="dxa" w:w="90"/>
              <w:left w:type="dxa" w:w="150"/>
              <w:bottom w:type="dxa" w:w="90"/>
              <w:right w:type="dxa" w:w="150"/>
            </w:tcMar>
          </w:tcPr>
          <w:p>
            <w:pPr>
              <w:spacing w:after="0" w:before="0"/>
              <w:jc w:val="left"/>
            </w:pPr>
            <w:r>
              <w:rPr>
                <w:rFonts w:ascii="Arial" w:cs="Arial" w:eastAsia="Arial" w:hAnsi="Arial"/>
                <w:b/>
                <w:bCs/>
                <w:color w:val="FFFFFF"/>
                <w:sz w:val="18"/>
                <w:szCs w:val="18"/>
              </w:rPr>
              <w:t xml:space="preserve">🟠  УЛУЧШИТЬ</w:t>
            </w:r>
          </w:p>
        </w:tc>
        <w:tc>
          <w:tcPr>
            <w:tcW w:type="dxa" w:w="378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Загрузить в мастеринг-сервис с референс-треком → скачать результат</w:t>
            </w:r>
          </w:p>
        </w:tc>
        <w:tc>
          <w:tcPr>
            <w:tcW w:type="dxa" w:w="378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songmastr.com</w:t>
            </w:r>
          </w:p>
        </w:tc>
      </w:tr>
      <w:tr>
        <w:tc>
          <w:tcPr>
            <w:tcW w:type="dxa" w:w="1800"/>
            <w:tcBorders>
              <w:top w:val="single" w:color="CCCCCC" w:sz="1"/>
              <w:left w:val="single" w:color="CCCCCC" w:sz="1"/>
              <w:bottom w:val="single" w:color="CCCCCC" w:sz="1"/>
              <w:right w:val="single" w:color="CCCCCC" w:sz="1"/>
            </w:tcBorders>
            <w:shd w:fill="8E44AD" w:val="clear"/>
            <w:tcMar>
              <w:top w:type="dxa" w:w="90"/>
              <w:left w:type="dxa" w:w="150"/>
              <w:bottom w:type="dxa" w:w="90"/>
              <w:right w:type="dxa" w:w="150"/>
            </w:tcMar>
          </w:tcPr>
          <w:p>
            <w:pPr>
              <w:spacing w:after="0" w:before="0"/>
              <w:jc w:val="left"/>
            </w:pPr>
            <w:r>
              <w:rPr>
                <w:rFonts w:ascii="Arial" w:cs="Arial" w:eastAsia="Arial" w:hAnsi="Arial"/>
                <w:b/>
                <w:bCs/>
                <w:color w:val="FFFFFF"/>
                <w:sz w:val="18"/>
                <w:szCs w:val="18"/>
              </w:rPr>
              <w:t xml:space="preserve">🟣  РАСШИРИТЬ</w:t>
            </w:r>
          </w:p>
        </w:tc>
        <w:tc>
          <w:tcPr>
            <w:tcW w:type="dxa" w:w="378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Загрузить короткий фрагмент → сгенерировать продолжение → склеить</w:t>
            </w:r>
          </w:p>
        </w:tc>
        <w:tc>
          <w:tcPr>
            <w:tcW w:type="dxa" w:w="378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extendmusic.ai + bandlab.com</w:t>
            </w:r>
          </w:p>
        </w:tc>
      </w:tr>
    </w:tbl>
    <w:p>
      <w:pPr>
        <w:spacing w:after="0" w:before="200"/>
      </w:pPr>
    </w:p>
    <w:p>
      <w:pPr>
        <w:spacing w:after="120" w:before="0"/>
      </w:pPr>
      <w:r>
        <w:rPr>
          <w:rFonts w:ascii="Arial" w:cs="Arial" w:eastAsia="Arial" w:hAnsi="Arial"/>
          <w:b/>
          <w:bCs/>
          <w:color w:val="1A1A2E"/>
          <w:sz w:val="26"/>
          <w:szCs w:val="26"/>
        </w:rPr>
        <w:t xml:space="preserve">Обзор всех треков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2200"/>
        <w:gridCol w:w="2560"/>
      </w:tblGrid>
      <w:tr>
        <w:tc>
          <w:tcPr>
            <w:tcW w:type="dxa" w:w="5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Трек</w:t>
            </w:r>
          </w:p>
        </w:tc>
        <w:tc>
          <w:tcPr>
            <w:tcW w:type="dxa" w:w="17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Статус</w:t>
            </w:r>
          </w:p>
        </w:tc>
        <w:tc>
          <w:tcPr>
            <w:tcW w:type="dxa" w:w="22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Действие</w:t>
            </w:r>
          </w:p>
        </w:tc>
        <w:tc>
          <w:tcPr>
            <w:tcW w:type="dxa" w:w="256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Сервис</w:t>
            </w:r>
          </w:p>
        </w:tc>
      </w:tr>
      <w:tr>
        <w:tc>
          <w:tcPr>
            <w:tcW w:type="dxa" w:w="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01</w:t>
            </w:r>
          </w:p>
        </w:tc>
        <w:tc>
          <w:tcPr>
            <w:tcW w:type="dxa" w:w="24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Город</w:t>
            </w:r>
          </w:p>
        </w:tc>
        <w:tc>
          <w:tcPr>
            <w:tcW w:type="dxa" w:w="17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spacing w:after="0" w:before="0"/>
              <w:jc w:val="left"/>
            </w:pPr>
            <w:r>
              <w:rPr>
                <w:rFonts w:ascii="Arial" w:cs="Arial" w:eastAsia="Arial" w:hAnsi="Arial"/>
                <w:b/>
                <w:bCs/>
                <w:color w:val="E67E22"/>
                <w:sz w:val="16"/>
                <w:szCs w:val="16"/>
              </w:rPr>
              <w:t xml:space="preserve">УЛУЧШИТЬ</w:t>
            </w:r>
          </w:p>
        </w:tc>
        <w:tc>
          <w:tcPr>
            <w:tcW w:type="dxa" w:w="22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МАСТЕРИНГ</w:t>
            </w:r>
          </w:p>
        </w:tc>
        <w:tc>
          <w:tcPr>
            <w:tcW w:type="dxa" w:w="25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songmastr.com</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02</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Игра (быстрая)</w:t>
            </w:r>
          </w:p>
        </w:tc>
        <w:tc>
          <w:tcPr>
            <w:tcW w:type="dxa" w:w="170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spacing w:after="0" w:before="0"/>
              <w:jc w:val="left"/>
            </w:pPr>
            <w:r>
              <w:rPr>
                <w:rFonts w:ascii="Arial" w:cs="Arial" w:eastAsia="Arial" w:hAnsi="Arial"/>
                <w:b/>
                <w:bCs/>
                <w:color w:val="C0392B"/>
                <w:sz w:val="16"/>
                <w:szCs w:val="16"/>
              </w:rPr>
              <w:t xml:space="preserve">ПЕРЕГЕНЕРИРОВАТЬ</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ПЕРЕГЕНЕРАЦИЯ</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suno.com / aiva.ai</w:t>
            </w:r>
          </w:p>
        </w:tc>
      </w:tr>
      <w:tr>
        <w:tc>
          <w:tcPr>
            <w:tcW w:type="dxa" w:w="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03</w:t>
            </w:r>
          </w:p>
        </w:tc>
        <w:tc>
          <w:tcPr>
            <w:tcW w:type="dxa" w:w="24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Марш</w:t>
            </w:r>
          </w:p>
        </w:tc>
        <w:tc>
          <w:tcPr>
            <w:tcW w:type="dxa" w:w="17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spacing w:after="0" w:before="0"/>
              <w:jc w:val="left"/>
            </w:pPr>
            <w:r>
              <w:rPr>
                <w:rFonts w:ascii="Arial" w:cs="Arial" w:eastAsia="Arial" w:hAnsi="Arial"/>
                <w:b/>
                <w:bCs/>
                <w:color w:val="E67E22"/>
                <w:sz w:val="16"/>
                <w:szCs w:val="16"/>
              </w:rPr>
              <w:t xml:space="preserve">УЛУЧШИТЬ</w:t>
            </w:r>
          </w:p>
        </w:tc>
        <w:tc>
          <w:tcPr>
            <w:tcW w:type="dxa" w:w="22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МАСТЕРИНГ</w:t>
            </w:r>
          </w:p>
        </w:tc>
        <w:tc>
          <w:tcPr>
            <w:tcW w:type="dxa" w:w="25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songmastr.com</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04</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Мечта малыша</w:t>
            </w:r>
          </w:p>
        </w:tc>
        <w:tc>
          <w:tcPr>
            <w:tcW w:type="dxa" w:w="170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spacing w:after="0" w:before="0"/>
              <w:jc w:val="left"/>
            </w:pPr>
            <w:r>
              <w:rPr>
                <w:rFonts w:ascii="Arial" w:cs="Arial" w:eastAsia="Arial" w:hAnsi="Arial"/>
                <w:b/>
                <w:bCs/>
                <w:color w:val="C0392B"/>
                <w:sz w:val="16"/>
                <w:szCs w:val="16"/>
              </w:rPr>
              <w:t xml:space="preserve">ПЕРЕГЕНЕРИРОВАТЬ</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ПЕРЕГЕНЕРАЦИЯ</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suno.com / aiva.ai</w:t>
            </w:r>
          </w:p>
        </w:tc>
      </w:tr>
      <w:tr>
        <w:tc>
          <w:tcPr>
            <w:tcW w:type="dxa" w:w="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05</w:t>
            </w:r>
          </w:p>
        </w:tc>
        <w:tc>
          <w:tcPr>
            <w:tcW w:type="dxa" w:w="24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Плюшки</w:t>
            </w:r>
          </w:p>
        </w:tc>
        <w:tc>
          <w:tcPr>
            <w:tcW w:type="dxa" w:w="170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spacing w:after="0" w:before="0"/>
              <w:jc w:val="left"/>
            </w:pPr>
            <w:r>
              <w:rPr>
                <w:rFonts w:ascii="Arial" w:cs="Arial" w:eastAsia="Arial" w:hAnsi="Arial"/>
                <w:b/>
                <w:bCs/>
                <w:color w:val="C0392B"/>
                <w:sz w:val="16"/>
                <w:szCs w:val="16"/>
              </w:rPr>
              <w:t xml:space="preserve">ПЕРЕГЕНЕРИРОВАТЬ</w:t>
            </w:r>
          </w:p>
        </w:tc>
        <w:tc>
          <w:tcPr>
            <w:tcW w:type="dxa" w:w="22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ПЕРЕГЕНЕРАЦИЯ</w:t>
            </w:r>
          </w:p>
        </w:tc>
        <w:tc>
          <w:tcPr>
            <w:tcW w:type="dxa" w:w="25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suno.com / aiva.ai</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06</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Танго (полное)</w:t>
            </w:r>
          </w:p>
        </w:tc>
        <w:tc>
          <w:tcPr>
            <w:tcW w:type="dxa" w:w="17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spacing w:after="0" w:before="0"/>
              <w:jc w:val="left"/>
            </w:pPr>
            <w:r>
              <w:rPr>
                <w:rFonts w:ascii="Arial" w:cs="Arial" w:eastAsia="Arial" w:hAnsi="Arial"/>
                <w:b/>
                <w:bCs/>
                <w:color w:val="E67E22"/>
                <w:sz w:val="16"/>
                <w:szCs w:val="16"/>
              </w:rPr>
              <w:t xml:space="preserve">УЛУЧШИТЬ</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МАСТЕРИНГ</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songmastr.com</w:t>
            </w:r>
          </w:p>
        </w:tc>
      </w:tr>
      <w:tr>
        <w:tc>
          <w:tcPr>
            <w:tcW w:type="dxa" w:w="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07</w:t>
            </w:r>
          </w:p>
        </w:tc>
        <w:tc>
          <w:tcPr>
            <w:tcW w:type="dxa" w:w="24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Танго (фрагмент)</w:t>
            </w:r>
          </w:p>
        </w:tc>
        <w:tc>
          <w:tcPr>
            <w:tcW w:type="dxa" w:w="1700"/>
            <w:tcBorders>
              <w:top w:val="single" w:color="CCCCCC" w:sz="1"/>
              <w:left w:val="single" w:color="CCCCCC" w:sz="1"/>
              <w:bottom w:val="single" w:color="CCCCCC" w:sz="1"/>
              <w:right w:val="single" w:color="CCCCCC" w:sz="1"/>
            </w:tcBorders>
            <w:shd w:fill="E8DAEF" w:val="clear"/>
            <w:tcMar>
              <w:top w:type="dxa" w:w="90"/>
              <w:left w:type="dxa" w:w="150"/>
              <w:bottom w:type="dxa" w:w="90"/>
              <w:right w:type="dxa" w:w="150"/>
            </w:tcMar>
          </w:tcPr>
          <w:p>
            <w:pPr>
              <w:spacing w:after="0" w:before="0"/>
              <w:jc w:val="left"/>
            </w:pPr>
            <w:r>
              <w:rPr>
                <w:rFonts w:ascii="Arial" w:cs="Arial" w:eastAsia="Arial" w:hAnsi="Arial"/>
                <w:b/>
                <w:bCs/>
                <w:color w:val="8E44AD"/>
                <w:sz w:val="16"/>
                <w:szCs w:val="16"/>
              </w:rPr>
              <w:t xml:space="preserve">РАСШИРИТЬ</w:t>
            </w:r>
          </w:p>
        </w:tc>
        <w:tc>
          <w:tcPr>
            <w:tcW w:type="dxa" w:w="22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РАСШИРЕНИЕ</w:t>
            </w:r>
          </w:p>
        </w:tc>
        <w:tc>
          <w:tcPr>
            <w:tcW w:type="dxa" w:w="25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extendmusic.ai</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08</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Ф-Бок (Фокстрот)</w:t>
            </w:r>
          </w:p>
        </w:tc>
        <w:tc>
          <w:tcPr>
            <w:tcW w:type="dxa" w:w="17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spacing w:after="0" w:before="0"/>
              <w:jc w:val="left"/>
            </w:pPr>
            <w:r>
              <w:rPr>
                <w:rFonts w:ascii="Arial" w:cs="Arial" w:eastAsia="Arial" w:hAnsi="Arial"/>
                <w:b/>
                <w:bCs/>
                <w:color w:val="E67E22"/>
                <w:sz w:val="16"/>
                <w:szCs w:val="16"/>
              </w:rPr>
              <w:t xml:space="preserve">УЛУЧШИТЬ</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МАСТЕРИНГ + РАСШИРЕНИЕ</w:t>
            </w:r>
          </w:p>
        </w:tc>
        <w:tc>
          <w:tcPr>
            <w:tcW w:type="dxa" w:w="2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songmastr.com</w:t>
            </w:r>
          </w:p>
        </w:tc>
      </w:tr>
      <w:tr>
        <w:tc>
          <w:tcPr>
            <w:tcW w:type="dxa" w:w="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09</w:t>
            </w:r>
          </w:p>
        </w:tc>
        <w:tc>
          <w:tcPr>
            <w:tcW w:type="dxa" w:w="24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1A1A2E"/>
                <w:sz w:val="18"/>
                <w:szCs w:val="18"/>
              </w:rPr>
              <w:t xml:space="preserve">Филле-рулле</w:t>
            </w:r>
          </w:p>
        </w:tc>
        <w:tc>
          <w:tcPr>
            <w:tcW w:type="dxa" w:w="17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spacing w:after="0" w:before="0"/>
              <w:jc w:val="left"/>
            </w:pPr>
            <w:r>
              <w:rPr>
                <w:rFonts w:ascii="Arial" w:cs="Arial" w:eastAsia="Arial" w:hAnsi="Arial"/>
                <w:b/>
                <w:bCs/>
                <w:color w:val="E67E22"/>
                <w:sz w:val="16"/>
                <w:szCs w:val="16"/>
              </w:rPr>
              <w:t xml:space="preserve">УЛУЧШИТЬ</w:t>
            </w:r>
          </w:p>
        </w:tc>
        <w:tc>
          <w:tcPr>
            <w:tcW w:type="dxa" w:w="22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7"/>
                <w:szCs w:val="17"/>
              </w:rPr>
              <w:t xml:space="preserve">МАСТЕРИНГ + РАСШИРЕНИЕ</w:t>
            </w:r>
          </w:p>
        </w:tc>
        <w:tc>
          <w:tcPr>
            <w:tcW w:type="dxa" w:w="25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7"/>
                <w:szCs w:val="17"/>
              </w:rPr>
              <w:t xml:space="preserve">songmastr.com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01</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ГОРОД</w:t>
            </w:r>
          </w:p>
          <w:p>
            <w:r>
              <w:rPr>
                <w:rFonts w:ascii="Arial" w:cs="Arial" w:eastAsia="Arial" w:hAnsi="Arial"/>
                <w:i/>
                <w:iCs/>
                <w:color w:val="CCCCCC"/>
                <w:sz w:val="17"/>
                <w:szCs w:val="17"/>
              </w:rPr>
              <w:t xml:space="preserve">Город_LP.mp3</w:t>
            </w:r>
          </w:p>
        </w:tc>
        <w:tc>
          <w:tcPr>
            <w:tcW w:type="dxa" w:w="1600"/>
            <w:tcBorders>
              <w:top w:val="nil" w:color="FFFFFF" w:sz="0"/>
              <w:left w:val="nil" w:color="FFFFFF" w:sz="0"/>
              <w:bottom w:val="nil" w:color="FFFFFF" w:sz="0"/>
              <w:right w:val="nil" w:color="FFFFFF" w:sz="0"/>
            </w:tcBorders>
            <w:shd w:fill="E67E22"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72</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E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-20.3</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5:26</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27AE60"/>
                <w:sz w:val="18"/>
                <w:szCs w:val="18"/>
              </w:rPr>
              <w:t xml:space="preserve">МАСТЕРИНГ</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F5E3"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Основа хорошая — не трогать структуру. Только EQ и мастеринг.</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Темп и ритмический рисунок</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E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Общая структура и настроение города</w:t>
            </w:r>
          </w:p>
          <w:p>
            <w:pPr>
              <w:pStyle w:val="ListParagraph"/>
              <w:numPr>
                <w:ilvl w:val="0"/>
                <w:numId w:val="2"/>
              </w:numPr>
              <w:spacing w:after="30" w:before="30"/>
            </w:pPr>
            <w:r>
              <w:rPr>
                <w:rFonts w:ascii="Arial" w:cs="Arial" w:eastAsia="Arial" w:hAnsi="Arial"/>
                <w:b w:val="false"/>
                <w:bCs w:val="false"/>
                <w:color w:val="27AE60"/>
                <w:sz w:val="19"/>
                <w:szCs w:val="19"/>
              </w:rPr>
              <w:t xml:space="preserve">✓  Динамику — crest 17.2 нормальный</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Добавить верхних частот — сейчас hi=6%, нужно минимум 12%</w:t>
            </w:r>
          </w:p>
          <w:p>
            <w:pPr>
              <w:pStyle w:val="ListParagraph"/>
              <w:numPr>
                <w:ilvl w:val="0"/>
                <w:numId w:val="2"/>
              </w:numPr>
              <w:spacing w:after="30" w:before="30"/>
            </w:pPr>
            <w:r>
              <w:rPr>
                <w:rFonts w:ascii="Arial" w:cs="Arial" w:eastAsia="Arial" w:hAnsi="Arial"/>
                <w:b w:val="false"/>
                <w:bCs w:val="false"/>
                <w:color w:val="C0392B"/>
                <w:sz w:val="19"/>
                <w:szCs w:val="19"/>
              </w:rPr>
              <w:t xml:space="preserve">✗  Поднять громкость с -20.3 до -16 LUFS</w:t>
            </w:r>
          </w:p>
          <w:p>
            <w:pPr>
              <w:pStyle w:val="ListParagraph"/>
              <w:numPr>
                <w:ilvl w:val="0"/>
                <w:numId w:val="2"/>
              </w:numPr>
              <w:spacing w:after="30" w:before="30"/>
            </w:pPr>
            <w:r>
              <w:rPr>
                <w:rFonts w:ascii="Arial" w:cs="Arial" w:eastAsia="Arial" w:hAnsi="Arial"/>
                <w:b w:val="false"/>
                <w:bCs w:val="false"/>
                <w:color w:val="C0392B"/>
                <w:sz w:val="19"/>
                <w:szCs w:val="19"/>
              </w:rPr>
              <w:t xml:space="preserve">✗  Убрать лёгкую мутность в районе 250-350 Hz</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Открыть сайт → Upload Your Track → загрузить Город_LP.mp3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В поле Reference Track загрузить любой театральный саундтрек (или скачать трек из фильма Wes Anderson — идеальный референс)</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Нажать Master → скачать результат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Сравнить на слух с оригиналом. Если стало лучше — готово. Если нет — попробовать aimastering.com</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Если после Songmastr звук стал хуже — вернуться к оригиналу и использовать только aimastering.com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02</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ИГРА (БЫСТРАЯ)</w:t>
            </w:r>
          </w:p>
          <w:p>
            <w:r>
              <w:rPr>
                <w:rFonts w:ascii="Arial" w:cs="Arial" w:eastAsia="Arial" w:hAnsi="Arial"/>
                <w:i/>
                <w:iCs/>
                <w:color w:val="CCCCCC"/>
                <w:sz w:val="17"/>
                <w:szCs w:val="17"/>
              </w:rPr>
              <w:t xml:space="preserve">Игра_LP_Быстрая.mp3</w:t>
            </w:r>
          </w:p>
        </w:tc>
        <w:tc>
          <w:tcPr>
            <w:tcW w:type="dxa" w:w="1600"/>
            <w:tcBorders>
              <w:top w:val="nil" w:color="FFFFFF" w:sz="0"/>
              <w:left w:val="nil" w:color="FFFFFF" w:sz="0"/>
              <w:bottom w:val="nil" w:color="FFFFFF" w:sz="0"/>
              <w:right w:val="nil" w:color="FFFFFF" w:sz="0"/>
            </w:tcBorders>
            <w:shd w:fill="C0392B"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ПЕРЕГЕНЕРИРОВАТЬ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120</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G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C0392B"/>
                <w:sz w:val="22"/>
                <w:szCs w:val="22"/>
              </w:rPr>
              <w:t xml:space="preserve">-25</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2:13</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C0392B"/>
                <w:sz w:val="18"/>
                <w:szCs w:val="18"/>
              </w:rPr>
              <w:t xml:space="preserve">ПЕРЕГЕНЕРАЦИЯ</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DBD8"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Критически тихий (-25 LUFS), звук "под одеялом" (hi=2%). Настроение сохранить, всё остальное — новое.</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Темп 120 BPM — быстрый и игривый</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G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Характер: весёлая детская погоня, лёгкость</w:t>
            </w:r>
          </w:p>
          <w:p>
            <w:pPr>
              <w:pStyle w:val="ListParagraph"/>
              <w:numPr>
                <w:ilvl w:val="0"/>
                <w:numId w:val="2"/>
              </w:numPr>
              <w:spacing w:after="30" w:before="30"/>
            </w:pPr>
            <w:r>
              <w:rPr>
                <w:rFonts w:ascii="Arial" w:cs="Arial" w:eastAsia="Arial" w:hAnsi="Arial"/>
                <w:b w:val="false"/>
                <w:bCs w:val="false"/>
                <w:color w:val="27AE60"/>
                <w:sz w:val="19"/>
                <w:szCs w:val="19"/>
              </w:rPr>
              <w:t xml:space="preserve">✓  Длительность ~2 минуты</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Поднять все верхние частоты — сейчас hi=2%, это катастрофа</w:t>
            </w:r>
          </w:p>
          <w:p>
            <w:pPr>
              <w:pStyle w:val="ListParagraph"/>
              <w:numPr>
                <w:ilvl w:val="0"/>
                <w:numId w:val="2"/>
              </w:numPr>
              <w:spacing w:after="30" w:before="30"/>
            </w:pPr>
            <w:r>
              <w:rPr>
                <w:rFonts w:ascii="Arial" w:cs="Arial" w:eastAsia="Arial" w:hAnsi="Arial"/>
                <w:b w:val="false"/>
                <w:bCs w:val="false"/>
                <w:color w:val="C0392B"/>
                <w:sz w:val="19"/>
                <w:szCs w:val="19"/>
              </w:rPr>
              <w:t xml:space="preserve">✗  Убрать избыток низов (low=78%) — нет баланса</w:t>
            </w:r>
          </w:p>
          <w:p>
            <w:pPr>
              <w:pStyle w:val="ListParagraph"/>
              <w:numPr>
                <w:ilvl w:val="0"/>
                <w:numId w:val="2"/>
              </w:numPr>
              <w:spacing w:after="30" w:before="30"/>
            </w:pPr>
            <w:r>
              <w:rPr>
                <w:rFonts w:ascii="Arial" w:cs="Arial" w:eastAsia="Arial" w:hAnsi="Arial"/>
                <w:b w:val="false"/>
                <w:bCs w:val="false"/>
                <w:color w:val="C0392B"/>
                <w:sz w:val="19"/>
                <w:szCs w:val="19"/>
              </w:rPr>
              <w:t xml:space="preserve">✗  Поднять громкость с -25 до -16 LUFS (+9 dB!)</w:t>
            </w:r>
          </w:p>
          <w:p>
            <w:pPr>
              <w:pStyle w:val="ListParagraph"/>
              <w:numPr>
                <w:ilvl w:val="0"/>
                <w:numId w:val="2"/>
              </w:numPr>
              <w:spacing w:after="30" w:before="30"/>
            </w:pPr>
            <w:r>
              <w:rPr>
                <w:rFonts w:ascii="Arial" w:cs="Arial" w:eastAsia="Arial" w:hAnsi="Arial"/>
                <w:b w:val="false"/>
                <w:bCs w:val="false"/>
                <w:color w:val="C0392B"/>
                <w:sz w:val="19"/>
                <w:szCs w:val="19"/>
              </w:rPr>
              <w:t xml:space="preserve">✗  Добавить живость — сейчас звук механический</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Открыть → Create → Custom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Нажать Upload Reference Audio → загрузить Игра_LP_Быстрая.mp3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В поле Style написать промпт (см. ниже)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Генерировать 4 варианта → выбрать лучший по настроению</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5</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Финальный мастеринг результата до -16 LUFS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60"/>
              <w:left w:type="dxa" w:w="300"/>
              <w:bottom w:type="dxa" w:w="160"/>
              <w:right w:type="dxa" w:w="300"/>
            </w:tcMar>
          </w:tcPr>
          <w:p>
            <w:r>
              <w:rPr>
                <w:rFonts w:ascii="Arial" w:cs="Arial" w:eastAsia="Arial" w:hAnsi="Arial"/>
                <w:b/>
                <w:bCs/>
                <w:color w:val="FFFFFF"/>
                <w:sz w:val="22"/>
                <w:szCs w:val="22"/>
              </w:rPr>
              <w:t xml:space="preserve">  ПРОМПТ ДЛЯ SUNO / 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40"/>
              <w:left w:type="dxa" w:w="200"/>
              <w:bottom w:type="dxa" w:w="140"/>
              <w:right w:type="dxa" w:w="200"/>
            </w:tcMar>
          </w:tcPr>
          <w:p>
            <w:r>
              <w:rPr>
                <w:rFonts w:ascii="Arial" w:cs="Arial" w:eastAsia="Arial" w:hAnsi="Arial"/>
                <w:i/>
                <w:iCs/>
                <w:color w:val="16213E"/>
                <w:sz w:val="18"/>
                <w:szCs w:val="18"/>
              </w:rPr>
              <w:t xml:space="preserve">children's theater playful chase scene, fast and energetic, staccato strings, giggling flute runs, xylophone sparkles, bright and light, lots of treble, G major, 120 BPM, small room reverb, funny fairy tale comedy, orchestral children's score, full dynamic range, no vocals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Генерировать минимум 4 варианта. Критерий выбора: должно быть весело и узнаваемо игриво, как оригинал, но ярче.</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03</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МАРШ</w:t>
            </w:r>
          </w:p>
          <w:p>
            <w:r>
              <w:rPr>
                <w:rFonts w:ascii="Arial" w:cs="Arial" w:eastAsia="Arial" w:hAnsi="Arial"/>
                <w:i/>
                <w:iCs/>
                <w:color w:val="CCCCCC"/>
                <w:sz w:val="17"/>
                <w:szCs w:val="17"/>
              </w:rPr>
              <w:t xml:space="preserve">Марш_2.mp3</w:t>
            </w:r>
          </w:p>
        </w:tc>
        <w:tc>
          <w:tcPr>
            <w:tcW w:type="dxa" w:w="1600"/>
            <w:tcBorders>
              <w:top w:val="nil" w:color="FFFFFF" w:sz="0"/>
              <w:left w:val="nil" w:color="FFFFFF" w:sz="0"/>
              <w:bottom w:val="nil" w:color="FFFFFF" w:sz="0"/>
              <w:right w:val="nil" w:color="FFFFFF" w:sz="0"/>
            </w:tcBorders>
            <w:shd w:fill="E67E22"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123</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D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-22.2</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12:49</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27AE60"/>
                <w:sz w:val="18"/>
                <w:szCs w:val="18"/>
              </w:rPr>
              <w:t xml:space="preserve">МАСТЕРИНГ</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F5E3"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Лучшая динамика в коллекции (var=0.093). Структура живая. Только убрать лишний бас и добавить блеск меди.</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Динамическое развитие — оно реально хорошее</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D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Темп 123 BPM (маршевый 2/4)</w:t>
            </w:r>
          </w:p>
          <w:p>
            <w:pPr>
              <w:pStyle w:val="ListParagraph"/>
              <w:numPr>
                <w:ilvl w:val="0"/>
                <w:numId w:val="2"/>
              </w:numPr>
              <w:spacing w:after="30" w:before="30"/>
            </w:pPr>
            <w:r>
              <w:rPr>
                <w:rFonts w:ascii="Arial" w:cs="Arial" w:eastAsia="Arial" w:hAnsi="Arial"/>
                <w:b w:val="false"/>
                <w:bCs w:val="false"/>
                <w:color w:val="27AE60"/>
                <w:sz w:val="19"/>
                <w:szCs w:val="19"/>
              </w:rPr>
              <w:t xml:space="preserve">✓  Общий торжественный характер</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Убрать избыток баса (low=83%) — бас "давит" медь</w:t>
            </w:r>
          </w:p>
          <w:p>
            <w:pPr>
              <w:pStyle w:val="ListParagraph"/>
              <w:numPr>
                <w:ilvl w:val="0"/>
                <w:numId w:val="2"/>
              </w:numPr>
              <w:spacing w:after="30" w:before="30"/>
            </w:pPr>
            <w:r>
              <w:rPr>
                <w:rFonts w:ascii="Arial" w:cs="Arial" w:eastAsia="Arial" w:hAnsi="Arial"/>
                <w:b w:val="false"/>
                <w:bCs w:val="false"/>
                <w:color w:val="C0392B"/>
                <w:sz w:val="19"/>
                <w:szCs w:val="19"/>
              </w:rPr>
              <w:t xml:space="preserve">✗  Добавить блеск трубам — hi=4%, нужно 10%+</w:t>
            </w:r>
          </w:p>
          <w:p>
            <w:pPr>
              <w:pStyle w:val="ListParagraph"/>
              <w:numPr>
                <w:ilvl w:val="0"/>
                <w:numId w:val="2"/>
              </w:numPr>
              <w:spacing w:after="30" w:before="30"/>
            </w:pPr>
            <w:r>
              <w:rPr>
                <w:rFonts w:ascii="Arial" w:cs="Arial" w:eastAsia="Arial" w:hAnsi="Arial"/>
                <w:b w:val="false"/>
                <w:bCs w:val="false"/>
                <w:color w:val="C0392B"/>
                <w:sz w:val="19"/>
                <w:szCs w:val="19"/>
              </w:rPr>
              <w:t xml:space="preserve">✗  Поднять с -22.2 до -16 LUFS</w:t>
            </w:r>
          </w:p>
          <w:p>
            <w:pPr>
              <w:pStyle w:val="ListParagraph"/>
              <w:numPr>
                <w:ilvl w:val="0"/>
                <w:numId w:val="2"/>
              </w:numPr>
              <w:spacing w:after="30" w:before="30"/>
            </w:pPr>
            <w:r>
              <w:rPr>
                <w:rFonts w:ascii="Arial" w:cs="Arial" w:eastAsia="Arial" w:hAnsi="Arial"/>
                <w:b w:val="false"/>
                <w:bCs w:val="false"/>
                <w:color w:val="C0392B"/>
                <w:sz w:val="19"/>
                <w:szCs w:val="19"/>
              </w:rPr>
              <w:t xml:space="preserve">✗  Для театра: создать укороченную версию 2-3 минуты</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Загрузить Марш_2.mp3 как основной трек</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Референс: найти на YouTube "John Williams march" → скачать через yt-dlp или использовать любой марш из Disney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Master → скачать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bandlab.com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Открыть BandLab → загрузить результат → обрезать до 2-3 минут (лучшая часть) → экспортировать</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12 минут — слишком долго для спектакля. После мастеринга обязательно сделать короткую версию 2:00-3:00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04</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МЕЧТА МАЛЫША</w:t>
            </w:r>
          </w:p>
          <w:p>
            <w:r>
              <w:rPr>
                <w:rFonts w:ascii="Arial" w:cs="Arial" w:eastAsia="Arial" w:hAnsi="Arial"/>
                <w:i/>
                <w:iCs/>
                <w:color w:val="CCCCCC"/>
                <w:sz w:val="17"/>
                <w:szCs w:val="17"/>
              </w:rPr>
              <w:t xml:space="preserve">Мечта_малыша.mp3</w:t>
            </w:r>
          </w:p>
        </w:tc>
        <w:tc>
          <w:tcPr>
            <w:tcW w:type="dxa" w:w="1600"/>
            <w:tcBorders>
              <w:top w:val="nil" w:color="FFFFFF" w:sz="0"/>
              <w:left w:val="nil" w:color="FFFFFF" w:sz="0"/>
              <w:bottom w:val="nil" w:color="FFFFFF" w:sz="0"/>
              <w:right w:val="nil" w:color="FFFFFF" w:sz="0"/>
            </w:tcBorders>
            <w:shd w:fill="C0392B"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ПЕРЕГЕНЕРИРОВАТЬ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68</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Db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-21.6</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0:30</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C0392B"/>
                <w:sz w:val="18"/>
                <w:szCs w:val="18"/>
              </w:rPr>
              <w:t xml:space="preserve">ПЕРЕГЕНЕРАЦИЯ</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DBD8"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Самый тёмный трек (centroid=851 Hz, hi=1%). Мелодия нежная — сохранить. Аранжировку переделать полностью.</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Медленный темп ~68 BPM — колыбельный пульс</w:t>
            </w:r>
          </w:p>
          <w:p>
            <w:pPr>
              <w:pStyle w:val="ListParagraph"/>
              <w:numPr>
                <w:ilvl w:val="0"/>
                <w:numId w:val="2"/>
              </w:numPr>
              <w:spacing w:after="30" w:before="30"/>
            </w:pPr>
            <w:r>
              <w:rPr>
                <w:rFonts w:ascii="Arial" w:cs="Arial" w:eastAsia="Arial" w:hAnsi="Arial"/>
                <w:b w:val="false"/>
                <w:bCs w:val="false"/>
                <w:color w:val="27AE60"/>
                <w:sz w:val="19"/>
                <w:szCs w:val="19"/>
              </w:rPr>
              <w:t xml:space="preserve">✓  Нежный лирический характер, мечтательность</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Db мажор (или C#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Длительность: расширить до 1:30-2:00</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Полностью нет верхних частот (hi=1%) — звук как через подушку</w:t>
            </w:r>
          </w:p>
          <w:p>
            <w:pPr>
              <w:pStyle w:val="ListParagraph"/>
              <w:numPr>
                <w:ilvl w:val="0"/>
                <w:numId w:val="2"/>
              </w:numPr>
              <w:spacing w:after="30" w:before="30"/>
            </w:pPr>
            <w:r>
              <w:rPr>
                <w:rFonts w:ascii="Arial" w:cs="Arial" w:eastAsia="Arial" w:hAnsi="Arial"/>
                <w:b w:val="false"/>
                <w:bCs w:val="false"/>
                <w:color w:val="C0392B"/>
                <w:sz w:val="19"/>
                <w:szCs w:val="19"/>
              </w:rPr>
              <w:t xml:space="preserve">✗  Нет магии и сказочности — нужны celesta и music box</w:t>
            </w:r>
          </w:p>
          <w:p>
            <w:pPr>
              <w:pStyle w:val="ListParagraph"/>
              <w:numPr>
                <w:ilvl w:val="0"/>
                <w:numId w:val="2"/>
              </w:numPr>
              <w:spacing w:after="30" w:before="30"/>
            </w:pPr>
            <w:r>
              <w:rPr>
                <w:rFonts w:ascii="Arial" w:cs="Arial" w:eastAsia="Arial" w:hAnsi="Arial"/>
                <w:b w:val="false"/>
                <w:bCs w:val="false"/>
                <w:color w:val="C0392B"/>
                <w:sz w:val="19"/>
                <w:szCs w:val="19"/>
              </w:rPr>
              <w:t xml:space="preserve">✗  Слишком короткий (30 сек) — нужна полная версия</w:t>
            </w:r>
          </w:p>
          <w:p>
            <w:pPr>
              <w:pStyle w:val="ListParagraph"/>
              <w:numPr>
                <w:ilvl w:val="0"/>
                <w:numId w:val="2"/>
              </w:numPr>
              <w:spacing w:after="30" w:before="30"/>
            </w:pPr>
            <w:r>
              <w:rPr>
                <w:rFonts w:ascii="Arial" w:cs="Arial" w:eastAsia="Arial" w:hAnsi="Arial"/>
                <w:b w:val="false"/>
                <w:bCs w:val="false"/>
                <w:color w:val="C0392B"/>
                <w:sz w:val="19"/>
                <w:szCs w:val="19"/>
              </w:rPr>
              <w:t xml:space="preserve">✗  Динамика мёртвая (crest=16.7) — нет нарастания и затишья</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aiva.ai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Зарегистрироваться (бесплатно, 3 скачивания/месяц)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aiva.ai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Create → Influence Track → загрузить Мечта_малыша.mp3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aiva.ai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Style: "Children's Lullaby Orchestra", длительность 1:30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aiva.ai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Если AIVA не даёт нужного — попробовать Suno с промптом ниже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5</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Custom mode → Upload reference → Мечта_малыша.mp3 → промпт (см. ниже)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6</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Мастеринг результата</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60"/>
              <w:left w:type="dxa" w:w="300"/>
              <w:bottom w:type="dxa" w:w="160"/>
              <w:right w:type="dxa" w:w="300"/>
            </w:tcMar>
          </w:tcPr>
          <w:p>
            <w:r>
              <w:rPr>
                <w:rFonts w:ascii="Arial" w:cs="Arial" w:eastAsia="Arial" w:hAnsi="Arial"/>
                <w:b/>
                <w:bCs/>
                <w:color w:val="FFFFFF"/>
                <w:sz w:val="22"/>
                <w:szCs w:val="22"/>
              </w:rPr>
              <w:t xml:space="preserve">  ПРОМПТ ДЛЯ SUNO / 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40"/>
              <w:left w:type="dxa" w:w="200"/>
              <w:bottom w:type="dxa" w:w="140"/>
              <w:right w:type="dxa" w:w="200"/>
            </w:tcMar>
          </w:tcPr>
          <w:p>
            <w:r>
              <w:rPr>
                <w:rFonts w:ascii="Arial" w:cs="Arial" w:eastAsia="Arial" w:hAnsi="Arial"/>
                <w:i/>
                <w:iCs/>
                <w:color w:val="16213E"/>
                <w:sz w:val="18"/>
                <w:szCs w:val="18"/>
              </w:rPr>
              <w:t xml:space="preserve">children's theater dream lullaby, magical and ethereal, celesta melody crystal clear, music box shimmer, muted strings gentle, harp arpeggios soft rocking, whisper flute, triangle star sounds, Db major, 68 BPM slow, long dreamy reverb, fairy tale bedtime, intimate and tender, lots of high shimmer, no vocals, orchestral children's score</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AIVA пробовать первым — он лучше держит мелодику оригинала. Suno — если AIVA не понравится.</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05</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ПЛЮШКИ</w:t>
            </w:r>
          </w:p>
          <w:p>
            <w:r>
              <w:rPr>
                <w:rFonts w:ascii="Arial" w:cs="Arial" w:eastAsia="Arial" w:hAnsi="Arial"/>
                <w:i/>
                <w:iCs/>
                <w:color w:val="CCCCCC"/>
                <w:sz w:val="17"/>
                <w:szCs w:val="17"/>
              </w:rPr>
              <w:t xml:space="preserve">Плюшки_LP.mp3</w:t>
            </w:r>
          </w:p>
        </w:tc>
        <w:tc>
          <w:tcPr>
            <w:tcW w:type="dxa" w:w="1600"/>
            <w:tcBorders>
              <w:top w:val="nil" w:color="FFFFFF" w:sz="0"/>
              <w:left w:val="nil" w:color="FFFFFF" w:sz="0"/>
              <w:bottom w:val="nil" w:color="FFFFFF" w:sz="0"/>
              <w:right w:val="nil" w:color="FFFFFF" w:sz="0"/>
            </w:tcBorders>
            <w:shd w:fill="C0392B"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ПЕРЕГЕНЕРИРОВАТЬ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120</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Bb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C0392B"/>
                <w:sz w:val="22"/>
                <w:szCs w:val="22"/>
              </w:rPr>
              <w:t xml:space="preserve">-26.8</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1:06</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C0392B"/>
                <w:sz w:val="18"/>
                <w:szCs w:val="18"/>
              </w:rPr>
              <w:t xml:space="preserve">ПЕРЕГЕНЕРАЦИЯ</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ADBD8"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Тихайший трек (-26.8 LUFS, почти не слышен в зале). Динамика мёртвая (var=0.036). Перегенерировать с сохранением уютного характера.</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Темп 120 BPM — умеренный, "шагающий"</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Bb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Уютный домашний характер — чаепитие, тепло</w:t>
            </w:r>
          </w:p>
          <w:p>
            <w:pPr>
              <w:pStyle w:val="ListParagraph"/>
              <w:numPr>
                <w:ilvl w:val="0"/>
                <w:numId w:val="2"/>
              </w:numPr>
              <w:spacing w:after="30" w:before="30"/>
            </w:pPr>
            <w:r>
              <w:rPr>
                <w:rFonts w:ascii="Arial" w:cs="Arial" w:eastAsia="Arial" w:hAnsi="Arial"/>
                <w:b w:val="false"/>
                <w:bCs w:val="false"/>
                <w:color w:val="27AE60"/>
                <w:sz w:val="19"/>
                <w:szCs w:val="19"/>
              </w:rPr>
              <w:t xml:space="preserve">✓  Длительность ~1 минута (можно до 1:30)</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LUFS -26.8 — тихайший в коллекции, +10 dB нужно</w:t>
            </w:r>
          </w:p>
          <w:p>
            <w:pPr>
              <w:pStyle w:val="ListParagraph"/>
              <w:numPr>
                <w:ilvl w:val="0"/>
                <w:numId w:val="2"/>
              </w:numPr>
              <w:spacing w:after="30" w:before="30"/>
            </w:pPr>
            <w:r>
              <w:rPr>
                <w:rFonts w:ascii="Arial" w:cs="Arial" w:eastAsia="Arial" w:hAnsi="Arial"/>
                <w:b w:val="false"/>
                <w:bCs w:val="false"/>
                <w:color w:val="C0392B"/>
                <w:sz w:val="19"/>
                <w:szCs w:val="19"/>
              </w:rPr>
              <w:t xml:space="preserve">✗  hi=1% — ксилофону и колокольчикам нет места</w:t>
            </w:r>
          </w:p>
          <w:p>
            <w:pPr>
              <w:pStyle w:val="ListParagraph"/>
              <w:numPr>
                <w:ilvl w:val="0"/>
                <w:numId w:val="2"/>
              </w:numPr>
              <w:spacing w:after="30" w:before="30"/>
            </w:pPr>
            <w:r>
              <w:rPr>
                <w:rFonts w:ascii="Arial" w:cs="Arial" w:eastAsia="Arial" w:hAnsi="Arial"/>
                <w:b w:val="false"/>
                <w:bCs w:val="false"/>
                <w:color w:val="C0392B"/>
                <w:sz w:val="19"/>
                <w:szCs w:val="19"/>
              </w:rPr>
              <w:t xml:space="preserve">✗  low=83% — тяжёлый для "уютной" сцены</w:t>
            </w:r>
          </w:p>
          <w:p>
            <w:pPr>
              <w:pStyle w:val="ListParagraph"/>
              <w:numPr>
                <w:ilvl w:val="0"/>
                <w:numId w:val="2"/>
              </w:numPr>
              <w:spacing w:after="30" w:before="30"/>
            </w:pPr>
            <w:r>
              <w:rPr>
                <w:rFonts w:ascii="Arial" w:cs="Arial" w:eastAsia="Arial" w:hAnsi="Arial"/>
                <w:b w:val="false"/>
                <w:bCs w:val="false"/>
                <w:color w:val="C0392B"/>
                <w:sz w:val="19"/>
                <w:szCs w:val="19"/>
              </w:rPr>
              <w:t xml:space="preserve">✗  var=0.036 — звук как "замороженный", нет жизни</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Create → Custom mode → Upload Reference → Плюшки_LP.mp3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Вписать промпт (см. ниже) → генерировать 4 варианта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suno.com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Выбрать самый "уютный и тёплый" вариант</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Мастеринг до -16 LUFS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0F3460" w:val="clear"/>
            <w:tcMar>
              <w:top w:type="dxa" w:w="160"/>
              <w:left w:type="dxa" w:w="300"/>
              <w:bottom w:type="dxa" w:w="160"/>
              <w:right w:type="dxa" w:w="300"/>
            </w:tcMar>
          </w:tcPr>
          <w:p>
            <w:r>
              <w:rPr>
                <w:rFonts w:ascii="Arial" w:cs="Arial" w:eastAsia="Arial" w:hAnsi="Arial"/>
                <w:b/>
                <w:bCs/>
                <w:color w:val="FFFFFF"/>
                <w:sz w:val="22"/>
                <w:szCs w:val="22"/>
              </w:rPr>
              <w:t xml:space="preserve">  ПРОМПТ ДЛЯ SUNO / 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D6EAF8" w:val="clear"/>
            <w:tcMar>
              <w:top w:type="dxa" w:w="140"/>
              <w:left w:type="dxa" w:w="200"/>
              <w:bottom w:type="dxa" w:w="140"/>
              <w:right w:type="dxa" w:w="200"/>
            </w:tcMar>
          </w:tcPr>
          <w:p>
            <w:r>
              <w:rPr>
                <w:rFonts w:ascii="Arial" w:cs="Arial" w:eastAsia="Arial" w:hAnsi="Arial"/>
                <w:i/>
                <w:iCs/>
                <w:color w:val="16213E"/>
                <w:sz w:val="18"/>
                <w:szCs w:val="18"/>
              </w:rPr>
              <w:t xml:space="preserve">children's theater cozy scene, warm and homey tea party, accordion melody French cafe style, bouncy pizzicato bass, glockenspiel bells bright, clarinet purring, funny tuba accents, warm orchestral, Bb major, 120 BPM light, small hall reverb, sweet and playful, lots of treble sparkle, fairy tale kitchen scene, no vocals, full dynamic range</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Критерий выбора варианта: должно быть тепло и смешно одновременно, как в мультфильме про домашних животных.</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06</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ТАНГО (ПОЛНОЕ)</w:t>
            </w:r>
          </w:p>
          <w:p>
            <w:r>
              <w:rPr>
                <w:rFonts w:ascii="Arial" w:cs="Arial" w:eastAsia="Arial" w:hAnsi="Arial"/>
                <w:i/>
                <w:iCs/>
                <w:color w:val="CCCCCC"/>
                <w:sz w:val="17"/>
                <w:szCs w:val="17"/>
              </w:rPr>
              <w:t xml:space="preserve">Танго_SPEED_LP.mp3</w:t>
            </w:r>
          </w:p>
        </w:tc>
        <w:tc>
          <w:tcPr>
            <w:tcW w:type="dxa" w:w="1600"/>
            <w:tcBorders>
              <w:top w:val="nil" w:color="FFFFFF" w:sz="0"/>
              <w:left w:val="nil" w:color="FFFFFF" w:sz="0"/>
              <w:bottom w:val="nil" w:color="FFFFFF" w:sz="0"/>
              <w:right w:val="nil" w:color="FFFFFF" w:sz="0"/>
            </w:tcBorders>
            <w:shd w:fill="E67E22"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92</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Bb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-22.7</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11:31</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27AE60"/>
                <w:sz w:val="18"/>
                <w:szCs w:val="18"/>
              </w:rPr>
              <w:t xml:space="preserve">МАСТЕРИНГ</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F5E3"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Структура и характер танго сохранены. Crest 19.2 — хорошая динамика. Только EQ и сокращение до нужной длины.</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Темп 92 BPM — настоящий танго-пульс</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Bb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Драматический характер — напряжение, страсть</w:t>
            </w:r>
          </w:p>
          <w:p>
            <w:pPr>
              <w:pStyle w:val="ListParagraph"/>
              <w:numPr>
                <w:ilvl w:val="0"/>
                <w:numId w:val="2"/>
              </w:numPr>
              <w:spacing w:after="30" w:before="30"/>
            </w:pPr>
            <w:r>
              <w:rPr>
                <w:rFonts w:ascii="Arial" w:cs="Arial" w:eastAsia="Arial" w:hAnsi="Arial"/>
                <w:b w:val="false"/>
                <w:bCs w:val="false"/>
                <w:color w:val="27AE60"/>
                <w:sz w:val="19"/>
                <w:szCs w:val="19"/>
              </w:rPr>
              <w:t xml:space="preserve">✓  Динамику crest=19.2</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Убрать избыток низов (low=76%)</w:t>
            </w:r>
          </w:p>
          <w:p>
            <w:pPr>
              <w:pStyle w:val="ListParagraph"/>
              <w:numPr>
                <w:ilvl w:val="0"/>
                <w:numId w:val="2"/>
              </w:numPr>
              <w:spacing w:after="30" w:before="30"/>
            </w:pPr>
            <w:r>
              <w:rPr>
                <w:rFonts w:ascii="Arial" w:cs="Arial" w:eastAsia="Arial" w:hAnsi="Arial"/>
                <w:b w:val="false"/>
                <w:bCs w:val="false"/>
                <w:color w:val="C0392B"/>
                <w:sz w:val="19"/>
                <w:szCs w:val="19"/>
              </w:rPr>
              <w:t xml:space="preserve">✗  Добавить блеск скрипке и бандонеону (hi=4%)</w:t>
            </w:r>
          </w:p>
          <w:p>
            <w:pPr>
              <w:pStyle w:val="ListParagraph"/>
              <w:numPr>
                <w:ilvl w:val="0"/>
                <w:numId w:val="2"/>
              </w:numPr>
              <w:spacing w:after="30" w:before="30"/>
            </w:pPr>
            <w:r>
              <w:rPr>
                <w:rFonts w:ascii="Arial" w:cs="Arial" w:eastAsia="Arial" w:hAnsi="Arial"/>
                <w:b w:val="false"/>
                <w:bCs w:val="false"/>
                <w:color w:val="C0392B"/>
                <w:sz w:val="19"/>
                <w:szCs w:val="19"/>
              </w:rPr>
              <w:t xml:space="preserve">✗  Поднять с -22.7 до -16 LUFS</w:t>
            </w:r>
          </w:p>
          <w:p>
            <w:pPr>
              <w:pStyle w:val="ListParagraph"/>
              <w:numPr>
                <w:ilvl w:val="0"/>
                <w:numId w:val="2"/>
              </w:numPr>
              <w:spacing w:after="30" w:before="30"/>
            </w:pPr>
            <w:r>
              <w:rPr>
                <w:rFonts w:ascii="Arial" w:cs="Arial" w:eastAsia="Arial" w:hAnsi="Arial"/>
                <w:b w:val="false"/>
                <w:bCs w:val="false"/>
                <w:color w:val="C0392B"/>
                <w:sz w:val="19"/>
                <w:szCs w:val="19"/>
              </w:rPr>
              <w:t xml:space="preserve">✗  Обрезать до 2-3 минут для театра</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Загрузить Танго_SPEED_LP.mp3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Референс: "Piazzolla Libertango" — скачать и использовать как эталон</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Master → скачать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bandlab.com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Обрезать до лучших 2-3 минут</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Референс Piazzolla очень важен — он даст правильный баланс низов и верхов именно для танго.</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07</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ТАНГО (ФРАГМЕНТ)</w:t>
            </w:r>
          </w:p>
          <w:p>
            <w:r>
              <w:rPr>
                <w:rFonts w:ascii="Arial" w:cs="Arial" w:eastAsia="Arial" w:hAnsi="Arial"/>
                <w:i/>
                <w:iCs/>
                <w:color w:val="CCCCCC"/>
                <w:sz w:val="17"/>
                <w:szCs w:val="17"/>
              </w:rPr>
              <w:t xml:space="preserve">ТАНГО_CUT.mp3</w:t>
            </w:r>
          </w:p>
        </w:tc>
        <w:tc>
          <w:tcPr>
            <w:tcW w:type="dxa" w:w="1600"/>
            <w:tcBorders>
              <w:top w:val="nil" w:color="FFFFFF" w:sz="0"/>
              <w:left w:val="nil" w:color="FFFFFF" w:sz="0"/>
              <w:bottom w:val="nil" w:color="FFFFFF" w:sz="0"/>
              <w:right w:val="nil" w:color="FFFFFF" w:sz="0"/>
            </w:tcBorders>
            <w:shd w:fill="8E44AD"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РАСШИРИТЬ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92</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Bb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-22.9</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0:42</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8E44AD"/>
                <w:sz w:val="18"/>
                <w:szCs w:val="18"/>
              </w:rPr>
              <w:t xml:space="preserve">РАСШИРЕНИЕ</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DAEF"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Хороший фрагмент, но 42 секунды — не трек. Расширить до полной формы A-B-A через ExtendMusic или Suno.</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Темп 92 BPM</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Bb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Этот фрагмент как затравка / intro</w:t>
            </w:r>
          </w:p>
          <w:p>
            <w:pPr>
              <w:pStyle w:val="ListParagraph"/>
              <w:numPr>
                <w:ilvl w:val="0"/>
                <w:numId w:val="2"/>
              </w:numPr>
              <w:spacing w:after="30" w:before="30"/>
            </w:pPr>
            <w:r>
              <w:rPr>
                <w:rFonts w:ascii="Arial" w:cs="Arial" w:eastAsia="Arial" w:hAnsi="Arial"/>
                <w:b w:val="false"/>
                <w:bCs w:val="false"/>
                <w:color w:val="27AE60"/>
                <w:sz w:val="19"/>
                <w:szCs w:val="19"/>
              </w:rPr>
              <w:t xml:space="preserve">✓  Характер</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Расширить с 42 сек до 2:00-3:00</w:t>
            </w:r>
          </w:p>
          <w:p>
            <w:pPr>
              <w:pStyle w:val="ListParagraph"/>
              <w:numPr>
                <w:ilvl w:val="0"/>
                <w:numId w:val="2"/>
              </w:numPr>
              <w:spacing w:after="30" w:before="30"/>
            </w:pPr>
            <w:r>
              <w:rPr>
                <w:rFonts w:ascii="Arial" w:cs="Arial" w:eastAsia="Arial" w:hAnsi="Arial"/>
                <w:b w:val="false"/>
                <w:bCs w:val="false"/>
                <w:color w:val="C0392B"/>
                <w:sz w:val="19"/>
                <w:szCs w:val="19"/>
              </w:rPr>
              <w:t xml:space="preserve">✗  Добавить лирическую среднюю часть (трио)</w:t>
            </w:r>
          </w:p>
          <w:p>
            <w:pPr>
              <w:pStyle w:val="ListParagraph"/>
              <w:numPr>
                <w:ilvl w:val="0"/>
                <w:numId w:val="2"/>
              </w:numPr>
              <w:spacing w:after="30" w:before="30"/>
            </w:pPr>
            <w:r>
              <w:rPr>
                <w:rFonts w:ascii="Arial" w:cs="Arial" w:eastAsia="Arial" w:hAnsi="Arial"/>
                <w:b w:val="false"/>
                <w:bCs w:val="false"/>
                <w:color w:val="C0392B"/>
                <w:sz w:val="19"/>
                <w:szCs w:val="19"/>
              </w:rPr>
              <w:t xml:space="preserve">✗  Добавить финальное крещендо</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extendmusic.ai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Открыть → загрузить ТАНГО_CUT.mp3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extendmusic.ai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Выбрать направление расширения: "extend from 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extendmusic.ai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Генерировать продолжение 2-3 раза → выбрать лучшее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bandlab.com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Склеить оригинал + продолжение → экспортировать</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5</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Мастеринг готового склеенного трека</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Если ExtendMusic даёт плохой результат — использовать Танго_SPEED_LP (полную версию) вместо этого фрагмента.</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08</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Ф-БОК (ФОКСТРОТ)</w:t>
            </w:r>
          </w:p>
          <w:p>
            <w:r>
              <w:rPr>
                <w:rFonts w:ascii="Arial" w:cs="Arial" w:eastAsia="Arial" w:hAnsi="Arial"/>
                <w:i/>
                <w:iCs/>
                <w:color w:val="CCCCCC"/>
                <w:sz w:val="17"/>
                <w:szCs w:val="17"/>
              </w:rPr>
              <w:t xml:space="preserve">Ф-Бок.mp3</w:t>
            </w:r>
          </w:p>
        </w:tc>
        <w:tc>
          <w:tcPr>
            <w:tcW w:type="dxa" w:w="1600"/>
            <w:tcBorders>
              <w:top w:val="nil" w:color="FFFFFF" w:sz="0"/>
              <w:left w:val="nil" w:color="FFFFFF" w:sz="0"/>
              <w:bottom w:val="nil" w:color="FFFFFF" w:sz="0"/>
              <w:right w:val="nil" w:color="FFFFFF" w:sz="0"/>
            </w:tcBorders>
            <w:shd w:fill="E67E22"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101</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Eb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-22.3</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0:41</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18"/>
                <w:szCs w:val="18"/>
              </w:rPr>
              <w:t xml:space="preserve">МАСТЕРИНГ + РАСШИРЕНИЕ</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FF3CD"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Характер фокстрота читается. Слабая динамика (crest=16.3) и мало верхов. Мастеринг исправит.</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Темп 101 BPM — лёгкий фокстротный шаг</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Eb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Лёгкий элегантный характер</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Crest=16.3 — минимальная динамика, трек "сплющен"</w:t>
            </w:r>
          </w:p>
          <w:p>
            <w:pPr>
              <w:pStyle w:val="ListParagraph"/>
              <w:numPr>
                <w:ilvl w:val="0"/>
                <w:numId w:val="2"/>
              </w:numPr>
              <w:spacing w:after="30" w:before="30"/>
            </w:pPr>
            <w:r>
              <w:rPr>
                <w:rFonts w:ascii="Arial" w:cs="Arial" w:eastAsia="Arial" w:hAnsi="Arial"/>
                <w:b w:val="false"/>
                <w:bCs w:val="false"/>
                <w:color w:val="C0392B"/>
                <w:sz w:val="19"/>
                <w:szCs w:val="19"/>
              </w:rPr>
              <w:t xml:space="preserve">✗  hi=3% — тарелкам и флейте не хватает блеска</w:t>
            </w:r>
          </w:p>
          <w:p>
            <w:pPr>
              <w:pStyle w:val="ListParagraph"/>
              <w:numPr>
                <w:ilvl w:val="0"/>
                <w:numId w:val="2"/>
              </w:numPr>
              <w:spacing w:after="30" w:before="30"/>
            </w:pPr>
            <w:r>
              <w:rPr>
                <w:rFonts w:ascii="Arial" w:cs="Arial" w:eastAsia="Arial" w:hAnsi="Arial"/>
                <w:b w:val="false"/>
                <w:bCs w:val="false"/>
                <w:color w:val="C0392B"/>
                <w:sz w:val="19"/>
                <w:szCs w:val="19"/>
              </w:rPr>
              <w:t xml:space="preserve">✗  Поднять с -22.3 до -16 LUFS</w:t>
            </w:r>
          </w:p>
          <w:p>
            <w:pPr>
              <w:pStyle w:val="ListParagraph"/>
              <w:numPr>
                <w:ilvl w:val="0"/>
                <w:numId w:val="2"/>
              </w:numPr>
              <w:spacing w:after="30" w:before="30"/>
            </w:pPr>
            <w:r>
              <w:rPr>
                <w:rFonts w:ascii="Arial" w:cs="Arial" w:eastAsia="Arial" w:hAnsi="Arial"/>
                <w:b w:val="false"/>
                <w:bCs w:val="false"/>
                <w:color w:val="C0392B"/>
                <w:sz w:val="19"/>
                <w:szCs w:val="19"/>
              </w:rPr>
              <w:t xml:space="preserve">✗  Расширить с 41 сек до 1:30+</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Загрузить Ф-Бок.mp3 → мастеринг с референсом (любой лёгкий джазовый оркестр)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extendmusic.ai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Расширить с 41 сек до 1:30-2:00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bandlab.com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Склеить и экспортировать</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Короткий трек (41 сек) — обязательно расширить перед финальным мастерингом.</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tcBorders>
              <w:top w:val="nil" w:color="FFFFFF" w:sz="0"/>
              <w:left w:val="nil" w:color="FFFFFF" w:sz="0"/>
              <w:bottom w:val="nil" w:color="FFFFFF" w:sz="0"/>
              <w:right w:val="nil" w:color="FFFFFF" w:sz="0"/>
            </w:tcBorders>
            <w:shd w:fill="F5A623" w:val="clear"/>
            <w:tcMar>
              <w:top w:type="dxa" w:w="90"/>
              <w:left w:type="dxa" w:w="150"/>
              <w:bottom w:type="dxa" w:w="90"/>
              <w:right w:type="dxa" w:w="150"/>
            </w:tcMar>
          </w:tcPr>
          <w:p>
            <w:pPr>
              <w:jc w:val="center"/>
            </w:pPr>
            <w:r>
              <w:rPr>
                <w:rFonts w:ascii="Arial" w:cs="Arial" w:eastAsia="Arial" w:hAnsi="Arial"/>
                <w:b/>
                <w:bCs/>
                <w:color w:val="FFFFFF"/>
                <w:sz w:val="32"/>
                <w:szCs w:val="32"/>
              </w:rPr>
              <w:t xml:space="preserve">09</w:t>
            </w:r>
          </w:p>
        </w:tc>
        <w:tc>
          <w:tcPr>
            <w:tcW w:type="dxa" w:w="6960"/>
            <w:tcBorders>
              <w:top w:val="nil" w:color="FFFFFF" w:sz="0"/>
              <w:left w:val="nil" w:color="FFFFFF" w:sz="0"/>
              <w:bottom w:val="nil" w:color="FFFFFF" w:sz="0"/>
              <w:right w:val="nil" w:color="FFFFFF" w:sz="0"/>
            </w:tcBorders>
            <w:shd w:fill="1A1A2E" w:val="clear"/>
            <w:tcMar>
              <w:top w:type="dxa" w:w="90"/>
              <w:left w:type="dxa" w:w="150"/>
              <w:bottom w:type="dxa" w:w="90"/>
              <w:right w:type="dxa" w:w="150"/>
            </w:tcMar>
          </w:tcPr>
          <w:p>
            <w:r>
              <w:rPr>
                <w:rFonts w:ascii="Arial" w:cs="Arial" w:eastAsia="Arial" w:hAnsi="Arial"/>
                <w:b/>
                <w:bCs/>
                <w:color w:val="FFFFFF"/>
                <w:sz w:val="30"/>
                <w:szCs w:val="30"/>
              </w:rPr>
              <w:t xml:space="preserve">ФИЛЛЕ-РУЛЛЕ</w:t>
            </w:r>
          </w:p>
          <w:p>
            <w:r>
              <w:rPr>
                <w:rFonts w:ascii="Arial" w:cs="Arial" w:eastAsia="Arial" w:hAnsi="Arial"/>
                <w:i/>
                <w:iCs/>
                <w:color w:val="CCCCCC"/>
                <w:sz w:val="17"/>
                <w:szCs w:val="17"/>
              </w:rPr>
              <w:t xml:space="preserve">филле-рулле.mp3</w:t>
            </w:r>
          </w:p>
        </w:tc>
        <w:tc>
          <w:tcPr>
            <w:tcW w:type="dxa" w:w="1600"/>
            <w:tcBorders>
              <w:top w:val="nil" w:color="FFFFFF" w:sz="0"/>
              <w:left w:val="nil" w:color="FFFFFF" w:sz="0"/>
              <w:bottom w:val="nil" w:color="FFFFFF" w:sz="0"/>
              <w:right w:val="nil" w:color="FFFFFF" w:sz="0"/>
            </w:tcBorders>
            <w:shd w:fill="E67E22" w:val="clear"/>
            <w:tcMar>
              <w:top w:type="dxa" w:w="80"/>
              <w:left w:type="dxa" w:w="100"/>
              <w:bottom w:type="dxa" w:w="80"/>
              <w:right w:type="dxa" w:w="100"/>
            </w:tcMar>
          </w:tcPr>
          <w:p>
            <w:pPr>
              <w:spacing w:after="0" w:before="60"/>
              <w:jc w:val="center"/>
            </w:pPr>
            <w:r>
              <w:rPr>
                <w:rFonts w:ascii="Arial" w:cs="Arial" w:eastAsia="Arial" w:hAnsi="Arial"/>
                <w:b/>
                <w:bCs/>
                <w:color w:val="FFFFFF"/>
                <w:sz w:val="15"/>
                <w:szCs w:val="15"/>
              </w:rPr>
              <w:t xml:space="preserve">УЛУЧШИТЬ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BPM</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Тональность</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LUFS</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Длит.</w:t>
            </w:r>
          </w:p>
        </w:tc>
        <w:tc>
          <w:tcPr>
            <w:tcW w:type="dxa" w:w="1872"/>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center"/>
            </w:pPr>
            <w:r>
              <w:rPr>
                <w:rFonts w:ascii="Arial" w:cs="Arial" w:eastAsia="Arial" w:hAnsi="Arial"/>
                <w:b/>
                <w:bCs/>
                <w:color w:val="5D6D7E"/>
                <w:sz w:val="16"/>
                <w:szCs w:val="16"/>
              </w:rPr>
              <w:t xml:space="preserve">Действие</w:t>
            </w:r>
          </w:p>
        </w:tc>
      </w:tr>
      <w:tr>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99</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F мажор</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22"/>
                <w:szCs w:val="22"/>
              </w:rPr>
              <w:t xml:space="preserve">-22.6</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1A1A2E"/>
                <w:sz w:val="22"/>
                <w:szCs w:val="22"/>
              </w:rPr>
              <w:t xml:space="preserve">0:43</w:t>
            </w:r>
          </w:p>
        </w:tc>
        <w:tc>
          <w:tcPr>
            <w:tcW w:type="dxa" w:w="1872"/>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center"/>
            </w:pPr>
            <w:r>
              <w:rPr>
                <w:rFonts w:ascii="Arial" w:cs="Arial" w:eastAsia="Arial" w:hAnsi="Arial"/>
                <w:b/>
                <w:bCs/>
                <w:color w:val="E67E22"/>
                <w:sz w:val="18"/>
                <w:szCs w:val="18"/>
              </w:rPr>
              <w:t xml:space="preserve">МАСТЕРИНГ + РАСШИРЕНИЕ</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5F5E3" w:val="clear"/>
            <w:tcMar>
              <w:top w:type="dxa" w:w="120"/>
              <w:left w:type="dxa" w:w="200"/>
              <w:bottom w:type="dxa" w:w="120"/>
              <w:right w:type="dxa" w:w="200"/>
            </w:tcMar>
          </w:tcPr>
          <w:p>
            <w:r>
              <w:rPr>
                <w:rFonts w:ascii="Arial" w:cs="Arial" w:eastAsia="Arial" w:hAnsi="Arial"/>
                <w:b/>
                <w:bCs/>
                <w:color w:val="1A1A2E"/>
                <w:sz w:val="20"/>
                <w:szCs w:val="20"/>
              </w:rPr>
              <w:t xml:space="preserve">Вывод:  </w:t>
            </w:r>
            <w:r>
              <w:rPr>
                <w:rFonts w:ascii="Arial" w:cs="Arial" w:eastAsia="Arial" w:hAnsi="Arial"/>
                <w:i/>
                <w:iCs/>
                <w:color w:val="1A1A2E"/>
                <w:sz w:val="20"/>
                <w:szCs w:val="20"/>
              </w:rPr>
              <w:t xml:space="preserve">Живая энергия (var=0.074 — лучший показатель в коллекции после марша). Единственная критическая проблема — суб-бас 55%. Убрать его и трек заиграет.</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27AE60"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СОХРАНИТЬ</w:t>
            </w:r>
          </w:p>
        </w:tc>
        <w:tc>
          <w:tcPr>
            <w:tcW w:type="dxa" w:w="4760"/>
            <w:tcBorders>
              <w:top w:val="single" w:color="CCCCCC" w:sz="1"/>
              <w:left w:val="single" w:color="CCCCCC" w:sz="1"/>
              <w:bottom w:val="single" w:color="CCCCCC" w:sz="1"/>
              <w:right w:val="single" w:color="CCCCCC" w:sz="1"/>
            </w:tcBorders>
            <w:shd w:fill="C0392B" w:val="clear"/>
            <w:tcMar>
              <w:top w:type="dxa" w:w="90"/>
              <w:left w:type="dxa" w:w="150"/>
              <w:bottom w:type="dxa" w:w="90"/>
              <w:right w:type="dxa" w:w="150"/>
            </w:tcMar>
          </w:tcPr>
          <w:p>
            <w:pPr>
              <w:spacing w:after="0" w:before="0"/>
              <w:jc w:val="left"/>
            </w:pPr>
            <w:r>
              <w:rPr>
                <w:rFonts w:ascii="Arial" w:cs="Arial" w:eastAsia="Arial" w:hAnsi="Arial"/>
                <w:b/>
                <w:bCs/>
                <w:color w:val="FFFFFF"/>
                <w:sz w:val="19"/>
                <w:szCs w:val="19"/>
              </w:rPr>
              <w:t xml:space="preserve">✗  ЧТО ИСПРАВИТЬ</w:t>
            </w:r>
          </w:p>
        </w:tc>
      </w:tr>
      <w:tr>
        <w:tc>
          <w:tcPr>
            <w:tcW w:type="dxa" w:w="4600"/>
            <w:tcBorders>
              <w:top w:val="single" w:color="CCCCCC" w:sz="1"/>
              <w:left w:val="single" w:color="CCCCCC" w:sz="1"/>
              <w:bottom w:val="single" w:color="CCCCCC" w:sz="1"/>
              <w:right w:val="single" w:color="CCCCCC" w:sz="1"/>
            </w:tcBorders>
            <w:shd w:fill="D5F5E3"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27AE60"/>
                <w:sz w:val="19"/>
                <w:szCs w:val="19"/>
              </w:rPr>
              <w:t xml:space="preserve">✓  Живая энергия и динамику — она реально хорошая</w:t>
            </w:r>
          </w:p>
          <w:p>
            <w:pPr>
              <w:pStyle w:val="ListParagraph"/>
              <w:numPr>
                <w:ilvl w:val="0"/>
                <w:numId w:val="2"/>
              </w:numPr>
              <w:spacing w:after="30" w:before="30"/>
            </w:pPr>
            <w:r>
              <w:rPr>
                <w:rFonts w:ascii="Arial" w:cs="Arial" w:eastAsia="Arial" w:hAnsi="Arial"/>
                <w:b w:val="false"/>
                <w:bCs w:val="false"/>
                <w:color w:val="27AE60"/>
                <w:sz w:val="19"/>
                <w:szCs w:val="19"/>
              </w:rPr>
              <w:t xml:space="preserve">✓  Темп 99 BPM — народный танцевальный пульс</w:t>
            </w:r>
          </w:p>
          <w:p>
            <w:pPr>
              <w:pStyle w:val="ListParagraph"/>
              <w:numPr>
                <w:ilvl w:val="0"/>
                <w:numId w:val="2"/>
              </w:numPr>
              <w:spacing w:after="30" w:before="30"/>
            </w:pPr>
            <w:r>
              <w:rPr>
                <w:rFonts w:ascii="Arial" w:cs="Arial" w:eastAsia="Arial" w:hAnsi="Arial"/>
                <w:b w:val="false"/>
                <w:bCs w:val="false"/>
                <w:color w:val="27AE60"/>
                <w:sz w:val="19"/>
                <w:szCs w:val="19"/>
              </w:rPr>
              <w:t xml:space="preserve">✓  Тональность F мажор</w:t>
            </w:r>
          </w:p>
          <w:p>
            <w:pPr>
              <w:pStyle w:val="ListParagraph"/>
              <w:numPr>
                <w:ilvl w:val="0"/>
                <w:numId w:val="2"/>
              </w:numPr>
              <w:spacing w:after="30" w:before="30"/>
            </w:pPr>
            <w:r>
              <w:rPr>
                <w:rFonts w:ascii="Arial" w:cs="Arial" w:eastAsia="Arial" w:hAnsi="Arial"/>
                <w:b w:val="false"/>
                <w:bCs w:val="false"/>
                <w:color w:val="27AE60"/>
                <w:sz w:val="19"/>
                <w:szCs w:val="19"/>
              </w:rPr>
              <w:t xml:space="preserve">✓  Скандинавский народный характер</w:t>
            </w:r>
          </w:p>
        </w:tc>
        <w:tc>
          <w:tcPr>
            <w:tcW w:type="dxa" w:w="4760"/>
            <w:tcBorders>
              <w:top w:val="single" w:color="CCCCCC" w:sz="1"/>
              <w:left w:val="single" w:color="CCCCCC" w:sz="1"/>
              <w:bottom w:val="single" w:color="CCCCCC" w:sz="1"/>
              <w:right w:val="single" w:color="CCCCCC" w:sz="1"/>
            </w:tcBorders>
            <w:shd w:fill="FADBD8" w:val="clear"/>
            <w:tcMar>
              <w:top w:type="dxa" w:w="90"/>
              <w:left w:type="dxa" w:w="150"/>
              <w:bottom w:type="dxa" w:w="90"/>
              <w:right w:type="dxa" w:w="150"/>
            </w:tcMar>
          </w:tcPr>
          <w:p>
            <w:pPr>
              <w:pStyle w:val="ListParagraph"/>
              <w:numPr>
                <w:ilvl w:val="0"/>
                <w:numId w:val="2"/>
              </w:numPr>
              <w:spacing w:after="30" w:before="30"/>
            </w:pPr>
            <w:r>
              <w:rPr>
                <w:rFonts w:ascii="Arial" w:cs="Arial" w:eastAsia="Arial" w:hAnsi="Arial"/>
                <w:b w:val="false"/>
                <w:bCs w:val="false"/>
                <w:color w:val="C0392B"/>
                <w:sz w:val="19"/>
                <w:szCs w:val="19"/>
              </w:rPr>
              <w:t xml:space="preserve">✗  Суб-бас 55% — критично! Убить всё ниже 80 Hz</w:t>
            </w:r>
          </w:p>
          <w:p>
            <w:pPr>
              <w:pStyle w:val="ListParagraph"/>
              <w:numPr>
                <w:ilvl w:val="0"/>
                <w:numId w:val="2"/>
              </w:numPr>
              <w:spacing w:after="30" w:before="30"/>
            </w:pPr>
            <w:r>
              <w:rPr>
                <w:rFonts w:ascii="Arial" w:cs="Arial" w:eastAsia="Arial" w:hAnsi="Arial"/>
                <w:b w:val="false"/>
                <w:bCs w:val="false"/>
                <w:color w:val="C0392B"/>
                <w:sz w:val="19"/>
                <w:szCs w:val="19"/>
              </w:rPr>
              <w:t xml:space="preserve">✗  hi=3% — добавить атаку скрипки и флейты</w:t>
            </w:r>
          </w:p>
          <w:p>
            <w:pPr>
              <w:pStyle w:val="ListParagraph"/>
              <w:numPr>
                <w:ilvl w:val="0"/>
                <w:numId w:val="2"/>
              </w:numPr>
              <w:spacing w:after="30" w:before="30"/>
            </w:pPr>
            <w:r>
              <w:rPr>
                <w:rFonts w:ascii="Arial" w:cs="Arial" w:eastAsia="Arial" w:hAnsi="Arial"/>
                <w:b w:val="false"/>
                <w:bCs w:val="false"/>
                <w:color w:val="C0392B"/>
                <w:sz w:val="19"/>
                <w:szCs w:val="19"/>
              </w:rPr>
              <w:t xml:space="preserve">✗  Расширить с 43 сек до 1:30+</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6213E" w:val="clear"/>
            <w:tcMar>
              <w:top w:type="dxa" w:w="160"/>
              <w:left w:type="dxa" w:w="300"/>
              <w:bottom w:type="dxa" w:w="160"/>
              <w:right w:type="dxa" w:w="300"/>
            </w:tcMar>
          </w:tcPr>
          <w:p>
            <w:r>
              <w:rPr>
                <w:rFonts w:ascii="Arial" w:cs="Arial" w:eastAsia="Arial" w:hAnsi="Arial"/>
                <w:b/>
                <w:bCs/>
                <w:color w:val="FFFFFF"/>
                <w:sz w:val="22"/>
                <w:szCs w:val="22"/>
              </w:rPr>
              <w:t xml:space="preserve">  ПОШАГОВЫЕ ДЕЙСТВИЯ</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1</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Загрузить филле-рулле.mp3 → референс: любая норвежская/ирландская фолк-музыка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2</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songmastr.com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Master → скачать → проверить что низкий бас ушёл</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3</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extendmusic.ai</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Расширить до 1:30-2:00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60"/>
      </w:tblGrid>
      <w:tr>
        <w:tc>
          <w:tcPr>
            <w:tcW w:type="dxa" w:w="400"/>
            <w:tcBorders>
              <w:top w:val="single" w:color="CCCCCC" w:sz="1"/>
              <w:left w:val="single" w:color="CCCCCC" w:sz="1"/>
              <w:bottom w:val="single" w:color="CCCCCC" w:sz="1"/>
              <w:right w:val="single" w:color="CCCCCC" w:sz="1"/>
            </w:tcBorders>
            <w:shd w:fill="0F3460" w:val="clear"/>
            <w:tcMar>
              <w:top w:type="dxa" w:w="90"/>
              <w:left w:type="dxa" w:w="150"/>
              <w:bottom w:type="dxa" w:w="90"/>
              <w:right w:type="dxa" w:w="150"/>
            </w:tcMar>
          </w:tcPr>
          <w:p>
            <w:pPr>
              <w:spacing w:after="0" w:before="0"/>
              <w:jc w:val="center"/>
            </w:pPr>
            <w:r>
              <w:rPr>
                <w:rFonts w:ascii="Arial" w:cs="Arial" w:eastAsia="Arial" w:hAnsi="Arial"/>
                <w:b/>
                <w:bCs/>
                <w:color w:val="FFFFFF"/>
                <w:sz w:val="22"/>
                <w:szCs w:val="22"/>
              </w:rPr>
              <w:t xml:space="preserve">4</w:t>
            </w:r>
          </w:p>
        </w:tc>
        <w:tc>
          <w:tcPr>
            <w:tcW w:type="dxa" w:w="19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pPr>
              <w:spacing w:after="0" w:before="0"/>
              <w:jc w:val="left"/>
            </w:pPr>
            <w:r>
              <w:rPr>
                <w:rFonts w:ascii="Arial" w:cs="Arial" w:eastAsia="Arial" w:hAnsi="Arial"/>
                <w:b/>
                <w:bCs/>
                <w:color w:val="0F3460"/>
                <w:sz w:val="18"/>
                <w:szCs w:val="18"/>
                <w:u w:val="single"/>
              </w:rPr>
              <w:t xml:space="preserve">bandlab.com</w:t>
            </w:r>
          </w:p>
        </w:tc>
        <w:tc>
          <w:tcPr>
            <w:tcW w:type="dxa" w:w="7060"/>
            <w:tcBorders>
              <w:top w:val="single" w:color="CCCCCC" w:sz="1"/>
              <w:left w:val="single" w:color="CCCCCC" w:sz="1"/>
              <w:bottom w:val="single" w:color="CCCCCC" w:sz="1"/>
              <w:right w:val="single" w:color="CCCCCC" w:sz="1"/>
            </w:tcBorders>
            <w:tcMar>
              <w:top w:type="dxa" w:w="90"/>
              <w:left w:type="dxa" w:w="150"/>
              <w:bottom w:type="dxa" w:w="90"/>
              <w:right w:type="dxa" w:w="150"/>
            </w:tcMar>
          </w:tcPr>
          <w:p>
            <w:pPr>
              <w:spacing w:after="0" w:before="0"/>
              <w:jc w:val="left"/>
            </w:pPr>
            <w:r>
              <w:rPr>
                <w:rFonts w:ascii="Arial" w:cs="Arial" w:eastAsia="Arial" w:hAnsi="Arial"/>
                <w:color w:val="1A1A2E"/>
                <w:sz w:val="19"/>
                <w:szCs w:val="19"/>
              </w:rPr>
              <w:t xml:space="preserve">Склеить + экспортировать</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
              <w:left w:val="single" w:color="F5A623" w:sz="1"/>
              <w:bottom w:val="single" w:color="F5A623" w:sz="1"/>
              <w:right w:val="single" w:color="F5A623" w:sz="1"/>
            </w:tcBorders>
            <w:shd w:fill="FFF3CD" w:val="clear"/>
            <w:tcMar>
              <w:top w:type="dxa" w:w="100"/>
              <w:left w:type="dxa" w:w="200"/>
              <w:bottom w:type="dxa" w:w="100"/>
              <w:right w:type="dxa" w:w="200"/>
            </w:tcMar>
          </w:tcPr>
          <w:p>
            <w:r>
              <w:rPr>
                <w:rFonts w:ascii="Arial" w:cs="Arial" w:eastAsia="Arial" w:hAnsi="Arial"/>
                <w:b/>
                <w:bCs/>
                <w:color w:val="E67E22"/>
                <w:sz w:val="19"/>
                <w:szCs w:val="19"/>
              </w:rPr>
              <w:t xml:space="preserve">💡  Совет:  </w:t>
            </w:r>
            <w:r>
              <w:rPr>
                <w:rFonts w:ascii="Arial" w:cs="Arial" w:eastAsia="Arial" w:hAnsi="Arial"/>
                <w:color w:val="1A1A2E"/>
                <w:sz w:val="19"/>
                <w:szCs w:val="19"/>
              </w:rPr>
              <w:t xml:space="preserve">Если после Songmastr суб-бас не ушёл — открыть в Audacity (бесплатно), применить High-Pass Filter на 80 Hz.</w:t>
            </w:r>
          </w:p>
        </w:tc>
      </w:tr>
    </w:tbl>
    <w:p>
      <w:r>
        <w:br w:type="page"/>
      </w:r>
    </w:p>
    <w:p>
      <w:pPr>
        <w:spacing w:after="160" w:before="0"/>
      </w:pPr>
      <w:r>
        <w:rPr>
          <w:rFonts w:ascii="Arial" w:cs="Arial" w:eastAsia="Arial" w:hAnsi="Arial"/>
          <w:b/>
          <w:bCs/>
          <w:color w:val="1A1A2E"/>
          <w:sz w:val="36"/>
          <w:szCs w:val="36"/>
        </w:rPr>
        <w:t xml:space="preserve">ПОРЯДОК РАБОТЫ</w:t>
      </w:r>
    </w:p>
    <w:p>
      <w:pPr>
        <w:pBdr>
          <w:bottom w:val="single" w:color="F5A623" w:sz="6" w:space="1"/>
        </w:pBdr>
        <w:spacing w:after="100" w:before="10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500"/>
        <w:gridCol w:w="2460"/>
      </w:tblGrid>
      <w:tr>
        <w:tc>
          <w:tcPr>
            <w:tcW w:type="dxa" w:w="9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ДЕНЬ</w:t>
            </w:r>
          </w:p>
        </w:tc>
        <w:tc>
          <w:tcPr>
            <w:tcW w:type="dxa" w:w="35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ЧТО ДЕЛАТЬ</w:t>
            </w:r>
          </w:p>
        </w:tc>
        <w:tc>
          <w:tcPr>
            <w:tcW w:type="dxa" w:w="25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ТРЕКИ</w:t>
            </w:r>
          </w:p>
        </w:tc>
        <w:tc>
          <w:tcPr>
            <w:tcW w:type="dxa" w:w="246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РЕЗУЛЬТАТ</w:t>
            </w:r>
          </w:p>
        </w:tc>
      </w:tr>
      <w:tr>
        <w:tc>
          <w:tcPr>
            <w:tcW w:type="dxa" w:w="9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День 1</w:t>
            </w:r>
          </w:p>
        </w:tc>
        <w:tc>
          <w:tcPr>
            <w:tcW w:type="dxa" w:w="3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Мастеринг простых треков через Songmastr</w:t>
            </w:r>
          </w:p>
        </w:tc>
        <w:tc>
          <w:tcPr>
            <w:tcW w:type="dxa" w:w="2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Город, Марш, Танго (полное), Филле-рулле</w:t>
            </w:r>
          </w:p>
        </w:tc>
        <w:tc>
          <w:tcPr>
            <w:tcW w:type="dxa" w:w="24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4 готовых трека с единым звуком</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День 2</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Расширение коротких треков через ExtendMusic</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Танго (фрагмент), Ф-Бок, Филле-рулле</w:t>
            </w:r>
          </w:p>
        </w:tc>
        <w:tc>
          <w:tcPr>
            <w:tcW w:type="dxa" w:w="2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3 трека нормальной длины</w:t>
            </w:r>
          </w:p>
        </w:tc>
      </w:tr>
      <w:tr>
        <w:tc>
          <w:tcPr>
            <w:tcW w:type="dxa" w:w="9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День 3</w:t>
            </w:r>
          </w:p>
        </w:tc>
        <w:tc>
          <w:tcPr>
            <w:tcW w:type="dxa" w:w="3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Перегенерация проблемных треков в Suno</w:t>
            </w:r>
          </w:p>
        </w:tc>
        <w:tc>
          <w:tcPr>
            <w:tcW w:type="dxa" w:w="2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Игра, Плюшки</w:t>
            </w:r>
          </w:p>
        </w:tc>
        <w:tc>
          <w:tcPr>
            <w:tcW w:type="dxa" w:w="24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2 новых трека с правильным звуком</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День 4</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Перегенерация сложного трека в AIVA</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Мечта малыша</w:t>
            </w:r>
          </w:p>
        </w:tc>
        <w:tc>
          <w:tcPr>
            <w:tcW w:type="dxa" w:w="2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1 трек с оркестровой аранжировкой</w:t>
            </w:r>
          </w:p>
        </w:tc>
      </w:tr>
      <w:tr>
        <w:tc>
          <w:tcPr>
            <w:tcW w:type="dxa" w:w="9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День 5</w:t>
            </w:r>
          </w:p>
        </w:tc>
        <w:tc>
          <w:tcPr>
            <w:tcW w:type="dxa" w:w="3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Финальный мастеринг всех треков</w:t>
            </w:r>
          </w:p>
        </w:tc>
        <w:tc>
          <w:tcPr>
            <w:tcW w:type="dxa" w:w="2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Все 9 треков</w:t>
            </w:r>
          </w:p>
        </w:tc>
        <w:tc>
          <w:tcPr>
            <w:tcW w:type="dxa" w:w="24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Единый уровень -16 LUFS для всех</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b/>
                <w:bCs/>
                <w:color w:val="F5A623"/>
                <w:sz w:val="18"/>
                <w:szCs w:val="18"/>
              </w:rPr>
              <w:t xml:space="preserve">День 6</w:t>
            </w:r>
          </w:p>
        </w:tc>
        <w:tc>
          <w:tcPr>
            <w:tcW w:type="dxa" w:w="3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Сборка саундтрека в BandLab</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Все 9 треков</w:t>
            </w:r>
          </w:p>
        </w:tc>
        <w:tc>
          <w:tcPr>
            <w:tcW w:type="dxa" w:w="24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Финальный плейлист спектакля</w:t>
            </w:r>
          </w:p>
        </w:tc>
      </w:tr>
    </w:tbl>
    <w:p>
      <w:pPr>
        <w:spacing w:after="0" w:before="200"/>
      </w:pPr>
    </w:p>
    <w:p>
      <w:pPr>
        <w:spacing w:after="120" w:before="0"/>
      </w:pPr>
      <w:r>
        <w:rPr>
          <w:rFonts w:ascii="Arial" w:cs="Arial" w:eastAsia="Arial" w:hAnsi="Arial"/>
          <w:b/>
          <w:bCs/>
          <w:color w:val="1A1A2E"/>
          <w:sz w:val="24"/>
          <w:szCs w:val="24"/>
        </w:rPr>
        <w:t xml:space="preserve">Все сервисы — быстрые ссылки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00"/>
        <w:gridCol w:w="3260"/>
      </w:tblGrid>
      <w:tr>
        <w:tc>
          <w:tcPr>
            <w:tcW w:type="dxa" w:w="20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Сайт</w:t>
            </w:r>
          </w:p>
        </w:tc>
        <w:tc>
          <w:tcPr>
            <w:tcW w:type="dxa" w:w="25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Для чего</w:t>
            </w:r>
          </w:p>
        </w:tc>
        <w:tc>
          <w:tcPr>
            <w:tcW w:type="dxa" w:w="160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Цена</w:t>
            </w:r>
          </w:p>
        </w:tc>
        <w:tc>
          <w:tcPr>
            <w:tcW w:type="dxa" w:w="3260"/>
            <w:tcBorders>
              <w:top w:val="single" w:color="CCCCCC" w:sz="1"/>
              <w:left w:val="single" w:color="CCCCCC" w:sz="1"/>
              <w:bottom w:val="single" w:color="CCCCCC" w:sz="1"/>
              <w:right w:val="single" w:color="CCCCCC" w:sz="1"/>
            </w:tcBorders>
            <w:shd w:fill="1A1A2E" w:val="clear"/>
            <w:tcMar>
              <w:top w:type="dxa" w:w="90"/>
              <w:left w:type="dxa" w:w="150"/>
              <w:bottom w:type="dxa" w:w="90"/>
              <w:right w:type="dxa" w:w="150"/>
            </w:tcMar>
          </w:tcPr>
          <w:p>
            <w:pPr>
              <w:spacing w:after="0" w:before="0"/>
              <w:jc w:val="left"/>
            </w:pPr>
            <w:r>
              <w:rPr>
                <w:rFonts w:ascii="Arial" w:cs="Arial" w:eastAsia="Arial" w:hAnsi="Arial"/>
                <w:b/>
                <w:bCs/>
                <w:color w:val="FFFFFF"/>
                <w:sz w:val="17"/>
                <w:szCs w:val="17"/>
              </w:rPr>
              <w:t xml:space="preserve">Треки</w:t>
            </w:r>
          </w:p>
        </w:tc>
      </w:tr>
      <w:tr>
        <w:tc>
          <w:tcPr>
            <w:tcW w:type="dxa" w:w="20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songmastr.com</w:t>
            </w:r>
          </w:p>
        </w:tc>
        <w:tc>
          <w:tcPr>
            <w:tcW w:type="dxa" w:w="2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Мастеринг с референсом</w:t>
            </w:r>
          </w:p>
        </w:tc>
        <w:tc>
          <w:tcPr>
            <w:tcW w:type="dxa" w:w="16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Бесплатно</w:t>
            </w:r>
          </w:p>
        </w:tc>
        <w:tc>
          <w:tcPr>
            <w:tcW w:type="dxa" w:w="32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Для треков: Город, Марш, Танго, Филле-рулле</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suno.com</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Генерация с reference audio</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50 кредитов/день бесплатно</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Для треков: Игра, Плюшки</w:t>
            </w:r>
          </w:p>
        </w:tc>
      </w:tr>
      <w:tr>
        <w:tc>
          <w:tcPr>
            <w:tcW w:type="dxa" w:w="20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aiva.ai</w:t>
            </w:r>
          </w:p>
        </w:tc>
        <w:tc>
          <w:tcPr>
            <w:tcW w:type="dxa" w:w="2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Оркестровая аранжировка из MIDI</w:t>
            </w:r>
          </w:p>
        </w:tc>
        <w:tc>
          <w:tcPr>
            <w:tcW w:type="dxa" w:w="16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3 скачивания/месяц бесплатно</w:t>
            </w:r>
          </w:p>
        </w:tc>
        <w:tc>
          <w:tcPr>
            <w:tcW w:type="dxa" w:w="32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Для трека: Мечта малыша</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extendmusic.ai</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Продление трека</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Пробный период</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Для треков: Танго CUT, Ф-Бок</w:t>
            </w:r>
          </w:p>
        </w:tc>
      </w:tr>
      <w:tr>
        <w:tc>
          <w:tcPr>
            <w:tcW w:type="dxa" w:w="20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bandlab.com</w:t>
            </w:r>
          </w:p>
        </w:tc>
        <w:tc>
          <w:tcPr>
            <w:tcW w:type="dxa" w:w="25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Монтаж, склейка, экспорт</w:t>
            </w:r>
          </w:p>
        </w:tc>
        <w:tc>
          <w:tcPr>
            <w:tcW w:type="dxa" w:w="160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Полностью бесплатно</w:t>
            </w:r>
          </w:p>
        </w:tc>
        <w:tc>
          <w:tcPr>
            <w:tcW w:type="dxa" w:w="3260"/>
            <w:tcBorders>
              <w:top w:val="single" w:color="CCCCCC" w:sz="1"/>
              <w:left w:val="single" w:color="CCCCCC" w:sz="1"/>
              <w:bottom w:val="single" w:color="CCCCCC" w:sz="1"/>
              <w:right w:val="single" w:color="CCCCCC" w:sz="1"/>
            </w:tcBorders>
            <w:shd w:fill="FDFAF5"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Финальная сборка саундтрека</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0F3460"/>
                <w:sz w:val="18"/>
                <w:szCs w:val="18"/>
                <w:u w:val="single"/>
              </w:rPr>
              <w:t xml:space="preserve">aimastering.com</w:t>
            </w:r>
          </w:p>
        </w:tc>
        <w:tc>
          <w:tcPr>
            <w:tcW w:type="dxa" w:w="2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1A1A2E"/>
                <w:sz w:val="18"/>
                <w:szCs w:val="18"/>
              </w:rPr>
              <w:t xml:space="preserve">Резервный мастеринг</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27AE60"/>
                <w:sz w:val="17"/>
                <w:szCs w:val="17"/>
              </w:rPr>
              <w:t xml:space="preserve">Бесплатно</w:t>
            </w:r>
          </w:p>
        </w:tc>
        <w:tc>
          <w:tcPr>
            <w:tcW w:type="dxa" w:w="3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spacing w:after="0" w:before="0"/>
              <w:jc w:val="left"/>
            </w:pPr>
            <w:r>
              <w:rPr>
                <w:rFonts w:ascii="Arial" w:cs="Arial" w:eastAsia="Arial" w:hAnsi="Arial"/>
                <w:color w:val="5D6D7E"/>
                <w:sz w:val="17"/>
                <w:szCs w:val="17"/>
              </w:rPr>
              <w:t xml:space="preserve">Если Songmastr не подошёл</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2026-03-11T21:16:36.086Z</dcterms:created>
  <dcterms:modified xsi:type="dcterms:W3CDTF">2026-03-11T21:16:36.088Z</dcterms:modified>
</cp:coreProperties>
</file>

<file path=docProps/custom.xml><?xml version="1.0" encoding="utf-8"?>
<Properties xmlns="http://schemas.openxmlformats.org/officeDocument/2006/custom-properties" xmlns:vt="http://schemas.openxmlformats.org/officeDocument/2006/docPropsVTypes"/>
</file>