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spacing w:after="60" w:before="0"/>
        <w:jc w:val="center"/>
      </w:pPr>
      <w:r>
        <w:rPr>
          <w:rFonts w:ascii="Arial" w:cs="Arial" w:eastAsia="Arial" w:hAnsi="Arial"/>
          <w:b/>
          <w:bCs/>
          <w:color w:val="1A1A2E"/>
          <w:sz w:val="52"/>
          <w:szCs w:val="52"/>
        </w:rPr>
        <w:t xml:space="preserve">ПЛАН ПЕРЕГЕНЕРАЦИИ</w:t>
      </w:r>
    </w:p>
    <w:p>
      <w:pPr>
        <w:spacing w:after="40" w:before="0"/>
        <w:jc w:val="center"/>
      </w:pPr>
      <w:r>
        <w:rPr>
          <w:rFonts w:ascii="Arial" w:cs="Arial" w:eastAsia="Arial" w:hAnsi="Arial"/>
          <w:i/>
          <w:iCs/>
          <w:color w:val="566573"/>
          <w:sz w:val="28"/>
          <w:szCs w:val="28"/>
        </w:rPr>
        <w:t xml:space="preserve">Театральный саундтрек · Детский спектакль</w:t>
      </w:r>
    </w:p>
    <w:p>
      <w:pPr>
        <w:pBdr>
          <w:bottom w:val="single" w:color="D4AC0D" w:sz="8" w:space="1"/>
        </w:pBdr>
        <w:spacing w:after="80" w:before="80"/>
      </w:pPr>
    </w:p>
    <w:p>
      <w:pPr>
        <w:spacing w:after="0" w:before="100"/>
      </w:pPr>
    </w:p>
    <w:p>
      <w:pPr>
        <w:spacing w:after="0" w:before="0"/>
        <w:jc w:val="center"/>
      </w:pPr>
      <w:r>
        <w:rPr>
          <w:rFonts w:ascii="Arial" w:cs="Arial" w:eastAsia="Arial" w:hAnsi="Arial"/>
          <w:color w:val="566573"/>
          <w:sz w:val="21"/>
          <w:szCs w:val="21"/>
        </w:rPr>
        <w:t xml:space="preserve">Лейтмотив · Единый состав · Промпты для 3 сервисов</w:t>
      </w:r>
    </w:p>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2400"/>
        <w:gridCol w:w="2560"/>
      </w:tblGrid>
      <w:tr>
        <w:tc>
          <w:tcPr>
            <w:tcW w:type="dxa" w:w="400"/>
            <w:tcBorders>
              <w:top w:val="single" w:color="DDDDDD" w:sz="1"/>
              <w:left w:val="single" w:color="DDDDDD" w:sz="1"/>
              <w:bottom w:val="single" w:color="DDDDDD" w:sz="1"/>
              <w:right w:val="single" w:color="DDDDDD" w:sz="1"/>
            </w:tcBorders>
            <w:shd w:fill="1A1A2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17"/>
                <w:szCs w:val="17"/>
              </w:rPr>
              <w:t xml:space="preserve">#</w:t>
            </w:r>
          </w:p>
        </w:tc>
        <w:tc>
          <w:tcPr>
            <w:tcW w:type="dxa" w:w="2200"/>
            <w:tcBorders>
              <w:top w:val="single" w:color="DDDDDD" w:sz="1"/>
              <w:left w:val="single" w:color="DDDDDD" w:sz="1"/>
              <w:bottom w:val="single" w:color="DDDDDD" w:sz="1"/>
              <w:right w:val="single" w:color="DDDDDD" w:sz="1"/>
            </w:tcBorders>
            <w:shd w:fill="1A1A2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17"/>
                <w:szCs w:val="17"/>
              </w:rPr>
              <w:t xml:space="preserve">Трек</w:t>
            </w:r>
          </w:p>
        </w:tc>
        <w:tc>
          <w:tcPr>
            <w:tcW w:type="dxa" w:w="1800"/>
            <w:tcBorders>
              <w:top w:val="single" w:color="DDDDDD" w:sz="1"/>
              <w:left w:val="single" w:color="DDDDDD" w:sz="1"/>
              <w:bottom w:val="single" w:color="DDDDDD" w:sz="1"/>
              <w:right w:val="single" w:color="DDDDDD" w:sz="1"/>
            </w:tcBorders>
            <w:shd w:fill="1A1A2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17"/>
                <w:szCs w:val="17"/>
              </w:rPr>
              <w:t xml:space="preserve">Статус</w:t>
            </w:r>
          </w:p>
        </w:tc>
        <w:tc>
          <w:tcPr>
            <w:tcW w:type="dxa" w:w="2400"/>
            <w:tcBorders>
              <w:top w:val="single" w:color="DDDDDD" w:sz="1"/>
              <w:left w:val="single" w:color="DDDDDD" w:sz="1"/>
              <w:bottom w:val="single" w:color="DDDDDD" w:sz="1"/>
              <w:right w:val="single" w:color="DDDDDD" w:sz="1"/>
            </w:tcBorders>
            <w:shd w:fill="1A1A2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17"/>
                <w:szCs w:val="17"/>
              </w:rPr>
              <w:t xml:space="preserve">Действие</w:t>
            </w:r>
          </w:p>
        </w:tc>
        <w:tc>
          <w:tcPr>
            <w:tcW w:type="dxa" w:w="2560"/>
            <w:tcBorders>
              <w:top w:val="single" w:color="DDDDDD" w:sz="1"/>
              <w:left w:val="single" w:color="DDDDDD" w:sz="1"/>
              <w:bottom w:val="single" w:color="DDDDDD" w:sz="1"/>
              <w:right w:val="single" w:color="DDDDDD" w:sz="1"/>
            </w:tcBorders>
            <w:shd w:fill="1A1A2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17"/>
                <w:szCs w:val="17"/>
              </w:rPr>
              <w:t xml:space="preserve">Лейтмотив</w:t>
            </w:r>
          </w:p>
        </w:tc>
      </w:tr>
      <w:tr>
        <w:tc>
          <w:tcPr>
            <w:tcW w:type="dxa" w:w="4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rPr>
              <w:t xml:space="preserve">01</w:t>
            </w:r>
          </w:p>
        </w:tc>
        <w:tc>
          <w:tcPr>
            <w:tcW w:type="dxa" w:w="22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b/>
                <w:bCs/>
                <w:color w:val="1A1A2E"/>
                <w:sz w:val="18"/>
                <w:szCs w:val="18"/>
              </w:rPr>
              <w:t xml:space="preserve">Город</w:t>
            </w:r>
          </w:p>
        </w:tc>
        <w:tc>
          <w:tcPr>
            <w:tcW w:type="dxa" w:w="18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b/>
                <w:bCs/>
                <w:color w:val="D35400"/>
                <w:sz w:val="16"/>
                <w:szCs w:val="16"/>
              </w:rPr>
              <w:t xml:space="preserve">УЛУЧШИТЬ</w:t>
            </w:r>
          </w:p>
        </w:tc>
        <w:tc>
          <w:tcPr>
            <w:tcW w:type="dxa" w:w="24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color w:val="1A1A2E"/>
                <w:sz w:val="17"/>
                <w:szCs w:val="17"/>
              </w:rPr>
              <w:t xml:space="preserve">Мастеринг + добавить лейтмотив фоном</w:t>
            </w:r>
          </w:p>
        </w:tc>
        <w:tc>
          <w:tcPr>
            <w:tcW w:type="dxa" w:w="2560"/>
            <w:tcBorders>
              <w:top w:val="single" w:color="DDDDDD" w:sz="1"/>
              <w:left w:val="single" w:color="DDDDDD" w:sz="1"/>
              <w:bottom w:val="single" w:color="DDDDDD" w:sz="1"/>
              <w:right w:val="single" w:color="DDDDDD" w:sz="1"/>
            </w:tcBorders>
            <w:shd w:fill="E8DAEF" w:val="clear"/>
            <w:tcMar>
              <w:top w:type="dxa" w:w="90"/>
              <w:left w:type="dxa" w:w="150"/>
              <w:bottom w:type="dxa" w:w="90"/>
              <w:right w:type="dxa" w:w="150"/>
            </w:tcMar>
            <w:vAlign w:val="top"/>
          </w:tcPr>
          <w:p>
            <w:pPr>
              <w:spacing w:after="0" w:before="0"/>
              <w:jc w:val="left"/>
            </w:pPr>
            <w:r>
              <w:rPr>
                <w:rFonts w:ascii="Arial" w:cs="Arial" w:eastAsia="Arial" w:hAnsi="Arial"/>
                <w:i/>
                <w:iCs/>
                <w:color w:val="6C3483"/>
                <w:sz w:val="16"/>
                <w:szCs w:val="16"/>
              </w:rPr>
              <w:t xml:space="preserve">Флейта, pp, 1 раз на ~1:30 — тема из "Мечты малыша" едва слышно</w:t>
            </w:r>
          </w:p>
        </w:tc>
      </w:tr>
      <w:tr>
        <w:tc>
          <w:tcPr>
            <w:tcW w:type="dxa" w:w="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rPr>
              <w:t xml:space="preserve">02</w:t>
            </w:r>
          </w:p>
        </w:tc>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b/>
                <w:bCs/>
                <w:color w:val="1A1A2E"/>
                <w:sz w:val="18"/>
                <w:szCs w:val="18"/>
              </w:rPr>
              <w:t xml:space="preserve">Игра (быстрая)</w:t>
            </w:r>
          </w:p>
        </w:tc>
        <w:tc>
          <w:tcPr>
            <w:tcW w:type="dxa" w:w="18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b/>
                <w:bCs/>
                <w:color w:val="C0392B"/>
                <w:sz w:val="16"/>
                <w:szCs w:val="16"/>
              </w:rPr>
              <w:t xml:space="preserve">ПЕРЕГЕНЕРИРОВАТЬ</w:t>
            </w:r>
          </w:p>
        </w:tc>
        <w:tc>
          <w:tcPr>
            <w:tcW w:type="dxa" w:w="2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color w:val="1A1A2E"/>
                <w:sz w:val="17"/>
                <w:szCs w:val="17"/>
              </w:rPr>
              <w:t xml:space="preserve">Перегенерация — сохранить темп и характер погони</w:t>
            </w:r>
          </w:p>
        </w:tc>
        <w:tc>
          <w:tcPr>
            <w:tcW w:type="dxa" w:w="25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i w:val="false"/>
                <w:iCs w:val="false"/>
                <w:color w:val="566573"/>
                <w:sz w:val="16"/>
                <w:szCs w:val="16"/>
              </w:rPr>
              <w:t xml:space="preserve">—</w:t>
            </w:r>
          </w:p>
        </w:tc>
      </w:tr>
      <w:tr>
        <w:tc>
          <w:tcPr>
            <w:tcW w:type="dxa" w:w="4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rPr>
              <w:t xml:space="preserve">03</w:t>
            </w:r>
          </w:p>
        </w:tc>
        <w:tc>
          <w:tcPr>
            <w:tcW w:type="dxa" w:w="22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b/>
                <w:bCs/>
                <w:color w:val="1A1A2E"/>
                <w:sz w:val="18"/>
                <w:szCs w:val="18"/>
              </w:rPr>
              <w:t xml:space="preserve">Марш</w:t>
            </w:r>
          </w:p>
        </w:tc>
        <w:tc>
          <w:tcPr>
            <w:tcW w:type="dxa" w:w="18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b/>
                <w:bCs/>
                <w:color w:val="D35400"/>
                <w:sz w:val="16"/>
                <w:szCs w:val="16"/>
              </w:rPr>
              <w:t xml:space="preserve">УЛУЧШИТЬ</w:t>
            </w:r>
          </w:p>
        </w:tc>
        <w:tc>
          <w:tcPr>
            <w:tcW w:type="dxa" w:w="24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color w:val="1A1A2E"/>
                <w:sz w:val="17"/>
                <w:szCs w:val="17"/>
              </w:rPr>
              <w:t xml:space="preserve">Мастеринг + обрезка до 2:30</w:t>
            </w:r>
          </w:p>
        </w:tc>
        <w:tc>
          <w:tcPr>
            <w:tcW w:type="dxa" w:w="256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i w:val="false"/>
                <w:iCs w:val="false"/>
                <w:color w:val="566573"/>
                <w:sz w:val="16"/>
                <w:szCs w:val="16"/>
              </w:rPr>
              <w:t xml:space="preserve">—</w:t>
            </w:r>
          </w:p>
        </w:tc>
      </w:tr>
      <w:tr>
        <w:tc>
          <w:tcPr>
            <w:tcW w:type="dxa" w:w="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rPr>
              <w:t xml:space="preserve">04</w:t>
            </w:r>
          </w:p>
        </w:tc>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b/>
                <w:bCs/>
                <w:color w:val="1A1A2E"/>
                <w:sz w:val="18"/>
                <w:szCs w:val="18"/>
              </w:rPr>
              <w:t xml:space="preserve">Мечта малыша</w:t>
            </w:r>
          </w:p>
        </w:tc>
        <w:tc>
          <w:tcPr>
            <w:tcW w:type="dxa" w:w="18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b/>
                <w:bCs/>
                <w:color w:val="C0392B"/>
                <w:sz w:val="16"/>
                <w:szCs w:val="16"/>
              </w:rPr>
              <w:t xml:space="preserve">ПЕРЕГЕНЕРИРОВАТЬ</w:t>
            </w:r>
          </w:p>
        </w:tc>
        <w:tc>
          <w:tcPr>
            <w:tcW w:type="dxa" w:w="2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color w:val="1A1A2E"/>
                <w:sz w:val="17"/>
                <w:szCs w:val="17"/>
              </w:rPr>
              <w:t xml:space="preserve">ГЛАВНЫЙ ТРЕК — носитель лейтмотива. Перегенерировать полностью.</w:t>
            </w:r>
          </w:p>
        </w:tc>
        <w:tc>
          <w:tcPr>
            <w:tcW w:type="dxa" w:w="2560"/>
            <w:tcBorders>
              <w:top w:val="single" w:color="DDDDDD" w:sz="1"/>
              <w:left w:val="single" w:color="DDDDDD" w:sz="1"/>
              <w:bottom w:val="single" w:color="DDDDDD" w:sz="1"/>
              <w:right w:val="single" w:color="DDDDDD" w:sz="1"/>
            </w:tcBorders>
            <w:shd w:fill="E8DAEF" w:val="clear"/>
            <w:tcMar>
              <w:top w:type="dxa" w:w="90"/>
              <w:left w:type="dxa" w:w="150"/>
              <w:bottom w:type="dxa" w:w="90"/>
              <w:right w:type="dxa" w:w="150"/>
            </w:tcMar>
            <w:vAlign w:val="top"/>
          </w:tcPr>
          <w:p>
            <w:pPr>
              <w:spacing w:after="0" w:before="0"/>
              <w:jc w:val="left"/>
            </w:pPr>
            <w:r>
              <w:rPr>
                <w:rFonts w:ascii="Arial" w:cs="Arial" w:eastAsia="Arial" w:hAnsi="Arial"/>
                <w:i/>
                <w:iCs/>
                <w:color w:val="6C3483"/>
                <w:sz w:val="16"/>
                <w:szCs w:val="16"/>
              </w:rPr>
              <w:t xml:space="preserve">ПОЛНАЯ ТЕМА ЛЕЙТМОТИВА — это эталон, из которого берётся мотив для всех остальных треков</w:t>
            </w:r>
          </w:p>
        </w:tc>
      </w:tr>
      <w:tr>
        <w:tc>
          <w:tcPr>
            <w:tcW w:type="dxa" w:w="4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rPr>
              <w:t xml:space="preserve">05</w:t>
            </w:r>
          </w:p>
        </w:tc>
        <w:tc>
          <w:tcPr>
            <w:tcW w:type="dxa" w:w="22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b/>
                <w:bCs/>
                <w:color w:val="1A1A2E"/>
                <w:sz w:val="18"/>
                <w:szCs w:val="18"/>
              </w:rPr>
              <w:t xml:space="preserve">Плюшки</w:t>
            </w:r>
          </w:p>
        </w:tc>
        <w:tc>
          <w:tcPr>
            <w:tcW w:type="dxa" w:w="18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b/>
                <w:bCs/>
                <w:color w:val="C0392B"/>
                <w:sz w:val="16"/>
                <w:szCs w:val="16"/>
              </w:rPr>
              <w:t xml:space="preserve">ПЕРЕГЕНЕРИРОВАТЬ</w:t>
            </w:r>
          </w:p>
        </w:tc>
        <w:tc>
          <w:tcPr>
            <w:tcW w:type="dxa" w:w="24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color w:val="1A1A2E"/>
                <w:sz w:val="17"/>
                <w:szCs w:val="17"/>
              </w:rPr>
              <w:t xml:space="preserve">Перегенерация — уютный характер сохранить, поднять яркость и громкость</w:t>
            </w:r>
          </w:p>
        </w:tc>
        <w:tc>
          <w:tcPr>
            <w:tcW w:type="dxa" w:w="256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i w:val="false"/>
                <w:iCs w:val="false"/>
                <w:color w:val="566573"/>
                <w:sz w:val="16"/>
                <w:szCs w:val="16"/>
              </w:rPr>
              <w:t xml:space="preserve">—</w:t>
            </w:r>
          </w:p>
        </w:tc>
      </w:tr>
      <w:tr>
        <w:tc>
          <w:tcPr>
            <w:tcW w:type="dxa" w:w="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rPr>
              <w:t xml:space="preserve">06</w:t>
            </w:r>
          </w:p>
        </w:tc>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b/>
                <w:bCs/>
                <w:color w:val="1A1A2E"/>
                <w:sz w:val="18"/>
                <w:szCs w:val="18"/>
              </w:rPr>
              <w:t xml:space="preserve">Танго (полное)</w:t>
            </w:r>
          </w:p>
        </w:tc>
        <w:tc>
          <w:tcPr>
            <w:tcW w:type="dxa" w:w="18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b/>
                <w:bCs/>
                <w:color w:val="D35400"/>
                <w:sz w:val="16"/>
                <w:szCs w:val="16"/>
              </w:rPr>
              <w:t xml:space="preserve">УЛУЧШИТЬ + ЛЕЙТМОТИВ</w:t>
            </w:r>
          </w:p>
        </w:tc>
        <w:tc>
          <w:tcPr>
            <w:tcW w:type="dxa" w:w="2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color w:val="1A1A2E"/>
                <w:sz w:val="17"/>
                <w:szCs w:val="17"/>
              </w:rPr>
              <w:t xml:space="preserve">Мастеринг + обрезка + лейтмотив в трио</w:t>
            </w:r>
          </w:p>
        </w:tc>
        <w:tc>
          <w:tcPr>
            <w:tcW w:type="dxa" w:w="2560"/>
            <w:tcBorders>
              <w:top w:val="single" w:color="DDDDDD" w:sz="1"/>
              <w:left w:val="single" w:color="DDDDDD" w:sz="1"/>
              <w:bottom w:val="single" w:color="DDDDDD" w:sz="1"/>
              <w:right w:val="single" w:color="DDDDDD" w:sz="1"/>
            </w:tcBorders>
            <w:shd w:fill="E8DAEF" w:val="clear"/>
            <w:tcMar>
              <w:top w:type="dxa" w:w="90"/>
              <w:left w:type="dxa" w:w="150"/>
              <w:bottom w:type="dxa" w:w="90"/>
              <w:right w:type="dxa" w:w="150"/>
            </w:tcMar>
            <w:vAlign w:val="top"/>
          </w:tcPr>
          <w:p>
            <w:pPr>
              <w:spacing w:after="0" w:before="0"/>
              <w:jc w:val="left"/>
            </w:pPr>
            <w:r>
              <w:rPr>
                <w:rFonts w:ascii="Arial" w:cs="Arial" w:eastAsia="Arial" w:hAnsi="Arial"/>
                <w:i/>
                <w:iCs/>
                <w:color w:val="6C3483"/>
                <w:sz w:val="16"/>
                <w:szCs w:val="16"/>
              </w:rPr>
              <w:t xml:space="preserve">В средней части (трио, ~1:20-1:50) — скрипка соло играет тему "Мечты малыша" в ритме танго</w:t>
            </w:r>
          </w:p>
        </w:tc>
      </w:tr>
      <w:tr>
        <w:tc>
          <w:tcPr>
            <w:tcW w:type="dxa" w:w="4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rPr>
              <w:t xml:space="preserve">07</w:t>
            </w:r>
          </w:p>
        </w:tc>
        <w:tc>
          <w:tcPr>
            <w:tcW w:type="dxa" w:w="22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b/>
                <w:bCs/>
                <w:color w:val="1A1A2E"/>
                <w:sz w:val="18"/>
                <w:szCs w:val="18"/>
              </w:rPr>
              <w:t xml:space="preserve">Танго (фрагмент)</w:t>
            </w:r>
          </w:p>
        </w:tc>
        <w:tc>
          <w:tcPr>
            <w:tcW w:type="dxa" w:w="18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b/>
                <w:bCs/>
                <w:color w:val="6C3483"/>
                <w:sz w:val="16"/>
                <w:szCs w:val="16"/>
              </w:rPr>
              <w:t xml:space="preserve">РАСШИРИТЬ</w:t>
            </w:r>
          </w:p>
        </w:tc>
        <w:tc>
          <w:tcPr>
            <w:tcW w:type="dxa" w:w="24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color w:val="1A1A2E"/>
                <w:sz w:val="17"/>
                <w:szCs w:val="17"/>
              </w:rPr>
              <w:t xml:space="preserve">Расширить через ExtendMusic, потом мастеринг</w:t>
            </w:r>
          </w:p>
        </w:tc>
        <w:tc>
          <w:tcPr>
            <w:tcW w:type="dxa" w:w="256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i w:val="false"/>
                <w:iCs w:val="false"/>
                <w:color w:val="566573"/>
                <w:sz w:val="16"/>
                <w:szCs w:val="16"/>
              </w:rPr>
              <w:t xml:space="preserve">—</w:t>
            </w:r>
          </w:p>
        </w:tc>
      </w:tr>
      <w:tr>
        <w:tc>
          <w:tcPr>
            <w:tcW w:type="dxa" w:w="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rPr>
              <w:t xml:space="preserve">08</w:t>
            </w:r>
          </w:p>
        </w:tc>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b/>
                <w:bCs/>
                <w:color w:val="1A1A2E"/>
                <w:sz w:val="18"/>
                <w:szCs w:val="18"/>
              </w:rPr>
              <w:t xml:space="preserve">Ф-Бок (Фокстрот)</w:t>
            </w:r>
          </w:p>
        </w:tc>
        <w:tc>
          <w:tcPr>
            <w:tcW w:type="dxa" w:w="18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b/>
                <w:bCs/>
                <w:color w:val="D35400"/>
                <w:sz w:val="16"/>
                <w:szCs w:val="16"/>
              </w:rPr>
              <w:t xml:space="preserve">УЛУЧШИТЬ</w:t>
            </w:r>
          </w:p>
        </w:tc>
        <w:tc>
          <w:tcPr>
            <w:tcW w:type="dxa" w:w="2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color w:val="1A1A2E"/>
                <w:sz w:val="17"/>
                <w:szCs w:val="17"/>
              </w:rPr>
              <w:t xml:space="preserve">Мастеринг + расширение</w:t>
            </w:r>
          </w:p>
        </w:tc>
        <w:tc>
          <w:tcPr>
            <w:tcW w:type="dxa" w:w="25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i w:val="false"/>
                <w:iCs w:val="false"/>
                <w:color w:val="566573"/>
                <w:sz w:val="16"/>
                <w:szCs w:val="16"/>
              </w:rPr>
              <w:t xml:space="preserve">—</w:t>
            </w:r>
          </w:p>
        </w:tc>
      </w:tr>
      <w:tr>
        <w:tc>
          <w:tcPr>
            <w:tcW w:type="dxa" w:w="4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rPr>
              <w:t xml:space="preserve">09</w:t>
            </w:r>
          </w:p>
        </w:tc>
        <w:tc>
          <w:tcPr>
            <w:tcW w:type="dxa" w:w="22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b/>
                <w:bCs/>
                <w:color w:val="1A1A2E"/>
                <w:sz w:val="18"/>
                <w:szCs w:val="18"/>
              </w:rPr>
              <w:t xml:space="preserve">Филле-рулле</w:t>
            </w:r>
          </w:p>
        </w:tc>
        <w:tc>
          <w:tcPr>
            <w:tcW w:type="dxa" w:w="18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b/>
                <w:bCs/>
                <w:color w:val="D35400"/>
                <w:sz w:val="16"/>
                <w:szCs w:val="16"/>
              </w:rPr>
              <w:t xml:space="preserve">УЛУЧШИТЬ + ЛЕЙТМОТИВ</w:t>
            </w:r>
          </w:p>
        </w:tc>
        <w:tc>
          <w:tcPr>
            <w:tcW w:type="dxa" w:w="24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color w:val="1A1A2E"/>
                <w:sz w:val="17"/>
                <w:szCs w:val="17"/>
              </w:rPr>
              <w:t xml:space="preserve">Мастеринг (убрать суб-бас) + расширение + лейтмотив в финале</w:t>
            </w:r>
          </w:p>
        </w:tc>
        <w:tc>
          <w:tcPr>
            <w:tcW w:type="dxa" w:w="2560"/>
            <w:tcBorders>
              <w:top w:val="single" w:color="DDDDDD" w:sz="1"/>
              <w:left w:val="single" w:color="DDDDDD" w:sz="1"/>
              <w:bottom w:val="single" w:color="DDDDDD" w:sz="1"/>
              <w:right w:val="single" w:color="DDDDDD" w:sz="1"/>
            </w:tcBorders>
            <w:shd w:fill="E8DAEF" w:val="clear"/>
            <w:tcMar>
              <w:top w:type="dxa" w:w="90"/>
              <w:left w:type="dxa" w:w="150"/>
              <w:bottom w:type="dxa" w:w="90"/>
              <w:right w:type="dxa" w:w="150"/>
            </w:tcMar>
            <w:vAlign w:val="top"/>
          </w:tcPr>
          <w:p>
            <w:pPr>
              <w:spacing w:after="0" w:before="0"/>
              <w:jc w:val="left"/>
            </w:pPr>
            <w:r>
              <w:rPr>
                <w:rFonts w:ascii="Arial" w:cs="Arial" w:eastAsia="Arial" w:hAnsi="Arial"/>
                <w:i/>
                <w:iCs/>
                <w:color w:val="6C3483"/>
                <w:sz w:val="16"/>
                <w:szCs w:val="16"/>
              </w:rPr>
              <w:t xml:space="preserve">Последние 8-10 тактов — глокеншпиль намекает на тему "Мечты малыша". Финал спектакля.</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6C3483" w:val="clear"/>
            <w:tcMar>
              <w:top w:type="dxa" w:w="150"/>
              <w:left w:type="dxa" w:w="280"/>
              <w:bottom w:type="dxa" w:w="150"/>
              <w:right w:type="dxa" w:w="280"/>
            </w:tcMar>
          </w:tcPr>
          <w:p>
            <w:r>
              <w:rPr>
                <w:rFonts w:ascii="Arial" w:cs="Arial" w:eastAsia="Arial" w:hAnsi="Arial"/>
                <w:b/>
                <w:bCs/>
                <w:color w:val="FFFFFF"/>
                <w:sz w:val="26"/>
                <w:szCs w:val="26"/>
              </w:rPr>
              <w:t xml:space="preserve">  ЛЕЙТМОТИВ СПЕКТАКЛЯ</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left"/>
            </w:pPr>
            <w:r>
              <w:rPr>
                <w:rFonts w:ascii="Arial" w:cs="Arial" w:eastAsia="Arial" w:hAnsi="Arial"/>
                <w:b/>
                <w:bCs/>
                <w:color w:val="566573"/>
                <w:sz w:val="18"/>
                <w:szCs w:val="18"/>
              </w:rPr>
              <w:t xml:space="preserve">Название</w:t>
            </w:r>
          </w:p>
        </w:tc>
        <w:tc>
          <w:tcPr>
            <w:tcW w:type="dxa" w:w="696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left"/>
            </w:pPr>
            <w:r>
              <w:rPr>
                <w:rFonts w:ascii="Arial" w:cs="Arial" w:eastAsia="Arial" w:hAnsi="Arial"/>
                <w:b/>
                <w:bCs/>
                <w:color w:val="6C3483"/>
                <w:sz w:val="20"/>
                <w:szCs w:val="20"/>
              </w:rPr>
              <w:t xml:space="preserve">Мечта малыша</w:t>
            </w:r>
          </w:p>
        </w:tc>
      </w:tr>
      <w:tr>
        <w:tc>
          <w:tcPr>
            <w:tcW w:type="dxa" w:w="240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left"/>
            </w:pPr>
            <w:r>
              <w:rPr>
                <w:rFonts w:ascii="Arial" w:cs="Arial" w:eastAsia="Arial" w:hAnsi="Arial"/>
                <w:b/>
                <w:bCs/>
                <w:color w:val="566573"/>
                <w:sz w:val="18"/>
                <w:szCs w:val="18"/>
              </w:rPr>
              <w:t xml:space="preserve">Описание</w:t>
            </w:r>
          </w:p>
        </w:tc>
        <w:tc>
          <w:tcPr>
            <w:tcW w:type="dxa" w:w="696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color w:val="1A1A2E"/>
                <w:sz w:val="19"/>
                <w:szCs w:val="19"/>
              </w:rPr>
              <w:t xml:space="preserve">Нежная, медленная мелодия — 4 ноты вверх, потом плавно вниз. Как колыбельный вздох.</w:t>
            </w:r>
          </w:p>
        </w:tc>
      </w:tr>
      <w:tr>
        <w:tc>
          <w:tcPr>
            <w:tcW w:type="dxa" w:w="240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left"/>
            </w:pPr>
            <w:r>
              <w:rPr>
                <w:rFonts w:ascii="Arial" w:cs="Arial" w:eastAsia="Arial" w:hAnsi="Arial"/>
                <w:b/>
                <w:bCs/>
                <w:color w:val="566573"/>
                <w:sz w:val="18"/>
                <w:szCs w:val="18"/>
              </w:rPr>
              <w:t xml:space="preserve">Тональность</w:t>
            </w:r>
          </w:p>
        </w:tc>
        <w:tc>
          <w:tcPr>
            <w:tcW w:type="dxa" w:w="696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left"/>
            </w:pPr>
            <w:r>
              <w:rPr>
                <w:rFonts w:ascii="Arial" w:cs="Arial" w:eastAsia="Arial" w:hAnsi="Arial"/>
                <w:color w:val="1A1A2E"/>
                <w:sz w:val="19"/>
                <w:szCs w:val="19"/>
              </w:rPr>
              <w:t xml:space="preserve">C# / Db мажор</w:t>
            </w:r>
          </w:p>
        </w:tc>
      </w:tr>
      <w:tr>
        <w:tc>
          <w:tcPr>
            <w:tcW w:type="dxa" w:w="240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left"/>
            </w:pPr>
            <w:r>
              <w:rPr>
                <w:rFonts w:ascii="Arial" w:cs="Arial" w:eastAsia="Arial" w:hAnsi="Arial"/>
                <w:b/>
                <w:bCs/>
                <w:color w:val="566573"/>
                <w:sz w:val="18"/>
                <w:szCs w:val="18"/>
              </w:rPr>
              <w:t xml:space="preserve">Характер</w:t>
            </w:r>
          </w:p>
        </w:tc>
        <w:tc>
          <w:tcPr>
            <w:tcW w:type="dxa" w:w="696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i/>
                <w:iCs/>
                <w:color w:val="1A1A2E"/>
                <w:sz w:val="19"/>
                <w:szCs w:val="19"/>
              </w:rPr>
              <w:t xml:space="preserve">Тихая, внутренняя, мечтательная. Это голос главного персонажа изнутри.</w:t>
            </w:r>
          </w:p>
        </w:tc>
      </w:tr>
      <w:tr>
        <w:tc>
          <w:tcPr>
            <w:tcW w:type="dxa" w:w="240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left"/>
            </w:pPr>
            <w:r>
              <w:rPr>
                <w:rFonts w:ascii="Arial" w:cs="Arial" w:eastAsia="Arial" w:hAnsi="Arial"/>
                <w:b/>
                <w:bCs/>
                <w:color w:val="566573"/>
                <w:sz w:val="18"/>
                <w:szCs w:val="18"/>
              </w:rPr>
              <w:t xml:space="preserve">Главный инструмент</w:t>
            </w:r>
          </w:p>
        </w:tc>
        <w:tc>
          <w:tcPr>
            <w:tcW w:type="dxa" w:w="696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left"/>
            </w:pPr>
            <w:r>
              <w:rPr>
                <w:rFonts w:ascii="Arial" w:cs="Arial" w:eastAsia="Arial" w:hAnsi="Arial"/>
                <w:b/>
                <w:bCs/>
                <w:color w:val="6C3483"/>
                <w:sz w:val="19"/>
                <w:szCs w:val="19"/>
              </w:rPr>
              <w:t xml:space="preserve">Челеста (celesta) — кристальный, волшебный</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6213E" w:val="clear"/>
            <w:tcMar>
              <w:top w:type="dxa" w:w="150"/>
              <w:left w:type="dxa" w:w="280"/>
              <w:bottom w:type="dxa" w:w="150"/>
              <w:right w:type="dxa" w:w="280"/>
            </w:tcMar>
          </w:tcPr>
          <w:p>
            <w:r>
              <w:rPr>
                <w:rFonts w:ascii="Arial" w:cs="Arial" w:eastAsia="Arial" w:hAnsi="Arial"/>
                <w:b/>
                <w:bCs/>
                <w:color w:val="FFFFFF"/>
                <w:sz w:val="21"/>
                <w:szCs w:val="21"/>
              </w:rPr>
              <w:t xml:space="preserve">  КАК ЛЕЙТМОТИВ ПРОХОДИТ ЧЕРЕЗ СПЕКТАКЛЬ</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DDDDDD" w:sz="1"/>
              <w:left w:val="single" w:color="DDDDDD" w:sz="1"/>
              <w:bottom w:val="single" w:color="DDDDDD" w:sz="1"/>
              <w:right w:val="single" w:color="DDDDDD" w:sz="1"/>
            </w:tcBorders>
            <w:shd w:fill="6C3483"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17"/>
                <w:szCs w:val="17"/>
              </w:rPr>
              <w:t xml:space="preserve">Трек</w:t>
            </w:r>
          </w:p>
        </w:tc>
        <w:tc>
          <w:tcPr>
            <w:tcW w:type="dxa" w:w="4200"/>
            <w:tcBorders>
              <w:top w:val="single" w:color="DDDDDD" w:sz="1"/>
              <w:left w:val="single" w:color="DDDDDD" w:sz="1"/>
              <w:bottom w:val="single" w:color="DDDDDD" w:sz="1"/>
              <w:right w:val="single" w:color="DDDDDD" w:sz="1"/>
            </w:tcBorders>
            <w:shd w:fill="6C3483"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17"/>
                <w:szCs w:val="17"/>
              </w:rPr>
              <w:t xml:space="preserve">Как звучит</w:t>
            </w:r>
          </w:p>
        </w:tc>
        <w:tc>
          <w:tcPr>
            <w:tcW w:type="dxa" w:w="3160"/>
            <w:tcBorders>
              <w:top w:val="single" w:color="DDDDDD" w:sz="1"/>
              <w:left w:val="single" w:color="DDDDDD" w:sz="1"/>
              <w:bottom w:val="single" w:color="DDDDDD" w:sz="1"/>
              <w:right w:val="single" w:color="DDDDDD" w:sz="1"/>
            </w:tcBorders>
            <w:shd w:fill="6C3483"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17"/>
                <w:szCs w:val="17"/>
              </w:rPr>
              <w:t xml:space="preserve">Момент</w:t>
            </w:r>
          </w:p>
        </w:tc>
      </w:tr>
      <w:tr>
        <w:tc>
          <w:tcPr>
            <w:tcW w:type="dxa" w:w="2000"/>
            <w:tcBorders>
              <w:top w:val="single" w:color="DDDDDD" w:sz="1"/>
              <w:left w:val="single" w:color="DDDDDD" w:sz="1"/>
              <w:bottom w:val="single" w:color="DDDDDD" w:sz="1"/>
              <w:right w:val="single" w:color="DDDDDD" w:sz="1"/>
            </w:tcBorders>
            <w:shd w:fill="E8DAEF" w:val="clear"/>
            <w:tcMar>
              <w:top w:type="dxa" w:w="90"/>
              <w:left w:type="dxa" w:w="150"/>
              <w:bottom w:type="dxa" w:w="90"/>
              <w:right w:type="dxa" w:w="150"/>
            </w:tcMar>
            <w:vAlign w:val="top"/>
          </w:tcPr>
          <w:p>
            <w:pPr>
              <w:spacing w:after="0" w:before="0"/>
              <w:jc w:val="left"/>
            </w:pPr>
            <w:r>
              <w:rPr>
                <w:rFonts w:ascii="Arial" w:cs="Arial" w:eastAsia="Arial" w:hAnsi="Arial"/>
                <w:b/>
                <w:bCs/>
                <w:color w:val="6C3483"/>
                <w:sz w:val="18"/>
                <w:szCs w:val="18"/>
              </w:rPr>
              <w:t xml:space="preserve">01 Город</w:t>
            </w:r>
          </w:p>
        </w:tc>
        <w:tc>
          <w:tcPr>
            <w:tcW w:type="dxa" w:w="4200"/>
            <w:tcBorders>
              <w:top w:val="single" w:color="DDDDDD" w:sz="1"/>
              <w:left w:val="single" w:color="DDDDDD" w:sz="1"/>
              <w:bottom w:val="single" w:color="DDDDDD" w:sz="1"/>
              <w:right w:val="single" w:color="DDDDDD" w:sz="1"/>
            </w:tcBorders>
            <w:shd w:fill="E8DAEF" w:val="clear"/>
            <w:tcMar>
              <w:top w:type="dxa" w:w="90"/>
              <w:left w:type="dxa" w:w="150"/>
              <w:bottom w:type="dxa" w:w="90"/>
              <w:right w:type="dxa" w:w="150"/>
            </w:tcMar>
            <w:vAlign w:val="top"/>
          </w:tcPr>
          <w:p>
            <w:pPr>
              <w:spacing w:after="0" w:before="0"/>
              <w:jc w:val="left"/>
            </w:pPr>
            <w:r>
              <w:rPr>
                <w:rFonts w:ascii="Arial" w:cs="Arial" w:eastAsia="Arial" w:hAnsi="Arial"/>
                <w:color w:val="1A1A2E"/>
                <w:sz w:val="18"/>
                <w:szCs w:val="18"/>
              </w:rPr>
              <w:t xml:space="preserve">Фон, pp, 1 раз в середине — флейта, почти неслышно. Как воспоминание.</w:t>
            </w:r>
          </w:p>
        </w:tc>
        <w:tc>
          <w:tcPr>
            <w:tcW w:type="dxa" w:w="3160"/>
            <w:tcBorders>
              <w:top w:val="single" w:color="DDDDDD" w:sz="1"/>
              <w:left w:val="single" w:color="DDDDDD" w:sz="1"/>
              <w:bottom w:val="single" w:color="DDDDDD" w:sz="1"/>
              <w:right w:val="single" w:color="DDDDDD" w:sz="1"/>
            </w:tcBorders>
            <w:shd w:fill="E8DAEF" w:val="clear"/>
            <w:tcMar>
              <w:top w:type="dxa" w:w="90"/>
              <w:left w:type="dxa" w:w="150"/>
              <w:bottom w:type="dxa" w:w="90"/>
              <w:right w:type="dxa" w:w="150"/>
            </w:tcMar>
            <w:vAlign w:val="top"/>
          </w:tcPr>
          <w:p>
            <w:pPr>
              <w:spacing w:after="0" w:before="0"/>
              <w:jc w:val="left"/>
            </w:pPr>
            <w:r>
              <w:rPr>
                <w:rFonts w:ascii="Arial" w:cs="Arial" w:eastAsia="Arial" w:hAnsi="Arial"/>
                <w:i/>
                <w:iCs/>
                <w:color w:val="566573"/>
                <w:sz w:val="17"/>
                <w:szCs w:val="17"/>
              </w:rPr>
              <w:t xml:space="preserve">На 1:30-1:45, между шумом города</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b/>
                <w:bCs/>
                <w:color w:val="6C3483"/>
                <w:sz w:val="18"/>
                <w:szCs w:val="18"/>
              </w:rPr>
              <w:t xml:space="preserve">04 Мечта малыша</w:t>
            </w:r>
          </w:p>
        </w:tc>
        <w:tc>
          <w:tcPr>
            <w:tcW w:type="dxa" w:w="4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color w:val="1A1A2E"/>
                <w:sz w:val="18"/>
                <w:szCs w:val="18"/>
              </w:rPr>
              <w:t xml:space="preserve">ПОЛНАЯ ТЕМА — главная, развёрнутая, в центре трека. Челеста + музыкальная шкатулка.</w:t>
            </w:r>
          </w:p>
        </w:tc>
        <w:tc>
          <w:tcPr>
            <w:tcW w:type="dxa" w:w="3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i/>
                <w:iCs/>
                <w:color w:val="566573"/>
                <w:sz w:val="17"/>
                <w:szCs w:val="17"/>
              </w:rPr>
              <w:t xml:space="preserve">Весь трек построен вокруг неё</w:t>
            </w:r>
          </w:p>
        </w:tc>
      </w:tr>
      <w:tr>
        <w:tc>
          <w:tcPr>
            <w:tcW w:type="dxa" w:w="2000"/>
            <w:tcBorders>
              <w:top w:val="single" w:color="DDDDDD" w:sz="1"/>
              <w:left w:val="single" w:color="DDDDDD" w:sz="1"/>
              <w:bottom w:val="single" w:color="DDDDDD" w:sz="1"/>
              <w:right w:val="single" w:color="DDDDDD" w:sz="1"/>
            </w:tcBorders>
            <w:shd w:fill="E8DAEF" w:val="clear"/>
            <w:tcMar>
              <w:top w:type="dxa" w:w="90"/>
              <w:left w:type="dxa" w:w="150"/>
              <w:bottom w:type="dxa" w:w="90"/>
              <w:right w:type="dxa" w:w="150"/>
            </w:tcMar>
            <w:vAlign w:val="top"/>
          </w:tcPr>
          <w:p>
            <w:pPr>
              <w:spacing w:after="0" w:before="0"/>
              <w:jc w:val="left"/>
            </w:pPr>
            <w:r>
              <w:rPr>
                <w:rFonts w:ascii="Arial" w:cs="Arial" w:eastAsia="Arial" w:hAnsi="Arial"/>
                <w:b/>
                <w:bCs/>
                <w:color w:val="6C3483"/>
                <w:sz w:val="18"/>
                <w:szCs w:val="18"/>
              </w:rPr>
              <w:t xml:space="preserve">06 Танго</w:t>
            </w:r>
          </w:p>
        </w:tc>
        <w:tc>
          <w:tcPr>
            <w:tcW w:type="dxa" w:w="4200"/>
            <w:tcBorders>
              <w:top w:val="single" w:color="DDDDDD" w:sz="1"/>
              <w:left w:val="single" w:color="DDDDDD" w:sz="1"/>
              <w:bottom w:val="single" w:color="DDDDDD" w:sz="1"/>
              <w:right w:val="single" w:color="DDDDDD" w:sz="1"/>
            </w:tcBorders>
            <w:shd w:fill="E8DAEF" w:val="clear"/>
            <w:tcMar>
              <w:top w:type="dxa" w:w="90"/>
              <w:left w:type="dxa" w:w="150"/>
              <w:bottom w:type="dxa" w:w="90"/>
              <w:right w:type="dxa" w:w="150"/>
            </w:tcMar>
            <w:vAlign w:val="top"/>
          </w:tcPr>
          <w:p>
            <w:pPr>
              <w:spacing w:after="0" w:before="0"/>
              <w:jc w:val="left"/>
            </w:pPr>
            <w:r>
              <w:rPr>
                <w:rFonts w:ascii="Arial" w:cs="Arial" w:eastAsia="Arial" w:hAnsi="Arial"/>
                <w:color w:val="1A1A2E"/>
                <w:sz w:val="18"/>
                <w:szCs w:val="18"/>
              </w:rPr>
              <w:t xml:space="preserve">В лирической средней части (trio) — скрипка играет мотив как воспоминание, но в ритме танго.</w:t>
            </w:r>
          </w:p>
        </w:tc>
        <w:tc>
          <w:tcPr>
            <w:tcW w:type="dxa" w:w="3160"/>
            <w:tcBorders>
              <w:top w:val="single" w:color="DDDDDD" w:sz="1"/>
              <w:left w:val="single" w:color="DDDDDD" w:sz="1"/>
              <w:bottom w:val="single" w:color="DDDDDD" w:sz="1"/>
              <w:right w:val="single" w:color="DDDDDD" w:sz="1"/>
            </w:tcBorders>
            <w:shd w:fill="E8DAEF" w:val="clear"/>
            <w:tcMar>
              <w:top w:type="dxa" w:w="90"/>
              <w:left w:type="dxa" w:w="150"/>
              <w:bottom w:type="dxa" w:w="90"/>
              <w:right w:type="dxa" w:w="150"/>
            </w:tcMar>
            <w:vAlign w:val="top"/>
          </w:tcPr>
          <w:p>
            <w:pPr>
              <w:spacing w:after="0" w:before="0"/>
              <w:jc w:val="left"/>
            </w:pPr>
            <w:r>
              <w:rPr>
                <w:rFonts w:ascii="Arial" w:cs="Arial" w:eastAsia="Arial" w:hAnsi="Arial"/>
                <w:i/>
                <w:iCs/>
                <w:color w:val="566573"/>
                <w:sz w:val="17"/>
                <w:szCs w:val="17"/>
              </w:rPr>
              <w:t xml:space="preserve">Трио, середина трека, mf, скрипка соло</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b/>
                <w:bCs/>
                <w:color w:val="6C3483"/>
                <w:sz w:val="18"/>
                <w:szCs w:val="18"/>
              </w:rPr>
              <w:t xml:space="preserve">09 Филле-рулле</w:t>
            </w:r>
          </w:p>
        </w:tc>
        <w:tc>
          <w:tcPr>
            <w:tcW w:type="dxa" w:w="4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color w:val="1A1A2E"/>
                <w:sz w:val="18"/>
                <w:szCs w:val="18"/>
              </w:rPr>
              <w:t xml:space="preserve">Последние 8 тактов — глокеншпиль намекает на мотив поверх народного танца. Финал спектакля.</w:t>
            </w:r>
          </w:p>
        </w:tc>
        <w:tc>
          <w:tcPr>
            <w:tcW w:type="dxa" w:w="3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i/>
                <w:iCs/>
                <w:color w:val="566573"/>
                <w:sz w:val="17"/>
                <w:szCs w:val="17"/>
              </w:rPr>
              <w:t xml:space="preserve">Кода, самый конец, pp, глокеншпиль</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2"/>
              <w:left w:val="single" w:color="D4AC0D" w:sz="2"/>
              <w:bottom w:val="single" w:color="D4AC0D" w:sz="2"/>
              <w:right w:val="single" w:color="D4AC0D" w:sz="2"/>
            </w:tcBorders>
            <w:shd w:fill="FEF9C3" w:val="clear"/>
            <w:tcMar>
              <w:top w:type="dxa" w:w="100"/>
              <w:left w:type="dxa" w:w="200"/>
              <w:bottom w:type="dxa" w:w="100"/>
              <w:right w:type="dxa" w:w="200"/>
            </w:tcMar>
          </w:tcPr>
          <w:p>
            <w:r>
              <w:rPr>
                <w:rFonts w:ascii="Arial" w:cs="Arial" w:eastAsia="Arial" w:hAnsi="Arial"/>
                <w:b/>
                <w:bCs/>
                <w:color w:val="D4AC0D"/>
                <w:sz w:val="19"/>
                <w:szCs w:val="19"/>
              </w:rPr>
              <w:t xml:space="preserve">💡  </w:t>
            </w:r>
            <w:r>
              <w:rPr>
                <w:rFonts w:ascii="Arial" w:cs="Arial" w:eastAsia="Arial" w:hAnsi="Arial"/>
                <w:color w:val="1A1A2E"/>
                <w:sz w:val="19"/>
                <w:szCs w:val="19"/>
              </w:rPr>
              <w:t xml:space="preserve">Лейтмотив — это музыкальный "голос" главного персонажа. Каждый раз когда он появляется — зритель подсознательно вспоминает этого персонажа, даже если его нет на сцене. Это создаёт эмоциональную связь через весь спектакль.</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F3460" w:val="clear"/>
            <w:tcMar>
              <w:top w:type="dxa" w:w="150"/>
              <w:left w:type="dxa" w:w="280"/>
              <w:bottom w:type="dxa" w:w="150"/>
              <w:right w:type="dxa" w:w="280"/>
            </w:tcMar>
          </w:tcPr>
          <w:p>
            <w:r>
              <w:rPr>
                <w:rFonts w:ascii="Arial" w:cs="Arial" w:eastAsia="Arial" w:hAnsi="Arial"/>
                <w:b/>
                <w:bCs/>
                <w:color w:val="FFFFFF"/>
                <w:sz w:val="24"/>
                <w:szCs w:val="24"/>
              </w:rPr>
              <w:t xml:space="preserve">  ЕДИНЫЙ СОСТАВ ИНСТРУМЕНТОВ</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2"/>
              <w:left w:val="single" w:color="D4AC0D" w:sz="2"/>
              <w:bottom w:val="single" w:color="D4AC0D" w:sz="2"/>
              <w:right w:val="single" w:color="D4AC0D" w:sz="2"/>
            </w:tcBorders>
            <w:shd w:fill="FEF9C3" w:val="clear"/>
            <w:tcMar>
              <w:top w:type="dxa" w:w="100"/>
              <w:left w:type="dxa" w:w="200"/>
              <w:bottom w:type="dxa" w:w="100"/>
              <w:right w:type="dxa" w:w="200"/>
            </w:tcMar>
          </w:tcPr>
          <w:p>
            <w:r>
              <w:rPr>
                <w:rFonts w:ascii="Arial" w:cs="Arial" w:eastAsia="Arial" w:hAnsi="Arial"/>
                <w:b/>
                <w:bCs/>
                <w:color w:val="D4AC0D"/>
                <w:sz w:val="19"/>
                <w:szCs w:val="19"/>
              </w:rPr>
              <w:t xml:space="preserve">💡  </w:t>
            </w:r>
            <w:r>
              <w:rPr>
                <w:rFonts w:ascii="Arial" w:cs="Arial" w:eastAsia="Arial" w:hAnsi="Arial"/>
                <w:color w:val="1A1A2E"/>
                <w:sz w:val="19"/>
                <w:szCs w:val="19"/>
              </w:rPr>
              <w:t xml:space="preserve">Все треки используют эти инструменты. Это создаёт звуковое единство спектакля — даже разные по настроению сцены будут звучать как одно целое.</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F3460" w:val="clear"/>
            <w:tcMar>
              <w:top w:type="dxa" w:w="150"/>
              <w:left w:type="dxa" w:w="280"/>
              <w:bottom w:type="dxa" w:w="150"/>
              <w:right w:type="dxa" w:w="280"/>
            </w:tcMar>
          </w:tcPr>
          <w:p>
            <w:r>
              <w:rPr>
                <w:rFonts w:ascii="Arial" w:cs="Arial" w:eastAsia="Arial" w:hAnsi="Arial"/>
                <w:b/>
                <w:bCs/>
                <w:color w:val="FFFFFF"/>
                <w:sz w:val="20"/>
                <w:szCs w:val="20"/>
              </w:rPr>
              <w:t xml:space="preserve">  ЯДРО (все треки)</w:t>
            </w:r>
          </w:p>
        </w:tc>
      </w:tr>
    </w:tbl>
    <w:p>
      <w:pPr>
        <w:pStyle w:val="ListParagraph"/>
        <w:numPr>
          <w:ilvl w:val="0"/>
          <w:numId w:val="2"/>
        </w:numPr>
        <w:spacing w:after="30" w:before="30"/>
      </w:pPr>
      <w:r>
        <w:rPr>
          <w:rFonts w:ascii="Arial" w:cs="Arial" w:eastAsia="Arial" w:hAnsi="Arial"/>
          <w:color w:val="1A1A2E"/>
          <w:sz w:val="19"/>
          <w:szCs w:val="19"/>
        </w:rPr>
        <w:t xml:space="preserve">Скрипки I + II (strings)</w:t>
      </w:r>
    </w:p>
    <w:p>
      <w:pPr>
        <w:pStyle w:val="ListParagraph"/>
        <w:numPr>
          <w:ilvl w:val="0"/>
          <w:numId w:val="2"/>
        </w:numPr>
        <w:spacing w:after="30" w:before="30"/>
      </w:pPr>
      <w:r>
        <w:rPr>
          <w:rFonts w:ascii="Arial" w:cs="Arial" w:eastAsia="Arial" w:hAnsi="Arial"/>
          <w:color w:val="1A1A2E"/>
          <w:sz w:val="19"/>
          <w:szCs w:val="19"/>
        </w:rPr>
        <w:t xml:space="preserve">Виолончель (cello)</w:t>
      </w:r>
    </w:p>
    <w:p>
      <w:pPr>
        <w:pStyle w:val="ListParagraph"/>
        <w:numPr>
          <w:ilvl w:val="0"/>
          <w:numId w:val="2"/>
        </w:numPr>
        <w:spacing w:after="30" w:before="30"/>
      </w:pPr>
      <w:r>
        <w:rPr>
          <w:rFonts w:ascii="Arial" w:cs="Arial" w:eastAsia="Arial" w:hAnsi="Arial"/>
          <w:color w:val="1A1A2E"/>
          <w:sz w:val="19"/>
          <w:szCs w:val="19"/>
        </w:rPr>
        <w:t xml:space="preserve">Флейта (flute)</w:t>
      </w:r>
    </w:p>
    <w:p>
      <w:pPr>
        <w:pStyle w:val="ListParagraph"/>
        <w:numPr>
          <w:ilvl w:val="0"/>
          <w:numId w:val="2"/>
        </w:numPr>
        <w:spacing w:after="30" w:before="30"/>
      </w:pPr>
      <w:r>
        <w:rPr>
          <w:rFonts w:ascii="Arial" w:cs="Arial" w:eastAsia="Arial" w:hAnsi="Arial"/>
          <w:color w:val="1A1A2E"/>
          <w:sz w:val="19"/>
          <w:szCs w:val="19"/>
        </w:rPr>
        <w:t xml:space="preserve">Кларнет (clarinet)</w:t>
      </w:r>
    </w:p>
    <w:p>
      <w:pPr>
        <w:pStyle w:val="ListParagraph"/>
        <w:numPr>
          <w:ilvl w:val="0"/>
          <w:numId w:val="2"/>
        </w:numPr>
        <w:spacing w:after="30" w:before="30"/>
      </w:pPr>
      <w:r>
        <w:rPr>
          <w:rFonts w:ascii="Arial" w:cs="Arial" w:eastAsia="Arial" w:hAnsi="Arial"/>
          <w:color w:val="1A1A2E"/>
          <w:sz w:val="19"/>
          <w:szCs w:val="19"/>
        </w:rPr>
        <w:t xml:space="preserve">Глокеншпиль / Челеста (glockenspiel / celesta) — носитель лейтмотива</w:t>
      </w:r>
    </w:p>
    <w:p>
      <w:pPr>
        <w:pStyle w:val="ListParagraph"/>
        <w:numPr>
          <w:ilvl w:val="0"/>
          <w:numId w:val="2"/>
        </w:numPr>
        <w:spacing w:after="30" w:before="30"/>
      </w:pPr>
      <w:r>
        <w:rPr>
          <w:rFonts w:ascii="Arial" w:cs="Arial" w:eastAsia="Arial" w:hAnsi="Arial"/>
          <w:color w:val="1A1A2E"/>
          <w:sz w:val="19"/>
          <w:szCs w:val="19"/>
        </w:rPr>
        <w:t xml:space="preserve">Контрабас (double bass, pizzicato)</w:t>
      </w:r>
    </w:p>
    <w:p>
      <w:pPr>
        <w:pStyle w:val="ListParagraph"/>
        <w:numPr>
          <w:ilvl w:val="0"/>
          <w:numId w:val="2"/>
        </w:numPr>
        <w:spacing w:after="30" w:before="30"/>
      </w:pPr>
      <w:r>
        <w:rPr>
          <w:rFonts w:ascii="Arial" w:cs="Arial" w:eastAsia="Arial" w:hAnsi="Arial"/>
          <w:color w:val="1A1A2E"/>
          <w:sz w:val="19"/>
          <w:szCs w:val="19"/>
        </w:rPr>
        <w:t xml:space="preserve">Синт-пэд тонкий (thin synth pad, 5-10% в миксе)</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E6655" w:val="clear"/>
            <w:tcMar>
              <w:top w:type="dxa" w:w="150"/>
              <w:left w:type="dxa" w:w="280"/>
              <w:bottom w:type="dxa" w:w="150"/>
              <w:right w:type="dxa" w:w="280"/>
            </w:tcMar>
          </w:tcPr>
          <w:p>
            <w:r>
              <w:rPr>
                <w:rFonts w:ascii="Arial" w:cs="Arial" w:eastAsia="Arial" w:hAnsi="Arial"/>
                <w:b/>
                <w:bCs/>
                <w:color w:val="FFFFFF"/>
                <w:sz w:val="20"/>
                <w:szCs w:val="20"/>
              </w:rPr>
              <w:t xml:space="preserve">  ДОПОЛНИТЕЛЬНЫЕ (по сцене)</w:t>
            </w:r>
          </w:p>
        </w:tc>
      </w:tr>
    </w:tbl>
    <w:p>
      <w:pPr>
        <w:pStyle w:val="ListParagraph"/>
        <w:numPr>
          <w:ilvl w:val="0"/>
          <w:numId w:val="2"/>
        </w:numPr>
        <w:spacing w:after="30" w:before="30"/>
      </w:pPr>
      <w:r>
        <w:rPr>
          <w:rFonts w:ascii="Arial" w:cs="Arial" w:eastAsia="Arial" w:hAnsi="Arial"/>
          <w:color w:val="1A1A2E"/>
          <w:sz w:val="19"/>
          <w:szCs w:val="19"/>
        </w:rPr>
        <w:t xml:space="preserve">Аккордеон — уют, комедия (Плюшки, Фокстрот)</w:t>
      </w:r>
    </w:p>
    <w:p>
      <w:pPr>
        <w:pStyle w:val="ListParagraph"/>
        <w:numPr>
          <w:ilvl w:val="0"/>
          <w:numId w:val="2"/>
        </w:numPr>
        <w:spacing w:after="30" w:before="30"/>
      </w:pPr>
      <w:r>
        <w:rPr>
          <w:rFonts w:ascii="Arial" w:cs="Arial" w:eastAsia="Arial" w:hAnsi="Arial"/>
          <w:color w:val="1A1A2E"/>
          <w:sz w:val="19"/>
          <w:szCs w:val="19"/>
        </w:rPr>
        <w:t xml:space="preserve">Трубы + тромбоны — торжество, марш (Марш)</w:t>
      </w:r>
    </w:p>
    <w:p>
      <w:pPr>
        <w:pStyle w:val="ListParagraph"/>
        <w:numPr>
          <w:ilvl w:val="0"/>
          <w:numId w:val="2"/>
        </w:numPr>
        <w:spacing w:after="30" w:before="30"/>
      </w:pPr>
      <w:r>
        <w:rPr>
          <w:rFonts w:ascii="Arial" w:cs="Arial" w:eastAsia="Arial" w:hAnsi="Arial"/>
          <w:color w:val="1A1A2E"/>
          <w:sz w:val="19"/>
          <w:szCs w:val="19"/>
        </w:rPr>
        <w:t xml:space="preserve">Бандонеон — страсть, драма (Танго)</w:t>
      </w:r>
    </w:p>
    <w:p>
      <w:pPr>
        <w:pStyle w:val="ListParagraph"/>
        <w:numPr>
          <w:ilvl w:val="0"/>
          <w:numId w:val="2"/>
        </w:numPr>
        <w:spacing w:after="30" w:before="30"/>
      </w:pPr>
      <w:r>
        <w:rPr>
          <w:rFonts w:ascii="Arial" w:cs="Arial" w:eastAsia="Arial" w:hAnsi="Arial"/>
          <w:color w:val="1A1A2E"/>
          <w:sz w:val="19"/>
          <w:szCs w:val="19"/>
        </w:rPr>
        <w:t xml:space="preserve">Гобой — лирика, тоска (Мечта малыша)</w:t>
      </w:r>
    </w:p>
    <w:p>
      <w:pPr>
        <w:pStyle w:val="ListParagraph"/>
        <w:numPr>
          <w:ilvl w:val="0"/>
          <w:numId w:val="2"/>
        </w:numPr>
        <w:spacing w:after="30" w:before="30"/>
      </w:pPr>
      <w:r>
        <w:rPr>
          <w:rFonts w:ascii="Arial" w:cs="Arial" w:eastAsia="Arial" w:hAnsi="Arial"/>
          <w:color w:val="1A1A2E"/>
          <w:sz w:val="19"/>
          <w:szCs w:val="19"/>
        </w:rPr>
        <w:t xml:space="preserve">Скрипка соло (folk) — народный танец (Филле-рулле)</w:t>
      </w:r>
    </w:p>
    <w:p>
      <w:pPr>
        <w:pStyle w:val="ListParagraph"/>
        <w:numPr>
          <w:ilvl w:val="0"/>
          <w:numId w:val="2"/>
        </w:numPr>
        <w:spacing w:after="30" w:before="30"/>
      </w:pPr>
      <w:r>
        <w:rPr>
          <w:rFonts w:ascii="Arial" w:cs="Arial" w:eastAsia="Arial" w:hAnsi="Arial"/>
          <w:color w:val="1A1A2E"/>
          <w:sz w:val="19"/>
          <w:szCs w:val="19"/>
        </w:rPr>
        <w:t xml:space="preserve">Фагот — комедия, тяжесть (Игра)</w:t>
      </w:r>
    </w:p>
    <w:p>
      <w:pPr>
        <w:pStyle w:val="ListParagraph"/>
        <w:numPr>
          <w:ilvl w:val="0"/>
          <w:numId w:val="2"/>
        </w:numPr>
        <w:spacing w:after="30" w:before="30"/>
      </w:pPr>
      <w:r>
        <w:rPr>
          <w:rFonts w:ascii="Arial" w:cs="Arial" w:eastAsia="Arial" w:hAnsi="Arial"/>
          <w:color w:val="1A1A2E"/>
          <w:sz w:val="19"/>
          <w:szCs w:val="19"/>
        </w:rPr>
        <w:t xml:space="preserve">Арфа — сны, волшебство (Мечта малыша)</w:t>
      </w:r>
    </w:p>
    <w:p>
      <w:pPr>
        <w:pStyle w:val="ListParagraph"/>
        <w:numPr>
          <w:ilvl w:val="0"/>
          <w:numId w:val="2"/>
        </w:numPr>
        <w:spacing w:after="30" w:before="30"/>
      </w:pPr>
      <w:r>
        <w:rPr>
          <w:rFonts w:ascii="Arial" w:cs="Arial" w:eastAsia="Arial" w:hAnsi="Arial"/>
          <w:color w:val="1A1A2E"/>
          <w:sz w:val="19"/>
          <w:szCs w:val="19"/>
        </w:rPr>
        <w:t xml:space="preserve">Малый барабан — марш, ритм (Марш)</w:t>
      </w:r>
    </w:p>
    <w:p>
      <w:pPr>
        <w:pStyle w:val="ListParagraph"/>
        <w:numPr>
          <w:ilvl w:val="0"/>
          <w:numId w:val="2"/>
        </w:numPr>
        <w:spacing w:after="30" w:before="30"/>
      </w:pPr>
      <w:r>
        <w:rPr>
          <w:rFonts w:ascii="Arial" w:cs="Arial" w:eastAsia="Arial" w:hAnsi="Arial"/>
          <w:color w:val="1A1A2E"/>
          <w:sz w:val="19"/>
          <w:szCs w:val="19"/>
        </w:rPr>
        <w:t xml:space="preserve">Музыкальная шкатулка — сказочность (Мечта малыша)</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6C3483" w:val="clear"/>
            <w:tcMar>
              <w:top w:type="dxa" w:w="150"/>
              <w:left w:type="dxa" w:w="280"/>
              <w:bottom w:type="dxa" w:w="150"/>
              <w:right w:type="dxa" w:w="280"/>
            </w:tcMar>
          </w:tcPr>
          <w:p>
            <w:r>
              <w:rPr>
                <w:rFonts w:ascii="Arial" w:cs="Arial" w:eastAsia="Arial" w:hAnsi="Arial"/>
                <w:b/>
                <w:bCs/>
                <w:color w:val="FFFFFF"/>
                <w:sz w:val="20"/>
                <w:szCs w:val="20"/>
              </w:rPr>
              <w:t xml:space="preserve">  ЭЛЕКТРОНИКА (единая для всех)</w:t>
            </w:r>
          </w:p>
        </w:tc>
      </w:tr>
    </w:tbl>
    <w:p>
      <w:pPr>
        <w:pStyle w:val="ListParagraph"/>
        <w:numPr>
          <w:ilvl w:val="0"/>
          <w:numId w:val="2"/>
        </w:numPr>
        <w:spacing w:after="30" w:before="30"/>
      </w:pPr>
      <w:r>
        <w:rPr>
          <w:rFonts w:ascii="Arial" w:cs="Arial" w:eastAsia="Arial" w:hAnsi="Arial"/>
          <w:color w:val="1A1A2E"/>
          <w:sz w:val="19"/>
          <w:szCs w:val="19"/>
        </w:rPr>
        <w:t xml:space="preserve">Warm pad (Bb2-F3) — тёплый фон, присутствует везде на 5-8%</w:t>
      </w:r>
    </w:p>
    <w:p>
      <w:pPr>
        <w:pStyle w:val="ListParagraph"/>
        <w:numPr>
          <w:ilvl w:val="0"/>
          <w:numId w:val="2"/>
        </w:numPr>
        <w:spacing w:after="30" w:before="30"/>
      </w:pPr>
      <w:r>
        <w:rPr>
          <w:rFonts w:ascii="Arial" w:cs="Arial" w:eastAsia="Arial" w:hAnsi="Arial"/>
          <w:color w:val="1A1A2E"/>
          <w:sz w:val="19"/>
          <w:szCs w:val="19"/>
        </w:rPr>
        <w:t xml:space="preserve">Ethereal high shimmer (6-10 kHz) — воздух и блеск</w:t>
      </w:r>
    </w:p>
    <w:p>
      <w:pPr>
        <w:pStyle w:val="ListParagraph"/>
        <w:numPr>
          <w:ilvl w:val="0"/>
          <w:numId w:val="2"/>
        </w:numPr>
        <w:spacing w:after="30" w:before="30"/>
      </w:pPr>
      <w:r>
        <w:rPr>
          <w:rFonts w:ascii="Arial" w:cs="Arial" w:eastAsia="Arial" w:hAnsi="Arial"/>
          <w:color w:val="1A1A2E"/>
          <w:sz w:val="19"/>
          <w:szCs w:val="19"/>
        </w:rPr>
        <w:t xml:space="preserve">Sub drone (C1) — очень тихий, только в кульминациях</w:t>
      </w:r>
    </w:p>
    <w:p>
      <w:pPr>
        <w:pStyle w:val="ListParagraph"/>
        <w:numPr>
          <w:ilvl w:val="0"/>
          <w:numId w:val="2"/>
        </w:numPr>
        <w:spacing w:after="30" w:before="30"/>
      </w:pPr>
      <w:r>
        <w:rPr>
          <w:rFonts w:ascii="Arial" w:cs="Arial" w:eastAsia="Arial" w:hAnsi="Arial"/>
          <w:color w:val="1A1A2E"/>
          <w:sz w:val="19"/>
          <w:szCs w:val="19"/>
        </w:rPr>
        <w:t xml:space="preserve">Reverb единый: Medium Hall, pre-delay 20ms, decay 1.8s — для всех треков</w:t>
      </w:r>
    </w:p>
    <w:p>
      <w:pPr>
        <w:spacing w:after="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60"/>
        <w:gridCol w:w="1600"/>
      </w:tblGrid>
      <w:tr>
        <w:tc>
          <w:tcPr>
            <w:tcW w:type="dxa" w:w="700"/>
            <w:tcBorders>
              <w:top w:val="nil" w:color="FFFFFF" w:sz="0"/>
              <w:left w:val="nil" w:color="FFFFFF" w:sz="0"/>
              <w:bottom w:val="nil" w:color="FFFFFF" w:sz="0"/>
              <w:right w:val="nil" w:color="FFFFFF" w:sz="0"/>
            </w:tcBorders>
            <w:shd w:fill="D4AC0D" w:val="clear"/>
            <w:tcMar>
              <w:top w:type="dxa" w:w="100"/>
              <w:left w:type="dxa" w:w="100"/>
              <w:bottom w:type="dxa" w:w="100"/>
              <w:right w:type="dxa" w:w="100"/>
            </w:tcMar>
          </w:tcPr>
          <w:p>
            <w:pPr>
              <w:jc w:val="center"/>
            </w:pPr>
            <w:r>
              <w:rPr>
                <w:rFonts w:ascii="Arial" w:cs="Arial" w:eastAsia="Arial" w:hAnsi="Arial"/>
                <w:b/>
                <w:bCs/>
                <w:color w:val="FFFFFF"/>
                <w:sz w:val="34"/>
                <w:szCs w:val="34"/>
              </w:rPr>
              <w:t xml:space="preserve">01</w:t>
            </w:r>
          </w:p>
        </w:tc>
        <w:tc>
          <w:tcPr>
            <w:tcW w:type="dxa" w:w="7060"/>
            <w:tcBorders>
              <w:top w:val="nil" w:color="FFFFFF" w:sz="0"/>
              <w:left w:val="nil" w:color="FFFFFF" w:sz="0"/>
              <w:bottom w:val="nil" w:color="FFFFFF" w:sz="0"/>
              <w:right w:val="nil" w:color="FFFFFF" w:sz="0"/>
            </w:tcBorders>
            <w:shd w:fill="1A1A2E" w:val="clear"/>
            <w:tcMar>
              <w:top w:type="dxa" w:w="100"/>
              <w:left w:type="dxa" w:w="200"/>
              <w:bottom w:type="dxa" w:w="60"/>
              <w:right w:type="dxa" w:w="200"/>
            </w:tcMar>
          </w:tcPr>
          <w:p>
            <w:r>
              <w:rPr>
                <w:rFonts w:ascii="Arial" w:cs="Arial" w:eastAsia="Arial" w:hAnsi="Arial"/>
                <w:b/>
                <w:bCs/>
                <w:color w:val="FFFFFF"/>
                <w:sz w:val="30"/>
                <w:szCs w:val="30"/>
              </w:rPr>
              <w:t xml:space="preserve">ГОРОД</w:t>
            </w:r>
          </w:p>
          <w:p>
            <w:r>
              <w:rPr>
                <w:rFonts w:ascii="Arial" w:cs="Arial" w:eastAsia="Arial" w:hAnsi="Arial"/>
                <w:i/>
                <w:iCs/>
                <w:color w:val="AAAAAA"/>
                <w:sz w:val="16"/>
                <w:szCs w:val="16"/>
              </w:rPr>
              <w:t xml:space="preserve">Город_LP.mp3</w:t>
            </w:r>
          </w:p>
        </w:tc>
        <w:tc>
          <w:tcPr>
            <w:tcW w:type="dxa" w:w="1600"/>
            <w:tcBorders>
              <w:top w:val="nil" w:color="FFFFFF" w:sz="0"/>
              <w:left w:val="nil" w:color="FFFFFF" w:sz="0"/>
              <w:bottom w:val="nil" w:color="FFFFFF" w:sz="0"/>
              <w:right w:val="nil" w:color="FFFFFF" w:sz="0"/>
            </w:tcBorders>
            <w:shd w:fill="D35400" w:val="clear"/>
            <w:tcMar>
              <w:top w:type="dxa" w:w="80"/>
              <w:left w:type="dxa" w:w="100"/>
              <w:bottom w:type="dxa" w:w="80"/>
              <w:right w:type="dxa" w:w="100"/>
            </w:tcMar>
          </w:tcPr>
          <w:p>
            <w:pPr>
              <w:jc w:val="center"/>
            </w:pPr>
            <w:r>
              <w:rPr>
                <w:rFonts w:ascii="Arial" w:cs="Arial" w:eastAsia="Arial" w:hAnsi="Arial"/>
                <w:b/>
                <w:bCs/>
                <w:color w:val="FFFFFF"/>
                <w:sz w:val="15"/>
                <w:szCs w:val="15"/>
              </w:rPr>
              <w:t xml:space="preserve">УЛУЧШИТЬ</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BPM</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Тональность</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Длительность</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Действие</w:t>
            </w:r>
          </w:p>
        </w:tc>
      </w:tr>
      <w:tr>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1A1A2E"/>
                <w:sz w:val="22"/>
                <w:szCs w:val="22"/>
              </w:rPr>
              <w:t xml:space="preserve">72</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1A1A2E"/>
                <w:sz w:val="22"/>
                <w:szCs w:val="22"/>
              </w:rPr>
              <w:t xml:space="preserve">E мажор</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0F3460"/>
                <w:sz w:val="19"/>
                <w:szCs w:val="19"/>
              </w:rPr>
              <w:t xml:space="preserve">5:26</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D35400"/>
                <w:sz w:val="17"/>
                <w:szCs w:val="17"/>
              </w:rPr>
              <w:t xml:space="preserve">Мастеринг + добавить лейтмотив фоном</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3"/>
              <w:left w:val="single" w:color="6C3483" w:sz="3"/>
              <w:bottom w:val="single" w:color="6C3483" w:sz="3"/>
              <w:right w:val="single" w:color="6C3483" w:sz="3"/>
            </w:tcBorders>
            <w:shd w:fill="E8DAEF" w:val="clear"/>
            <w:tcMar>
              <w:top w:type="dxa" w:w="120"/>
              <w:left w:type="dxa" w:w="200"/>
              <w:bottom w:type="dxa" w:w="120"/>
              <w:right w:type="dxa" w:w="200"/>
            </w:tcMar>
          </w:tcPr>
          <w:p>
            <w:r>
              <w:rPr>
                <w:rFonts w:ascii="Arial" w:cs="Arial" w:eastAsia="Arial" w:hAnsi="Arial"/>
                <w:b/>
                <w:bCs/>
                <w:color w:val="6C3483"/>
                <w:sz w:val="19"/>
                <w:szCs w:val="19"/>
              </w:rPr>
              <w:t xml:space="preserve">🎵  ЛЕЙТМОТИВ:  </w:t>
            </w:r>
            <w:r>
              <w:rPr>
                <w:rFonts w:ascii="Arial" w:cs="Arial" w:eastAsia="Arial" w:hAnsi="Arial"/>
                <w:color w:val="1A1A2E"/>
                <w:sz w:val="19"/>
                <w:szCs w:val="19"/>
              </w:rPr>
              <w:t xml:space="preserve">Флейта, pp, 1 раз на ~1:30 — тема из "Мечты малыша" едва слышно</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F3460" w:val="clear"/>
            <w:tcMar>
              <w:top w:type="dxa" w:w="150"/>
              <w:left w:type="dxa" w:w="280"/>
              <w:bottom w:type="dxa" w:w="150"/>
              <w:right w:type="dxa" w:w="280"/>
            </w:tcMar>
          </w:tcPr>
          <w:p>
            <w:r>
              <w:rPr>
                <w:rFonts w:ascii="Arial" w:cs="Arial" w:eastAsia="Arial" w:hAnsi="Arial"/>
                <w:b/>
                <w:bCs/>
                <w:color w:val="FFFFFF"/>
                <w:sz w:val="19"/>
                <w:szCs w:val="19"/>
              </w:rPr>
              <w:t xml:space="preserve">  ИНСТРУМЕНТЫ ДЛЯ ЭТОГО ТРЕКА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D6EAF8" w:val="clear"/>
            <w:tcMar>
              <w:top w:type="dxa" w:w="100"/>
              <w:left w:type="dxa" w:w="200"/>
              <w:bottom w:type="dxa" w:w="100"/>
              <w:right w:type="dxa" w:w="200"/>
            </w:tcMar>
          </w:tcPr>
          <w:p>
            <w:r>
              <w:rPr>
                <w:rFonts w:ascii="Arial" w:cs="Arial" w:eastAsia="Arial" w:hAnsi="Arial"/>
                <w:color w:val="16213E"/>
                <w:sz w:val="18"/>
                <w:szCs w:val="18"/>
              </w:rPr>
              <w:t xml:space="preserve">Струнные, флейта, кларнет, глокеншпиль, контрабас pizz, warm synth pad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DDDDDD" w:sz="1"/>
              <w:left w:val="single" w:color="DDDDDD" w:sz="1"/>
              <w:bottom w:val="single" w:color="DDDDDD" w:sz="1"/>
              <w:right w:val="single" w:color="DDDDDD" w:sz="1"/>
            </w:tcBorders>
            <w:shd w:fill="1E8449" w:val="clear"/>
            <w:tcMar>
              <w:top w:type="dxa" w:w="90"/>
              <w:left w:type="dxa" w:w="150"/>
              <w:bottom w:type="dxa" w:w="90"/>
              <w:right w:type="dxa" w:w="150"/>
            </w:tcMar>
            <w:vAlign w:val="top"/>
          </w:tcPr>
          <w:p>
            <w:pPr>
              <w:spacing w:after="0" w:before="0"/>
              <w:jc w:val="center"/>
            </w:pPr>
            <w:r>
              <w:rPr>
                <w:rFonts w:ascii="Arial" w:cs="Arial" w:eastAsia="Arial" w:hAnsi="Arial"/>
                <w:b/>
                <w:bCs/>
                <w:color w:val="FFFFFF"/>
                <w:sz w:val="17"/>
                <w:szCs w:val="17"/>
              </w:rPr>
              <w:t xml:space="preserve">МАСТЕРИНГ</w:t>
            </w:r>
          </w:p>
        </w:tc>
        <w:tc>
          <w:tcPr>
            <w:tcW w:type="dxa" w:w="556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20"/>
                <w:szCs w:val="20"/>
              </w:rPr>
              <w:t xml:space="preserve">Songmastr</w:t>
            </w:r>
          </w:p>
        </w:tc>
        <w:tc>
          <w:tcPr>
            <w:tcW w:type="dxa" w:w="240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u w:val="single"/>
              </w:rPr>
              <w:t xml:space="preserve">songmastr.com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E8449"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1</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Загрузить Город_LP.mp3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E8449"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2</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Reference track: скачать "Amelie Soundtrack — La Valse d'Amelie" (Yann Tiersen) — идеальный по тембру</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E8449"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3</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Master → скачать</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2"/>
              <w:left w:val="single" w:color="D4AC0D" w:sz="2"/>
              <w:bottom w:val="single" w:color="D4AC0D" w:sz="2"/>
              <w:right w:val="single" w:color="D4AC0D" w:sz="2"/>
            </w:tcBorders>
            <w:shd w:fill="FEF9C3" w:val="clear"/>
            <w:tcMar>
              <w:top w:type="dxa" w:w="100"/>
              <w:left w:type="dxa" w:w="200"/>
              <w:bottom w:type="dxa" w:w="100"/>
              <w:right w:type="dxa" w:w="200"/>
            </w:tcMar>
          </w:tcPr>
          <w:p>
            <w:r>
              <w:rPr>
                <w:rFonts w:ascii="Arial" w:cs="Arial" w:eastAsia="Arial" w:hAnsi="Arial"/>
                <w:b/>
                <w:bCs/>
                <w:color w:val="D4AC0D"/>
                <w:sz w:val="19"/>
                <w:szCs w:val="19"/>
              </w:rPr>
              <w:t xml:space="preserve">💡  </w:t>
            </w:r>
            <w:r>
              <w:rPr>
                <w:rFonts w:ascii="Arial" w:cs="Arial" w:eastAsia="Arial" w:hAnsi="Arial"/>
                <w:color w:val="1A1A2E"/>
                <w:sz w:val="19"/>
                <w:szCs w:val="19"/>
              </w:rPr>
              <w:t xml:space="preserve">После мастеринга лейтмотив добавляется вручную в BandLab — тихая флейта поверх трека на 1:30</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60"/>
        <w:gridCol w:w="1600"/>
      </w:tblGrid>
      <w:tr>
        <w:tc>
          <w:tcPr>
            <w:tcW w:type="dxa" w:w="700"/>
            <w:tcBorders>
              <w:top w:val="nil" w:color="FFFFFF" w:sz="0"/>
              <w:left w:val="nil" w:color="FFFFFF" w:sz="0"/>
              <w:bottom w:val="nil" w:color="FFFFFF" w:sz="0"/>
              <w:right w:val="nil" w:color="FFFFFF" w:sz="0"/>
            </w:tcBorders>
            <w:shd w:fill="D4AC0D" w:val="clear"/>
            <w:tcMar>
              <w:top w:type="dxa" w:w="100"/>
              <w:left w:type="dxa" w:w="100"/>
              <w:bottom w:type="dxa" w:w="100"/>
              <w:right w:type="dxa" w:w="100"/>
            </w:tcMar>
          </w:tcPr>
          <w:p>
            <w:pPr>
              <w:jc w:val="center"/>
            </w:pPr>
            <w:r>
              <w:rPr>
                <w:rFonts w:ascii="Arial" w:cs="Arial" w:eastAsia="Arial" w:hAnsi="Arial"/>
                <w:b/>
                <w:bCs/>
                <w:color w:val="FFFFFF"/>
                <w:sz w:val="34"/>
                <w:szCs w:val="34"/>
              </w:rPr>
              <w:t xml:space="preserve">02</w:t>
            </w:r>
          </w:p>
        </w:tc>
        <w:tc>
          <w:tcPr>
            <w:tcW w:type="dxa" w:w="7060"/>
            <w:tcBorders>
              <w:top w:val="nil" w:color="FFFFFF" w:sz="0"/>
              <w:left w:val="nil" w:color="FFFFFF" w:sz="0"/>
              <w:bottom w:val="nil" w:color="FFFFFF" w:sz="0"/>
              <w:right w:val="nil" w:color="FFFFFF" w:sz="0"/>
            </w:tcBorders>
            <w:shd w:fill="1A1A2E" w:val="clear"/>
            <w:tcMar>
              <w:top w:type="dxa" w:w="100"/>
              <w:left w:type="dxa" w:w="200"/>
              <w:bottom w:type="dxa" w:w="60"/>
              <w:right w:type="dxa" w:w="200"/>
            </w:tcMar>
          </w:tcPr>
          <w:p>
            <w:r>
              <w:rPr>
                <w:rFonts w:ascii="Arial" w:cs="Arial" w:eastAsia="Arial" w:hAnsi="Arial"/>
                <w:b/>
                <w:bCs/>
                <w:color w:val="FFFFFF"/>
                <w:sz w:val="30"/>
                <w:szCs w:val="30"/>
              </w:rPr>
              <w:t xml:space="preserve">ИГРА (БЫСТРАЯ)</w:t>
            </w:r>
          </w:p>
          <w:p>
            <w:r>
              <w:rPr>
                <w:rFonts w:ascii="Arial" w:cs="Arial" w:eastAsia="Arial" w:hAnsi="Arial"/>
                <w:i/>
                <w:iCs/>
                <w:color w:val="AAAAAA"/>
                <w:sz w:val="16"/>
                <w:szCs w:val="16"/>
              </w:rPr>
              <w:t xml:space="preserve">Игра_LP_Быстрая.mp3</w:t>
            </w:r>
          </w:p>
        </w:tc>
        <w:tc>
          <w:tcPr>
            <w:tcW w:type="dxa" w:w="1600"/>
            <w:tcBorders>
              <w:top w:val="nil" w:color="FFFFFF" w:sz="0"/>
              <w:left w:val="nil" w:color="FFFFFF" w:sz="0"/>
              <w:bottom w:val="nil" w:color="FFFFFF" w:sz="0"/>
              <w:right w:val="nil" w:color="FFFFFF" w:sz="0"/>
            </w:tcBorders>
            <w:shd w:fill="C0392B" w:val="clear"/>
            <w:tcMar>
              <w:top w:type="dxa" w:w="80"/>
              <w:left w:type="dxa" w:w="100"/>
              <w:bottom w:type="dxa" w:w="80"/>
              <w:right w:type="dxa" w:w="100"/>
            </w:tcMar>
          </w:tcPr>
          <w:p>
            <w:pPr>
              <w:jc w:val="center"/>
            </w:pPr>
            <w:r>
              <w:rPr>
                <w:rFonts w:ascii="Arial" w:cs="Arial" w:eastAsia="Arial" w:hAnsi="Arial"/>
                <w:b/>
                <w:bCs/>
                <w:color w:val="FFFFFF"/>
                <w:sz w:val="15"/>
                <w:szCs w:val="15"/>
              </w:rPr>
              <w:t xml:space="preserve">ПЕРЕГЕНЕРИРОВАТЬ</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BPM</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Тональность</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Длительность</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Действие</w:t>
            </w:r>
          </w:p>
        </w:tc>
      </w:tr>
      <w:tr>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1A1A2E"/>
                <w:sz w:val="22"/>
                <w:szCs w:val="22"/>
              </w:rPr>
              <w:t xml:space="preserve">120</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1A1A2E"/>
                <w:sz w:val="22"/>
                <w:szCs w:val="22"/>
              </w:rPr>
              <w:t xml:space="preserve">G мажор</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0F3460"/>
                <w:sz w:val="19"/>
                <w:szCs w:val="19"/>
              </w:rPr>
              <w:t xml:space="preserve">2:13</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C0392B"/>
                <w:sz w:val="17"/>
                <w:szCs w:val="17"/>
              </w:rPr>
              <w:t xml:space="preserve">Перегенерация — сохранить темп и характер погони</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F3460" w:val="clear"/>
            <w:tcMar>
              <w:top w:type="dxa" w:w="150"/>
              <w:left w:type="dxa" w:w="280"/>
              <w:bottom w:type="dxa" w:w="150"/>
              <w:right w:type="dxa" w:w="280"/>
            </w:tcMar>
          </w:tcPr>
          <w:p>
            <w:r>
              <w:rPr>
                <w:rFonts w:ascii="Arial" w:cs="Arial" w:eastAsia="Arial" w:hAnsi="Arial"/>
                <w:b/>
                <w:bCs/>
                <w:color w:val="FFFFFF"/>
                <w:sz w:val="19"/>
                <w:szCs w:val="19"/>
              </w:rPr>
              <w:t xml:space="preserve">  ИНСТРУМЕНТЫ ДЛЯ ЭТОГО ТРЕКА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D6EAF8" w:val="clear"/>
            <w:tcMar>
              <w:top w:type="dxa" w:w="100"/>
              <w:left w:type="dxa" w:w="200"/>
              <w:bottom w:type="dxa" w:w="100"/>
              <w:right w:type="dxa" w:w="200"/>
            </w:tcMar>
          </w:tcPr>
          <w:p>
            <w:r>
              <w:rPr>
                <w:rFonts w:ascii="Arial" w:cs="Arial" w:eastAsia="Arial" w:hAnsi="Arial"/>
                <w:color w:val="16213E"/>
                <w:sz w:val="18"/>
                <w:szCs w:val="18"/>
              </w:rPr>
              <w:t xml:space="preserve">Скрипки staccato, флейта (форшлаги), фагот (комический), глокеншпиль, малый барабан (brushes), контрабас pizz</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DDDDDD" w:sz="1"/>
              <w:left w:val="single" w:color="DDDDDD" w:sz="1"/>
              <w:bottom w:val="single" w:color="DDDDDD" w:sz="1"/>
              <w:right w:val="single" w:color="DDDDDD" w:sz="1"/>
            </w:tcBorders>
            <w:shd w:fill="C0392B" w:val="clear"/>
            <w:tcMar>
              <w:top w:type="dxa" w:w="90"/>
              <w:left w:type="dxa" w:w="150"/>
              <w:bottom w:type="dxa" w:w="90"/>
              <w:right w:type="dxa" w:w="150"/>
            </w:tcMar>
            <w:vAlign w:val="top"/>
          </w:tcPr>
          <w:p>
            <w:pPr>
              <w:spacing w:after="0" w:before="0"/>
              <w:jc w:val="center"/>
            </w:pPr>
            <w:r>
              <w:rPr>
                <w:rFonts w:ascii="Arial" w:cs="Arial" w:eastAsia="Arial" w:hAnsi="Arial"/>
                <w:b/>
                <w:bCs/>
                <w:color w:val="FFFFFF"/>
                <w:sz w:val="17"/>
                <w:szCs w:val="17"/>
              </w:rPr>
              <w:t xml:space="preserve">ГЕНЕРАЦИЯ</w:t>
            </w:r>
          </w:p>
        </w:tc>
        <w:tc>
          <w:tcPr>
            <w:tcW w:type="dxa" w:w="556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20"/>
                <w:szCs w:val="20"/>
              </w:rPr>
              <w:t xml:space="preserve">Suno AI</w:t>
            </w:r>
          </w:p>
        </w:tc>
        <w:tc>
          <w:tcPr>
            <w:tcW w:type="dxa" w:w="240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u w:val="single"/>
              </w:rPr>
              <w:t xml:space="preserve">suno.com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C0392B"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1</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Create → Custom Mode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C0392B"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2</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Upload Reference Audio → Игра_LP_Быстрая.mp3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C0392B"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3</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Вставить промпт в поле Style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C0392B"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4</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Duration: 2:00 → генерировать 4 варианта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C0392B"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5</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Выбрать самый игривый и яркий</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6213E" w:val="clear"/>
            <w:tcMar>
              <w:top w:type="dxa" w:w="150"/>
              <w:left w:type="dxa" w:w="280"/>
              <w:bottom w:type="dxa" w:w="150"/>
              <w:right w:type="dxa" w:w="280"/>
            </w:tcMar>
          </w:tcPr>
          <w:p>
            <w:r>
              <w:rPr>
                <w:rFonts w:ascii="Arial" w:cs="Arial" w:eastAsia="Arial" w:hAnsi="Arial"/>
                <w:b/>
                <w:bCs/>
                <w:color w:val="D4AC0D"/>
                <w:sz w:val="18"/>
                <w:szCs w:val="18"/>
              </w:rPr>
              <w:t xml:space="preserve">  ПРОМПТ</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0F3460" w:sz="2"/>
              <w:bottom w:val="single" w:color="0F3460" w:sz="2"/>
              <w:right w:val="single" w:color="0F3460" w:sz="2"/>
            </w:tcBorders>
            <w:shd w:fill="16213E" w:val="clear"/>
            <w:tcMar>
              <w:top w:type="dxa" w:w="160"/>
              <w:left w:type="dxa" w:w="240"/>
              <w:bottom w:type="dxa" w:w="160"/>
              <w:right w:type="dxa" w:w="240"/>
            </w:tcMar>
          </w:tcPr>
          <w:p>
            <w:r>
              <w:rPr>
                <w:rFonts w:ascii="Arial" w:cs="Arial" w:eastAsia="Arial" w:hAnsi="Arial"/>
                <w:i/>
                <w:iCs/>
                <w:color w:val="FFFFFF"/>
                <w:sz w:val="17"/>
                <w:szCs w:val="17"/>
              </w:rPr>
              <w:t xml:space="preserve">children's fairy tale theater, playful chase scene, fast staccato strings sul ponticello, giggling flute ornaments, comic bassoon low ostinato, bright glockenspiel accents, light triangle syncopation, double bass pizzicato bouncy, thin warm synth pad underneath, G major, 120 BPM, small bright room reverb, funny energetic fairy tale comedy, full dynamic range, lots of high frequencies, orchestral children's score, no vocals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2"/>
              <w:left w:val="single" w:color="D4AC0D" w:sz="2"/>
              <w:bottom w:val="single" w:color="D4AC0D" w:sz="2"/>
              <w:right w:val="single" w:color="D4AC0D" w:sz="2"/>
            </w:tcBorders>
            <w:shd w:fill="FEF9C3" w:val="clear"/>
            <w:tcMar>
              <w:top w:type="dxa" w:w="100"/>
              <w:left w:type="dxa" w:w="200"/>
              <w:bottom w:type="dxa" w:w="100"/>
              <w:right w:type="dxa" w:w="200"/>
            </w:tcMar>
          </w:tcPr>
          <w:p>
            <w:r>
              <w:rPr>
                <w:rFonts w:ascii="Arial" w:cs="Arial" w:eastAsia="Arial" w:hAnsi="Arial"/>
                <w:b/>
                <w:bCs/>
                <w:color w:val="D4AC0D"/>
                <w:sz w:val="19"/>
                <w:szCs w:val="19"/>
              </w:rPr>
              <w:t xml:space="preserve">💡  </w:t>
            </w:r>
            <w:r>
              <w:rPr>
                <w:rFonts w:ascii="Arial" w:cs="Arial" w:eastAsia="Arial" w:hAnsi="Arial"/>
                <w:color w:val="1A1A2E"/>
                <w:sz w:val="19"/>
                <w:szCs w:val="19"/>
              </w:rPr>
              <w:t xml:space="preserve">Критерий выбора: должно быть озорно и светло. Если все 4 варианта тёмные — добавить в промпт "very bright, lots of treble, sparkly"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DDDDDD" w:sz="1"/>
              <w:left w:val="single" w:color="DDDDDD" w:sz="1"/>
              <w:bottom w:val="single" w:color="DDDDDD" w:sz="1"/>
              <w:right w:val="single" w:color="DDDDDD" w:sz="1"/>
            </w:tcBorders>
            <w:shd w:fill="1A5276" w:val="clear"/>
            <w:tcMar>
              <w:top w:type="dxa" w:w="90"/>
              <w:left w:type="dxa" w:w="150"/>
              <w:bottom w:type="dxa" w:w="90"/>
              <w:right w:type="dxa" w:w="150"/>
            </w:tcMar>
            <w:vAlign w:val="top"/>
          </w:tcPr>
          <w:p>
            <w:pPr>
              <w:spacing w:after="0" w:before="0"/>
              <w:jc w:val="center"/>
            </w:pPr>
            <w:r>
              <w:rPr>
                <w:rFonts w:ascii="Arial" w:cs="Arial" w:eastAsia="Arial" w:hAnsi="Arial"/>
                <w:b/>
                <w:bCs/>
                <w:color w:val="FFFFFF"/>
                <w:sz w:val="17"/>
                <w:szCs w:val="17"/>
              </w:rPr>
              <w:t xml:space="preserve">АЛЬТЕРНАТИВА</w:t>
            </w:r>
          </w:p>
        </w:tc>
        <w:tc>
          <w:tcPr>
            <w:tcW w:type="dxa" w:w="556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20"/>
                <w:szCs w:val="20"/>
              </w:rPr>
              <w:t xml:space="preserve">Udio</w:t>
            </w:r>
          </w:p>
        </w:tc>
        <w:tc>
          <w:tcPr>
            <w:tcW w:type="dxa" w:w="240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u w:val="single"/>
              </w:rPr>
              <w:t xml:space="preserve">udio.com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A5276"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1</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New Track → загрузить Игра_LP_Быстрая.mp3 как reference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A5276"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2</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Вставить промпт (короткий вариант)</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A5276"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3</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Генерировать 3 варианта</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6213E" w:val="clear"/>
            <w:tcMar>
              <w:top w:type="dxa" w:w="150"/>
              <w:left w:type="dxa" w:w="280"/>
              <w:bottom w:type="dxa" w:w="150"/>
              <w:right w:type="dxa" w:w="280"/>
            </w:tcMar>
          </w:tcPr>
          <w:p>
            <w:r>
              <w:rPr>
                <w:rFonts w:ascii="Arial" w:cs="Arial" w:eastAsia="Arial" w:hAnsi="Arial"/>
                <w:b/>
                <w:bCs/>
                <w:color w:val="D4AC0D"/>
                <w:sz w:val="18"/>
                <w:szCs w:val="18"/>
              </w:rPr>
              <w:t xml:space="preserve">  ПРОМПТ</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0F3460" w:sz="2"/>
              <w:bottom w:val="single" w:color="0F3460" w:sz="2"/>
              <w:right w:val="single" w:color="0F3460" w:sz="2"/>
            </w:tcBorders>
            <w:shd w:fill="16213E" w:val="clear"/>
            <w:tcMar>
              <w:top w:type="dxa" w:w="160"/>
              <w:left w:type="dxa" w:w="240"/>
              <w:bottom w:type="dxa" w:w="160"/>
              <w:right w:type="dxa" w:w="240"/>
            </w:tcMar>
          </w:tcPr>
          <w:p>
            <w:r>
              <w:rPr>
                <w:rFonts w:ascii="Arial" w:cs="Arial" w:eastAsia="Arial" w:hAnsi="Arial"/>
                <w:i/>
                <w:iCs/>
                <w:color w:val="FFFFFF"/>
                <w:sz w:val="17"/>
                <w:szCs w:val="17"/>
              </w:rPr>
              <w:t xml:space="preserve">playful chase • staccato strings • giggling flute • comic bassoon • glockenspiel sparkle • bouncy bass • G major • 120 BPM • bright small room • fairy tale comedy • children's orchestra • energetic • no vocals • lots of treble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2"/>
              <w:left w:val="single" w:color="D4AC0D" w:sz="2"/>
              <w:bottom w:val="single" w:color="D4AC0D" w:sz="2"/>
              <w:right w:val="single" w:color="D4AC0D" w:sz="2"/>
            </w:tcBorders>
            <w:shd w:fill="FEF9C3" w:val="clear"/>
            <w:tcMar>
              <w:top w:type="dxa" w:w="100"/>
              <w:left w:type="dxa" w:w="200"/>
              <w:bottom w:type="dxa" w:w="100"/>
              <w:right w:type="dxa" w:w="200"/>
            </w:tcMar>
          </w:tcPr>
          <w:p>
            <w:r>
              <w:rPr>
                <w:rFonts w:ascii="Arial" w:cs="Arial" w:eastAsia="Arial" w:hAnsi="Arial"/>
                <w:b/>
                <w:bCs/>
                <w:color w:val="D4AC0D"/>
                <w:sz w:val="19"/>
                <w:szCs w:val="19"/>
              </w:rPr>
              <w:t xml:space="preserve">💡  </w:t>
            </w:r>
            <w:r>
              <w:rPr>
                <w:rFonts w:ascii="Arial" w:cs="Arial" w:eastAsia="Arial" w:hAnsi="Arial"/>
                <w:color w:val="1A1A2E"/>
                <w:sz w:val="19"/>
                <w:szCs w:val="19"/>
              </w:rPr>
              <w:t xml:space="preserve">Udio лучше держит инструментальный стиль без вокала. Если Suno добавляет вокал — переходить сюда</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60"/>
        <w:gridCol w:w="1600"/>
      </w:tblGrid>
      <w:tr>
        <w:tc>
          <w:tcPr>
            <w:tcW w:type="dxa" w:w="700"/>
            <w:tcBorders>
              <w:top w:val="nil" w:color="FFFFFF" w:sz="0"/>
              <w:left w:val="nil" w:color="FFFFFF" w:sz="0"/>
              <w:bottom w:val="nil" w:color="FFFFFF" w:sz="0"/>
              <w:right w:val="nil" w:color="FFFFFF" w:sz="0"/>
            </w:tcBorders>
            <w:shd w:fill="D4AC0D" w:val="clear"/>
            <w:tcMar>
              <w:top w:type="dxa" w:w="100"/>
              <w:left w:type="dxa" w:w="100"/>
              <w:bottom w:type="dxa" w:w="100"/>
              <w:right w:type="dxa" w:w="100"/>
            </w:tcMar>
          </w:tcPr>
          <w:p>
            <w:pPr>
              <w:jc w:val="center"/>
            </w:pPr>
            <w:r>
              <w:rPr>
                <w:rFonts w:ascii="Arial" w:cs="Arial" w:eastAsia="Arial" w:hAnsi="Arial"/>
                <w:b/>
                <w:bCs/>
                <w:color w:val="FFFFFF"/>
                <w:sz w:val="34"/>
                <w:szCs w:val="34"/>
              </w:rPr>
              <w:t xml:space="preserve">03</w:t>
            </w:r>
          </w:p>
        </w:tc>
        <w:tc>
          <w:tcPr>
            <w:tcW w:type="dxa" w:w="7060"/>
            <w:tcBorders>
              <w:top w:val="nil" w:color="FFFFFF" w:sz="0"/>
              <w:left w:val="nil" w:color="FFFFFF" w:sz="0"/>
              <w:bottom w:val="nil" w:color="FFFFFF" w:sz="0"/>
              <w:right w:val="nil" w:color="FFFFFF" w:sz="0"/>
            </w:tcBorders>
            <w:shd w:fill="1A1A2E" w:val="clear"/>
            <w:tcMar>
              <w:top w:type="dxa" w:w="100"/>
              <w:left w:type="dxa" w:w="200"/>
              <w:bottom w:type="dxa" w:w="60"/>
              <w:right w:type="dxa" w:w="200"/>
            </w:tcMar>
          </w:tcPr>
          <w:p>
            <w:r>
              <w:rPr>
                <w:rFonts w:ascii="Arial" w:cs="Arial" w:eastAsia="Arial" w:hAnsi="Arial"/>
                <w:b/>
                <w:bCs/>
                <w:color w:val="FFFFFF"/>
                <w:sz w:val="30"/>
                <w:szCs w:val="30"/>
              </w:rPr>
              <w:t xml:space="preserve">МАРШ</w:t>
            </w:r>
          </w:p>
          <w:p>
            <w:r>
              <w:rPr>
                <w:rFonts w:ascii="Arial" w:cs="Arial" w:eastAsia="Arial" w:hAnsi="Arial"/>
                <w:i/>
                <w:iCs/>
                <w:color w:val="AAAAAA"/>
                <w:sz w:val="16"/>
                <w:szCs w:val="16"/>
              </w:rPr>
              <w:t xml:space="preserve">Марш_2.mp3</w:t>
            </w:r>
          </w:p>
        </w:tc>
        <w:tc>
          <w:tcPr>
            <w:tcW w:type="dxa" w:w="1600"/>
            <w:tcBorders>
              <w:top w:val="nil" w:color="FFFFFF" w:sz="0"/>
              <w:left w:val="nil" w:color="FFFFFF" w:sz="0"/>
              <w:bottom w:val="nil" w:color="FFFFFF" w:sz="0"/>
              <w:right w:val="nil" w:color="FFFFFF" w:sz="0"/>
            </w:tcBorders>
            <w:shd w:fill="D35400" w:val="clear"/>
            <w:tcMar>
              <w:top w:type="dxa" w:w="80"/>
              <w:left w:type="dxa" w:w="100"/>
              <w:bottom w:type="dxa" w:w="80"/>
              <w:right w:type="dxa" w:w="100"/>
            </w:tcMar>
          </w:tcPr>
          <w:p>
            <w:pPr>
              <w:jc w:val="center"/>
            </w:pPr>
            <w:r>
              <w:rPr>
                <w:rFonts w:ascii="Arial" w:cs="Arial" w:eastAsia="Arial" w:hAnsi="Arial"/>
                <w:b/>
                <w:bCs/>
                <w:color w:val="FFFFFF"/>
                <w:sz w:val="15"/>
                <w:szCs w:val="15"/>
              </w:rPr>
              <w:t xml:space="preserve">УЛУЧШИТЬ</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BPM</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Тональность</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Длительность</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Действие</w:t>
            </w:r>
          </w:p>
        </w:tc>
      </w:tr>
      <w:tr>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1A1A2E"/>
                <w:sz w:val="22"/>
                <w:szCs w:val="22"/>
              </w:rPr>
              <w:t xml:space="preserve">123</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1A1A2E"/>
                <w:sz w:val="22"/>
                <w:szCs w:val="22"/>
              </w:rPr>
              <w:t xml:space="preserve">D мажор</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0F3460"/>
                <w:sz w:val="19"/>
                <w:szCs w:val="19"/>
              </w:rPr>
              <w:t xml:space="preserve">12:49 → сделать 2:30</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D35400"/>
                <w:sz w:val="17"/>
                <w:szCs w:val="17"/>
              </w:rPr>
              <w:t xml:space="preserve">Мастеринг + обрезка до 2:30</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F3460" w:val="clear"/>
            <w:tcMar>
              <w:top w:type="dxa" w:w="150"/>
              <w:left w:type="dxa" w:w="280"/>
              <w:bottom w:type="dxa" w:w="150"/>
              <w:right w:type="dxa" w:w="280"/>
            </w:tcMar>
          </w:tcPr>
          <w:p>
            <w:r>
              <w:rPr>
                <w:rFonts w:ascii="Arial" w:cs="Arial" w:eastAsia="Arial" w:hAnsi="Arial"/>
                <w:b/>
                <w:bCs/>
                <w:color w:val="FFFFFF"/>
                <w:sz w:val="19"/>
                <w:szCs w:val="19"/>
              </w:rPr>
              <w:t xml:space="preserve">  ИНСТРУМЕНТЫ ДЛЯ ЭТОГО ТРЕКА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D6EAF8" w:val="clear"/>
            <w:tcMar>
              <w:top w:type="dxa" w:w="100"/>
              <w:left w:type="dxa" w:w="200"/>
              <w:bottom w:type="dxa" w:w="100"/>
              <w:right w:type="dxa" w:w="200"/>
            </w:tcMar>
          </w:tcPr>
          <w:p>
            <w:r>
              <w:rPr>
                <w:rFonts w:ascii="Arial" w:cs="Arial" w:eastAsia="Arial" w:hAnsi="Arial"/>
                <w:color w:val="16213E"/>
                <w:sz w:val="18"/>
                <w:szCs w:val="18"/>
              </w:rPr>
              <w:t xml:space="preserve">Трубы, тромбоны, туба, малый барабан, бас-барабан, тарелки, пикколо-флейта, струнные, warm synth pad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DDDDDD" w:sz="1"/>
              <w:left w:val="single" w:color="DDDDDD" w:sz="1"/>
              <w:bottom w:val="single" w:color="DDDDDD" w:sz="1"/>
              <w:right w:val="single" w:color="DDDDDD" w:sz="1"/>
            </w:tcBorders>
            <w:shd w:fill="1E8449" w:val="clear"/>
            <w:tcMar>
              <w:top w:type="dxa" w:w="90"/>
              <w:left w:type="dxa" w:w="150"/>
              <w:bottom w:type="dxa" w:w="90"/>
              <w:right w:type="dxa" w:w="150"/>
            </w:tcMar>
            <w:vAlign w:val="top"/>
          </w:tcPr>
          <w:p>
            <w:pPr>
              <w:spacing w:after="0" w:before="0"/>
              <w:jc w:val="center"/>
            </w:pPr>
            <w:r>
              <w:rPr>
                <w:rFonts w:ascii="Arial" w:cs="Arial" w:eastAsia="Arial" w:hAnsi="Arial"/>
                <w:b/>
                <w:bCs/>
                <w:color w:val="FFFFFF"/>
                <w:sz w:val="17"/>
                <w:szCs w:val="17"/>
              </w:rPr>
              <w:t xml:space="preserve">МАСТЕРИНГ</w:t>
            </w:r>
          </w:p>
        </w:tc>
        <w:tc>
          <w:tcPr>
            <w:tcW w:type="dxa" w:w="556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20"/>
                <w:szCs w:val="20"/>
              </w:rPr>
              <w:t xml:space="preserve">Songmastr</w:t>
            </w:r>
          </w:p>
        </w:tc>
        <w:tc>
          <w:tcPr>
            <w:tcW w:type="dxa" w:w="240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u w:val="single"/>
              </w:rPr>
              <w:t xml:space="preserve">songmastr.com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E8449"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1</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Загрузить Марш_2.mp3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E8449"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2</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Reference: найти на YouTube "Star Wars Main Theme march" или "John Williams Olympic Fanfare" — скачать через cobalt.tools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E8449"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3</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Master → скачать</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E8449"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4</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Открыть результат в BandLab → обрезать до лучших 2:30 (обычно от начала до первого затишья)</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E8449"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5</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Экспортировать</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2"/>
              <w:left w:val="single" w:color="D4AC0D" w:sz="2"/>
              <w:bottom w:val="single" w:color="D4AC0D" w:sz="2"/>
              <w:right w:val="single" w:color="D4AC0D" w:sz="2"/>
            </w:tcBorders>
            <w:shd w:fill="FEF9C3" w:val="clear"/>
            <w:tcMar>
              <w:top w:type="dxa" w:w="100"/>
              <w:left w:type="dxa" w:w="200"/>
              <w:bottom w:type="dxa" w:w="100"/>
              <w:right w:type="dxa" w:w="200"/>
            </w:tcMar>
          </w:tcPr>
          <w:p>
            <w:r>
              <w:rPr>
                <w:rFonts w:ascii="Arial" w:cs="Arial" w:eastAsia="Arial" w:hAnsi="Arial"/>
                <w:b/>
                <w:bCs/>
                <w:color w:val="D4AC0D"/>
                <w:sz w:val="19"/>
                <w:szCs w:val="19"/>
              </w:rPr>
              <w:t xml:space="preserve">💡  </w:t>
            </w:r>
            <w:r>
              <w:rPr>
                <w:rFonts w:ascii="Arial" w:cs="Arial" w:eastAsia="Arial" w:hAnsi="Arial"/>
                <w:color w:val="1A1A2E"/>
                <w:sz w:val="19"/>
                <w:szCs w:val="19"/>
              </w:rPr>
              <w:t xml:space="preserve">12 минут не нужны. Лучшая часть — первые 2-3 минуты. Остальное — повтор.</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DDDDDD" w:sz="1"/>
              <w:left w:val="single" w:color="DDDDDD" w:sz="1"/>
              <w:bottom w:val="single" w:color="DDDDDD" w:sz="1"/>
              <w:right w:val="single" w:color="DDDDDD" w:sz="1"/>
            </w:tcBorders>
            <w:shd w:fill="0E6655" w:val="clear"/>
            <w:tcMar>
              <w:top w:type="dxa" w:w="90"/>
              <w:left w:type="dxa" w:w="150"/>
              <w:bottom w:type="dxa" w:w="90"/>
              <w:right w:type="dxa" w:w="150"/>
            </w:tcMar>
            <w:vAlign w:val="top"/>
          </w:tcPr>
          <w:p>
            <w:pPr>
              <w:spacing w:after="0" w:before="0"/>
              <w:jc w:val="center"/>
            </w:pPr>
            <w:r>
              <w:rPr>
                <w:rFonts w:ascii="Arial" w:cs="Arial" w:eastAsia="Arial" w:hAnsi="Arial"/>
                <w:b/>
                <w:bCs/>
                <w:color w:val="FFFFFF"/>
                <w:sz w:val="17"/>
                <w:szCs w:val="17"/>
              </w:rPr>
              <w:t xml:space="preserve">МАСТЕРИНГ (резерв)</w:t>
            </w:r>
          </w:p>
        </w:tc>
        <w:tc>
          <w:tcPr>
            <w:tcW w:type="dxa" w:w="556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20"/>
                <w:szCs w:val="20"/>
              </w:rPr>
              <w:t xml:space="preserve">Masterchannel</w:t>
            </w:r>
          </w:p>
        </w:tc>
        <w:tc>
          <w:tcPr>
            <w:tcW w:type="dxa" w:w="240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u w:val="single"/>
              </w:rPr>
              <w:t xml:space="preserve">masterchannel.ai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0E6655"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1</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Если Songmastr не убрал избыток баса — загрузить в Masterchannel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0E6655"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2</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Platform: Theater / 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0E6655"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3</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Скачать preview → если лучше — купить трек</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2"/>
              <w:left w:val="single" w:color="D4AC0D" w:sz="2"/>
              <w:bottom w:val="single" w:color="D4AC0D" w:sz="2"/>
              <w:right w:val="single" w:color="D4AC0D" w:sz="2"/>
            </w:tcBorders>
            <w:shd w:fill="FEF9C3" w:val="clear"/>
            <w:tcMar>
              <w:top w:type="dxa" w:w="100"/>
              <w:left w:type="dxa" w:w="200"/>
              <w:bottom w:type="dxa" w:w="100"/>
              <w:right w:type="dxa" w:w="200"/>
            </w:tcMar>
          </w:tcPr>
          <w:p>
            <w:r>
              <w:rPr>
                <w:rFonts w:ascii="Arial" w:cs="Arial" w:eastAsia="Arial" w:hAnsi="Arial"/>
                <w:b/>
                <w:bCs/>
                <w:color w:val="D4AC0D"/>
                <w:sz w:val="19"/>
                <w:szCs w:val="19"/>
              </w:rPr>
              <w:t xml:space="preserve">💡  </w:t>
            </w:r>
            <w:r>
              <w:rPr>
                <w:rFonts w:ascii="Arial" w:cs="Arial" w:eastAsia="Arial" w:hAnsi="Arial"/>
                <w:color w:val="1A1A2E"/>
                <w:sz w:val="19"/>
                <w:szCs w:val="19"/>
              </w:rPr>
              <w:t xml:space="preserve">Masterchannel лучше убирает лишний бас, но preview бесплатный, скачивание платное</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60"/>
        <w:gridCol w:w="1600"/>
      </w:tblGrid>
      <w:tr>
        <w:tc>
          <w:tcPr>
            <w:tcW w:type="dxa" w:w="700"/>
            <w:tcBorders>
              <w:top w:val="nil" w:color="FFFFFF" w:sz="0"/>
              <w:left w:val="nil" w:color="FFFFFF" w:sz="0"/>
              <w:bottom w:val="nil" w:color="FFFFFF" w:sz="0"/>
              <w:right w:val="nil" w:color="FFFFFF" w:sz="0"/>
            </w:tcBorders>
            <w:shd w:fill="D4AC0D" w:val="clear"/>
            <w:tcMar>
              <w:top w:type="dxa" w:w="100"/>
              <w:left w:type="dxa" w:w="100"/>
              <w:bottom w:type="dxa" w:w="100"/>
              <w:right w:type="dxa" w:w="100"/>
            </w:tcMar>
          </w:tcPr>
          <w:p>
            <w:pPr>
              <w:jc w:val="center"/>
            </w:pPr>
            <w:r>
              <w:rPr>
                <w:rFonts w:ascii="Arial" w:cs="Arial" w:eastAsia="Arial" w:hAnsi="Arial"/>
                <w:b/>
                <w:bCs/>
                <w:color w:val="FFFFFF"/>
                <w:sz w:val="34"/>
                <w:szCs w:val="34"/>
              </w:rPr>
              <w:t xml:space="preserve">04</w:t>
            </w:r>
          </w:p>
        </w:tc>
        <w:tc>
          <w:tcPr>
            <w:tcW w:type="dxa" w:w="7060"/>
            <w:tcBorders>
              <w:top w:val="nil" w:color="FFFFFF" w:sz="0"/>
              <w:left w:val="nil" w:color="FFFFFF" w:sz="0"/>
              <w:bottom w:val="nil" w:color="FFFFFF" w:sz="0"/>
              <w:right w:val="nil" w:color="FFFFFF" w:sz="0"/>
            </w:tcBorders>
            <w:shd w:fill="1A1A2E" w:val="clear"/>
            <w:tcMar>
              <w:top w:type="dxa" w:w="100"/>
              <w:left w:type="dxa" w:w="200"/>
              <w:bottom w:type="dxa" w:w="60"/>
              <w:right w:type="dxa" w:w="200"/>
            </w:tcMar>
          </w:tcPr>
          <w:p>
            <w:r>
              <w:rPr>
                <w:rFonts w:ascii="Arial" w:cs="Arial" w:eastAsia="Arial" w:hAnsi="Arial"/>
                <w:b/>
                <w:bCs/>
                <w:color w:val="FFFFFF"/>
                <w:sz w:val="30"/>
                <w:szCs w:val="30"/>
              </w:rPr>
              <w:t xml:space="preserve">МЕЧТА МАЛЫША</w:t>
            </w:r>
          </w:p>
          <w:p>
            <w:r>
              <w:rPr>
                <w:rFonts w:ascii="Arial" w:cs="Arial" w:eastAsia="Arial" w:hAnsi="Arial"/>
                <w:i/>
                <w:iCs/>
                <w:color w:val="AAAAAA"/>
                <w:sz w:val="16"/>
                <w:szCs w:val="16"/>
              </w:rPr>
              <w:t xml:space="preserve">Мечта_малыша.mp3</w:t>
            </w:r>
          </w:p>
        </w:tc>
        <w:tc>
          <w:tcPr>
            <w:tcW w:type="dxa" w:w="1600"/>
            <w:tcBorders>
              <w:top w:val="nil" w:color="FFFFFF" w:sz="0"/>
              <w:left w:val="nil" w:color="FFFFFF" w:sz="0"/>
              <w:bottom w:val="nil" w:color="FFFFFF" w:sz="0"/>
              <w:right w:val="nil" w:color="FFFFFF" w:sz="0"/>
            </w:tcBorders>
            <w:shd w:fill="C0392B" w:val="clear"/>
            <w:tcMar>
              <w:top w:type="dxa" w:w="80"/>
              <w:left w:type="dxa" w:w="100"/>
              <w:bottom w:type="dxa" w:w="80"/>
              <w:right w:type="dxa" w:w="100"/>
            </w:tcMar>
          </w:tcPr>
          <w:p>
            <w:pPr>
              <w:jc w:val="center"/>
            </w:pPr>
            <w:r>
              <w:rPr>
                <w:rFonts w:ascii="Arial" w:cs="Arial" w:eastAsia="Arial" w:hAnsi="Arial"/>
                <w:b/>
                <w:bCs/>
                <w:color w:val="FFFFFF"/>
                <w:sz w:val="15"/>
                <w:szCs w:val="15"/>
              </w:rPr>
              <w:t xml:space="preserve">ПЕРЕГЕНЕРИРОВАТЬ</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BPM</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Тональность</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Длительность</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Действие</w:t>
            </w:r>
          </w:p>
        </w:tc>
      </w:tr>
      <w:tr>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1A1A2E"/>
                <w:sz w:val="22"/>
                <w:szCs w:val="22"/>
              </w:rPr>
              <w:t xml:space="preserve">68</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1A1A2E"/>
                <w:sz w:val="22"/>
                <w:szCs w:val="22"/>
              </w:rPr>
              <w:t xml:space="preserve">Db мажор</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0F3460"/>
                <w:sz w:val="19"/>
                <w:szCs w:val="19"/>
              </w:rPr>
              <w:t xml:space="preserve">0:30 → сделать 2:00</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C0392B"/>
                <w:sz w:val="17"/>
                <w:szCs w:val="17"/>
              </w:rPr>
              <w:t xml:space="preserve">ГЛАВНЫЙ ТРЕК — носитель лейтмотива. Перегенерировать полностью.</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3"/>
              <w:left w:val="single" w:color="6C3483" w:sz="3"/>
              <w:bottom w:val="single" w:color="6C3483" w:sz="3"/>
              <w:right w:val="single" w:color="6C3483" w:sz="3"/>
            </w:tcBorders>
            <w:shd w:fill="E8DAEF" w:val="clear"/>
            <w:tcMar>
              <w:top w:type="dxa" w:w="120"/>
              <w:left w:type="dxa" w:w="200"/>
              <w:bottom w:type="dxa" w:w="120"/>
              <w:right w:type="dxa" w:w="200"/>
            </w:tcMar>
          </w:tcPr>
          <w:p>
            <w:r>
              <w:rPr>
                <w:rFonts w:ascii="Arial" w:cs="Arial" w:eastAsia="Arial" w:hAnsi="Arial"/>
                <w:b/>
                <w:bCs/>
                <w:color w:val="6C3483"/>
                <w:sz w:val="19"/>
                <w:szCs w:val="19"/>
              </w:rPr>
              <w:t xml:space="preserve">🎵  ЛЕЙТМОТИВ:  </w:t>
            </w:r>
            <w:r>
              <w:rPr>
                <w:rFonts w:ascii="Arial" w:cs="Arial" w:eastAsia="Arial" w:hAnsi="Arial"/>
                <w:color w:val="1A1A2E"/>
                <w:sz w:val="19"/>
                <w:szCs w:val="19"/>
              </w:rPr>
              <w:t xml:space="preserve">ПОЛНАЯ ТЕМА ЛЕЙТМОТИВА — это эталон, из которого берётся мотив для всех остальных треков</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F3460" w:val="clear"/>
            <w:tcMar>
              <w:top w:type="dxa" w:w="150"/>
              <w:left w:type="dxa" w:w="280"/>
              <w:bottom w:type="dxa" w:w="150"/>
              <w:right w:type="dxa" w:w="280"/>
            </w:tcMar>
          </w:tcPr>
          <w:p>
            <w:r>
              <w:rPr>
                <w:rFonts w:ascii="Arial" w:cs="Arial" w:eastAsia="Arial" w:hAnsi="Arial"/>
                <w:b/>
                <w:bCs/>
                <w:color w:val="FFFFFF"/>
                <w:sz w:val="19"/>
                <w:szCs w:val="19"/>
              </w:rPr>
              <w:t xml:space="preserve">  ИНСТРУМЕНТЫ ДЛЯ ЭТОГО ТРЕКА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D6EAF8" w:val="clear"/>
            <w:tcMar>
              <w:top w:type="dxa" w:w="100"/>
              <w:left w:type="dxa" w:w="200"/>
              <w:bottom w:type="dxa" w:w="100"/>
              <w:right w:type="dxa" w:w="200"/>
            </w:tcMar>
          </w:tcPr>
          <w:p>
            <w:r>
              <w:rPr>
                <w:rFonts w:ascii="Arial" w:cs="Arial" w:eastAsia="Arial" w:hAnsi="Arial"/>
                <w:color w:val="16213E"/>
                <w:sz w:val="18"/>
                <w:szCs w:val="18"/>
              </w:rPr>
              <w:t xml:space="preserve">Челеста (ГЛАВНЫЙ голос), музыкальная шкатулка, арфа, флейта (тихая), скрипки con sordino, гобой, контрабас pizz pp, ethereal synth shimmer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DDDDDD" w:sz="1"/>
              <w:left w:val="single" w:color="DDDDDD" w:sz="1"/>
              <w:bottom w:val="single" w:color="DDDDDD" w:sz="1"/>
              <w:right w:val="single" w:color="DDDDDD" w:sz="1"/>
            </w:tcBorders>
            <w:shd w:fill="6C3483" w:val="clear"/>
            <w:tcMar>
              <w:top w:type="dxa" w:w="90"/>
              <w:left w:type="dxa" w:w="150"/>
              <w:bottom w:type="dxa" w:w="90"/>
              <w:right w:type="dxa" w:w="150"/>
            </w:tcMar>
            <w:vAlign w:val="top"/>
          </w:tcPr>
          <w:p>
            <w:pPr>
              <w:spacing w:after="0" w:before="0"/>
              <w:jc w:val="center"/>
            </w:pPr>
            <w:r>
              <w:rPr>
                <w:rFonts w:ascii="Arial" w:cs="Arial" w:eastAsia="Arial" w:hAnsi="Arial"/>
                <w:b/>
                <w:bCs/>
                <w:color w:val="FFFFFF"/>
                <w:sz w:val="17"/>
                <w:szCs w:val="17"/>
              </w:rPr>
              <w:t xml:space="preserve">ГЛАВНЫЙ ВЫБОР</w:t>
            </w:r>
          </w:p>
        </w:tc>
        <w:tc>
          <w:tcPr>
            <w:tcW w:type="dxa" w:w="556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20"/>
                <w:szCs w:val="20"/>
              </w:rPr>
              <w:t xml:space="preserve">AIVA</w:t>
            </w:r>
          </w:p>
        </w:tc>
        <w:tc>
          <w:tcPr>
            <w:tcW w:type="dxa" w:w="240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u w:val="single"/>
              </w:rPr>
              <w:t xml:space="preserve">aiva.ai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6C3483"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1</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Зарегистрироваться на aiva.ai (бесплатно)</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6C3483"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2</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Create Composition → Influence Track → загрузить Мечта_малыша.mp3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6C3483"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3</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Style: "Children's Lullaby" или "Ambient Orchestral"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6C3483"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4</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Duration: 2:00, Tempo: Slow (60-70 BPM)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6C3483"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5</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Generate → скачать 2-3 варианта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6C3483"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6</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Выбрать тот, где мелодия ближе к оригиналу</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6213E" w:val="clear"/>
            <w:tcMar>
              <w:top w:type="dxa" w:w="150"/>
              <w:left w:type="dxa" w:w="280"/>
              <w:bottom w:type="dxa" w:w="150"/>
              <w:right w:type="dxa" w:w="280"/>
            </w:tcMar>
          </w:tcPr>
          <w:p>
            <w:r>
              <w:rPr>
                <w:rFonts w:ascii="Arial" w:cs="Arial" w:eastAsia="Arial" w:hAnsi="Arial"/>
                <w:b/>
                <w:bCs/>
                <w:color w:val="D4AC0D"/>
                <w:sz w:val="18"/>
                <w:szCs w:val="18"/>
              </w:rPr>
              <w:t xml:space="preserve">  ПРОМПТ</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0F3460" w:sz="2"/>
              <w:bottom w:val="single" w:color="0F3460" w:sz="2"/>
              <w:right w:val="single" w:color="0F3460" w:sz="2"/>
            </w:tcBorders>
            <w:shd w:fill="16213E" w:val="clear"/>
            <w:tcMar>
              <w:top w:type="dxa" w:w="160"/>
              <w:left w:type="dxa" w:w="240"/>
              <w:bottom w:type="dxa" w:w="160"/>
              <w:right w:type="dxa" w:w="240"/>
            </w:tcMar>
          </w:tcPr>
          <w:p>
            <w:r>
              <w:rPr>
                <w:rFonts w:ascii="Arial" w:cs="Arial" w:eastAsia="Arial" w:hAnsi="Arial"/>
                <w:i/>
                <w:iCs/>
                <w:color w:val="FFFFFF"/>
                <w:sz w:val="17"/>
                <w:szCs w:val="17"/>
              </w:rPr>
              <w:t xml:space="preserve">Style: Dream Chamber Orchestra. Tempo: 68 BPM. Key: Db major. Instrumentation: Celesta (main melody — MUST be prominent), music box (octave double, pp), harp arpeggios (gentle rocking), flute (whisper, background), oboe (inner voice), strings con sordino (pp), double bass pizzicato (very quiet), high ethereal synth shimmer. Structure: Intro (pp, just celesta) — Main theme (p, full ensemble) — Development (mp) — Return (pp, just celesta + music box). Reverb: Large chamber, 3s decay. Character: Magical, dreamy, intimate, child's imagination. This is the LEITMOTIF of the entire soundtrack.</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2"/>
              <w:left w:val="single" w:color="D4AC0D" w:sz="2"/>
              <w:bottom w:val="single" w:color="D4AC0D" w:sz="2"/>
              <w:right w:val="single" w:color="D4AC0D" w:sz="2"/>
            </w:tcBorders>
            <w:shd w:fill="FEF9C3" w:val="clear"/>
            <w:tcMar>
              <w:top w:type="dxa" w:w="100"/>
              <w:left w:type="dxa" w:w="200"/>
              <w:bottom w:type="dxa" w:w="100"/>
              <w:right w:type="dxa" w:w="200"/>
            </w:tcMar>
          </w:tcPr>
          <w:p>
            <w:r>
              <w:rPr>
                <w:rFonts w:ascii="Arial" w:cs="Arial" w:eastAsia="Arial" w:hAnsi="Arial"/>
                <w:b/>
                <w:bCs/>
                <w:color w:val="D4AC0D"/>
                <w:sz w:val="19"/>
                <w:szCs w:val="19"/>
              </w:rPr>
              <w:t xml:space="preserve">💡  </w:t>
            </w:r>
            <w:r>
              <w:rPr>
                <w:rFonts w:ascii="Arial" w:cs="Arial" w:eastAsia="Arial" w:hAnsi="Arial"/>
                <w:color w:val="1A1A2E"/>
                <w:sz w:val="19"/>
                <w:szCs w:val="19"/>
              </w:rPr>
              <w:t xml:space="preserve">AIVA — первый выбор для этого трека. Он лучше всего держит медленную лирическую мелодию. Использовать бесплатные 3 скачивания именно здесь.</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DDDDDD" w:sz="1"/>
              <w:left w:val="single" w:color="DDDDDD" w:sz="1"/>
              <w:bottom w:val="single" w:color="DDDDDD" w:sz="1"/>
              <w:right w:val="single" w:color="DDDDDD" w:sz="1"/>
            </w:tcBorders>
            <w:shd w:fill="C0392B" w:val="clear"/>
            <w:tcMar>
              <w:top w:type="dxa" w:w="90"/>
              <w:left w:type="dxa" w:w="150"/>
              <w:bottom w:type="dxa" w:w="90"/>
              <w:right w:type="dxa" w:w="150"/>
            </w:tcMar>
            <w:vAlign w:val="top"/>
          </w:tcPr>
          <w:p>
            <w:pPr>
              <w:spacing w:after="0" w:before="0"/>
              <w:jc w:val="center"/>
            </w:pPr>
            <w:r>
              <w:rPr>
                <w:rFonts w:ascii="Arial" w:cs="Arial" w:eastAsia="Arial" w:hAnsi="Arial"/>
                <w:b/>
                <w:bCs/>
                <w:color w:val="FFFFFF"/>
                <w:sz w:val="17"/>
                <w:szCs w:val="17"/>
              </w:rPr>
              <w:t xml:space="preserve">ЗАПАСНОЙ</w:t>
            </w:r>
          </w:p>
        </w:tc>
        <w:tc>
          <w:tcPr>
            <w:tcW w:type="dxa" w:w="556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20"/>
                <w:szCs w:val="20"/>
              </w:rPr>
              <w:t xml:space="preserve">Suno AI</w:t>
            </w:r>
          </w:p>
        </w:tc>
        <w:tc>
          <w:tcPr>
            <w:tcW w:type="dxa" w:w="240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u w:val="single"/>
              </w:rPr>
              <w:t xml:space="preserve">suno.com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C0392B"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1</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Custom Mode → Upload Reference → Мечта_малыша.mp3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C0392B"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2</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Duration: 2:00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C0392B"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3</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Вставить промпт → генерировать 4 варианта</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6213E" w:val="clear"/>
            <w:tcMar>
              <w:top w:type="dxa" w:w="150"/>
              <w:left w:type="dxa" w:w="280"/>
              <w:bottom w:type="dxa" w:w="150"/>
              <w:right w:type="dxa" w:w="280"/>
            </w:tcMar>
          </w:tcPr>
          <w:p>
            <w:r>
              <w:rPr>
                <w:rFonts w:ascii="Arial" w:cs="Arial" w:eastAsia="Arial" w:hAnsi="Arial"/>
                <w:b/>
                <w:bCs/>
                <w:color w:val="D4AC0D"/>
                <w:sz w:val="18"/>
                <w:szCs w:val="18"/>
              </w:rPr>
              <w:t xml:space="preserve">  ПРОМПТ</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0F3460" w:sz="2"/>
              <w:bottom w:val="single" w:color="0F3460" w:sz="2"/>
              <w:right w:val="single" w:color="0F3460" w:sz="2"/>
            </w:tcBorders>
            <w:shd w:fill="16213E" w:val="clear"/>
            <w:tcMar>
              <w:top w:type="dxa" w:w="160"/>
              <w:left w:type="dxa" w:w="240"/>
              <w:bottom w:type="dxa" w:w="160"/>
              <w:right w:type="dxa" w:w="240"/>
            </w:tcMar>
          </w:tcPr>
          <w:p>
            <w:r>
              <w:rPr>
                <w:rFonts w:ascii="Arial" w:cs="Arial" w:eastAsia="Arial" w:hAnsi="Arial"/>
                <w:i/>
                <w:iCs/>
                <w:color w:val="FFFFFF"/>
                <w:sz w:val="17"/>
                <w:szCs w:val="17"/>
              </w:rPr>
              <w:t xml:space="preserve">children's theater dream lullaby scene, magical celesta main melody crystal clear and prominent, music box high shimmer, muted strings con sordino very soft, harp gentle rocking arpeggios, whisper flute background, oboe inner voice tender, triangle star accents, high ethereal synth shimmer, Db major, 68 BPM very slow, large dreamy chamber reverb long decay, fairy tale bedtime intimate, child's imagination magical, lots of highs sparkle, no vocals, orchestral</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2"/>
              <w:left w:val="single" w:color="D4AC0D" w:sz="2"/>
              <w:bottom w:val="single" w:color="D4AC0D" w:sz="2"/>
              <w:right w:val="single" w:color="D4AC0D" w:sz="2"/>
            </w:tcBorders>
            <w:shd w:fill="FEF9C3" w:val="clear"/>
            <w:tcMar>
              <w:top w:type="dxa" w:w="100"/>
              <w:left w:type="dxa" w:w="200"/>
              <w:bottom w:type="dxa" w:w="100"/>
              <w:right w:type="dxa" w:w="200"/>
            </w:tcMar>
          </w:tcPr>
          <w:p>
            <w:r>
              <w:rPr>
                <w:rFonts w:ascii="Arial" w:cs="Arial" w:eastAsia="Arial" w:hAnsi="Arial"/>
                <w:b/>
                <w:bCs/>
                <w:color w:val="D4AC0D"/>
                <w:sz w:val="19"/>
                <w:szCs w:val="19"/>
              </w:rPr>
              <w:t xml:space="preserve">💡  </w:t>
            </w:r>
            <w:r>
              <w:rPr>
                <w:rFonts w:ascii="Arial" w:cs="Arial" w:eastAsia="Arial" w:hAnsi="Arial"/>
                <w:color w:val="1A1A2E"/>
                <w:sz w:val="19"/>
                <w:szCs w:val="19"/>
              </w:rPr>
              <w:t xml:space="preserve">Если Suno делает слишком "попсово" — добавить в промпт "classical, chamber, not pop, not electronic"</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DDDDDD" w:sz="1"/>
              <w:left w:val="single" w:color="DDDDDD" w:sz="1"/>
              <w:bottom w:val="single" w:color="DDDDDD" w:sz="1"/>
              <w:right w:val="single" w:color="DDDDDD" w:sz="1"/>
            </w:tcBorders>
            <w:shd w:fill="0E6655" w:val="clear"/>
            <w:tcMar>
              <w:top w:type="dxa" w:w="90"/>
              <w:left w:type="dxa" w:w="150"/>
              <w:bottom w:type="dxa" w:w="90"/>
              <w:right w:type="dxa" w:w="150"/>
            </w:tcMar>
            <w:vAlign w:val="top"/>
          </w:tcPr>
          <w:p>
            <w:pPr>
              <w:spacing w:after="0" w:before="0"/>
              <w:jc w:val="center"/>
            </w:pPr>
            <w:r>
              <w:rPr>
                <w:rFonts w:ascii="Arial" w:cs="Arial" w:eastAsia="Arial" w:hAnsi="Arial"/>
                <w:b/>
                <w:bCs/>
                <w:color w:val="FFFFFF"/>
                <w:sz w:val="17"/>
                <w:szCs w:val="17"/>
              </w:rPr>
              <w:t xml:space="preserve">АЛЬТЕРНАТИВА</w:t>
            </w:r>
          </w:p>
        </w:tc>
        <w:tc>
          <w:tcPr>
            <w:tcW w:type="dxa" w:w="556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20"/>
                <w:szCs w:val="20"/>
              </w:rPr>
              <w:t xml:space="preserve">Stable Audio</w:t>
            </w:r>
          </w:p>
        </w:tc>
        <w:tc>
          <w:tcPr>
            <w:tcW w:type="dxa" w:w="240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u w:val="single"/>
              </w:rPr>
              <w:t xml:space="preserve">stableaudio.com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0E6655"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1</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Audio-to-Audio режим → загрузить Мечта_малыша.mp3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0E6655"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2</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Вставить промпт</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0E6655"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3</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Variation strength: 0.4-0.5 (сохранить мелодику)</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6213E" w:val="clear"/>
            <w:tcMar>
              <w:top w:type="dxa" w:w="150"/>
              <w:left w:type="dxa" w:w="280"/>
              <w:bottom w:type="dxa" w:w="150"/>
              <w:right w:type="dxa" w:w="280"/>
            </w:tcMar>
          </w:tcPr>
          <w:p>
            <w:r>
              <w:rPr>
                <w:rFonts w:ascii="Arial" w:cs="Arial" w:eastAsia="Arial" w:hAnsi="Arial"/>
                <w:b/>
                <w:bCs/>
                <w:color w:val="D4AC0D"/>
                <w:sz w:val="18"/>
                <w:szCs w:val="18"/>
              </w:rPr>
              <w:t xml:space="preserve">  ПРОМПТ</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0F3460" w:sz="2"/>
              <w:bottom w:val="single" w:color="0F3460" w:sz="2"/>
              <w:right w:val="single" w:color="0F3460" w:sz="2"/>
            </w:tcBorders>
            <w:shd w:fill="16213E" w:val="clear"/>
            <w:tcMar>
              <w:top w:type="dxa" w:w="160"/>
              <w:left w:type="dxa" w:w="240"/>
              <w:bottom w:type="dxa" w:w="160"/>
              <w:right w:type="dxa" w:w="240"/>
            </w:tcMar>
          </w:tcPr>
          <w:p>
            <w:r>
              <w:rPr>
                <w:rFonts w:ascii="Arial" w:cs="Arial" w:eastAsia="Arial" w:hAnsi="Arial"/>
                <w:i/>
                <w:iCs/>
                <w:color w:val="FFFFFF"/>
                <w:sz w:val="17"/>
                <w:szCs w:val="17"/>
              </w:rPr>
              <w:t xml:space="preserve">dreamy lullaby, celesta and music box, soft strings, harp, fairy tale, Db major, 68 BPM, chamber reverb, magical and tender, children's theater, no vocals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2"/>
              <w:left w:val="single" w:color="D4AC0D" w:sz="2"/>
              <w:bottom w:val="single" w:color="D4AC0D" w:sz="2"/>
              <w:right w:val="single" w:color="D4AC0D" w:sz="2"/>
            </w:tcBorders>
            <w:shd w:fill="FEF9C3" w:val="clear"/>
            <w:tcMar>
              <w:top w:type="dxa" w:w="100"/>
              <w:left w:type="dxa" w:w="200"/>
              <w:bottom w:type="dxa" w:w="100"/>
              <w:right w:type="dxa" w:w="200"/>
            </w:tcMar>
          </w:tcPr>
          <w:p>
            <w:r>
              <w:rPr>
                <w:rFonts w:ascii="Arial" w:cs="Arial" w:eastAsia="Arial" w:hAnsi="Arial"/>
                <w:b/>
                <w:bCs/>
                <w:color w:val="D4AC0D"/>
                <w:sz w:val="19"/>
                <w:szCs w:val="19"/>
              </w:rPr>
              <w:t xml:space="preserve">💡  </w:t>
            </w:r>
            <w:r>
              <w:rPr>
                <w:rFonts w:ascii="Arial" w:cs="Arial" w:eastAsia="Arial" w:hAnsi="Arial"/>
                <w:color w:val="1A1A2E"/>
                <w:sz w:val="19"/>
                <w:szCs w:val="19"/>
              </w:rPr>
              <w:t xml:space="preserve">Stable Audio хорошо держит инструментальный тембр и не добавляет вокал. Audio-to-Audio режим сохраняет мелодику лучше всего.</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60"/>
        <w:gridCol w:w="1600"/>
      </w:tblGrid>
      <w:tr>
        <w:tc>
          <w:tcPr>
            <w:tcW w:type="dxa" w:w="700"/>
            <w:tcBorders>
              <w:top w:val="nil" w:color="FFFFFF" w:sz="0"/>
              <w:left w:val="nil" w:color="FFFFFF" w:sz="0"/>
              <w:bottom w:val="nil" w:color="FFFFFF" w:sz="0"/>
              <w:right w:val="nil" w:color="FFFFFF" w:sz="0"/>
            </w:tcBorders>
            <w:shd w:fill="D4AC0D" w:val="clear"/>
            <w:tcMar>
              <w:top w:type="dxa" w:w="100"/>
              <w:left w:type="dxa" w:w="100"/>
              <w:bottom w:type="dxa" w:w="100"/>
              <w:right w:type="dxa" w:w="100"/>
            </w:tcMar>
          </w:tcPr>
          <w:p>
            <w:pPr>
              <w:jc w:val="center"/>
            </w:pPr>
            <w:r>
              <w:rPr>
                <w:rFonts w:ascii="Arial" w:cs="Arial" w:eastAsia="Arial" w:hAnsi="Arial"/>
                <w:b/>
                <w:bCs/>
                <w:color w:val="FFFFFF"/>
                <w:sz w:val="34"/>
                <w:szCs w:val="34"/>
              </w:rPr>
              <w:t xml:space="preserve">05</w:t>
            </w:r>
          </w:p>
        </w:tc>
        <w:tc>
          <w:tcPr>
            <w:tcW w:type="dxa" w:w="7060"/>
            <w:tcBorders>
              <w:top w:val="nil" w:color="FFFFFF" w:sz="0"/>
              <w:left w:val="nil" w:color="FFFFFF" w:sz="0"/>
              <w:bottom w:val="nil" w:color="FFFFFF" w:sz="0"/>
              <w:right w:val="nil" w:color="FFFFFF" w:sz="0"/>
            </w:tcBorders>
            <w:shd w:fill="1A1A2E" w:val="clear"/>
            <w:tcMar>
              <w:top w:type="dxa" w:w="100"/>
              <w:left w:type="dxa" w:w="200"/>
              <w:bottom w:type="dxa" w:w="60"/>
              <w:right w:type="dxa" w:w="200"/>
            </w:tcMar>
          </w:tcPr>
          <w:p>
            <w:r>
              <w:rPr>
                <w:rFonts w:ascii="Arial" w:cs="Arial" w:eastAsia="Arial" w:hAnsi="Arial"/>
                <w:b/>
                <w:bCs/>
                <w:color w:val="FFFFFF"/>
                <w:sz w:val="30"/>
                <w:szCs w:val="30"/>
              </w:rPr>
              <w:t xml:space="preserve">ПЛЮШКИ</w:t>
            </w:r>
          </w:p>
          <w:p>
            <w:r>
              <w:rPr>
                <w:rFonts w:ascii="Arial" w:cs="Arial" w:eastAsia="Arial" w:hAnsi="Arial"/>
                <w:i/>
                <w:iCs/>
                <w:color w:val="AAAAAA"/>
                <w:sz w:val="16"/>
                <w:szCs w:val="16"/>
              </w:rPr>
              <w:t xml:space="preserve">Плюшки_LP.mp3</w:t>
            </w:r>
          </w:p>
        </w:tc>
        <w:tc>
          <w:tcPr>
            <w:tcW w:type="dxa" w:w="1600"/>
            <w:tcBorders>
              <w:top w:val="nil" w:color="FFFFFF" w:sz="0"/>
              <w:left w:val="nil" w:color="FFFFFF" w:sz="0"/>
              <w:bottom w:val="nil" w:color="FFFFFF" w:sz="0"/>
              <w:right w:val="nil" w:color="FFFFFF" w:sz="0"/>
            </w:tcBorders>
            <w:shd w:fill="C0392B" w:val="clear"/>
            <w:tcMar>
              <w:top w:type="dxa" w:w="80"/>
              <w:left w:type="dxa" w:w="100"/>
              <w:bottom w:type="dxa" w:w="80"/>
              <w:right w:type="dxa" w:w="100"/>
            </w:tcMar>
          </w:tcPr>
          <w:p>
            <w:pPr>
              <w:jc w:val="center"/>
            </w:pPr>
            <w:r>
              <w:rPr>
                <w:rFonts w:ascii="Arial" w:cs="Arial" w:eastAsia="Arial" w:hAnsi="Arial"/>
                <w:b/>
                <w:bCs/>
                <w:color w:val="FFFFFF"/>
                <w:sz w:val="15"/>
                <w:szCs w:val="15"/>
              </w:rPr>
              <w:t xml:space="preserve">ПЕРЕГЕНЕРИРОВАТЬ</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BPM</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Тональность</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Длительность</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Действие</w:t>
            </w:r>
          </w:p>
        </w:tc>
      </w:tr>
      <w:tr>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1A1A2E"/>
                <w:sz w:val="22"/>
                <w:szCs w:val="22"/>
              </w:rPr>
              <w:t xml:space="preserve">120</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1A1A2E"/>
                <w:sz w:val="22"/>
                <w:szCs w:val="22"/>
              </w:rPr>
              <w:t xml:space="preserve">Bb мажор</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0F3460"/>
                <w:sz w:val="19"/>
                <w:szCs w:val="19"/>
              </w:rPr>
              <w:t xml:space="preserve">1:06 → сделать 1:30</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C0392B"/>
                <w:sz w:val="17"/>
                <w:szCs w:val="17"/>
              </w:rPr>
              <w:t xml:space="preserve">Перегенерация — уютный характер сохранить, поднять яркость и громкость</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F3460" w:val="clear"/>
            <w:tcMar>
              <w:top w:type="dxa" w:w="150"/>
              <w:left w:type="dxa" w:w="280"/>
              <w:bottom w:type="dxa" w:w="150"/>
              <w:right w:type="dxa" w:w="280"/>
            </w:tcMar>
          </w:tcPr>
          <w:p>
            <w:r>
              <w:rPr>
                <w:rFonts w:ascii="Arial" w:cs="Arial" w:eastAsia="Arial" w:hAnsi="Arial"/>
                <w:b/>
                <w:bCs/>
                <w:color w:val="FFFFFF"/>
                <w:sz w:val="19"/>
                <w:szCs w:val="19"/>
              </w:rPr>
              <w:t xml:space="preserve">  ИНСТРУМЕНТЫ ДЛЯ ЭТОГО ТРЕКА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D6EAF8" w:val="clear"/>
            <w:tcMar>
              <w:top w:type="dxa" w:w="100"/>
              <w:left w:type="dxa" w:w="200"/>
              <w:bottom w:type="dxa" w:w="100"/>
              <w:right w:type="dxa" w:w="200"/>
            </w:tcMar>
          </w:tcPr>
          <w:p>
            <w:r>
              <w:rPr>
                <w:rFonts w:ascii="Arial" w:cs="Arial" w:eastAsia="Arial" w:hAnsi="Arial"/>
                <w:color w:val="16213E"/>
                <w:sz w:val="18"/>
                <w:szCs w:val="18"/>
              </w:rPr>
              <w:t xml:space="preserve">Аккордеон, кларнет (chalumeau), ксилофон, глокеншпиль, туба (staccato), контрабас pizz, скрипки pizz, warm synth pad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DDDDDD" w:sz="1"/>
              <w:left w:val="single" w:color="DDDDDD" w:sz="1"/>
              <w:bottom w:val="single" w:color="DDDDDD" w:sz="1"/>
              <w:right w:val="single" w:color="DDDDDD" w:sz="1"/>
            </w:tcBorders>
            <w:shd w:fill="C0392B" w:val="clear"/>
            <w:tcMar>
              <w:top w:type="dxa" w:w="90"/>
              <w:left w:type="dxa" w:w="150"/>
              <w:bottom w:type="dxa" w:w="90"/>
              <w:right w:type="dxa" w:w="150"/>
            </w:tcMar>
            <w:vAlign w:val="top"/>
          </w:tcPr>
          <w:p>
            <w:pPr>
              <w:spacing w:after="0" w:before="0"/>
              <w:jc w:val="center"/>
            </w:pPr>
            <w:r>
              <w:rPr>
                <w:rFonts w:ascii="Arial" w:cs="Arial" w:eastAsia="Arial" w:hAnsi="Arial"/>
                <w:b/>
                <w:bCs/>
                <w:color w:val="FFFFFF"/>
                <w:sz w:val="17"/>
                <w:szCs w:val="17"/>
              </w:rPr>
              <w:t xml:space="preserve">ГЛАВНЫЙ ВЫБОР</w:t>
            </w:r>
          </w:p>
        </w:tc>
        <w:tc>
          <w:tcPr>
            <w:tcW w:type="dxa" w:w="556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20"/>
                <w:szCs w:val="20"/>
              </w:rPr>
              <w:t xml:space="preserve">Suno AI</w:t>
            </w:r>
          </w:p>
        </w:tc>
        <w:tc>
          <w:tcPr>
            <w:tcW w:type="dxa" w:w="240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u w:val="single"/>
              </w:rPr>
              <w:t xml:space="preserve">suno.com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C0392B"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1</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Custom Mode → Upload Reference → Плюшки_LP.mp3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C0392B"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2</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Duration: 1:30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C0392B"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3</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Генерировать 4 варианта → выбрать самый тёплый</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6213E" w:val="clear"/>
            <w:tcMar>
              <w:top w:type="dxa" w:w="150"/>
              <w:left w:type="dxa" w:w="280"/>
              <w:bottom w:type="dxa" w:w="150"/>
              <w:right w:type="dxa" w:w="280"/>
            </w:tcMar>
          </w:tcPr>
          <w:p>
            <w:r>
              <w:rPr>
                <w:rFonts w:ascii="Arial" w:cs="Arial" w:eastAsia="Arial" w:hAnsi="Arial"/>
                <w:b/>
                <w:bCs/>
                <w:color w:val="D4AC0D"/>
                <w:sz w:val="18"/>
                <w:szCs w:val="18"/>
              </w:rPr>
              <w:t xml:space="preserve">  ПРОМПТ</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0F3460" w:sz="2"/>
              <w:bottom w:val="single" w:color="0F3460" w:sz="2"/>
              <w:right w:val="single" w:color="0F3460" w:sz="2"/>
            </w:tcBorders>
            <w:shd w:fill="16213E" w:val="clear"/>
            <w:tcMar>
              <w:top w:type="dxa" w:w="160"/>
              <w:left w:type="dxa" w:w="240"/>
              <w:bottom w:type="dxa" w:w="160"/>
              <w:right w:type="dxa" w:w="240"/>
            </w:tcMar>
          </w:tcPr>
          <w:p>
            <w:r>
              <w:rPr>
                <w:rFonts w:ascii="Arial" w:cs="Arial" w:eastAsia="Arial" w:hAnsi="Arial"/>
                <w:i/>
                <w:iCs/>
                <w:color w:val="FFFFFF"/>
                <w:sz w:val="17"/>
                <w:szCs w:val="17"/>
              </w:rPr>
              <w:t xml:space="preserve">children's fairy tale theater cozy domestic scene, warm French accordion main melody playful, bright xylophone and glockenspiel sparkle accents, clarinet chalumeau register purring low, pizzicato double bass bouncy rhythm, funny tuba staccato accents, pizzicato strings light background, thin warm synth pad, Bb major, 120 BPM moderate, small warm hall reverb, sweet and funny tea party scene, full dynamic range, bright lots of treble, no vocals, orchestral children's score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2"/>
              <w:left w:val="single" w:color="D4AC0D" w:sz="2"/>
              <w:bottom w:val="single" w:color="D4AC0D" w:sz="2"/>
              <w:right w:val="single" w:color="D4AC0D" w:sz="2"/>
            </w:tcBorders>
            <w:shd w:fill="FEF9C3" w:val="clear"/>
            <w:tcMar>
              <w:top w:type="dxa" w:w="100"/>
              <w:left w:type="dxa" w:w="200"/>
              <w:bottom w:type="dxa" w:w="100"/>
              <w:right w:type="dxa" w:w="200"/>
            </w:tcMar>
          </w:tcPr>
          <w:p>
            <w:r>
              <w:rPr>
                <w:rFonts w:ascii="Arial" w:cs="Arial" w:eastAsia="Arial" w:hAnsi="Arial"/>
                <w:b/>
                <w:bCs/>
                <w:color w:val="D4AC0D"/>
                <w:sz w:val="19"/>
                <w:szCs w:val="19"/>
              </w:rPr>
              <w:t xml:space="preserve">💡  </w:t>
            </w:r>
            <w:r>
              <w:rPr>
                <w:rFonts w:ascii="Arial" w:cs="Arial" w:eastAsia="Arial" w:hAnsi="Arial"/>
                <w:color w:val="1A1A2E"/>
                <w:sz w:val="19"/>
                <w:szCs w:val="19"/>
              </w:rPr>
              <w:t xml:space="preserve">Ключевое слово — "cozy but bright". Аккордеон должен быть главным. Если промпт даёт саксофон вместо аккордеона — написать "accordion NOT saxophone"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DDDDDD" w:sz="1"/>
              <w:left w:val="single" w:color="DDDDDD" w:sz="1"/>
              <w:bottom w:val="single" w:color="DDDDDD" w:sz="1"/>
              <w:right w:val="single" w:color="DDDDDD" w:sz="1"/>
            </w:tcBorders>
            <w:shd w:fill="1A5276" w:val="clear"/>
            <w:tcMar>
              <w:top w:type="dxa" w:w="90"/>
              <w:left w:type="dxa" w:w="150"/>
              <w:bottom w:type="dxa" w:w="90"/>
              <w:right w:type="dxa" w:w="150"/>
            </w:tcMar>
            <w:vAlign w:val="top"/>
          </w:tcPr>
          <w:p>
            <w:pPr>
              <w:spacing w:after="0" w:before="0"/>
              <w:jc w:val="center"/>
            </w:pPr>
            <w:r>
              <w:rPr>
                <w:rFonts w:ascii="Arial" w:cs="Arial" w:eastAsia="Arial" w:hAnsi="Arial"/>
                <w:b/>
                <w:bCs/>
                <w:color w:val="FFFFFF"/>
                <w:sz w:val="17"/>
                <w:szCs w:val="17"/>
              </w:rPr>
              <w:t xml:space="preserve">АЛЬТЕРНАТИВА</w:t>
            </w:r>
          </w:p>
        </w:tc>
        <w:tc>
          <w:tcPr>
            <w:tcW w:type="dxa" w:w="556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20"/>
                <w:szCs w:val="20"/>
              </w:rPr>
              <w:t xml:space="preserve">Udio</w:t>
            </w:r>
          </w:p>
        </w:tc>
        <w:tc>
          <w:tcPr>
            <w:tcW w:type="dxa" w:w="240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u w:val="single"/>
              </w:rPr>
              <w:t xml:space="preserve">udio.com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A5276"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1</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New Track → reference Плюшки_LP.mp3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A5276"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2</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Вставить короткий тег-промпт</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A5276"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3</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Генерировать 3 варианта</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6213E" w:val="clear"/>
            <w:tcMar>
              <w:top w:type="dxa" w:w="150"/>
              <w:left w:type="dxa" w:w="280"/>
              <w:bottom w:type="dxa" w:w="150"/>
              <w:right w:type="dxa" w:w="280"/>
            </w:tcMar>
          </w:tcPr>
          <w:p>
            <w:r>
              <w:rPr>
                <w:rFonts w:ascii="Arial" w:cs="Arial" w:eastAsia="Arial" w:hAnsi="Arial"/>
                <w:b/>
                <w:bCs/>
                <w:color w:val="D4AC0D"/>
                <w:sz w:val="18"/>
                <w:szCs w:val="18"/>
              </w:rPr>
              <w:t xml:space="preserve">  ПРОМПТ</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0F3460" w:sz="2"/>
              <w:bottom w:val="single" w:color="0F3460" w:sz="2"/>
              <w:right w:val="single" w:color="0F3460" w:sz="2"/>
            </w:tcBorders>
            <w:shd w:fill="16213E" w:val="clear"/>
            <w:tcMar>
              <w:top w:type="dxa" w:w="160"/>
              <w:left w:type="dxa" w:w="240"/>
              <w:bottom w:type="dxa" w:w="160"/>
              <w:right w:type="dxa" w:w="240"/>
            </w:tcMar>
          </w:tcPr>
          <w:p>
            <w:r>
              <w:rPr>
                <w:rFonts w:ascii="Arial" w:cs="Arial" w:eastAsia="Arial" w:hAnsi="Arial"/>
                <w:i/>
                <w:iCs/>
                <w:color w:val="FFFFFF"/>
                <w:sz w:val="17"/>
                <w:szCs w:val="17"/>
              </w:rPr>
              <w:t xml:space="preserve">cozy tea party • warm accordion melody • xylophone sparkle • glockenspiel bells • clarinet warm • pizzicato bass bounce • tuba comedy • Bb major • 120 BPM • small warm hall • sweet funny • children's fairy tale • bright treble • no vocals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2"/>
              <w:left w:val="single" w:color="D4AC0D" w:sz="2"/>
              <w:bottom w:val="single" w:color="D4AC0D" w:sz="2"/>
              <w:right w:val="single" w:color="D4AC0D" w:sz="2"/>
            </w:tcBorders>
            <w:shd w:fill="FEF9C3" w:val="clear"/>
            <w:tcMar>
              <w:top w:type="dxa" w:w="100"/>
              <w:left w:type="dxa" w:w="200"/>
              <w:bottom w:type="dxa" w:w="100"/>
              <w:right w:type="dxa" w:w="200"/>
            </w:tcMar>
          </w:tcPr>
          <w:p>
            <w:r>
              <w:rPr>
                <w:rFonts w:ascii="Arial" w:cs="Arial" w:eastAsia="Arial" w:hAnsi="Arial"/>
                <w:b/>
                <w:bCs/>
                <w:color w:val="D4AC0D"/>
                <w:sz w:val="19"/>
                <w:szCs w:val="19"/>
              </w:rPr>
              <w:t xml:space="preserve">💡  </w:t>
            </w:r>
            <w:r>
              <w:rPr>
                <w:rFonts w:ascii="Arial" w:cs="Arial" w:eastAsia="Arial" w:hAnsi="Arial"/>
                <w:color w:val="1A1A2E"/>
                <w:sz w:val="19"/>
                <w:szCs w:val="19"/>
              </w:rPr>
              <w:t xml:space="preserve">Udio лучше работает с короткими тегами через символ "•". Хорошо держит стиль без вокала.</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DDDDDD" w:sz="1"/>
              <w:left w:val="single" w:color="DDDDDD" w:sz="1"/>
              <w:bottom w:val="single" w:color="DDDDDD" w:sz="1"/>
              <w:right w:val="single" w:color="DDDDDD" w:sz="1"/>
            </w:tcBorders>
            <w:shd w:fill="566573" w:val="clear"/>
            <w:tcMar>
              <w:top w:type="dxa" w:w="90"/>
              <w:left w:type="dxa" w:w="150"/>
              <w:bottom w:type="dxa" w:w="90"/>
              <w:right w:type="dxa" w:w="150"/>
            </w:tcMar>
            <w:vAlign w:val="top"/>
          </w:tcPr>
          <w:p>
            <w:pPr>
              <w:spacing w:after="0" w:before="0"/>
              <w:jc w:val="center"/>
            </w:pPr>
            <w:r>
              <w:rPr>
                <w:rFonts w:ascii="Arial" w:cs="Arial" w:eastAsia="Arial" w:hAnsi="Arial"/>
                <w:b/>
                <w:bCs/>
                <w:color w:val="FFFFFF"/>
                <w:sz w:val="17"/>
                <w:szCs w:val="17"/>
              </w:rPr>
              <w:t xml:space="preserve">ЭКСПЕРИМЕНТ</w:t>
            </w:r>
          </w:p>
        </w:tc>
        <w:tc>
          <w:tcPr>
            <w:tcW w:type="dxa" w:w="556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20"/>
                <w:szCs w:val="20"/>
              </w:rPr>
              <w:t xml:space="preserve">MiniMax (Hailuo)</w:t>
            </w:r>
          </w:p>
        </w:tc>
        <w:tc>
          <w:tcPr>
            <w:tcW w:type="dxa" w:w="240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u w:val="single"/>
              </w:rPr>
              <w:t xml:space="preserve">minimax.io/audio/music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566573"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1</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Загрузить Плюшки_LP.mp3 как reference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566573"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2</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Вставить промпт</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566573"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3</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Бесплатно — попробовать если Suno/Udio не дали нужного</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6213E" w:val="clear"/>
            <w:tcMar>
              <w:top w:type="dxa" w:w="150"/>
              <w:left w:type="dxa" w:w="280"/>
              <w:bottom w:type="dxa" w:w="150"/>
              <w:right w:type="dxa" w:w="280"/>
            </w:tcMar>
          </w:tcPr>
          <w:p>
            <w:r>
              <w:rPr>
                <w:rFonts w:ascii="Arial" w:cs="Arial" w:eastAsia="Arial" w:hAnsi="Arial"/>
                <w:b/>
                <w:bCs/>
                <w:color w:val="D4AC0D"/>
                <w:sz w:val="18"/>
                <w:szCs w:val="18"/>
              </w:rPr>
              <w:t xml:space="preserve">  ПРОМПТ</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0F3460" w:sz="2"/>
              <w:bottom w:val="single" w:color="0F3460" w:sz="2"/>
              <w:right w:val="single" w:color="0F3460" w:sz="2"/>
            </w:tcBorders>
            <w:shd w:fill="16213E" w:val="clear"/>
            <w:tcMar>
              <w:top w:type="dxa" w:w="160"/>
              <w:left w:type="dxa" w:w="240"/>
              <w:bottom w:type="dxa" w:w="160"/>
              <w:right w:type="dxa" w:w="240"/>
            </w:tcMar>
          </w:tcPr>
          <w:p>
            <w:r>
              <w:rPr>
                <w:rFonts w:ascii="Arial" w:cs="Arial" w:eastAsia="Arial" w:hAnsi="Arial"/>
                <w:i/>
                <w:iCs/>
                <w:color w:val="FFFFFF"/>
                <w:sz w:val="17"/>
                <w:szCs w:val="17"/>
              </w:rPr>
              <w:t xml:space="preserve">warm cozy children's theater music, accordion and xylophone, bright and playful, 120 BPM, Bb major, orchestral, no vocals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2"/>
              <w:left w:val="single" w:color="D4AC0D" w:sz="2"/>
              <w:bottom w:val="single" w:color="D4AC0D" w:sz="2"/>
              <w:right w:val="single" w:color="D4AC0D" w:sz="2"/>
            </w:tcBorders>
            <w:shd w:fill="FEF9C3" w:val="clear"/>
            <w:tcMar>
              <w:top w:type="dxa" w:w="100"/>
              <w:left w:type="dxa" w:w="200"/>
              <w:bottom w:type="dxa" w:w="100"/>
              <w:right w:type="dxa" w:w="200"/>
            </w:tcMar>
          </w:tcPr>
          <w:p>
            <w:r>
              <w:rPr>
                <w:rFonts w:ascii="Arial" w:cs="Arial" w:eastAsia="Arial" w:hAnsi="Arial"/>
                <w:b/>
                <w:bCs/>
                <w:color w:val="D4AC0D"/>
                <w:sz w:val="19"/>
                <w:szCs w:val="19"/>
              </w:rPr>
              <w:t xml:space="preserve">💡  </w:t>
            </w:r>
            <w:r>
              <w:rPr>
                <w:rFonts w:ascii="Arial" w:cs="Arial" w:eastAsia="Arial" w:hAnsi="Arial"/>
                <w:color w:val="1A1A2E"/>
                <w:sz w:val="19"/>
                <w:szCs w:val="19"/>
              </w:rPr>
              <w:t xml:space="preserve">MiniMax в бете, качество нестабильное. Использовать только если первые два не подошли.</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60"/>
        <w:gridCol w:w="1600"/>
      </w:tblGrid>
      <w:tr>
        <w:tc>
          <w:tcPr>
            <w:tcW w:type="dxa" w:w="700"/>
            <w:tcBorders>
              <w:top w:val="nil" w:color="FFFFFF" w:sz="0"/>
              <w:left w:val="nil" w:color="FFFFFF" w:sz="0"/>
              <w:bottom w:val="nil" w:color="FFFFFF" w:sz="0"/>
              <w:right w:val="nil" w:color="FFFFFF" w:sz="0"/>
            </w:tcBorders>
            <w:shd w:fill="D4AC0D" w:val="clear"/>
            <w:tcMar>
              <w:top w:type="dxa" w:w="100"/>
              <w:left w:type="dxa" w:w="100"/>
              <w:bottom w:type="dxa" w:w="100"/>
              <w:right w:type="dxa" w:w="100"/>
            </w:tcMar>
          </w:tcPr>
          <w:p>
            <w:pPr>
              <w:jc w:val="center"/>
            </w:pPr>
            <w:r>
              <w:rPr>
                <w:rFonts w:ascii="Arial" w:cs="Arial" w:eastAsia="Arial" w:hAnsi="Arial"/>
                <w:b/>
                <w:bCs/>
                <w:color w:val="FFFFFF"/>
                <w:sz w:val="34"/>
                <w:szCs w:val="34"/>
              </w:rPr>
              <w:t xml:space="preserve">06</w:t>
            </w:r>
          </w:p>
        </w:tc>
        <w:tc>
          <w:tcPr>
            <w:tcW w:type="dxa" w:w="7060"/>
            <w:tcBorders>
              <w:top w:val="nil" w:color="FFFFFF" w:sz="0"/>
              <w:left w:val="nil" w:color="FFFFFF" w:sz="0"/>
              <w:bottom w:val="nil" w:color="FFFFFF" w:sz="0"/>
              <w:right w:val="nil" w:color="FFFFFF" w:sz="0"/>
            </w:tcBorders>
            <w:shd w:fill="1A1A2E" w:val="clear"/>
            <w:tcMar>
              <w:top w:type="dxa" w:w="100"/>
              <w:left w:type="dxa" w:w="200"/>
              <w:bottom w:type="dxa" w:w="60"/>
              <w:right w:type="dxa" w:w="200"/>
            </w:tcMar>
          </w:tcPr>
          <w:p>
            <w:r>
              <w:rPr>
                <w:rFonts w:ascii="Arial" w:cs="Arial" w:eastAsia="Arial" w:hAnsi="Arial"/>
                <w:b/>
                <w:bCs/>
                <w:color w:val="FFFFFF"/>
                <w:sz w:val="30"/>
                <w:szCs w:val="30"/>
              </w:rPr>
              <w:t xml:space="preserve">ТАНГО (ПОЛНОЕ)</w:t>
            </w:r>
          </w:p>
          <w:p>
            <w:r>
              <w:rPr>
                <w:rFonts w:ascii="Arial" w:cs="Arial" w:eastAsia="Arial" w:hAnsi="Arial"/>
                <w:i/>
                <w:iCs/>
                <w:color w:val="AAAAAA"/>
                <w:sz w:val="16"/>
                <w:szCs w:val="16"/>
              </w:rPr>
              <w:t xml:space="preserve">Танго_SPEED_LP.mp3</w:t>
            </w:r>
          </w:p>
        </w:tc>
        <w:tc>
          <w:tcPr>
            <w:tcW w:type="dxa" w:w="1600"/>
            <w:tcBorders>
              <w:top w:val="nil" w:color="FFFFFF" w:sz="0"/>
              <w:left w:val="nil" w:color="FFFFFF" w:sz="0"/>
              <w:bottom w:val="nil" w:color="FFFFFF" w:sz="0"/>
              <w:right w:val="nil" w:color="FFFFFF" w:sz="0"/>
            </w:tcBorders>
            <w:shd w:fill="D35400" w:val="clear"/>
            <w:tcMar>
              <w:top w:type="dxa" w:w="80"/>
              <w:left w:type="dxa" w:w="100"/>
              <w:bottom w:type="dxa" w:w="80"/>
              <w:right w:type="dxa" w:w="100"/>
            </w:tcMar>
          </w:tcPr>
          <w:p>
            <w:pPr>
              <w:jc w:val="center"/>
            </w:pPr>
            <w:r>
              <w:rPr>
                <w:rFonts w:ascii="Arial" w:cs="Arial" w:eastAsia="Arial" w:hAnsi="Arial"/>
                <w:b/>
                <w:bCs/>
                <w:color w:val="FFFFFF"/>
                <w:sz w:val="15"/>
                <w:szCs w:val="15"/>
              </w:rPr>
              <w:t xml:space="preserve">УЛУЧШИТЬ + ЛЕЙТМОТИВ</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BPM</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Тональность</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Длительность</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Действие</w:t>
            </w:r>
          </w:p>
        </w:tc>
      </w:tr>
      <w:tr>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1A1A2E"/>
                <w:sz w:val="22"/>
                <w:szCs w:val="22"/>
              </w:rPr>
              <w:t xml:space="preserve">92</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1A1A2E"/>
                <w:sz w:val="22"/>
                <w:szCs w:val="22"/>
              </w:rPr>
              <w:t xml:space="preserve">Bb мажор</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0F3460"/>
                <w:sz w:val="19"/>
                <w:szCs w:val="19"/>
              </w:rPr>
              <w:t xml:space="preserve">11:31 → сделать 3:00</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D35400"/>
                <w:sz w:val="17"/>
                <w:szCs w:val="17"/>
              </w:rPr>
              <w:t xml:space="preserve">Мастеринг + обрезка + лейтмотив в трио</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3"/>
              <w:left w:val="single" w:color="6C3483" w:sz="3"/>
              <w:bottom w:val="single" w:color="6C3483" w:sz="3"/>
              <w:right w:val="single" w:color="6C3483" w:sz="3"/>
            </w:tcBorders>
            <w:shd w:fill="E8DAEF" w:val="clear"/>
            <w:tcMar>
              <w:top w:type="dxa" w:w="120"/>
              <w:left w:type="dxa" w:w="200"/>
              <w:bottom w:type="dxa" w:w="120"/>
              <w:right w:type="dxa" w:w="200"/>
            </w:tcMar>
          </w:tcPr>
          <w:p>
            <w:r>
              <w:rPr>
                <w:rFonts w:ascii="Arial" w:cs="Arial" w:eastAsia="Arial" w:hAnsi="Arial"/>
                <w:b/>
                <w:bCs/>
                <w:color w:val="6C3483"/>
                <w:sz w:val="19"/>
                <w:szCs w:val="19"/>
              </w:rPr>
              <w:t xml:space="preserve">🎵  ЛЕЙТМОТИВ:  </w:t>
            </w:r>
            <w:r>
              <w:rPr>
                <w:rFonts w:ascii="Arial" w:cs="Arial" w:eastAsia="Arial" w:hAnsi="Arial"/>
                <w:color w:val="1A1A2E"/>
                <w:sz w:val="19"/>
                <w:szCs w:val="19"/>
              </w:rPr>
              <w:t xml:space="preserve">В средней части (трио, ~1:20-1:50) — скрипка соло играет тему "Мечты малыша" в ритме танго</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F3460" w:val="clear"/>
            <w:tcMar>
              <w:top w:type="dxa" w:w="150"/>
              <w:left w:type="dxa" w:w="280"/>
              <w:bottom w:type="dxa" w:w="150"/>
              <w:right w:type="dxa" w:w="280"/>
            </w:tcMar>
          </w:tcPr>
          <w:p>
            <w:r>
              <w:rPr>
                <w:rFonts w:ascii="Arial" w:cs="Arial" w:eastAsia="Arial" w:hAnsi="Arial"/>
                <w:b/>
                <w:bCs/>
                <w:color w:val="FFFFFF"/>
                <w:sz w:val="19"/>
                <w:szCs w:val="19"/>
              </w:rPr>
              <w:t xml:space="preserve">  ИНСТРУМЕНТЫ ДЛЯ ЭТОГО ТРЕКА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D6EAF8" w:val="clear"/>
            <w:tcMar>
              <w:top w:type="dxa" w:w="100"/>
              <w:left w:type="dxa" w:w="200"/>
              <w:bottom w:type="dxa" w:w="100"/>
              <w:right w:type="dxa" w:w="200"/>
            </w:tcMar>
          </w:tcPr>
          <w:p>
            <w:r>
              <w:rPr>
                <w:rFonts w:ascii="Arial" w:cs="Arial" w:eastAsia="Arial" w:hAnsi="Arial"/>
                <w:color w:val="16213E"/>
                <w:sz w:val="18"/>
                <w:szCs w:val="18"/>
              </w:rPr>
              <w:t xml:space="preserve">Бандонеон, скрипка соло, виолончель, фортепиано (staccato), контрабас, кастаньеты, струнные, dark synth pad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DDDDDD" w:sz="1"/>
              <w:left w:val="single" w:color="DDDDDD" w:sz="1"/>
              <w:bottom w:val="single" w:color="DDDDDD" w:sz="1"/>
              <w:right w:val="single" w:color="DDDDDD" w:sz="1"/>
            </w:tcBorders>
            <w:shd w:fill="1E8449" w:val="clear"/>
            <w:tcMar>
              <w:top w:type="dxa" w:w="90"/>
              <w:left w:type="dxa" w:w="150"/>
              <w:bottom w:type="dxa" w:w="90"/>
              <w:right w:type="dxa" w:w="150"/>
            </w:tcMar>
            <w:vAlign w:val="top"/>
          </w:tcPr>
          <w:p>
            <w:pPr>
              <w:spacing w:after="0" w:before="0"/>
              <w:jc w:val="center"/>
            </w:pPr>
            <w:r>
              <w:rPr>
                <w:rFonts w:ascii="Arial" w:cs="Arial" w:eastAsia="Arial" w:hAnsi="Arial"/>
                <w:b/>
                <w:bCs/>
                <w:color w:val="FFFFFF"/>
                <w:sz w:val="17"/>
                <w:szCs w:val="17"/>
              </w:rPr>
              <w:t xml:space="preserve">МАСТЕРИНГ</w:t>
            </w:r>
          </w:p>
        </w:tc>
        <w:tc>
          <w:tcPr>
            <w:tcW w:type="dxa" w:w="556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20"/>
                <w:szCs w:val="20"/>
              </w:rPr>
              <w:t xml:space="preserve">Songmastr</w:t>
            </w:r>
          </w:p>
        </w:tc>
        <w:tc>
          <w:tcPr>
            <w:tcW w:type="dxa" w:w="240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u w:val="single"/>
              </w:rPr>
              <w:t xml:space="preserve">songmastr.com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E8449"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1</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Загрузить Танго_SPEED_LP.mp3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E8449"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2</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Reference: скачать "Piazzolla — Libertango" через cobalt.tools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E8449"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3</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Master → скачать</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E8449"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4</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Открыть в BandLab → вырезать лучшие 3:00 (вступление + трио + финал)</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E8449"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5</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В трио (~1:20) добавить скрипку с лейтмотивом через AIVA или вручную</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2"/>
              <w:left w:val="single" w:color="D4AC0D" w:sz="2"/>
              <w:bottom w:val="single" w:color="D4AC0D" w:sz="2"/>
              <w:right w:val="single" w:color="D4AC0D" w:sz="2"/>
            </w:tcBorders>
            <w:shd w:fill="FEF9C3" w:val="clear"/>
            <w:tcMar>
              <w:top w:type="dxa" w:w="100"/>
              <w:left w:type="dxa" w:w="200"/>
              <w:bottom w:type="dxa" w:w="100"/>
              <w:right w:type="dxa" w:w="200"/>
            </w:tcMar>
          </w:tcPr>
          <w:p>
            <w:r>
              <w:rPr>
                <w:rFonts w:ascii="Arial" w:cs="Arial" w:eastAsia="Arial" w:hAnsi="Arial"/>
                <w:b/>
                <w:bCs/>
                <w:color w:val="D4AC0D"/>
                <w:sz w:val="19"/>
                <w:szCs w:val="19"/>
              </w:rPr>
              <w:t xml:space="preserve">💡  </w:t>
            </w:r>
            <w:r>
              <w:rPr>
                <w:rFonts w:ascii="Arial" w:cs="Arial" w:eastAsia="Arial" w:hAnsi="Arial"/>
                <w:color w:val="1A1A2E"/>
                <w:sz w:val="19"/>
                <w:szCs w:val="19"/>
              </w:rPr>
              <w:t xml:space="preserve">Лейтмотив в трио — опционально на первом проходе. Сначала сделать мастеринг и обрезку, потом добавить лейтмотив отдельным слоем в BandLab.</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DDDDDD" w:sz="1"/>
              <w:left w:val="single" w:color="DDDDDD" w:sz="1"/>
              <w:bottom w:val="single" w:color="DDDDDD" w:sz="1"/>
              <w:right w:val="single" w:color="DDDDDD" w:sz="1"/>
            </w:tcBorders>
            <w:shd w:fill="C0392B" w:val="clear"/>
            <w:tcMar>
              <w:top w:type="dxa" w:w="90"/>
              <w:left w:type="dxa" w:w="150"/>
              <w:bottom w:type="dxa" w:w="90"/>
              <w:right w:type="dxa" w:w="150"/>
            </w:tcMar>
            <w:vAlign w:val="top"/>
          </w:tcPr>
          <w:p>
            <w:pPr>
              <w:spacing w:after="0" w:before="0"/>
              <w:jc w:val="center"/>
            </w:pPr>
            <w:r>
              <w:rPr>
                <w:rFonts w:ascii="Arial" w:cs="Arial" w:eastAsia="Arial" w:hAnsi="Arial"/>
                <w:b/>
                <w:bCs/>
                <w:color w:val="FFFFFF"/>
                <w:sz w:val="17"/>
                <w:szCs w:val="17"/>
              </w:rPr>
              <w:t xml:space="preserve">ЕСЛИ НУЖНА ПОЛНАЯ ПЕРЕДЕЛКА</w:t>
            </w:r>
          </w:p>
        </w:tc>
        <w:tc>
          <w:tcPr>
            <w:tcW w:type="dxa" w:w="556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20"/>
                <w:szCs w:val="20"/>
              </w:rPr>
              <w:t xml:space="preserve">Suno AI</w:t>
            </w:r>
          </w:p>
        </w:tc>
        <w:tc>
          <w:tcPr>
            <w:tcW w:type="dxa" w:w="240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u w:val="single"/>
              </w:rPr>
              <w:t xml:space="preserve">suno.com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C0392B"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1</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Custom Mode → Upload Reference → Танго_SPEED_LP.mp3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C0392B"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2</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Duration: 3:00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C0392B"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3</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Генерировать 3 варианта</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6213E" w:val="clear"/>
            <w:tcMar>
              <w:top w:type="dxa" w:w="150"/>
              <w:left w:type="dxa" w:w="280"/>
              <w:bottom w:type="dxa" w:w="150"/>
              <w:right w:type="dxa" w:w="280"/>
            </w:tcMar>
          </w:tcPr>
          <w:p>
            <w:r>
              <w:rPr>
                <w:rFonts w:ascii="Arial" w:cs="Arial" w:eastAsia="Arial" w:hAnsi="Arial"/>
                <w:b/>
                <w:bCs/>
                <w:color w:val="D4AC0D"/>
                <w:sz w:val="18"/>
                <w:szCs w:val="18"/>
              </w:rPr>
              <w:t xml:space="preserve">  ПРОМПТ</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0F3460" w:sz="2"/>
              <w:bottom w:val="single" w:color="0F3460" w:sz="2"/>
              <w:right w:val="single" w:color="0F3460" w:sz="2"/>
            </w:tcBorders>
            <w:shd w:fill="16213E" w:val="clear"/>
            <w:tcMar>
              <w:top w:type="dxa" w:w="160"/>
              <w:left w:type="dxa" w:w="240"/>
              <w:bottom w:type="dxa" w:w="160"/>
              <w:right w:type="dxa" w:w="240"/>
            </w:tcMar>
          </w:tcPr>
          <w:p>
            <w:r>
              <w:rPr>
                <w:rFonts w:ascii="Arial" w:cs="Arial" w:eastAsia="Arial" w:hAnsi="Arial"/>
                <w:i/>
                <w:iCs/>
                <w:color w:val="FFFFFF"/>
                <w:sz w:val="17"/>
                <w:szCs w:val="17"/>
              </w:rPr>
              <w:t xml:space="preserve">dramatic fairy tale tango with full A-B-A structure, bandoneon main passionate voice, solo violin glissando martele, cello dark response voice, staccato piano syncopated chords, walking double bass heavy, castanets rhythm latin, dark synth pad tension, middle lyrical section with solo violin tender melody (leitmotif), Bb major, 92 BPM tango, medium hall reverb dramatic, children's theater confrontation scene, romantic dramatic arc, no vocals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2"/>
              <w:left w:val="single" w:color="D4AC0D" w:sz="2"/>
              <w:bottom w:val="single" w:color="D4AC0D" w:sz="2"/>
              <w:right w:val="single" w:color="D4AC0D" w:sz="2"/>
            </w:tcBorders>
            <w:shd w:fill="FEF9C3" w:val="clear"/>
            <w:tcMar>
              <w:top w:type="dxa" w:w="100"/>
              <w:left w:type="dxa" w:w="200"/>
              <w:bottom w:type="dxa" w:w="100"/>
              <w:right w:type="dxa" w:w="200"/>
            </w:tcMar>
          </w:tcPr>
          <w:p>
            <w:r>
              <w:rPr>
                <w:rFonts w:ascii="Arial" w:cs="Arial" w:eastAsia="Arial" w:hAnsi="Arial"/>
                <w:b/>
                <w:bCs/>
                <w:color w:val="D4AC0D"/>
                <w:sz w:val="19"/>
                <w:szCs w:val="19"/>
              </w:rPr>
              <w:t xml:space="preserve">💡  </w:t>
            </w:r>
            <w:r>
              <w:rPr>
                <w:rFonts w:ascii="Arial" w:cs="Arial" w:eastAsia="Arial" w:hAnsi="Arial"/>
                <w:color w:val="1A1A2E"/>
                <w:sz w:val="19"/>
                <w:szCs w:val="19"/>
              </w:rPr>
              <w:t xml:space="preserve">Использовать только если результат Songmastr звучит плохо. Сгенерированное танго может потерять характер оригинала.</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60"/>
        <w:gridCol w:w="1600"/>
      </w:tblGrid>
      <w:tr>
        <w:tc>
          <w:tcPr>
            <w:tcW w:type="dxa" w:w="700"/>
            <w:tcBorders>
              <w:top w:val="nil" w:color="FFFFFF" w:sz="0"/>
              <w:left w:val="nil" w:color="FFFFFF" w:sz="0"/>
              <w:bottom w:val="nil" w:color="FFFFFF" w:sz="0"/>
              <w:right w:val="nil" w:color="FFFFFF" w:sz="0"/>
            </w:tcBorders>
            <w:shd w:fill="D4AC0D" w:val="clear"/>
            <w:tcMar>
              <w:top w:type="dxa" w:w="100"/>
              <w:left w:type="dxa" w:w="100"/>
              <w:bottom w:type="dxa" w:w="100"/>
              <w:right w:type="dxa" w:w="100"/>
            </w:tcMar>
          </w:tcPr>
          <w:p>
            <w:pPr>
              <w:jc w:val="center"/>
            </w:pPr>
            <w:r>
              <w:rPr>
                <w:rFonts w:ascii="Arial" w:cs="Arial" w:eastAsia="Arial" w:hAnsi="Arial"/>
                <w:b/>
                <w:bCs/>
                <w:color w:val="FFFFFF"/>
                <w:sz w:val="34"/>
                <w:szCs w:val="34"/>
              </w:rPr>
              <w:t xml:space="preserve">07</w:t>
            </w:r>
          </w:p>
        </w:tc>
        <w:tc>
          <w:tcPr>
            <w:tcW w:type="dxa" w:w="7060"/>
            <w:tcBorders>
              <w:top w:val="nil" w:color="FFFFFF" w:sz="0"/>
              <w:left w:val="nil" w:color="FFFFFF" w:sz="0"/>
              <w:bottom w:val="nil" w:color="FFFFFF" w:sz="0"/>
              <w:right w:val="nil" w:color="FFFFFF" w:sz="0"/>
            </w:tcBorders>
            <w:shd w:fill="1A1A2E" w:val="clear"/>
            <w:tcMar>
              <w:top w:type="dxa" w:w="100"/>
              <w:left w:type="dxa" w:w="200"/>
              <w:bottom w:type="dxa" w:w="60"/>
              <w:right w:type="dxa" w:w="200"/>
            </w:tcMar>
          </w:tcPr>
          <w:p>
            <w:r>
              <w:rPr>
                <w:rFonts w:ascii="Arial" w:cs="Arial" w:eastAsia="Arial" w:hAnsi="Arial"/>
                <w:b/>
                <w:bCs/>
                <w:color w:val="FFFFFF"/>
                <w:sz w:val="30"/>
                <w:szCs w:val="30"/>
              </w:rPr>
              <w:t xml:space="preserve">ТАНГО (ФРАГМЕНТ)</w:t>
            </w:r>
          </w:p>
          <w:p>
            <w:r>
              <w:rPr>
                <w:rFonts w:ascii="Arial" w:cs="Arial" w:eastAsia="Arial" w:hAnsi="Arial"/>
                <w:i/>
                <w:iCs/>
                <w:color w:val="AAAAAA"/>
                <w:sz w:val="16"/>
                <w:szCs w:val="16"/>
              </w:rPr>
              <w:t xml:space="preserve">ТАНГО_CUT.mp3</w:t>
            </w:r>
          </w:p>
        </w:tc>
        <w:tc>
          <w:tcPr>
            <w:tcW w:type="dxa" w:w="1600"/>
            <w:tcBorders>
              <w:top w:val="nil" w:color="FFFFFF" w:sz="0"/>
              <w:left w:val="nil" w:color="FFFFFF" w:sz="0"/>
              <w:bottom w:val="nil" w:color="FFFFFF" w:sz="0"/>
              <w:right w:val="nil" w:color="FFFFFF" w:sz="0"/>
            </w:tcBorders>
            <w:shd w:fill="6C3483" w:val="clear"/>
            <w:tcMar>
              <w:top w:type="dxa" w:w="80"/>
              <w:left w:type="dxa" w:w="100"/>
              <w:bottom w:type="dxa" w:w="80"/>
              <w:right w:type="dxa" w:w="100"/>
            </w:tcMar>
          </w:tcPr>
          <w:p>
            <w:pPr>
              <w:jc w:val="center"/>
            </w:pPr>
            <w:r>
              <w:rPr>
                <w:rFonts w:ascii="Arial" w:cs="Arial" w:eastAsia="Arial" w:hAnsi="Arial"/>
                <w:b/>
                <w:bCs/>
                <w:color w:val="FFFFFF"/>
                <w:sz w:val="15"/>
                <w:szCs w:val="15"/>
              </w:rPr>
              <w:t xml:space="preserve">РАСШИРИТЬ</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BPM</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Тональность</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Длительность</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Действие</w:t>
            </w:r>
          </w:p>
        </w:tc>
      </w:tr>
      <w:tr>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1A1A2E"/>
                <w:sz w:val="22"/>
                <w:szCs w:val="22"/>
              </w:rPr>
              <w:t xml:space="preserve">92</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1A1A2E"/>
                <w:sz w:val="22"/>
                <w:szCs w:val="22"/>
              </w:rPr>
              <w:t xml:space="preserve">Bb мажор</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0F3460"/>
                <w:sz w:val="19"/>
                <w:szCs w:val="19"/>
              </w:rPr>
              <w:t xml:space="preserve">0:42 → сделать 2:30</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6C3483"/>
                <w:sz w:val="17"/>
                <w:szCs w:val="17"/>
              </w:rPr>
              <w:t xml:space="preserve">Расширить через ExtendMusic, потом мастеринг</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F3460" w:val="clear"/>
            <w:tcMar>
              <w:top w:type="dxa" w:w="150"/>
              <w:left w:type="dxa" w:w="280"/>
              <w:bottom w:type="dxa" w:w="150"/>
              <w:right w:type="dxa" w:w="280"/>
            </w:tcMar>
          </w:tcPr>
          <w:p>
            <w:r>
              <w:rPr>
                <w:rFonts w:ascii="Arial" w:cs="Arial" w:eastAsia="Arial" w:hAnsi="Arial"/>
                <w:b/>
                <w:bCs/>
                <w:color w:val="FFFFFF"/>
                <w:sz w:val="19"/>
                <w:szCs w:val="19"/>
              </w:rPr>
              <w:t xml:space="preserve">  ИНСТРУМЕНТЫ ДЛЯ ЭТОГО ТРЕКА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D6EAF8" w:val="clear"/>
            <w:tcMar>
              <w:top w:type="dxa" w:w="100"/>
              <w:left w:type="dxa" w:w="200"/>
              <w:bottom w:type="dxa" w:w="100"/>
              <w:right w:type="dxa" w:w="200"/>
            </w:tcMar>
          </w:tcPr>
          <w:p>
            <w:r>
              <w:rPr>
                <w:rFonts w:ascii="Arial" w:cs="Arial" w:eastAsia="Arial" w:hAnsi="Arial"/>
                <w:color w:val="16213E"/>
                <w:sz w:val="18"/>
                <w:szCs w:val="18"/>
              </w:rPr>
              <w:t xml:space="preserve">Те же что в Танго (полное)</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DDDDDD" w:sz="1"/>
              <w:left w:val="single" w:color="DDDDDD" w:sz="1"/>
              <w:bottom w:val="single" w:color="DDDDDD" w:sz="1"/>
              <w:right w:val="single" w:color="DDDDDD" w:sz="1"/>
            </w:tcBorders>
            <w:shd w:fill="6C3483" w:val="clear"/>
            <w:tcMar>
              <w:top w:type="dxa" w:w="90"/>
              <w:left w:type="dxa" w:w="150"/>
              <w:bottom w:type="dxa" w:w="90"/>
              <w:right w:type="dxa" w:w="150"/>
            </w:tcMar>
            <w:vAlign w:val="top"/>
          </w:tcPr>
          <w:p>
            <w:pPr>
              <w:spacing w:after="0" w:before="0"/>
              <w:jc w:val="center"/>
            </w:pPr>
            <w:r>
              <w:rPr>
                <w:rFonts w:ascii="Arial" w:cs="Arial" w:eastAsia="Arial" w:hAnsi="Arial"/>
                <w:b/>
                <w:bCs/>
                <w:color w:val="FFFFFF"/>
                <w:sz w:val="17"/>
                <w:szCs w:val="17"/>
              </w:rPr>
              <w:t xml:space="preserve">РАСШИРЕНИЕ</w:t>
            </w:r>
          </w:p>
        </w:tc>
        <w:tc>
          <w:tcPr>
            <w:tcW w:type="dxa" w:w="556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20"/>
                <w:szCs w:val="20"/>
              </w:rPr>
              <w:t xml:space="preserve">ExtendMusic.AI</w:t>
            </w:r>
          </w:p>
        </w:tc>
        <w:tc>
          <w:tcPr>
            <w:tcW w:type="dxa" w:w="240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u w:val="single"/>
              </w:rPr>
              <w:t xml:space="preserve">extendmusic.ai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6C3483"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1</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Загрузить ТАНГО_CUT.mp3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6C3483"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2</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Extend from end → direction: "dramatic build"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6C3483"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3</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Генерировать продолжение 2-3 раза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6C3483"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4</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Выбрать лучшее → склеить в BandLab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6C3483"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5</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Мастеринг в Songmastr (референс: Libertango)</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2"/>
              <w:left w:val="single" w:color="D4AC0D" w:sz="2"/>
              <w:bottom w:val="single" w:color="D4AC0D" w:sz="2"/>
              <w:right w:val="single" w:color="D4AC0D" w:sz="2"/>
            </w:tcBorders>
            <w:shd w:fill="FEF9C3" w:val="clear"/>
            <w:tcMar>
              <w:top w:type="dxa" w:w="100"/>
              <w:left w:type="dxa" w:w="200"/>
              <w:bottom w:type="dxa" w:w="100"/>
              <w:right w:type="dxa" w:w="200"/>
            </w:tcMar>
          </w:tcPr>
          <w:p>
            <w:r>
              <w:rPr>
                <w:rFonts w:ascii="Arial" w:cs="Arial" w:eastAsia="Arial" w:hAnsi="Arial"/>
                <w:b/>
                <w:bCs/>
                <w:color w:val="D4AC0D"/>
                <w:sz w:val="19"/>
                <w:szCs w:val="19"/>
              </w:rPr>
              <w:t xml:space="preserve">💡  </w:t>
            </w:r>
            <w:r>
              <w:rPr>
                <w:rFonts w:ascii="Arial" w:cs="Arial" w:eastAsia="Arial" w:hAnsi="Arial"/>
                <w:color w:val="1A1A2E"/>
                <w:sz w:val="19"/>
                <w:szCs w:val="19"/>
              </w:rPr>
              <w:t xml:space="preserve">Если ExtendMusic даёт невнятное продолжение — использовать Танго_SPEED_LP как основу вместо этого фрагмента. Они одинаковые по стилю.</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60"/>
        <w:gridCol w:w="1600"/>
      </w:tblGrid>
      <w:tr>
        <w:tc>
          <w:tcPr>
            <w:tcW w:type="dxa" w:w="700"/>
            <w:tcBorders>
              <w:top w:val="nil" w:color="FFFFFF" w:sz="0"/>
              <w:left w:val="nil" w:color="FFFFFF" w:sz="0"/>
              <w:bottom w:val="nil" w:color="FFFFFF" w:sz="0"/>
              <w:right w:val="nil" w:color="FFFFFF" w:sz="0"/>
            </w:tcBorders>
            <w:shd w:fill="D4AC0D" w:val="clear"/>
            <w:tcMar>
              <w:top w:type="dxa" w:w="100"/>
              <w:left w:type="dxa" w:w="100"/>
              <w:bottom w:type="dxa" w:w="100"/>
              <w:right w:type="dxa" w:w="100"/>
            </w:tcMar>
          </w:tcPr>
          <w:p>
            <w:pPr>
              <w:jc w:val="center"/>
            </w:pPr>
            <w:r>
              <w:rPr>
                <w:rFonts w:ascii="Arial" w:cs="Arial" w:eastAsia="Arial" w:hAnsi="Arial"/>
                <w:b/>
                <w:bCs/>
                <w:color w:val="FFFFFF"/>
                <w:sz w:val="34"/>
                <w:szCs w:val="34"/>
              </w:rPr>
              <w:t xml:space="preserve">08</w:t>
            </w:r>
          </w:p>
        </w:tc>
        <w:tc>
          <w:tcPr>
            <w:tcW w:type="dxa" w:w="7060"/>
            <w:tcBorders>
              <w:top w:val="nil" w:color="FFFFFF" w:sz="0"/>
              <w:left w:val="nil" w:color="FFFFFF" w:sz="0"/>
              <w:bottom w:val="nil" w:color="FFFFFF" w:sz="0"/>
              <w:right w:val="nil" w:color="FFFFFF" w:sz="0"/>
            </w:tcBorders>
            <w:shd w:fill="1A1A2E" w:val="clear"/>
            <w:tcMar>
              <w:top w:type="dxa" w:w="100"/>
              <w:left w:type="dxa" w:w="200"/>
              <w:bottom w:type="dxa" w:w="60"/>
              <w:right w:type="dxa" w:w="200"/>
            </w:tcMar>
          </w:tcPr>
          <w:p>
            <w:r>
              <w:rPr>
                <w:rFonts w:ascii="Arial" w:cs="Arial" w:eastAsia="Arial" w:hAnsi="Arial"/>
                <w:b/>
                <w:bCs/>
                <w:color w:val="FFFFFF"/>
                <w:sz w:val="30"/>
                <w:szCs w:val="30"/>
              </w:rPr>
              <w:t xml:space="preserve">Ф-БОК (ФОКСТРОТ)</w:t>
            </w:r>
          </w:p>
          <w:p>
            <w:r>
              <w:rPr>
                <w:rFonts w:ascii="Arial" w:cs="Arial" w:eastAsia="Arial" w:hAnsi="Arial"/>
                <w:i/>
                <w:iCs/>
                <w:color w:val="AAAAAA"/>
                <w:sz w:val="16"/>
                <w:szCs w:val="16"/>
              </w:rPr>
              <w:t xml:space="preserve">Ф-Бок.mp3</w:t>
            </w:r>
          </w:p>
        </w:tc>
        <w:tc>
          <w:tcPr>
            <w:tcW w:type="dxa" w:w="1600"/>
            <w:tcBorders>
              <w:top w:val="nil" w:color="FFFFFF" w:sz="0"/>
              <w:left w:val="nil" w:color="FFFFFF" w:sz="0"/>
              <w:bottom w:val="nil" w:color="FFFFFF" w:sz="0"/>
              <w:right w:val="nil" w:color="FFFFFF" w:sz="0"/>
            </w:tcBorders>
            <w:shd w:fill="D35400" w:val="clear"/>
            <w:tcMar>
              <w:top w:type="dxa" w:w="80"/>
              <w:left w:type="dxa" w:w="100"/>
              <w:bottom w:type="dxa" w:w="80"/>
              <w:right w:type="dxa" w:w="100"/>
            </w:tcMar>
          </w:tcPr>
          <w:p>
            <w:pPr>
              <w:jc w:val="center"/>
            </w:pPr>
            <w:r>
              <w:rPr>
                <w:rFonts w:ascii="Arial" w:cs="Arial" w:eastAsia="Arial" w:hAnsi="Arial"/>
                <w:b/>
                <w:bCs/>
                <w:color w:val="FFFFFF"/>
                <w:sz w:val="15"/>
                <w:szCs w:val="15"/>
              </w:rPr>
              <w:t xml:space="preserve">УЛУЧШИТЬ</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BPM</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Тональность</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Длительность</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Действие</w:t>
            </w:r>
          </w:p>
        </w:tc>
      </w:tr>
      <w:tr>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1A1A2E"/>
                <w:sz w:val="22"/>
                <w:szCs w:val="22"/>
              </w:rPr>
              <w:t xml:space="preserve">101</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1A1A2E"/>
                <w:sz w:val="22"/>
                <w:szCs w:val="22"/>
              </w:rPr>
              <w:t xml:space="preserve">Eb мажор</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0F3460"/>
                <w:sz w:val="19"/>
                <w:szCs w:val="19"/>
              </w:rPr>
              <w:t xml:space="preserve">0:41 → сделать 1:30</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D35400"/>
                <w:sz w:val="17"/>
                <w:szCs w:val="17"/>
              </w:rPr>
              <w:t xml:space="preserve">Мастеринг + расширение</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F3460" w:val="clear"/>
            <w:tcMar>
              <w:top w:type="dxa" w:w="150"/>
              <w:left w:type="dxa" w:w="280"/>
              <w:bottom w:type="dxa" w:w="150"/>
              <w:right w:type="dxa" w:w="280"/>
            </w:tcMar>
          </w:tcPr>
          <w:p>
            <w:r>
              <w:rPr>
                <w:rFonts w:ascii="Arial" w:cs="Arial" w:eastAsia="Arial" w:hAnsi="Arial"/>
                <w:b/>
                <w:bCs/>
                <w:color w:val="FFFFFF"/>
                <w:sz w:val="19"/>
                <w:szCs w:val="19"/>
              </w:rPr>
              <w:t xml:space="preserve">  ИНСТРУМЕНТЫ ДЛЯ ЭТОГО ТРЕКА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D6EAF8" w:val="clear"/>
            <w:tcMar>
              <w:top w:type="dxa" w:w="100"/>
              <w:left w:type="dxa" w:w="200"/>
              <w:bottom w:type="dxa" w:w="100"/>
              <w:right w:type="dxa" w:w="200"/>
            </w:tcMar>
          </w:tcPr>
          <w:p>
            <w:r>
              <w:rPr>
                <w:rFonts w:ascii="Arial" w:cs="Arial" w:eastAsia="Arial" w:hAnsi="Arial"/>
                <w:color w:val="16213E"/>
                <w:sz w:val="18"/>
                <w:szCs w:val="18"/>
              </w:rPr>
              <w:t xml:space="preserve">Кларнет соло, флейта, труба с сурдиной, тромбон (glissando), фортепиано (stride), ударные jazz brushes, контрабас walking, скрипки pizz</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DDDDDD" w:sz="1"/>
              <w:left w:val="single" w:color="DDDDDD" w:sz="1"/>
              <w:bottom w:val="single" w:color="DDDDDD" w:sz="1"/>
              <w:right w:val="single" w:color="DDDDDD" w:sz="1"/>
            </w:tcBorders>
            <w:shd w:fill="1E8449" w:val="clear"/>
            <w:tcMar>
              <w:top w:type="dxa" w:w="90"/>
              <w:left w:type="dxa" w:w="150"/>
              <w:bottom w:type="dxa" w:w="90"/>
              <w:right w:type="dxa" w:w="150"/>
            </w:tcMar>
            <w:vAlign w:val="top"/>
          </w:tcPr>
          <w:p>
            <w:pPr>
              <w:spacing w:after="0" w:before="0"/>
              <w:jc w:val="center"/>
            </w:pPr>
            <w:r>
              <w:rPr>
                <w:rFonts w:ascii="Arial" w:cs="Arial" w:eastAsia="Arial" w:hAnsi="Arial"/>
                <w:b/>
                <w:bCs/>
                <w:color w:val="FFFFFF"/>
                <w:sz w:val="17"/>
                <w:szCs w:val="17"/>
              </w:rPr>
              <w:t xml:space="preserve">МАСТЕРИНГ</w:t>
            </w:r>
          </w:p>
        </w:tc>
        <w:tc>
          <w:tcPr>
            <w:tcW w:type="dxa" w:w="556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20"/>
                <w:szCs w:val="20"/>
              </w:rPr>
              <w:t xml:space="preserve">Songmastr</w:t>
            </w:r>
          </w:p>
        </w:tc>
        <w:tc>
          <w:tcPr>
            <w:tcW w:type="dxa" w:w="240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u w:val="single"/>
              </w:rPr>
              <w:t xml:space="preserve">songmastr.com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E8449"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1</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Загрузить Ф-Бок.mp3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E8449"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2</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Reference: "Glenn Miller — In the Mood" или любой лёгкий биг-бэнд</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E8449"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3</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Master → скачать</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DDDDDD" w:sz="1"/>
              <w:left w:val="single" w:color="DDDDDD" w:sz="1"/>
              <w:bottom w:val="single" w:color="DDDDDD" w:sz="1"/>
              <w:right w:val="single" w:color="DDDDDD" w:sz="1"/>
            </w:tcBorders>
            <w:shd w:fill="6C3483" w:val="clear"/>
            <w:tcMar>
              <w:top w:type="dxa" w:w="90"/>
              <w:left w:type="dxa" w:w="150"/>
              <w:bottom w:type="dxa" w:w="90"/>
              <w:right w:type="dxa" w:w="150"/>
            </w:tcMar>
            <w:vAlign w:val="top"/>
          </w:tcPr>
          <w:p>
            <w:pPr>
              <w:spacing w:after="0" w:before="0"/>
              <w:jc w:val="center"/>
            </w:pPr>
            <w:r>
              <w:rPr>
                <w:rFonts w:ascii="Arial" w:cs="Arial" w:eastAsia="Arial" w:hAnsi="Arial"/>
                <w:b/>
                <w:bCs/>
                <w:color w:val="FFFFFF"/>
                <w:sz w:val="17"/>
                <w:szCs w:val="17"/>
              </w:rPr>
              <w:t xml:space="preserve">РАСШИРЕНИЕ</w:t>
            </w:r>
          </w:p>
        </w:tc>
        <w:tc>
          <w:tcPr>
            <w:tcW w:type="dxa" w:w="556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20"/>
                <w:szCs w:val="20"/>
              </w:rPr>
              <w:t xml:space="preserve">ExtendMusic.AI</w:t>
            </w:r>
          </w:p>
        </w:tc>
        <w:tc>
          <w:tcPr>
            <w:tcW w:type="dxa" w:w="240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u w:val="single"/>
              </w:rPr>
              <w:t xml:space="preserve">extendmusic.ai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6C3483"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1</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Загрузить результат после Songmastr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6C3483"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2</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Extend from end → 1:30 итого</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6C3483"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3</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Склеить в BandLab</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2"/>
              <w:left w:val="single" w:color="D4AC0D" w:sz="2"/>
              <w:bottom w:val="single" w:color="D4AC0D" w:sz="2"/>
              <w:right w:val="single" w:color="D4AC0D" w:sz="2"/>
            </w:tcBorders>
            <w:shd w:fill="FEF9C3" w:val="clear"/>
            <w:tcMar>
              <w:top w:type="dxa" w:w="100"/>
              <w:left w:type="dxa" w:w="200"/>
              <w:bottom w:type="dxa" w:w="100"/>
              <w:right w:type="dxa" w:w="200"/>
            </w:tcMar>
          </w:tcPr>
          <w:p>
            <w:r>
              <w:rPr>
                <w:rFonts w:ascii="Arial" w:cs="Arial" w:eastAsia="Arial" w:hAnsi="Arial"/>
                <w:b/>
                <w:bCs/>
                <w:color w:val="D4AC0D"/>
                <w:sz w:val="19"/>
                <w:szCs w:val="19"/>
              </w:rPr>
              <w:t xml:space="preserve">💡  </w:t>
            </w:r>
            <w:r>
              <w:rPr>
                <w:rFonts w:ascii="Arial" w:cs="Arial" w:eastAsia="Arial" w:hAnsi="Arial"/>
                <w:color w:val="1A1A2E"/>
                <w:sz w:val="19"/>
                <w:szCs w:val="19"/>
              </w:rPr>
              <w:t xml:space="preserve">Расширять уже обработанный (после Songmastr) трек, не оригинал</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DDDDDD" w:sz="1"/>
              <w:left w:val="single" w:color="DDDDDD" w:sz="1"/>
              <w:bottom w:val="single" w:color="DDDDDD" w:sz="1"/>
              <w:right w:val="single" w:color="DDDDDD" w:sz="1"/>
            </w:tcBorders>
            <w:shd w:fill="C0392B" w:val="clear"/>
            <w:tcMar>
              <w:top w:type="dxa" w:w="90"/>
              <w:left w:type="dxa" w:w="150"/>
              <w:bottom w:type="dxa" w:w="90"/>
              <w:right w:type="dxa" w:w="150"/>
            </w:tcMar>
            <w:vAlign w:val="top"/>
          </w:tcPr>
          <w:p>
            <w:pPr>
              <w:spacing w:after="0" w:before="0"/>
              <w:jc w:val="center"/>
            </w:pPr>
            <w:r>
              <w:rPr>
                <w:rFonts w:ascii="Arial" w:cs="Arial" w:eastAsia="Arial" w:hAnsi="Arial"/>
                <w:b/>
                <w:bCs/>
                <w:color w:val="FFFFFF"/>
                <w:sz w:val="17"/>
                <w:szCs w:val="17"/>
              </w:rPr>
              <w:t xml:space="preserve">ЕСЛИ НУЖНА ПЕРЕДЕЛКА</w:t>
            </w:r>
          </w:p>
        </w:tc>
        <w:tc>
          <w:tcPr>
            <w:tcW w:type="dxa" w:w="556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20"/>
                <w:szCs w:val="20"/>
              </w:rPr>
              <w:t xml:space="preserve">Suno AI</w:t>
            </w:r>
          </w:p>
        </w:tc>
        <w:tc>
          <w:tcPr>
            <w:tcW w:type="dxa" w:w="240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u w:val="single"/>
              </w:rPr>
              <w:t xml:space="preserve">suno.com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C0392B"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1</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Custom Mode → Upload Reference → Ф-Бок.mp3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C0392B"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2</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Duration: 1:30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C0392B"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3</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Генерировать 3 варианта</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6213E" w:val="clear"/>
            <w:tcMar>
              <w:top w:type="dxa" w:w="150"/>
              <w:left w:type="dxa" w:w="280"/>
              <w:bottom w:type="dxa" w:w="150"/>
              <w:right w:type="dxa" w:w="280"/>
            </w:tcMar>
          </w:tcPr>
          <w:p>
            <w:r>
              <w:rPr>
                <w:rFonts w:ascii="Arial" w:cs="Arial" w:eastAsia="Arial" w:hAnsi="Arial"/>
                <w:b/>
                <w:bCs/>
                <w:color w:val="D4AC0D"/>
                <w:sz w:val="18"/>
                <w:szCs w:val="18"/>
              </w:rPr>
              <w:t xml:space="preserve">  ПРОМПТ</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0F3460" w:sz="2"/>
              <w:bottom w:val="single" w:color="0F3460" w:sz="2"/>
              <w:right w:val="single" w:color="0F3460" w:sz="2"/>
            </w:tcBorders>
            <w:shd w:fill="16213E" w:val="clear"/>
            <w:tcMar>
              <w:top w:type="dxa" w:w="160"/>
              <w:left w:type="dxa" w:w="240"/>
              <w:bottom w:type="dxa" w:w="160"/>
              <w:right w:type="dxa" w:w="240"/>
            </w:tcMar>
          </w:tcPr>
          <w:p>
            <w:r>
              <w:rPr>
                <w:rFonts w:ascii="Arial" w:cs="Arial" w:eastAsia="Arial" w:hAnsi="Arial"/>
                <w:i/>
                <w:iCs/>
                <w:color w:val="FFFFFF"/>
                <w:sz w:val="17"/>
                <w:szCs w:val="17"/>
              </w:rPr>
              <w:t xml:space="preserve">children's fairy tale elegant ballroom scene, light foxtrot dance, clarinet solo main theme jazz grace notes, flute high voice bright, straight mute trumpet middle, trombone comedy glissando slides, stride piano accompaniment, jazz drums brushes ride cymbal swing, walking double bass, pizzicato strings rhythmic, thin vintage synth layer, Eb major, 101 BPM light swing, small jazz club reverb, elegant funny ball scene, bright treble, no vocals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2"/>
              <w:left w:val="single" w:color="D4AC0D" w:sz="2"/>
              <w:bottom w:val="single" w:color="D4AC0D" w:sz="2"/>
              <w:right w:val="single" w:color="D4AC0D" w:sz="2"/>
            </w:tcBorders>
            <w:shd w:fill="FEF9C3" w:val="clear"/>
            <w:tcMar>
              <w:top w:type="dxa" w:w="100"/>
              <w:left w:type="dxa" w:w="200"/>
              <w:bottom w:type="dxa" w:w="100"/>
              <w:right w:type="dxa" w:w="200"/>
            </w:tcMar>
          </w:tcPr>
          <w:p>
            <w:r>
              <w:rPr>
                <w:rFonts w:ascii="Arial" w:cs="Arial" w:eastAsia="Arial" w:hAnsi="Arial"/>
                <w:b/>
                <w:bCs/>
                <w:color w:val="D4AC0D"/>
                <w:sz w:val="19"/>
                <w:szCs w:val="19"/>
              </w:rPr>
              <w:t xml:space="preserve">💡  </w:t>
            </w:r>
            <w:r>
              <w:rPr>
                <w:rFonts w:ascii="Arial" w:cs="Arial" w:eastAsia="Arial" w:hAnsi="Arial"/>
                <w:color w:val="1A1A2E"/>
                <w:sz w:val="19"/>
                <w:szCs w:val="19"/>
              </w:rPr>
              <w:t xml:space="preserve">Если оригинал хорошо звучит после мастеринга — не перегенерировать. Только расширить длительность.</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60"/>
        <w:gridCol w:w="1600"/>
      </w:tblGrid>
      <w:tr>
        <w:tc>
          <w:tcPr>
            <w:tcW w:type="dxa" w:w="700"/>
            <w:tcBorders>
              <w:top w:val="nil" w:color="FFFFFF" w:sz="0"/>
              <w:left w:val="nil" w:color="FFFFFF" w:sz="0"/>
              <w:bottom w:val="nil" w:color="FFFFFF" w:sz="0"/>
              <w:right w:val="nil" w:color="FFFFFF" w:sz="0"/>
            </w:tcBorders>
            <w:shd w:fill="D4AC0D" w:val="clear"/>
            <w:tcMar>
              <w:top w:type="dxa" w:w="100"/>
              <w:left w:type="dxa" w:w="100"/>
              <w:bottom w:type="dxa" w:w="100"/>
              <w:right w:type="dxa" w:w="100"/>
            </w:tcMar>
          </w:tcPr>
          <w:p>
            <w:pPr>
              <w:jc w:val="center"/>
            </w:pPr>
            <w:r>
              <w:rPr>
                <w:rFonts w:ascii="Arial" w:cs="Arial" w:eastAsia="Arial" w:hAnsi="Arial"/>
                <w:b/>
                <w:bCs/>
                <w:color w:val="FFFFFF"/>
                <w:sz w:val="34"/>
                <w:szCs w:val="34"/>
              </w:rPr>
              <w:t xml:space="preserve">09</w:t>
            </w:r>
          </w:p>
        </w:tc>
        <w:tc>
          <w:tcPr>
            <w:tcW w:type="dxa" w:w="7060"/>
            <w:tcBorders>
              <w:top w:val="nil" w:color="FFFFFF" w:sz="0"/>
              <w:left w:val="nil" w:color="FFFFFF" w:sz="0"/>
              <w:bottom w:val="nil" w:color="FFFFFF" w:sz="0"/>
              <w:right w:val="nil" w:color="FFFFFF" w:sz="0"/>
            </w:tcBorders>
            <w:shd w:fill="1A1A2E" w:val="clear"/>
            <w:tcMar>
              <w:top w:type="dxa" w:w="100"/>
              <w:left w:type="dxa" w:w="200"/>
              <w:bottom w:type="dxa" w:w="60"/>
              <w:right w:type="dxa" w:w="200"/>
            </w:tcMar>
          </w:tcPr>
          <w:p>
            <w:r>
              <w:rPr>
                <w:rFonts w:ascii="Arial" w:cs="Arial" w:eastAsia="Arial" w:hAnsi="Arial"/>
                <w:b/>
                <w:bCs/>
                <w:color w:val="FFFFFF"/>
                <w:sz w:val="30"/>
                <w:szCs w:val="30"/>
              </w:rPr>
              <w:t xml:space="preserve">ФИЛЛЕ-РУЛЛЕ</w:t>
            </w:r>
          </w:p>
          <w:p>
            <w:r>
              <w:rPr>
                <w:rFonts w:ascii="Arial" w:cs="Arial" w:eastAsia="Arial" w:hAnsi="Arial"/>
                <w:i/>
                <w:iCs/>
                <w:color w:val="AAAAAA"/>
                <w:sz w:val="16"/>
                <w:szCs w:val="16"/>
              </w:rPr>
              <w:t xml:space="preserve">филле-рулле.mp3</w:t>
            </w:r>
          </w:p>
        </w:tc>
        <w:tc>
          <w:tcPr>
            <w:tcW w:type="dxa" w:w="1600"/>
            <w:tcBorders>
              <w:top w:val="nil" w:color="FFFFFF" w:sz="0"/>
              <w:left w:val="nil" w:color="FFFFFF" w:sz="0"/>
              <w:bottom w:val="nil" w:color="FFFFFF" w:sz="0"/>
              <w:right w:val="nil" w:color="FFFFFF" w:sz="0"/>
            </w:tcBorders>
            <w:shd w:fill="D35400" w:val="clear"/>
            <w:tcMar>
              <w:top w:type="dxa" w:w="80"/>
              <w:left w:type="dxa" w:w="100"/>
              <w:bottom w:type="dxa" w:w="80"/>
              <w:right w:type="dxa" w:w="100"/>
            </w:tcMar>
          </w:tcPr>
          <w:p>
            <w:pPr>
              <w:jc w:val="center"/>
            </w:pPr>
            <w:r>
              <w:rPr>
                <w:rFonts w:ascii="Arial" w:cs="Arial" w:eastAsia="Arial" w:hAnsi="Arial"/>
                <w:b/>
                <w:bCs/>
                <w:color w:val="FFFFFF"/>
                <w:sz w:val="15"/>
                <w:szCs w:val="15"/>
              </w:rPr>
              <w:t xml:space="preserve">УЛУЧШИТЬ + ЛЕЙТМОТИВ</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BPM</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Тональность</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Длительность</w:t>
            </w:r>
          </w:p>
        </w:tc>
        <w:tc>
          <w:tcPr>
            <w:tcW w:type="dxa" w:w="2340"/>
            <w:tcBorders>
              <w:top w:val="single" w:color="DDDDDD" w:sz="1"/>
              <w:left w:val="single" w:color="DDDDDD" w:sz="1"/>
              <w:bottom w:val="single" w:color="DDDDDD" w:sz="1"/>
              <w:right w:val="single" w:color="DDDDDD" w:sz="1"/>
            </w:tcBorders>
            <w:shd w:fill="F2F3F4" w:val="clear"/>
            <w:tcMar>
              <w:top w:type="dxa" w:w="90"/>
              <w:left w:type="dxa" w:w="150"/>
              <w:bottom w:type="dxa" w:w="90"/>
              <w:right w:type="dxa" w:w="150"/>
            </w:tcMar>
            <w:vAlign w:val="top"/>
          </w:tcPr>
          <w:p>
            <w:pPr>
              <w:spacing w:after="0" w:before="0"/>
              <w:jc w:val="center"/>
            </w:pPr>
            <w:r>
              <w:rPr>
                <w:rFonts w:ascii="Arial" w:cs="Arial" w:eastAsia="Arial" w:hAnsi="Arial"/>
                <w:b/>
                <w:bCs/>
                <w:color w:val="566573"/>
                <w:sz w:val="16"/>
                <w:szCs w:val="16"/>
              </w:rPr>
              <w:t xml:space="preserve">Действие</w:t>
            </w:r>
          </w:p>
        </w:tc>
      </w:tr>
      <w:tr>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1A1A2E"/>
                <w:sz w:val="22"/>
                <w:szCs w:val="22"/>
              </w:rPr>
              <w:t xml:space="preserve">99</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1A1A2E"/>
                <w:sz w:val="22"/>
                <w:szCs w:val="22"/>
              </w:rPr>
              <w:t xml:space="preserve">F мажор</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0F3460"/>
                <w:sz w:val="19"/>
                <w:szCs w:val="19"/>
              </w:rPr>
              <w:t xml:space="preserve">0:43 → сделать 2:00</w:t>
            </w:r>
          </w:p>
        </w:tc>
        <w:tc>
          <w:tcPr>
            <w:tcW w:type="dxa" w:w="2340"/>
            <w:tcBorders>
              <w:top w:val="single" w:color="DDDDDD" w:sz="1"/>
              <w:left w:val="single" w:color="DDDDDD" w:sz="1"/>
              <w:bottom w:val="single" w:color="DDDDDD" w:sz="1"/>
              <w:right w:val="single" w:color="DDDDDD" w:sz="1"/>
            </w:tcBorders>
            <w:tcMar>
              <w:top w:type="dxa" w:w="90"/>
              <w:left w:type="dxa" w:w="150"/>
              <w:bottom w:type="dxa" w:w="90"/>
              <w:right w:type="dxa" w:w="150"/>
            </w:tcMar>
            <w:vAlign w:val="top"/>
          </w:tcPr>
          <w:p>
            <w:pPr>
              <w:spacing w:after="0" w:before="0"/>
              <w:jc w:val="center"/>
            </w:pPr>
            <w:r>
              <w:rPr>
                <w:rFonts w:ascii="Arial" w:cs="Arial" w:eastAsia="Arial" w:hAnsi="Arial"/>
                <w:b/>
                <w:bCs/>
                <w:color w:val="D35400"/>
                <w:sz w:val="17"/>
                <w:szCs w:val="17"/>
              </w:rPr>
              <w:t xml:space="preserve">Мастеринг (убрать суб-бас) + расширение + лейтмотив в финале</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3"/>
              <w:left w:val="single" w:color="6C3483" w:sz="3"/>
              <w:bottom w:val="single" w:color="6C3483" w:sz="3"/>
              <w:right w:val="single" w:color="6C3483" w:sz="3"/>
            </w:tcBorders>
            <w:shd w:fill="E8DAEF" w:val="clear"/>
            <w:tcMar>
              <w:top w:type="dxa" w:w="120"/>
              <w:left w:type="dxa" w:w="200"/>
              <w:bottom w:type="dxa" w:w="120"/>
              <w:right w:type="dxa" w:w="200"/>
            </w:tcMar>
          </w:tcPr>
          <w:p>
            <w:r>
              <w:rPr>
                <w:rFonts w:ascii="Arial" w:cs="Arial" w:eastAsia="Arial" w:hAnsi="Arial"/>
                <w:b/>
                <w:bCs/>
                <w:color w:val="6C3483"/>
                <w:sz w:val="19"/>
                <w:szCs w:val="19"/>
              </w:rPr>
              <w:t xml:space="preserve">🎵  ЛЕЙТМОТИВ:  </w:t>
            </w:r>
            <w:r>
              <w:rPr>
                <w:rFonts w:ascii="Arial" w:cs="Arial" w:eastAsia="Arial" w:hAnsi="Arial"/>
                <w:color w:val="1A1A2E"/>
                <w:sz w:val="19"/>
                <w:szCs w:val="19"/>
              </w:rPr>
              <w:t xml:space="preserve">Последние 8-10 тактов — глокеншпиль намекает на тему "Мечты малыша". Финал спектакля.</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F3460" w:val="clear"/>
            <w:tcMar>
              <w:top w:type="dxa" w:w="150"/>
              <w:left w:type="dxa" w:w="280"/>
              <w:bottom w:type="dxa" w:w="150"/>
              <w:right w:type="dxa" w:w="280"/>
            </w:tcMar>
          </w:tcPr>
          <w:p>
            <w:r>
              <w:rPr>
                <w:rFonts w:ascii="Arial" w:cs="Arial" w:eastAsia="Arial" w:hAnsi="Arial"/>
                <w:b/>
                <w:bCs/>
                <w:color w:val="FFFFFF"/>
                <w:sz w:val="19"/>
                <w:szCs w:val="19"/>
              </w:rPr>
              <w:t xml:space="preserve">  ИНСТРУМЕНТЫ ДЛЯ ЭТОГО ТРЕКА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D6EAF8" w:val="clear"/>
            <w:tcMar>
              <w:top w:type="dxa" w:w="100"/>
              <w:left w:type="dxa" w:w="200"/>
              <w:bottom w:type="dxa" w:w="100"/>
              <w:right w:type="dxa" w:w="200"/>
            </w:tcMar>
          </w:tcPr>
          <w:p>
            <w:r>
              <w:rPr>
                <w:rFonts w:ascii="Arial" w:cs="Arial" w:eastAsia="Arial" w:hAnsi="Arial"/>
                <w:color w:val="16213E"/>
                <w:sz w:val="18"/>
                <w:szCs w:val="18"/>
              </w:rPr>
              <w:t xml:space="preserve">Скрипка соло (folk, sul ponticello), флейта низкий регистр, аккордеон, мандолина, народный барабан, деревянные ложки, флейта-рекордер, синт-дрон квинта</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DDDDDD" w:sz="1"/>
              <w:left w:val="single" w:color="DDDDDD" w:sz="1"/>
              <w:bottom w:val="single" w:color="DDDDDD" w:sz="1"/>
              <w:right w:val="single" w:color="DDDDDD" w:sz="1"/>
            </w:tcBorders>
            <w:shd w:fill="1E8449" w:val="clear"/>
            <w:tcMar>
              <w:top w:type="dxa" w:w="90"/>
              <w:left w:type="dxa" w:w="150"/>
              <w:bottom w:type="dxa" w:w="90"/>
              <w:right w:type="dxa" w:w="150"/>
            </w:tcMar>
            <w:vAlign w:val="top"/>
          </w:tcPr>
          <w:p>
            <w:pPr>
              <w:spacing w:after="0" w:before="0"/>
              <w:jc w:val="center"/>
            </w:pPr>
            <w:r>
              <w:rPr>
                <w:rFonts w:ascii="Arial" w:cs="Arial" w:eastAsia="Arial" w:hAnsi="Arial"/>
                <w:b/>
                <w:bCs/>
                <w:color w:val="FFFFFF"/>
                <w:sz w:val="17"/>
                <w:szCs w:val="17"/>
              </w:rPr>
              <w:t xml:space="preserve">МАСТЕРИНГ</w:t>
            </w:r>
          </w:p>
        </w:tc>
        <w:tc>
          <w:tcPr>
            <w:tcW w:type="dxa" w:w="556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20"/>
                <w:szCs w:val="20"/>
              </w:rPr>
              <w:t xml:space="preserve">Songmastr</w:t>
            </w:r>
          </w:p>
        </w:tc>
        <w:tc>
          <w:tcPr>
            <w:tcW w:type="dxa" w:w="240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u w:val="single"/>
              </w:rPr>
              <w:t xml:space="preserve">songmastr.com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E8449"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1</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Загрузить филле-рулле.mp3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E8449"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2</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Reference: найти "Värttinä" или "Norwegian folk dance" на YouTube → скачать через cobalt.tools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E8449"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3</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Master → скачать</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E8449"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4</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ПРОВЕРИТЬ: суб-бас должен уйти. Если нет — следующий шаг.</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1E8449"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5</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Если суб-бас остался: открыть в Audacity (бесплатно) → Effect → Filter Curve → убрать всё ниже 80 Hz → экспортировать</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2"/>
              <w:left w:val="single" w:color="D4AC0D" w:sz="2"/>
              <w:bottom w:val="single" w:color="D4AC0D" w:sz="2"/>
              <w:right w:val="single" w:color="D4AC0D" w:sz="2"/>
            </w:tcBorders>
            <w:shd w:fill="FEF9C3" w:val="clear"/>
            <w:tcMar>
              <w:top w:type="dxa" w:w="100"/>
              <w:left w:type="dxa" w:w="200"/>
              <w:bottom w:type="dxa" w:w="100"/>
              <w:right w:type="dxa" w:w="200"/>
            </w:tcMar>
          </w:tcPr>
          <w:p>
            <w:r>
              <w:rPr>
                <w:rFonts w:ascii="Arial" w:cs="Arial" w:eastAsia="Arial" w:hAnsi="Arial"/>
                <w:b/>
                <w:bCs/>
                <w:color w:val="D4AC0D"/>
                <w:sz w:val="19"/>
                <w:szCs w:val="19"/>
              </w:rPr>
              <w:t xml:space="preserve">💡  </w:t>
            </w:r>
            <w:r>
              <w:rPr>
                <w:rFonts w:ascii="Arial" w:cs="Arial" w:eastAsia="Arial" w:hAnsi="Arial"/>
                <w:color w:val="1A1A2E"/>
                <w:sz w:val="19"/>
                <w:szCs w:val="19"/>
              </w:rPr>
              <w:t xml:space="preserve">Суб-бас 55% — главная проблема этого трека. Если Songmastr не справился — Audacity решит за 2 минуты. Скачать: audacityteam.org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DDDDDD" w:sz="1"/>
              <w:left w:val="single" w:color="DDDDDD" w:sz="1"/>
              <w:bottom w:val="single" w:color="DDDDDD" w:sz="1"/>
              <w:right w:val="single" w:color="DDDDDD" w:sz="1"/>
            </w:tcBorders>
            <w:shd w:fill="6C3483" w:val="clear"/>
            <w:tcMar>
              <w:top w:type="dxa" w:w="90"/>
              <w:left w:type="dxa" w:w="150"/>
              <w:bottom w:type="dxa" w:w="90"/>
              <w:right w:type="dxa" w:w="150"/>
            </w:tcMar>
            <w:vAlign w:val="top"/>
          </w:tcPr>
          <w:p>
            <w:pPr>
              <w:spacing w:after="0" w:before="0"/>
              <w:jc w:val="center"/>
            </w:pPr>
            <w:r>
              <w:rPr>
                <w:rFonts w:ascii="Arial" w:cs="Arial" w:eastAsia="Arial" w:hAnsi="Arial"/>
                <w:b/>
                <w:bCs/>
                <w:color w:val="FFFFFF"/>
                <w:sz w:val="17"/>
                <w:szCs w:val="17"/>
              </w:rPr>
              <w:t xml:space="preserve">РАСШИРЕНИЕ</w:t>
            </w:r>
          </w:p>
        </w:tc>
        <w:tc>
          <w:tcPr>
            <w:tcW w:type="dxa" w:w="556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20"/>
                <w:szCs w:val="20"/>
              </w:rPr>
              <w:t xml:space="preserve">ExtendMusic.AI</w:t>
            </w:r>
          </w:p>
        </w:tc>
        <w:tc>
          <w:tcPr>
            <w:tcW w:type="dxa" w:w="240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u w:val="single"/>
              </w:rPr>
              <w:t xml:space="preserve">extendmusic.ai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6C3483"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1</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Загрузить обработанный трек (после Songmastr)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6C3483"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2</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Extend to 2:00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6C3483"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3</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В финале добавить тихий глокеншпиль с лейтмотивом в BandLab</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2"/>
              <w:left w:val="single" w:color="D4AC0D" w:sz="2"/>
              <w:bottom w:val="single" w:color="D4AC0D" w:sz="2"/>
              <w:right w:val="single" w:color="D4AC0D" w:sz="2"/>
            </w:tcBorders>
            <w:shd w:fill="FEF9C3" w:val="clear"/>
            <w:tcMar>
              <w:top w:type="dxa" w:w="100"/>
              <w:left w:type="dxa" w:w="200"/>
              <w:bottom w:type="dxa" w:w="100"/>
              <w:right w:type="dxa" w:w="200"/>
            </w:tcMar>
          </w:tcPr>
          <w:p>
            <w:r>
              <w:rPr>
                <w:rFonts w:ascii="Arial" w:cs="Arial" w:eastAsia="Arial" w:hAnsi="Arial"/>
                <w:b/>
                <w:bCs/>
                <w:color w:val="D4AC0D"/>
                <w:sz w:val="19"/>
                <w:szCs w:val="19"/>
              </w:rPr>
              <w:t xml:space="preserve">💡  </w:t>
            </w:r>
            <w:r>
              <w:rPr>
                <w:rFonts w:ascii="Arial" w:cs="Arial" w:eastAsia="Arial" w:hAnsi="Arial"/>
                <w:color w:val="1A1A2E"/>
                <w:sz w:val="19"/>
                <w:szCs w:val="19"/>
              </w:rPr>
              <w:t xml:space="preserve">Лейтмотив в финале — 4-5 нот глокеншпиля, очень тихо (pp), как воспоминание перед концом спектакля</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DDDDDD" w:sz="1"/>
              <w:left w:val="single" w:color="DDDDDD" w:sz="1"/>
              <w:bottom w:val="single" w:color="DDDDDD" w:sz="1"/>
              <w:right w:val="single" w:color="DDDDDD" w:sz="1"/>
            </w:tcBorders>
            <w:shd w:fill="C0392B" w:val="clear"/>
            <w:tcMar>
              <w:top w:type="dxa" w:w="90"/>
              <w:left w:type="dxa" w:w="150"/>
              <w:bottom w:type="dxa" w:w="90"/>
              <w:right w:type="dxa" w:w="150"/>
            </w:tcMar>
            <w:vAlign w:val="top"/>
          </w:tcPr>
          <w:p>
            <w:pPr>
              <w:spacing w:after="0" w:before="0"/>
              <w:jc w:val="center"/>
            </w:pPr>
            <w:r>
              <w:rPr>
                <w:rFonts w:ascii="Arial" w:cs="Arial" w:eastAsia="Arial" w:hAnsi="Arial"/>
                <w:b/>
                <w:bCs/>
                <w:color w:val="FFFFFF"/>
                <w:sz w:val="17"/>
                <w:szCs w:val="17"/>
              </w:rPr>
              <w:t xml:space="preserve">ЕСЛИ НУЖНА ПЕРЕДЕЛКА</w:t>
            </w:r>
          </w:p>
        </w:tc>
        <w:tc>
          <w:tcPr>
            <w:tcW w:type="dxa" w:w="556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20"/>
                <w:szCs w:val="20"/>
              </w:rPr>
              <w:t xml:space="preserve">Suno AI</w:t>
            </w:r>
          </w:p>
        </w:tc>
        <w:tc>
          <w:tcPr>
            <w:tcW w:type="dxa" w:w="2400"/>
            <w:tcBorders>
              <w:top w:val="single" w:color="DDDDDD" w:sz="1"/>
              <w:left w:val="single" w:color="DDDDDD" w:sz="1"/>
              <w:bottom w:val="single" w:color="DDDDDD" w:sz="1"/>
              <w:right w:val="single" w:color="DDDDDD" w:sz="1"/>
            </w:tcBorders>
            <w:shd w:fill="16213E" w:val="clear"/>
            <w:tcMar>
              <w:top w:type="dxa" w:w="90"/>
              <w:left w:type="dxa" w:w="150"/>
              <w:bottom w:type="dxa" w:w="90"/>
              <w:right w:type="dxa" w:w="150"/>
            </w:tcMar>
            <w:vAlign w:val="top"/>
          </w:tcPr>
          <w:p>
            <w:pPr>
              <w:spacing w:after="0" w:before="0"/>
              <w:jc w:val="left"/>
            </w:pPr>
            <w:r>
              <w:rPr>
                <w:rFonts w:ascii="Arial" w:cs="Arial" w:eastAsia="Arial" w:hAnsi="Arial"/>
                <w:b/>
                <w:bCs/>
                <w:color w:val="D4AC0D"/>
                <w:sz w:val="18"/>
                <w:szCs w:val="18"/>
                <w:u w:val="single"/>
              </w:rPr>
              <w:t xml:space="preserve">suno.com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C0392B"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1</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Custom Mode → Upload Reference → филле-рулле.mp3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C0392B"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2</w:t>
            </w:r>
          </w:p>
        </w:tc>
        <w:tc>
          <w:tcPr>
            <w:tcW w:type="dxa" w:w="8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Duration: 2:00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C0392B" w:val="clear"/>
            <w:tcMar>
              <w:top w:type="dxa" w:w="80"/>
              <w:left w:type="dxa" w:w="150"/>
              <w:bottom w:type="dxa" w:w="80"/>
              <w:right w:type="dxa" w:w="150"/>
            </w:tcMar>
            <w:vAlign w:val="top"/>
          </w:tcPr>
          <w:p>
            <w:pPr>
              <w:spacing w:after="0" w:before="0"/>
              <w:jc w:val="center"/>
            </w:pPr>
            <w:r>
              <w:rPr>
                <w:rFonts w:ascii="Arial" w:cs="Arial" w:eastAsia="Arial" w:hAnsi="Arial"/>
                <w:b/>
                <w:bCs/>
                <w:color w:val="FFFFFF"/>
                <w:sz w:val="20"/>
                <w:szCs w:val="20"/>
              </w:rPr>
              <w:t xml:space="preserve">3</w:t>
            </w:r>
          </w:p>
        </w:tc>
        <w:tc>
          <w:tcPr>
            <w:tcW w:type="dxa" w:w="8960"/>
            <w:tcBorders>
              <w:top w:val="single" w:color="DDDDDD" w:sz="1"/>
              <w:left w:val="single" w:color="DDDDDD" w:sz="1"/>
              <w:bottom w:val="single" w:color="DDDDDD" w:sz="1"/>
              <w:right w:val="single" w:color="DDDDDD" w:sz="1"/>
            </w:tcBorders>
            <w:shd w:fill="FDFAF5" w:val="clear"/>
            <w:tcMar>
              <w:top w:type="dxa" w:w="80"/>
              <w:left w:type="dxa" w:w="150"/>
              <w:bottom w:type="dxa" w:w="80"/>
              <w:right w:type="dxa" w:w="150"/>
            </w:tcMar>
            <w:vAlign w:val="top"/>
          </w:tcPr>
          <w:p>
            <w:pPr>
              <w:spacing w:after="0" w:before="0"/>
              <w:jc w:val="left"/>
            </w:pPr>
            <w:r>
              <w:rPr>
                <w:rFonts w:ascii="Arial" w:cs="Arial" w:eastAsia="Arial" w:hAnsi="Arial"/>
                <w:color w:val="1A1A2E"/>
                <w:sz w:val="19"/>
                <w:szCs w:val="19"/>
              </w:rPr>
              <w:t xml:space="preserve">Генерировать 3 варианта</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6213E" w:val="clear"/>
            <w:tcMar>
              <w:top w:type="dxa" w:w="150"/>
              <w:left w:type="dxa" w:w="280"/>
              <w:bottom w:type="dxa" w:w="150"/>
              <w:right w:type="dxa" w:w="280"/>
            </w:tcMar>
          </w:tcPr>
          <w:p>
            <w:r>
              <w:rPr>
                <w:rFonts w:ascii="Arial" w:cs="Arial" w:eastAsia="Arial" w:hAnsi="Arial"/>
                <w:b/>
                <w:bCs/>
                <w:color w:val="D4AC0D"/>
                <w:sz w:val="18"/>
                <w:szCs w:val="18"/>
              </w:rPr>
              <w:t xml:space="preserve">  ПРОМПТ</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0F3460" w:sz="2"/>
              <w:bottom w:val="single" w:color="0F3460" w:sz="2"/>
              <w:right w:val="single" w:color="0F3460" w:sz="2"/>
            </w:tcBorders>
            <w:shd w:fill="16213E" w:val="clear"/>
            <w:tcMar>
              <w:top w:type="dxa" w:w="160"/>
              <w:left w:type="dxa" w:w="240"/>
              <w:bottom w:type="dxa" w:w="160"/>
              <w:right w:type="dxa" w:w="240"/>
            </w:tcMar>
          </w:tcPr>
          <w:p>
            <w:r>
              <w:rPr>
                <w:rFonts w:ascii="Arial" w:cs="Arial" w:eastAsia="Arial" w:hAnsi="Arial"/>
                <w:i/>
                <w:iCs/>
                <w:color w:val="FFFFFF"/>
                <w:sz w:val="17"/>
                <w:szCs w:val="17"/>
              </w:rPr>
              <w:t xml:space="preserve">children's fairy tale Scandinavian folk celebration dance, folk violin solo sharp bow no vibrato, low shepherd flute second voice, accordion harmony warm, mandolin rhythmic arpeggios, folk bass drum downbeats, wooden clappers percussion, soprano recorder high voice, open fifth drone synth quiet, F major, 99 BPM energetic folk, outdoor barn reverb bright, joyful spinning village festival, ending with glockenspiel gentle memory, bright treble attack, no vocals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2"/>
              <w:left w:val="single" w:color="D4AC0D" w:sz="2"/>
              <w:bottom w:val="single" w:color="D4AC0D" w:sz="2"/>
              <w:right w:val="single" w:color="D4AC0D" w:sz="2"/>
            </w:tcBorders>
            <w:shd w:fill="FEF9C3" w:val="clear"/>
            <w:tcMar>
              <w:top w:type="dxa" w:w="100"/>
              <w:left w:type="dxa" w:w="200"/>
              <w:bottom w:type="dxa" w:w="100"/>
              <w:right w:type="dxa" w:w="200"/>
            </w:tcMar>
          </w:tcPr>
          <w:p>
            <w:r>
              <w:rPr>
                <w:rFonts w:ascii="Arial" w:cs="Arial" w:eastAsia="Arial" w:hAnsi="Arial"/>
                <w:b/>
                <w:bCs/>
                <w:color w:val="D4AC0D"/>
                <w:sz w:val="19"/>
                <w:szCs w:val="19"/>
              </w:rPr>
              <w:t xml:space="preserve">💡  </w:t>
            </w:r>
            <w:r>
              <w:rPr>
                <w:rFonts w:ascii="Arial" w:cs="Arial" w:eastAsia="Arial" w:hAnsi="Arial"/>
                <w:color w:val="1A1A2E"/>
                <w:sz w:val="19"/>
                <w:szCs w:val="19"/>
              </w:rPr>
              <w:t xml:space="preserve">Если перегенерировать — обязательно проверить что суб-баса нет. Написать в промпте "no sub-bass, bright and clear"</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1A2E" w:val="clear"/>
            <w:tcMar>
              <w:top w:type="dxa" w:w="150"/>
              <w:left w:type="dxa" w:w="280"/>
              <w:bottom w:type="dxa" w:w="150"/>
              <w:right w:type="dxa" w:w="280"/>
            </w:tcMar>
          </w:tcPr>
          <w:p>
            <w:r>
              <w:rPr>
                <w:rFonts w:ascii="Arial" w:cs="Arial" w:eastAsia="Arial" w:hAnsi="Arial"/>
                <w:b/>
                <w:bCs/>
                <w:color w:val="FFFFFF"/>
                <w:sz w:val="26"/>
                <w:szCs w:val="26"/>
              </w:rPr>
              <w:t xml:space="preserve">  ПОРЯДОК РАБОТЫ — 6 ДНЕЙ</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800"/>
        <w:gridCol w:w="2760"/>
      </w:tblGrid>
      <w:tr>
        <w:tc>
          <w:tcPr>
            <w:tcW w:type="dxa" w:w="800"/>
            <w:tcBorders>
              <w:top w:val="single" w:color="DDDDDD" w:sz="1"/>
              <w:left w:val="single" w:color="DDDDDD" w:sz="1"/>
              <w:bottom w:val="single" w:color="DDDDDD" w:sz="1"/>
              <w:right w:val="single" w:color="DDDDDD" w:sz="1"/>
            </w:tcBorders>
            <w:shd w:fill="1A1A2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17"/>
                <w:szCs w:val="17"/>
              </w:rPr>
              <w:t xml:space="preserve"/>
            </w:r>
          </w:p>
        </w:tc>
        <w:tc>
          <w:tcPr>
            <w:tcW w:type="dxa" w:w="3000"/>
            <w:tcBorders>
              <w:top w:val="single" w:color="DDDDDD" w:sz="1"/>
              <w:left w:val="single" w:color="DDDDDD" w:sz="1"/>
              <w:bottom w:val="single" w:color="DDDDDD" w:sz="1"/>
              <w:right w:val="single" w:color="DDDDDD" w:sz="1"/>
            </w:tcBorders>
            <w:shd w:fill="1A1A2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17"/>
                <w:szCs w:val="17"/>
              </w:rPr>
              <w:t xml:space="preserve">ЧТО ДЕЛАТЬ</w:t>
            </w:r>
          </w:p>
        </w:tc>
        <w:tc>
          <w:tcPr>
            <w:tcW w:type="dxa" w:w="2800"/>
            <w:tcBorders>
              <w:top w:val="single" w:color="DDDDDD" w:sz="1"/>
              <w:left w:val="single" w:color="DDDDDD" w:sz="1"/>
              <w:bottom w:val="single" w:color="DDDDDD" w:sz="1"/>
              <w:right w:val="single" w:color="DDDDDD" w:sz="1"/>
            </w:tcBorders>
            <w:shd w:fill="1A1A2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17"/>
                <w:szCs w:val="17"/>
              </w:rPr>
              <w:t xml:space="preserve">ТРЕКИ</w:t>
            </w:r>
          </w:p>
        </w:tc>
        <w:tc>
          <w:tcPr>
            <w:tcW w:type="dxa" w:w="2760"/>
            <w:tcBorders>
              <w:top w:val="single" w:color="DDDDDD" w:sz="1"/>
              <w:left w:val="single" w:color="DDDDDD" w:sz="1"/>
              <w:bottom w:val="single" w:color="DDDDDD" w:sz="1"/>
              <w:right w:val="single" w:color="DDDDDD" w:sz="1"/>
            </w:tcBorders>
            <w:shd w:fill="1A1A2E"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17"/>
                <w:szCs w:val="17"/>
              </w:rPr>
              <w:t xml:space="preserve">РЕЗУЛЬТАТ</w:t>
            </w:r>
          </w:p>
        </w:tc>
      </w:tr>
      <w:tr>
        <w:tc>
          <w:tcPr>
            <w:tcW w:type="dxa" w:w="800"/>
            <w:tcBorders>
              <w:top w:val="single" w:color="DDDDDD" w:sz="1"/>
              <w:left w:val="single" w:color="DDDDDD" w:sz="1"/>
              <w:bottom w:val="single" w:color="DDDDDD" w:sz="1"/>
              <w:right w:val="single" w:color="DDDDDD" w:sz="1"/>
            </w:tcBorders>
            <w:shd w:fill="1E8449"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18"/>
                <w:szCs w:val="18"/>
              </w:rPr>
              <w:t xml:space="preserve">День 1</w:t>
            </w:r>
          </w:p>
        </w:tc>
        <w:tc>
          <w:tcPr>
            <w:tcW w:type="dxa" w:w="30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b/>
                <w:bCs/>
                <w:color w:val="1A1A2E"/>
                <w:sz w:val="18"/>
                <w:szCs w:val="18"/>
              </w:rPr>
              <w:t xml:space="preserve">Мастеринг простых треков</w:t>
            </w:r>
          </w:p>
        </w:tc>
        <w:tc>
          <w:tcPr>
            <w:tcW w:type="dxa" w:w="28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color w:val="566573"/>
                <w:sz w:val="17"/>
                <w:szCs w:val="17"/>
              </w:rPr>
              <w:t xml:space="preserve">Город, Марш, Танго, Филле-рулле, Ф-Бок</w:t>
            </w:r>
          </w:p>
        </w:tc>
        <w:tc>
          <w:tcPr>
            <w:tcW w:type="dxa" w:w="276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color w:val="1E8449"/>
                <w:sz w:val="17"/>
                <w:szCs w:val="17"/>
              </w:rPr>
              <w:t xml:space="preserve">5 треков с единым звуком</w:t>
            </w:r>
          </w:p>
        </w:tc>
      </w:tr>
      <w:tr>
        <w:tc>
          <w:tcPr>
            <w:tcW w:type="dxa" w:w="800"/>
            <w:tcBorders>
              <w:top w:val="single" w:color="DDDDDD" w:sz="1"/>
              <w:left w:val="single" w:color="DDDDDD" w:sz="1"/>
              <w:bottom w:val="single" w:color="DDDDDD" w:sz="1"/>
              <w:right w:val="single" w:color="DDDDDD" w:sz="1"/>
            </w:tcBorders>
            <w:shd w:fill="0E6655"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18"/>
                <w:szCs w:val="18"/>
              </w:rPr>
              <w:t xml:space="preserve">День 2</w:t>
            </w:r>
          </w:p>
        </w:tc>
        <w:tc>
          <w:tcPr>
            <w:tcW w:type="dxa" w:w="30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b/>
                <w:bCs/>
                <w:color w:val="1A1A2E"/>
                <w:sz w:val="18"/>
                <w:szCs w:val="18"/>
              </w:rPr>
              <w:t xml:space="preserve">Расширение коротких треков</w:t>
            </w:r>
          </w:p>
        </w:tc>
        <w:tc>
          <w:tcPr>
            <w:tcW w:type="dxa" w:w="28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color w:val="566573"/>
                <w:sz w:val="17"/>
                <w:szCs w:val="17"/>
              </w:rPr>
              <w:t xml:space="preserve">Танго CUT, Ф-Бок, Филле-рулле</w:t>
            </w:r>
          </w:p>
        </w:tc>
        <w:tc>
          <w:tcPr>
            <w:tcW w:type="dxa" w:w="27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color w:val="1E8449"/>
                <w:sz w:val="17"/>
                <w:szCs w:val="17"/>
              </w:rPr>
              <w:t xml:space="preserve">Все треки нормальной длины</w:t>
            </w:r>
          </w:p>
        </w:tc>
      </w:tr>
      <w:tr>
        <w:tc>
          <w:tcPr>
            <w:tcW w:type="dxa" w:w="800"/>
            <w:tcBorders>
              <w:top w:val="single" w:color="DDDDDD" w:sz="1"/>
              <w:left w:val="single" w:color="DDDDDD" w:sz="1"/>
              <w:bottom w:val="single" w:color="DDDDDD" w:sz="1"/>
              <w:right w:val="single" w:color="DDDDDD" w:sz="1"/>
            </w:tcBorders>
            <w:shd w:fill="C0392B"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18"/>
                <w:szCs w:val="18"/>
              </w:rPr>
              <w:t xml:space="preserve">День 3</w:t>
            </w:r>
          </w:p>
        </w:tc>
        <w:tc>
          <w:tcPr>
            <w:tcW w:type="dxa" w:w="30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b/>
                <w:bCs/>
                <w:color w:val="1A1A2E"/>
                <w:sz w:val="18"/>
                <w:szCs w:val="18"/>
              </w:rPr>
              <w:t xml:space="preserve">Перегенерация Игры и Плюшек в Suno</w:t>
            </w:r>
          </w:p>
        </w:tc>
        <w:tc>
          <w:tcPr>
            <w:tcW w:type="dxa" w:w="28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color w:val="566573"/>
                <w:sz w:val="17"/>
                <w:szCs w:val="17"/>
              </w:rPr>
              <w:t xml:space="preserve">Игра, Плюшки</w:t>
            </w:r>
          </w:p>
        </w:tc>
        <w:tc>
          <w:tcPr>
            <w:tcW w:type="dxa" w:w="276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color w:val="1E8449"/>
                <w:sz w:val="17"/>
                <w:szCs w:val="17"/>
              </w:rPr>
              <w:t xml:space="preserve">2 новых ярких трека</w:t>
            </w:r>
          </w:p>
        </w:tc>
      </w:tr>
      <w:tr>
        <w:tc>
          <w:tcPr>
            <w:tcW w:type="dxa" w:w="800"/>
            <w:tcBorders>
              <w:top w:val="single" w:color="DDDDDD" w:sz="1"/>
              <w:left w:val="single" w:color="DDDDDD" w:sz="1"/>
              <w:bottom w:val="single" w:color="DDDDDD" w:sz="1"/>
              <w:right w:val="single" w:color="DDDDDD" w:sz="1"/>
            </w:tcBorders>
            <w:shd w:fill="6C3483"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18"/>
                <w:szCs w:val="18"/>
              </w:rPr>
              <w:t xml:space="preserve">День 4</w:t>
            </w:r>
          </w:p>
        </w:tc>
        <w:tc>
          <w:tcPr>
            <w:tcW w:type="dxa" w:w="30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b/>
                <w:bCs/>
                <w:color w:val="1A1A2E"/>
                <w:sz w:val="18"/>
                <w:szCs w:val="18"/>
              </w:rPr>
              <w:t xml:space="preserve">Перегенерация Мечты малыша в AIVA</w:t>
            </w:r>
          </w:p>
        </w:tc>
        <w:tc>
          <w:tcPr>
            <w:tcW w:type="dxa" w:w="28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color w:val="566573"/>
                <w:sz w:val="17"/>
                <w:szCs w:val="17"/>
              </w:rPr>
              <w:t xml:space="preserve">Мечта малыша — ЛЕЙТМОТИВ</w:t>
            </w:r>
          </w:p>
        </w:tc>
        <w:tc>
          <w:tcPr>
            <w:tcW w:type="dxa" w:w="27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color w:val="1E8449"/>
                <w:sz w:val="17"/>
                <w:szCs w:val="17"/>
              </w:rPr>
              <w:t xml:space="preserve">Главная тема спектакля готова</w:t>
            </w:r>
          </w:p>
        </w:tc>
      </w:tr>
      <w:tr>
        <w:tc>
          <w:tcPr>
            <w:tcW w:type="dxa" w:w="800"/>
            <w:tcBorders>
              <w:top w:val="single" w:color="DDDDDD" w:sz="1"/>
              <w:left w:val="single" w:color="DDDDDD" w:sz="1"/>
              <w:bottom w:val="single" w:color="DDDDDD" w:sz="1"/>
              <w:right w:val="single" w:color="DDDDDD" w:sz="1"/>
            </w:tcBorders>
            <w:shd w:fill="6C3483"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18"/>
                <w:szCs w:val="18"/>
              </w:rPr>
              <w:t xml:space="preserve">День 5</w:t>
            </w:r>
          </w:p>
        </w:tc>
        <w:tc>
          <w:tcPr>
            <w:tcW w:type="dxa" w:w="30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b/>
                <w:bCs/>
                <w:color w:val="1A1A2E"/>
                <w:sz w:val="18"/>
                <w:szCs w:val="18"/>
              </w:rPr>
              <w:t xml:space="preserve">Добавить лейтмотив в Город и Танго в BandLab</w:t>
            </w:r>
          </w:p>
        </w:tc>
        <w:tc>
          <w:tcPr>
            <w:tcW w:type="dxa" w:w="280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color w:val="566573"/>
                <w:sz w:val="17"/>
                <w:szCs w:val="17"/>
              </w:rPr>
              <w:t xml:space="preserve">Город (флейта pp) + Танго (скрипка трио)</w:t>
            </w:r>
          </w:p>
        </w:tc>
        <w:tc>
          <w:tcPr>
            <w:tcW w:type="dxa" w:w="2760"/>
            <w:tcBorders>
              <w:top w:val="single" w:color="DDDDDD" w:sz="1"/>
              <w:left w:val="single" w:color="DDDDDD" w:sz="1"/>
              <w:bottom w:val="single" w:color="DDDDDD" w:sz="1"/>
              <w:right w:val="single" w:color="DDDDDD" w:sz="1"/>
            </w:tcBorders>
            <w:shd w:fill="FDFAF5" w:val="clear"/>
            <w:tcMar>
              <w:top w:type="dxa" w:w="90"/>
              <w:left w:type="dxa" w:w="150"/>
              <w:bottom w:type="dxa" w:w="90"/>
              <w:right w:type="dxa" w:w="150"/>
            </w:tcMar>
            <w:vAlign w:val="top"/>
          </w:tcPr>
          <w:p>
            <w:pPr>
              <w:spacing w:after="0" w:before="0"/>
              <w:jc w:val="left"/>
            </w:pPr>
            <w:r>
              <w:rPr>
                <w:rFonts w:ascii="Arial" w:cs="Arial" w:eastAsia="Arial" w:hAnsi="Arial"/>
                <w:color w:val="1E8449"/>
                <w:sz w:val="17"/>
                <w:szCs w:val="17"/>
              </w:rPr>
              <w:t xml:space="preserve">Лейтмотив проходит через спектакль</w:t>
            </w:r>
          </w:p>
        </w:tc>
      </w:tr>
      <w:tr>
        <w:tc>
          <w:tcPr>
            <w:tcW w:type="dxa" w:w="800"/>
            <w:tcBorders>
              <w:top w:val="single" w:color="DDDDDD" w:sz="1"/>
              <w:left w:val="single" w:color="DDDDDD" w:sz="1"/>
              <w:bottom w:val="single" w:color="DDDDDD" w:sz="1"/>
              <w:right w:val="single" w:color="DDDDDD" w:sz="1"/>
            </w:tcBorders>
            <w:shd w:fill="D4AC0D" w:val="clear"/>
            <w:tcMar>
              <w:top w:type="dxa" w:w="90"/>
              <w:left w:type="dxa" w:w="150"/>
              <w:bottom w:type="dxa" w:w="90"/>
              <w:right w:type="dxa" w:w="150"/>
            </w:tcMar>
            <w:vAlign w:val="top"/>
          </w:tcPr>
          <w:p>
            <w:pPr>
              <w:spacing w:after="0" w:before="0"/>
              <w:jc w:val="left"/>
            </w:pPr>
            <w:r>
              <w:rPr>
                <w:rFonts w:ascii="Arial" w:cs="Arial" w:eastAsia="Arial" w:hAnsi="Arial"/>
                <w:b/>
                <w:bCs/>
                <w:color w:val="FFFFFF"/>
                <w:sz w:val="18"/>
                <w:szCs w:val="18"/>
              </w:rPr>
              <w:t xml:space="preserve">День 6</w:t>
            </w:r>
          </w:p>
        </w:tc>
        <w:tc>
          <w:tcPr>
            <w:tcW w:type="dxa" w:w="30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b/>
                <w:bCs/>
                <w:color w:val="1A1A2E"/>
                <w:sz w:val="18"/>
                <w:szCs w:val="18"/>
              </w:rPr>
              <w:t xml:space="preserve">Финальный мастеринг всех + сборка</w:t>
            </w:r>
          </w:p>
        </w:tc>
        <w:tc>
          <w:tcPr>
            <w:tcW w:type="dxa" w:w="28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color w:val="566573"/>
                <w:sz w:val="17"/>
                <w:szCs w:val="17"/>
              </w:rPr>
              <w:t xml:space="preserve">Все 9 треков</w:t>
            </w:r>
          </w:p>
        </w:tc>
        <w:tc>
          <w:tcPr>
            <w:tcW w:type="dxa" w:w="27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vAlign w:val="top"/>
          </w:tcPr>
          <w:p>
            <w:pPr>
              <w:spacing w:after="0" w:before="0"/>
              <w:jc w:val="left"/>
            </w:pPr>
            <w:r>
              <w:rPr>
                <w:rFonts w:ascii="Arial" w:cs="Arial" w:eastAsia="Arial" w:hAnsi="Arial"/>
                <w:color w:val="1E8449"/>
                <w:sz w:val="17"/>
                <w:szCs w:val="17"/>
              </w:rPr>
              <w:t xml:space="preserve">Готовый саундтрек -16 LUFS</w:t>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2026-03-11T21:43:33.879Z</dcterms:created>
  <dcterms:modified xsi:type="dcterms:W3CDTF">2026-03-11T21:43:33.880Z</dcterms:modified>
</cp:coreProperties>
</file>

<file path=docProps/custom.xml><?xml version="1.0" encoding="utf-8"?>
<Properties xmlns="http://schemas.openxmlformats.org/officeDocument/2006/custom-properties" xmlns:vt="http://schemas.openxmlformats.org/officeDocument/2006/docPropsVTypes"/>
</file>