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1A" w:rsidRPr="008B725F" w:rsidRDefault="0017561A" w:rsidP="008B725F">
      <w:pPr>
        <w:pStyle w:val="ListParagraph"/>
        <w:numPr>
          <w:ilvl w:val="0"/>
          <w:numId w:val="1"/>
        </w:numPr>
        <w:spacing w:after="120"/>
        <w:ind w:left="0"/>
        <w:jc w:val="both"/>
        <w:rPr>
          <w:rFonts w:cstheme="minorHAnsi"/>
          <w:b/>
          <w:sz w:val="24"/>
          <w:szCs w:val="24"/>
        </w:rPr>
      </w:pPr>
      <w:proofErr w:type="spellStart"/>
      <w:r w:rsidRPr="008B725F">
        <w:rPr>
          <w:rFonts w:cstheme="minorHAnsi"/>
          <w:b/>
          <w:sz w:val="24"/>
          <w:szCs w:val="24"/>
        </w:rPr>
        <w:t>Fungsi</w:t>
      </w:r>
      <w:proofErr w:type="spellEnd"/>
      <w:r w:rsidRPr="008B725F">
        <w:rPr>
          <w:rFonts w:cstheme="minorHAnsi"/>
          <w:b/>
          <w:sz w:val="24"/>
          <w:szCs w:val="24"/>
        </w:rPr>
        <w:t xml:space="preserve"> </w:t>
      </w:r>
      <w:proofErr w:type="spellStart"/>
      <w:r w:rsidRPr="008B725F">
        <w:rPr>
          <w:rFonts w:cstheme="minorHAnsi"/>
          <w:b/>
          <w:sz w:val="24"/>
          <w:szCs w:val="24"/>
        </w:rPr>
        <w:t>d</w:t>
      </w:r>
      <w:r w:rsidR="00AC6C1F">
        <w:rPr>
          <w:rFonts w:cstheme="minorHAnsi"/>
          <w:b/>
          <w:sz w:val="24"/>
          <w:szCs w:val="24"/>
        </w:rPr>
        <w:t>ari</w:t>
      </w:r>
      <w:proofErr w:type="spellEnd"/>
      <w:r w:rsidR="00AC6C1F">
        <w:rPr>
          <w:rFonts w:cstheme="minorHAnsi"/>
          <w:b/>
          <w:sz w:val="24"/>
          <w:szCs w:val="24"/>
        </w:rPr>
        <w:t xml:space="preserve"> </w:t>
      </w:r>
      <w:proofErr w:type="spellStart"/>
      <w:r w:rsidR="00AC6C1F">
        <w:rPr>
          <w:rFonts w:cstheme="minorHAnsi"/>
          <w:b/>
          <w:sz w:val="24"/>
          <w:szCs w:val="24"/>
        </w:rPr>
        <w:t>Nameserver</w:t>
      </w:r>
      <w:proofErr w:type="spellEnd"/>
      <w:r w:rsidR="00AC6C1F">
        <w:rPr>
          <w:rFonts w:cstheme="minorHAnsi"/>
          <w:b/>
          <w:sz w:val="24"/>
          <w:szCs w:val="24"/>
        </w:rPr>
        <w:t xml:space="preserve"> </w:t>
      </w:r>
      <w:proofErr w:type="spellStart"/>
      <w:r w:rsidR="00AC6C1F">
        <w:rPr>
          <w:rFonts w:cstheme="minorHAnsi"/>
          <w:b/>
          <w:sz w:val="24"/>
          <w:szCs w:val="24"/>
        </w:rPr>
        <w:t>dan</w:t>
      </w:r>
      <w:proofErr w:type="spellEnd"/>
      <w:r w:rsidR="00AC6C1F">
        <w:rPr>
          <w:rFonts w:cstheme="minorHAnsi"/>
          <w:b/>
          <w:sz w:val="24"/>
          <w:szCs w:val="24"/>
        </w:rPr>
        <w:t xml:space="preserve"> </w:t>
      </w:r>
      <w:proofErr w:type="spellStart"/>
      <w:r w:rsidR="00AC6C1F">
        <w:rPr>
          <w:rFonts w:cstheme="minorHAnsi"/>
          <w:b/>
          <w:sz w:val="24"/>
          <w:szCs w:val="24"/>
        </w:rPr>
        <w:t>jenis</w:t>
      </w:r>
      <w:proofErr w:type="spellEnd"/>
      <w:r w:rsidR="00AC6C1F">
        <w:rPr>
          <w:rFonts w:cstheme="minorHAnsi"/>
          <w:b/>
          <w:sz w:val="24"/>
          <w:szCs w:val="24"/>
        </w:rPr>
        <w:t xml:space="preserve"> record</w:t>
      </w:r>
      <w:r w:rsidRPr="008B725F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8B725F">
        <w:rPr>
          <w:rFonts w:cstheme="minorHAnsi"/>
          <w:b/>
          <w:sz w:val="24"/>
          <w:szCs w:val="24"/>
        </w:rPr>
        <w:t>pada</w:t>
      </w:r>
      <w:proofErr w:type="spellEnd"/>
      <w:r w:rsidRPr="008B725F">
        <w:rPr>
          <w:rFonts w:cstheme="minorHAnsi"/>
          <w:b/>
          <w:sz w:val="24"/>
          <w:szCs w:val="24"/>
        </w:rPr>
        <w:t xml:space="preserve"> DNS Server</w:t>
      </w:r>
    </w:p>
    <w:p w:rsidR="00E31DF3" w:rsidRPr="008B725F" w:rsidRDefault="0017561A" w:rsidP="008B725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31DF3">
        <w:rPr>
          <w:rFonts w:eastAsia="Times New Roman" w:cstheme="minorHAnsi"/>
          <w:sz w:val="24"/>
          <w:szCs w:val="24"/>
        </w:rPr>
        <w:t>NS</w:t>
      </w:r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adalah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database yang di </w:t>
      </w:r>
      <w:proofErr w:type="spellStart"/>
      <w:r w:rsidRPr="0017561A">
        <w:rPr>
          <w:rFonts w:eastAsia="Times New Roman" w:cstheme="minorHAnsi"/>
          <w:sz w:val="24"/>
          <w:szCs w:val="24"/>
        </w:rPr>
        <w:t>dalamnya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berisi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Domain Name </w:t>
      </w:r>
      <w:proofErr w:type="spellStart"/>
      <w:r w:rsidRPr="0017561A">
        <w:rPr>
          <w:rFonts w:eastAsia="Times New Roman" w:cstheme="minorHAnsi"/>
          <w:sz w:val="24"/>
          <w:szCs w:val="24"/>
        </w:rPr>
        <w:t>dan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IP address </w:t>
      </w:r>
      <w:proofErr w:type="spellStart"/>
      <w:r w:rsidRPr="0017561A">
        <w:rPr>
          <w:rFonts w:eastAsia="Times New Roman" w:cstheme="minorHAnsi"/>
          <w:sz w:val="24"/>
          <w:szCs w:val="24"/>
        </w:rPr>
        <w:t>dari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domain. NS </w:t>
      </w:r>
      <w:proofErr w:type="spellStart"/>
      <w:r w:rsidRPr="0017561A">
        <w:rPr>
          <w:rFonts w:eastAsia="Times New Roman" w:cstheme="minorHAnsi"/>
          <w:sz w:val="24"/>
          <w:szCs w:val="24"/>
        </w:rPr>
        <w:t>juga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biasanya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memiliki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Database Root Domain agar website yang </w:t>
      </w:r>
      <w:proofErr w:type="spellStart"/>
      <w:r w:rsidRPr="0017561A">
        <w:rPr>
          <w:rFonts w:eastAsia="Times New Roman" w:cstheme="minorHAnsi"/>
          <w:sz w:val="24"/>
          <w:szCs w:val="24"/>
        </w:rPr>
        <w:t>kita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simpan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7561A">
        <w:rPr>
          <w:rFonts w:eastAsia="Times New Roman" w:cstheme="minorHAnsi"/>
          <w:sz w:val="24"/>
          <w:szCs w:val="24"/>
        </w:rPr>
        <w:t>dalam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server </w:t>
      </w:r>
      <w:proofErr w:type="spellStart"/>
      <w:r w:rsidRPr="0017561A">
        <w:rPr>
          <w:rFonts w:eastAsia="Times New Roman" w:cstheme="minorHAnsi"/>
          <w:sz w:val="24"/>
          <w:szCs w:val="24"/>
        </w:rPr>
        <w:t>dapat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7561A">
        <w:rPr>
          <w:rFonts w:eastAsia="Times New Roman" w:cstheme="minorHAnsi"/>
          <w:sz w:val="24"/>
          <w:szCs w:val="24"/>
        </w:rPr>
        <w:t>akses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dari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lu</w:t>
      </w:r>
      <w:r w:rsidR="00E31DF3" w:rsidRPr="00E31DF3">
        <w:rPr>
          <w:rFonts w:eastAsia="Times New Roman" w:cstheme="minorHAnsi"/>
          <w:sz w:val="24"/>
          <w:szCs w:val="24"/>
        </w:rPr>
        <w:t>ar</w:t>
      </w:r>
      <w:proofErr w:type="spellEnd"/>
      <w:r w:rsidR="00E31DF3"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eastAsia="Times New Roman" w:cstheme="minorHAnsi"/>
          <w:sz w:val="24"/>
          <w:szCs w:val="24"/>
        </w:rPr>
        <w:t>tanpa</w:t>
      </w:r>
      <w:proofErr w:type="spellEnd"/>
      <w:r w:rsidR="00E31DF3"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eastAsia="Times New Roman" w:cstheme="minorHAnsi"/>
          <w:sz w:val="24"/>
          <w:szCs w:val="24"/>
        </w:rPr>
        <w:t>harus</w:t>
      </w:r>
      <w:proofErr w:type="spellEnd"/>
      <w:r w:rsidR="00E31DF3"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eastAsia="Times New Roman" w:cstheme="minorHAnsi"/>
          <w:sz w:val="24"/>
          <w:szCs w:val="24"/>
        </w:rPr>
        <w:t>mengisikan</w:t>
      </w:r>
      <w:proofErr w:type="spellEnd"/>
      <w:r w:rsidR="00E31DF3" w:rsidRPr="00E31DF3">
        <w:rPr>
          <w:rFonts w:eastAsia="Times New Roman" w:cstheme="minorHAnsi"/>
          <w:sz w:val="24"/>
          <w:szCs w:val="24"/>
        </w:rPr>
        <w:t xml:space="preserve"> IP DNS</w:t>
      </w:r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dari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7561A">
        <w:rPr>
          <w:rFonts w:eastAsia="Times New Roman" w:cstheme="minorHAnsi"/>
          <w:sz w:val="24"/>
          <w:szCs w:val="24"/>
        </w:rPr>
        <w:t>sisi</w:t>
      </w:r>
      <w:proofErr w:type="spellEnd"/>
      <w:r w:rsidRPr="0017561A">
        <w:rPr>
          <w:rFonts w:eastAsia="Times New Roman" w:cstheme="minorHAnsi"/>
          <w:sz w:val="24"/>
          <w:szCs w:val="24"/>
        </w:rPr>
        <w:t xml:space="preserve"> client.</w:t>
      </w:r>
      <w:r w:rsidR="008B725F">
        <w:rPr>
          <w:rFonts w:eastAsia="Times New Roman" w:cstheme="minorHAnsi"/>
          <w:sz w:val="24"/>
          <w:szCs w:val="24"/>
        </w:rPr>
        <w:t xml:space="preserve"> </w:t>
      </w:r>
      <w:r w:rsidR="00E31DF3" w:rsidRPr="00E31DF3">
        <w:rPr>
          <w:rFonts w:cstheme="minorHAnsi"/>
          <w:sz w:val="24"/>
          <w:szCs w:val="24"/>
        </w:rPr>
        <w:t xml:space="preserve">NS </w:t>
      </w:r>
      <w:proofErr w:type="spellStart"/>
      <w:r w:rsidR="00E31DF3" w:rsidRPr="00E31DF3">
        <w:rPr>
          <w:rFonts w:cstheme="minorHAnsi"/>
          <w:sz w:val="24"/>
          <w:szCs w:val="24"/>
        </w:rPr>
        <w:t>juga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biasa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nya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memiliki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lebih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dari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1 server, </w:t>
      </w:r>
      <w:proofErr w:type="spellStart"/>
      <w:r w:rsidR="00E31DF3" w:rsidRPr="00E31DF3">
        <w:rPr>
          <w:rFonts w:cstheme="minorHAnsi"/>
          <w:sz w:val="24"/>
          <w:szCs w:val="24"/>
        </w:rPr>
        <w:t>biasa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kia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lihat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ada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ns1 ns2 ns3 </w:t>
      </w:r>
      <w:proofErr w:type="spellStart"/>
      <w:r w:rsidR="00E31DF3" w:rsidRPr="00E31DF3">
        <w:rPr>
          <w:rFonts w:cstheme="minorHAnsi"/>
          <w:sz w:val="24"/>
          <w:szCs w:val="24"/>
        </w:rPr>
        <w:t>dan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seterusnya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, yang </w:t>
      </w:r>
      <w:proofErr w:type="spellStart"/>
      <w:r w:rsidR="00E31DF3" w:rsidRPr="00E31DF3">
        <w:rPr>
          <w:rFonts w:cstheme="minorHAnsi"/>
          <w:sz w:val="24"/>
          <w:szCs w:val="24"/>
        </w:rPr>
        <w:t>biasa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di </w:t>
      </w:r>
      <w:proofErr w:type="spellStart"/>
      <w:r w:rsidR="00E31DF3" w:rsidRPr="00E31DF3">
        <w:rPr>
          <w:rFonts w:cstheme="minorHAnsi"/>
          <w:sz w:val="24"/>
          <w:szCs w:val="24"/>
        </w:rPr>
        <w:t>sebut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proofErr w:type="spellStart"/>
      <w:r w:rsidR="00E31DF3" w:rsidRPr="00E31DF3">
        <w:rPr>
          <w:rFonts w:cstheme="minorHAnsi"/>
          <w:sz w:val="24"/>
          <w:szCs w:val="24"/>
        </w:rPr>
        <w:t>dengan</w:t>
      </w:r>
      <w:proofErr w:type="spellEnd"/>
      <w:r w:rsidR="00E31DF3" w:rsidRPr="00E31DF3">
        <w:rPr>
          <w:rFonts w:cstheme="minorHAnsi"/>
          <w:sz w:val="24"/>
          <w:szCs w:val="24"/>
        </w:rPr>
        <w:t xml:space="preserve"> </w:t>
      </w:r>
      <w:r w:rsidR="00E31DF3" w:rsidRPr="00E31DF3">
        <w:rPr>
          <w:rFonts w:cstheme="minorHAnsi"/>
          <w:i/>
          <w:iCs/>
          <w:sz w:val="24"/>
          <w:szCs w:val="24"/>
        </w:rPr>
        <w:t>Clustered DNS</w:t>
      </w:r>
      <w:r w:rsidR="00E31DF3" w:rsidRPr="00E31DF3">
        <w:rPr>
          <w:rFonts w:cstheme="minorHAnsi"/>
          <w:sz w:val="24"/>
          <w:szCs w:val="24"/>
        </w:rPr>
        <w:t>/</w:t>
      </w:r>
      <w:r w:rsidR="00E31DF3" w:rsidRPr="00E31DF3">
        <w:rPr>
          <w:rFonts w:cstheme="minorHAnsi"/>
          <w:i/>
          <w:iCs/>
          <w:sz w:val="24"/>
          <w:szCs w:val="24"/>
        </w:rPr>
        <w:t>Load Balancing DNS</w:t>
      </w:r>
      <w:r w:rsidR="00E31DF3" w:rsidRPr="00E31DF3">
        <w:rPr>
          <w:rFonts w:cstheme="minorHAnsi"/>
          <w:sz w:val="24"/>
          <w:szCs w:val="24"/>
        </w:rPr>
        <w:t>.</w:t>
      </w:r>
    </w:p>
    <w:p w:rsidR="00E31DF3" w:rsidRPr="00E31DF3" w:rsidRDefault="00E31DF3" w:rsidP="008B725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DF3" w:rsidRPr="00E31DF3" w:rsidRDefault="00E31DF3" w:rsidP="008B725F">
      <w:pPr>
        <w:pStyle w:val="Heading2"/>
        <w:numPr>
          <w:ilvl w:val="0"/>
          <w:numId w:val="1"/>
        </w:numPr>
        <w:spacing w:before="0" w:beforeAutospacing="0" w:after="120" w:afterAutospacing="0"/>
        <w:ind w:left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31DF3">
        <w:rPr>
          <w:rFonts w:asciiTheme="minorHAnsi" w:hAnsiTheme="minorHAnsi" w:cstheme="minorHAnsi"/>
          <w:sz w:val="24"/>
          <w:szCs w:val="24"/>
        </w:rPr>
        <w:t>Tipe</w:t>
      </w:r>
      <w:proofErr w:type="spellEnd"/>
      <w:r w:rsidRPr="00E31DF3">
        <w:rPr>
          <w:rFonts w:asciiTheme="minorHAnsi" w:hAnsiTheme="minorHAnsi" w:cstheme="minorHAnsi"/>
          <w:sz w:val="24"/>
          <w:szCs w:val="24"/>
        </w:rPr>
        <w:t xml:space="preserve"> (Record Types) DNS </w:t>
      </w:r>
      <w:proofErr w:type="spellStart"/>
      <w:r w:rsidRPr="00E31DF3">
        <w:rPr>
          <w:rFonts w:asciiTheme="minorHAnsi" w:hAnsiTheme="minorHAnsi" w:cstheme="minorHAnsi"/>
          <w:sz w:val="24"/>
          <w:szCs w:val="24"/>
        </w:rPr>
        <w:t>berdasarkan</w:t>
      </w:r>
      <w:proofErr w:type="spellEnd"/>
      <w:r w:rsidRPr="00E31DF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1DF3">
        <w:rPr>
          <w:rFonts w:asciiTheme="minorHAnsi" w:hAnsiTheme="minorHAnsi" w:cstheme="minorHAnsi"/>
          <w:sz w:val="24"/>
          <w:szCs w:val="24"/>
        </w:rPr>
        <w:t>Fungsinya</w:t>
      </w:r>
      <w:proofErr w:type="spellEnd"/>
    </w:p>
    <w:p w:rsidR="008B725F" w:rsidRDefault="00E31DF3" w:rsidP="008B725F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31DF3">
        <w:rPr>
          <w:rFonts w:eastAsia="Times New Roman" w:cstheme="minorHAnsi"/>
          <w:sz w:val="24"/>
          <w:szCs w:val="24"/>
        </w:rPr>
        <w:t xml:space="preserve">Di </w:t>
      </w:r>
      <w:proofErr w:type="spellStart"/>
      <w:r w:rsidRPr="00E31DF3">
        <w:rPr>
          <w:rFonts w:eastAsia="Times New Roman" w:cstheme="minorHAnsi"/>
          <w:sz w:val="24"/>
          <w:szCs w:val="24"/>
        </w:rPr>
        <w:t>dalam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DNS </w:t>
      </w:r>
      <w:proofErr w:type="spellStart"/>
      <w:r w:rsidRPr="00E31DF3">
        <w:rPr>
          <w:rFonts w:eastAsia="Times New Roman" w:cstheme="minorHAnsi"/>
          <w:sz w:val="24"/>
          <w:szCs w:val="24"/>
        </w:rPr>
        <w:t>sendiri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juga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terdapat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bagian-bagian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tertentu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dengan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peran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31DF3">
        <w:rPr>
          <w:rFonts w:eastAsia="Times New Roman" w:cstheme="minorHAnsi"/>
          <w:sz w:val="24"/>
          <w:szCs w:val="24"/>
        </w:rPr>
        <w:t>berbeda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pula. Salah </w:t>
      </w:r>
      <w:proofErr w:type="spellStart"/>
      <w:r w:rsidRPr="00E31DF3">
        <w:rPr>
          <w:rFonts w:eastAsia="Times New Roman" w:cstheme="minorHAnsi"/>
          <w:sz w:val="24"/>
          <w:szCs w:val="24"/>
        </w:rPr>
        <w:t>satunya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adalah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31DF3">
        <w:rPr>
          <w:rFonts w:eastAsia="Times New Roman" w:cstheme="minorHAnsi"/>
          <w:sz w:val="24"/>
          <w:szCs w:val="24"/>
        </w:rPr>
        <w:t>disebut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sebagai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zone records. Zone records </w:t>
      </w:r>
      <w:proofErr w:type="spellStart"/>
      <w:r w:rsidRPr="00E31DF3">
        <w:rPr>
          <w:rFonts w:eastAsia="Times New Roman" w:cstheme="minorHAnsi"/>
          <w:sz w:val="24"/>
          <w:szCs w:val="24"/>
        </w:rPr>
        <w:t>ini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adalah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sebuah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bagian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dari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DNS yang </w:t>
      </w:r>
      <w:proofErr w:type="spellStart"/>
      <w:r w:rsidRPr="00E31DF3">
        <w:rPr>
          <w:rFonts w:eastAsia="Times New Roman" w:cstheme="minorHAnsi"/>
          <w:sz w:val="24"/>
          <w:szCs w:val="24"/>
        </w:rPr>
        <w:t>berperan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sebagai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penyimpanan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dari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konfigurasi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DNS Server </w:t>
      </w:r>
      <w:proofErr w:type="spellStart"/>
      <w:r w:rsidRPr="00E31DF3">
        <w:rPr>
          <w:rFonts w:eastAsia="Times New Roman" w:cstheme="minorHAnsi"/>
          <w:sz w:val="24"/>
          <w:szCs w:val="24"/>
        </w:rPr>
        <w:t>serta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menampilkan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pemetaan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dari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nama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domain </w:t>
      </w:r>
      <w:proofErr w:type="spellStart"/>
      <w:r w:rsidRPr="00E31DF3">
        <w:rPr>
          <w:rFonts w:eastAsia="Times New Roman" w:cstheme="minorHAnsi"/>
          <w:sz w:val="24"/>
          <w:szCs w:val="24"/>
        </w:rPr>
        <w:t>itu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sendiri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. Zone record </w:t>
      </w:r>
      <w:proofErr w:type="spellStart"/>
      <w:r w:rsidRPr="00E31DF3">
        <w:rPr>
          <w:rFonts w:eastAsia="Times New Roman" w:cstheme="minorHAnsi"/>
          <w:sz w:val="24"/>
          <w:szCs w:val="24"/>
        </w:rPr>
        <w:t>ini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dibagi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lagi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ke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dalam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beberapa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jenis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berdasarkan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jenis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atau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informasi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31DF3">
        <w:rPr>
          <w:rFonts w:eastAsia="Times New Roman" w:cstheme="minorHAnsi"/>
          <w:sz w:val="24"/>
          <w:szCs w:val="24"/>
        </w:rPr>
        <w:t>disajikan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E31DF3">
        <w:rPr>
          <w:rFonts w:eastAsia="Times New Roman" w:cstheme="minorHAnsi"/>
          <w:sz w:val="24"/>
          <w:szCs w:val="24"/>
        </w:rPr>
        <w:t>dalamnya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E31DF3">
        <w:rPr>
          <w:rFonts w:eastAsia="Times New Roman" w:cstheme="minorHAnsi"/>
          <w:sz w:val="24"/>
          <w:szCs w:val="24"/>
        </w:rPr>
        <w:t>Tipe-tipe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itu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adalah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sebagai</w:t>
      </w:r>
      <w:proofErr w:type="spellEnd"/>
      <w:r w:rsidRPr="00E31DF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31DF3">
        <w:rPr>
          <w:rFonts w:eastAsia="Times New Roman" w:cstheme="minorHAnsi"/>
          <w:sz w:val="24"/>
          <w:szCs w:val="24"/>
        </w:rPr>
        <w:t>berikut.</w:t>
      </w:r>
      <w:proofErr w:type="spellEnd"/>
    </w:p>
    <w:p w:rsidR="008B725F" w:rsidRDefault="008B725F" w:rsidP="008B725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8B725F" w:rsidRPr="008B725F" w:rsidRDefault="00E31DF3" w:rsidP="008B725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8B725F">
        <w:rPr>
          <w:rFonts w:eastAsia="Times New Roman" w:cstheme="minorHAnsi"/>
          <w:b/>
          <w:bCs/>
          <w:sz w:val="24"/>
          <w:szCs w:val="24"/>
        </w:rPr>
        <w:t xml:space="preserve">A (Address) </w:t>
      </w:r>
      <w:proofErr w:type="spellStart"/>
      <w:r w:rsidRPr="008B725F">
        <w:rPr>
          <w:rFonts w:eastAsia="Times New Roman" w:cstheme="minorHAnsi"/>
          <w:b/>
          <w:bCs/>
          <w:sz w:val="24"/>
          <w:szCs w:val="24"/>
        </w:rPr>
        <w:t>Record</w:t>
      </w:r>
      <w:proofErr w:type="spellEnd"/>
    </w:p>
    <w:p w:rsidR="00E31DF3" w:rsidRDefault="00E31DF3" w:rsidP="008B725F">
      <w:pPr>
        <w:pStyle w:val="ListParagraph"/>
        <w:spacing w:after="0" w:line="240" w:lineRule="auto"/>
        <w:ind w:left="360" w:firstLine="36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B725F">
        <w:rPr>
          <w:rFonts w:eastAsia="Times New Roman" w:cstheme="minorHAnsi"/>
          <w:sz w:val="24"/>
          <w:szCs w:val="24"/>
        </w:rPr>
        <w:t>Jenis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pertama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bernama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Address </w:t>
      </w:r>
      <w:proofErr w:type="spellStart"/>
      <w:r w:rsidRPr="008B725F">
        <w:rPr>
          <w:rFonts w:eastAsia="Times New Roman" w:cstheme="minorHAnsi"/>
          <w:sz w:val="24"/>
          <w:szCs w:val="24"/>
        </w:rPr>
        <w:t>atau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sering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disingkat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dengan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 Record. Di </w:t>
      </w:r>
      <w:proofErr w:type="spellStart"/>
      <w:r w:rsidRPr="008B725F">
        <w:rPr>
          <w:rFonts w:eastAsia="Times New Roman" w:cstheme="minorHAnsi"/>
          <w:sz w:val="24"/>
          <w:szCs w:val="24"/>
        </w:rPr>
        <w:t>dalam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terdapat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IPV4, yang </w:t>
      </w:r>
      <w:proofErr w:type="spellStart"/>
      <w:r w:rsidRPr="008B725F">
        <w:rPr>
          <w:rFonts w:eastAsia="Times New Roman" w:cstheme="minorHAnsi"/>
          <w:sz w:val="24"/>
          <w:szCs w:val="24"/>
        </w:rPr>
        <w:t>merupakan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sebuah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 32bit yang </w:t>
      </w:r>
      <w:proofErr w:type="spellStart"/>
      <w:r w:rsidRPr="008B725F">
        <w:rPr>
          <w:rFonts w:eastAsia="Times New Roman" w:cstheme="minorHAnsi"/>
          <w:sz w:val="24"/>
          <w:szCs w:val="24"/>
        </w:rPr>
        <w:t>memiliki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format </w:t>
      </w:r>
      <w:proofErr w:type="spellStart"/>
      <w:r w:rsidRPr="008B725F">
        <w:rPr>
          <w:rFonts w:eastAsia="Times New Roman" w:cstheme="minorHAnsi"/>
          <w:sz w:val="24"/>
          <w:szCs w:val="24"/>
        </w:rPr>
        <w:t>penulisan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umumnya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menggunakan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‘www’. </w:t>
      </w:r>
      <w:proofErr w:type="spellStart"/>
      <w:r w:rsidRPr="008B725F">
        <w:rPr>
          <w:rFonts w:eastAsia="Times New Roman" w:cstheme="minorHAnsi"/>
          <w:sz w:val="24"/>
          <w:szCs w:val="24"/>
        </w:rPr>
        <w:t>Fungsi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utama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dari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adalah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untuk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memetakan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dari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host domain </w:t>
      </w:r>
      <w:proofErr w:type="spellStart"/>
      <w:r w:rsidRPr="008B725F">
        <w:rPr>
          <w:rFonts w:eastAsia="Times New Roman" w:cstheme="minorHAnsi"/>
          <w:sz w:val="24"/>
          <w:szCs w:val="24"/>
        </w:rPr>
        <w:t>ke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IPV4 yang </w:t>
      </w:r>
      <w:proofErr w:type="spellStart"/>
      <w:r w:rsidRPr="008B725F">
        <w:rPr>
          <w:rFonts w:eastAsia="Times New Roman" w:cstheme="minorHAnsi"/>
          <w:sz w:val="24"/>
          <w:szCs w:val="24"/>
        </w:rPr>
        <w:t>statis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sudah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8B725F">
        <w:rPr>
          <w:rFonts w:eastAsia="Times New Roman" w:cstheme="minorHAnsi"/>
          <w:sz w:val="24"/>
          <w:szCs w:val="24"/>
        </w:rPr>
        <w:t>dalamnya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menjadi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IP. </w:t>
      </w:r>
      <w:proofErr w:type="spellStart"/>
      <w:r w:rsidRPr="008B725F">
        <w:rPr>
          <w:rFonts w:eastAsia="Times New Roman" w:cstheme="minorHAnsi"/>
          <w:sz w:val="24"/>
          <w:szCs w:val="24"/>
        </w:rPr>
        <w:t>Untuk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memetakannya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adalah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dengan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menambahkan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 </w:t>
      </w:r>
      <w:proofErr w:type="spellStart"/>
      <w:r w:rsidRPr="008B725F">
        <w:rPr>
          <w:rFonts w:eastAsia="Times New Roman" w:cstheme="minorHAnsi"/>
          <w:sz w:val="24"/>
          <w:szCs w:val="24"/>
        </w:rPr>
        <w:t>pada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konfigurasi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 Record agar </w:t>
      </w:r>
      <w:proofErr w:type="spellStart"/>
      <w:r w:rsidRPr="008B725F">
        <w:rPr>
          <w:rFonts w:eastAsia="Times New Roman" w:cstheme="minorHAnsi"/>
          <w:sz w:val="24"/>
          <w:szCs w:val="24"/>
        </w:rPr>
        <w:t>bisa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memetakan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domain </w:t>
      </w:r>
      <w:proofErr w:type="spellStart"/>
      <w:r w:rsidRPr="008B725F">
        <w:rPr>
          <w:rFonts w:eastAsia="Times New Roman" w:cstheme="minorHAnsi"/>
          <w:sz w:val="24"/>
          <w:szCs w:val="24"/>
        </w:rPr>
        <w:t>dari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sebuah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website.</w:t>
      </w:r>
    </w:p>
    <w:p w:rsidR="008B725F" w:rsidRPr="008B725F" w:rsidRDefault="008B725F" w:rsidP="008B725F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:rsidR="008B725F" w:rsidRDefault="00E31DF3" w:rsidP="008B725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25F">
        <w:rPr>
          <w:rFonts w:eastAsia="Times New Roman" w:cstheme="minorHAnsi"/>
          <w:b/>
          <w:bCs/>
          <w:sz w:val="24"/>
          <w:szCs w:val="24"/>
        </w:rPr>
        <w:t xml:space="preserve">AAAA </w:t>
      </w:r>
      <w:proofErr w:type="spellStart"/>
      <w:r w:rsidRPr="008B725F">
        <w:rPr>
          <w:rFonts w:eastAsia="Times New Roman" w:cstheme="minorHAnsi"/>
          <w:b/>
          <w:bCs/>
          <w:sz w:val="24"/>
          <w:szCs w:val="24"/>
        </w:rPr>
        <w:t>record</w:t>
      </w:r>
      <w:proofErr w:type="spellEnd"/>
    </w:p>
    <w:p w:rsidR="00E31DF3" w:rsidRDefault="00E31DF3" w:rsidP="008B725F">
      <w:pPr>
        <w:pStyle w:val="ListParagraph"/>
        <w:spacing w:before="100" w:beforeAutospacing="1" w:after="100" w:afterAutospacing="1" w:line="240" w:lineRule="auto"/>
        <w:ind w:left="360" w:firstLine="360"/>
        <w:jc w:val="both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8B725F">
        <w:rPr>
          <w:rFonts w:eastAsia="Times New Roman" w:cstheme="minorHAnsi"/>
          <w:sz w:val="24"/>
          <w:szCs w:val="24"/>
        </w:rPr>
        <w:t>Jenis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yang </w:t>
      </w:r>
      <w:proofErr w:type="spellStart"/>
      <w:r w:rsidRPr="008B725F">
        <w:rPr>
          <w:rFonts w:eastAsia="Times New Roman" w:cstheme="minorHAnsi"/>
          <w:sz w:val="24"/>
          <w:szCs w:val="24"/>
        </w:rPr>
        <w:t>kedua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bernama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AAAA Record. </w:t>
      </w:r>
      <w:proofErr w:type="spellStart"/>
      <w:r w:rsidRPr="008B725F">
        <w:rPr>
          <w:rFonts w:eastAsia="Times New Roman" w:cstheme="minorHAnsi"/>
          <w:sz w:val="24"/>
          <w:szCs w:val="24"/>
        </w:rPr>
        <w:t>Berbeda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dengan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 Record, </w:t>
      </w:r>
      <w:proofErr w:type="spellStart"/>
      <w:r w:rsidRPr="008B725F">
        <w:rPr>
          <w:rFonts w:eastAsia="Times New Roman" w:cstheme="minorHAnsi"/>
          <w:sz w:val="24"/>
          <w:szCs w:val="24"/>
        </w:rPr>
        <w:t>jenis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berisi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IPV6. </w:t>
      </w:r>
      <w:proofErr w:type="spellStart"/>
      <w:r w:rsidRPr="008B725F">
        <w:rPr>
          <w:rFonts w:eastAsia="Times New Roman" w:cstheme="minorHAnsi"/>
          <w:sz w:val="24"/>
          <w:szCs w:val="24"/>
        </w:rPr>
        <w:t>Keduanya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pada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dasarnya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memiliki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fungsi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sama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namun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menghasilkan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format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hasil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berbeda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B725F">
        <w:rPr>
          <w:rFonts w:eastAsia="Times New Roman" w:cstheme="minorHAnsi"/>
          <w:sz w:val="24"/>
          <w:szCs w:val="24"/>
        </w:rPr>
        <w:t>Jika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pada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alamat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diterima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adalah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IPV4, </w:t>
      </w:r>
      <w:proofErr w:type="spellStart"/>
      <w:r w:rsidRPr="008B725F">
        <w:rPr>
          <w:rFonts w:eastAsia="Times New Roman" w:cstheme="minorHAnsi"/>
          <w:sz w:val="24"/>
          <w:szCs w:val="24"/>
        </w:rPr>
        <w:t>maka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AAAA </w:t>
      </w:r>
      <w:proofErr w:type="spellStart"/>
      <w:r w:rsidRPr="008B725F">
        <w:rPr>
          <w:rFonts w:eastAsia="Times New Roman" w:cstheme="minorHAnsi"/>
          <w:sz w:val="24"/>
          <w:szCs w:val="24"/>
        </w:rPr>
        <w:t>menghasilkan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IPV6.</w:t>
      </w:r>
    </w:p>
    <w:p w:rsidR="008B725F" w:rsidRP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B725F" w:rsidRDefault="00E31DF3" w:rsidP="008B725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8B725F">
        <w:rPr>
          <w:rFonts w:eastAsia="Times New Roman" w:cstheme="minorHAnsi"/>
          <w:b/>
          <w:bCs/>
          <w:sz w:val="24"/>
          <w:szCs w:val="24"/>
        </w:rPr>
        <w:t>CName</w:t>
      </w:r>
      <w:proofErr w:type="spellEnd"/>
      <w:r w:rsidRPr="008B725F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b/>
          <w:bCs/>
          <w:sz w:val="24"/>
          <w:szCs w:val="24"/>
        </w:rPr>
        <w:t>Record</w:t>
      </w:r>
      <w:proofErr w:type="spellEnd"/>
    </w:p>
    <w:p w:rsidR="00753888" w:rsidRDefault="00E31DF3" w:rsidP="008B725F">
      <w:pPr>
        <w:pStyle w:val="ListParagraph"/>
        <w:spacing w:after="0" w:line="240" w:lineRule="auto"/>
        <w:ind w:left="360" w:firstLine="360"/>
        <w:jc w:val="both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8B725F">
        <w:rPr>
          <w:rFonts w:eastAsia="Times New Roman" w:cstheme="minorHAnsi"/>
          <w:sz w:val="24"/>
          <w:szCs w:val="24"/>
        </w:rPr>
        <w:t>Jenis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berfungsi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sebagai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alias </w:t>
      </w:r>
      <w:proofErr w:type="spellStart"/>
      <w:r w:rsidRPr="008B725F">
        <w:rPr>
          <w:rFonts w:eastAsia="Times New Roman" w:cstheme="minorHAnsi"/>
          <w:sz w:val="24"/>
          <w:szCs w:val="24"/>
        </w:rPr>
        <w:t>dari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satu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domain. </w:t>
      </w:r>
      <w:proofErr w:type="spellStart"/>
      <w:r w:rsidRPr="008B725F">
        <w:rPr>
          <w:rFonts w:eastAsia="Times New Roman" w:cstheme="minorHAnsi"/>
          <w:sz w:val="24"/>
          <w:szCs w:val="24"/>
        </w:rPr>
        <w:t>Dengan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adanya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alias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maka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bisa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menjadi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alternatif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dimana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memungkinkan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untuk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memiliki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host </w:t>
      </w:r>
      <w:proofErr w:type="spellStart"/>
      <w:r w:rsidRPr="008B725F">
        <w:rPr>
          <w:rFonts w:eastAsia="Times New Roman" w:cstheme="minorHAnsi"/>
          <w:sz w:val="24"/>
          <w:szCs w:val="24"/>
        </w:rPr>
        <w:t>lebih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dari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satu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8B725F">
        <w:rPr>
          <w:rFonts w:eastAsia="Times New Roman" w:cstheme="minorHAnsi"/>
          <w:sz w:val="24"/>
          <w:szCs w:val="24"/>
        </w:rPr>
        <w:t>berbeda</w:t>
      </w:r>
      <w:proofErr w:type="spellEnd"/>
      <w:r w:rsidRPr="008B725F">
        <w:rPr>
          <w:rFonts w:eastAsia="Times New Roman" w:cstheme="minorHAnsi"/>
          <w:sz w:val="24"/>
          <w:szCs w:val="24"/>
        </w:rPr>
        <w:t>.</w:t>
      </w:r>
    </w:p>
    <w:p w:rsid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B725F" w:rsidRDefault="00E31DF3" w:rsidP="008B72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B725F">
        <w:rPr>
          <w:rFonts w:eastAsia="Times New Roman" w:cstheme="minorHAnsi"/>
          <w:b/>
          <w:bCs/>
          <w:sz w:val="24"/>
          <w:szCs w:val="24"/>
        </w:rPr>
        <w:t>Mail Exchange (MX)</w:t>
      </w:r>
    </w:p>
    <w:p w:rsidR="00E31DF3" w:rsidRDefault="00E31DF3" w:rsidP="008B725F">
      <w:pPr>
        <w:pStyle w:val="ListParagraph"/>
        <w:spacing w:before="100" w:beforeAutospacing="1" w:after="100" w:afterAutospacing="1" w:line="240" w:lineRule="auto"/>
        <w:ind w:left="360" w:firstLine="360"/>
        <w:jc w:val="both"/>
        <w:outlineLvl w:val="2"/>
        <w:rPr>
          <w:rFonts w:eastAsia="Times New Roman" w:cstheme="minorHAnsi"/>
          <w:sz w:val="24"/>
          <w:szCs w:val="24"/>
        </w:rPr>
      </w:pPr>
      <w:proofErr w:type="spellStart"/>
      <w:r w:rsidRPr="008B725F">
        <w:rPr>
          <w:rFonts w:eastAsia="Times New Roman" w:cstheme="minorHAnsi"/>
          <w:sz w:val="24"/>
          <w:szCs w:val="24"/>
        </w:rPr>
        <w:t>Jenis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hanya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digunakan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untuk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memetakan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konfigurasi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pada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server email.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berfungsi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jika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Anda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ingin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memiliki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email hosting </w:t>
      </w:r>
      <w:proofErr w:type="spellStart"/>
      <w:r w:rsidRPr="008B725F">
        <w:rPr>
          <w:rFonts w:eastAsia="Times New Roman" w:cstheme="minorHAnsi"/>
          <w:sz w:val="24"/>
          <w:szCs w:val="24"/>
        </w:rPr>
        <w:t>dengan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nama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domain yang </w:t>
      </w:r>
      <w:proofErr w:type="spellStart"/>
      <w:r w:rsidRPr="008B725F">
        <w:rPr>
          <w:rFonts w:eastAsia="Times New Roman" w:cstheme="minorHAnsi"/>
          <w:sz w:val="24"/>
          <w:szCs w:val="24"/>
        </w:rPr>
        <w:t>bisa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dipilih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sendiri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B725F">
        <w:rPr>
          <w:rFonts w:eastAsia="Times New Roman" w:cstheme="minorHAnsi"/>
          <w:sz w:val="24"/>
          <w:szCs w:val="24"/>
        </w:rPr>
        <w:t>maka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Anda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harus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B725F">
        <w:rPr>
          <w:rFonts w:eastAsia="Times New Roman" w:cstheme="minorHAnsi"/>
          <w:sz w:val="24"/>
          <w:szCs w:val="24"/>
        </w:rPr>
        <w:t>menggunakan</w:t>
      </w:r>
      <w:proofErr w:type="spellEnd"/>
      <w:r w:rsidRPr="008B725F">
        <w:rPr>
          <w:rFonts w:eastAsia="Times New Roman" w:cstheme="minorHAnsi"/>
          <w:sz w:val="24"/>
          <w:szCs w:val="24"/>
        </w:rPr>
        <w:t xml:space="preserve"> record </w:t>
      </w:r>
      <w:proofErr w:type="spellStart"/>
      <w:r w:rsidRPr="008B725F">
        <w:rPr>
          <w:rFonts w:eastAsia="Times New Roman" w:cstheme="minorHAnsi"/>
          <w:sz w:val="24"/>
          <w:szCs w:val="24"/>
        </w:rPr>
        <w:t>ini</w:t>
      </w:r>
      <w:proofErr w:type="spellEnd"/>
      <w:r w:rsidRPr="008B725F">
        <w:rPr>
          <w:rFonts w:eastAsia="Times New Roman" w:cstheme="minorHAnsi"/>
          <w:sz w:val="24"/>
          <w:szCs w:val="24"/>
        </w:rPr>
        <w:t>.</w:t>
      </w:r>
    </w:p>
    <w:p w:rsid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4"/>
          <w:szCs w:val="24"/>
        </w:rPr>
      </w:pPr>
    </w:p>
    <w:p w:rsid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4"/>
          <w:szCs w:val="24"/>
        </w:rPr>
      </w:pPr>
    </w:p>
    <w:p w:rsid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4"/>
          <w:szCs w:val="24"/>
        </w:rPr>
      </w:pPr>
    </w:p>
    <w:p w:rsid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sz w:val="24"/>
          <w:szCs w:val="24"/>
        </w:rPr>
      </w:pPr>
    </w:p>
    <w:p w:rsidR="008B725F" w:rsidRPr="008B725F" w:rsidRDefault="008B725F" w:rsidP="008B725F">
      <w:pPr>
        <w:pStyle w:val="ListParagraph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8B725F" w:rsidRDefault="00E31DF3" w:rsidP="008B72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sz w:val="24"/>
          <w:szCs w:val="24"/>
        </w:rPr>
      </w:pPr>
      <w:r w:rsidRPr="008B725F">
        <w:rPr>
          <w:rFonts w:eastAsia="Times New Roman" w:cstheme="minorHAnsi"/>
          <w:b/>
          <w:sz w:val="24"/>
          <w:szCs w:val="24"/>
        </w:rPr>
        <w:lastRenderedPageBreak/>
        <w:t>PTR Record</w:t>
      </w:r>
    </w:p>
    <w:p w:rsidR="00E31DF3" w:rsidRPr="008B725F" w:rsidRDefault="00F67626" w:rsidP="008B725F">
      <w:pPr>
        <w:pStyle w:val="ListParagraph"/>
        <w:spacing w:after="0" w:line="240" w:lineRule="auto"/>
        <w:ind w:left="360" w:firstLine="360"/>
        <w:jc w:val="both"/>
        <w:rPr>
          <w:rFonts w:eastAsia="Times New Roman" w:cstheme="minorHAnsi"/>
          <w:b/>
          <w:sz w:val="24"/>
          <w:szCs w:val="24"/>
        </w:rPr>
      </w:pPr>
      <w:r w:rsidRPr="008B725F">
        <w:rPr>
          <w:sz w:val="24"/>
          <w:szCs w:val="24"/>
        </w:rPr>
        <w:t xml:space="preserve">PTR record </w:t>
      </w:r>
      <w:proofErr w:type="spellStart"/>
      <w:r w:rsidRPr="008B725F">
        <w:rPr>
          <w:sz w:val="24"/>
          <w:szCs w:val="24"/>
        </w:rPr>
        <w:t>atau</w:t>
      </w:r>
      <w:proofErr w:type="spellEnd"/>
      <w:r w:rsidRPr="008B725F">
        <w:rPr>
          <w:sz w:val="24"/>
          <w:szCs w:val="24"/>
        </w:rPr>
        <w:t xml:space="preserve"> </w:t>
      </w:r>
      <w:r w:rsidR="00753888" w:rsidRPr="008B725F">
        <w:rPr>
          <w:sz w:val="24"/>
          <w:szCs w:val="24"/>
        </w:rPr>
        <w:t>Record</w:t>
      </w:r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penunjuk</w:t>
      </w:r>
      <w:proofErr w:type="spellEnd"/>
      <w:r w:rsidR="00753888" w:rsidRPr="008B725F">
        <w:rPr>
          <w:sz w:val="24"/>
          <w:szCs w:val="24"/>
        </w:rPr>
        <w:t xml:space="preserve"> </w:t>
      </w:r>
      <w:proofErr w:type="spellStart"/>
      <w:r w:rsidR="00753888" w:rsidRPr="008B725F">
        <w:rPr>
          <w:sz w:val="24"/>
          <w:szCs w:val="24"/>
        </w:rPr>
        <w:t>untuk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memetakan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sebuah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nama</w:t>
      </w:r>
      <w:proofErr w:type="spellEnd"/>
      <w:r w:rsidRPr="008B725F">
        <w:rPr>
          <w:sz w:val="24"/>
          <w:szCs w:val="24"/>
        </w:rPr>
        <w:t xml:space="preserve"> host </w:t>
      </w:r>
      <w:proofErr w:type="spellStart"/>
      <w:r w:rsidRPr="008B725F">
        <w:rPr>
          <w:sz w:val="24"/>
          <w:szCs w:val="24"/>
        </w:rPr>
        <w:t>ke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nama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kanonik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untuk</w:t>
      </w:r>
      <w:proofErr w:type="spellEnd"/>
      <w:r w:rsidRPr="008B725F">
        <w:rPr>
          <w:sz w:val="24"/>
          <w:szCs w:val="24"/>
        </w:rPr>
        <w:t xml:space="preserve"> host </w:t>
      </w:r>
      <w:proofErr w:type="spellStart"/>
      <w:r w:rsidRPr="008B725F">
        <w:rPr>
          <w:sz w:val="24"/>
          <w:szCs w:val="24"/>
        </w:rPr>
        <w:t>tersebut</w:t>
      </w:r>
      <w:proofErr w:type="spellEnd"/>
      <w:r w:rsidRPr="008B725F">
        <w:rPr>
          <w:sz w:val="24"/>
          <w:szCs w:val="24"/>
        </w:rPr>
        <w:t xml:space="preserve">. </w:t>
      </w:r>
      <w:proofErr w:type="spellStart"/>
      <w:r w:rsidRPr="008B725F">
        <w:rPr>
          <w:sz w:val="24"/>
          <w:szCs w:val="24"/>
        </w:rPr>
        <w:t>Pembuatan</w:t>
      </w:r>
      <w:proofErr w:type="spellEnd"/>
      <w:r w:rsidRPr="008B725F">
        <w:rPr>
          <w:sz w:val="24"/>
          <w:szCs w:val="24"/>
        </w:rPr>
        <w:t xml:space="preserve"> record PTR </w:t>
      </w:r>
      <w:proofErr w:type="spellStart"/>
      <w:r w:rsidRPr="008B725F">
        <w:rPr>
          <w:sz w:val="24"/>
          <w:szCs w:val="24"/>
        </w:rPr>
        <w:t>untuk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sebuah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nama</w:t>
      </w:r>
      <w:proofErr w:type="spellEnd"/>
      <w:r w:rsidRPr="008B725F">
        <w:rPr>
          <w:sz w:val="24"/>
          <w:szCs w:val="24"/>
        </w:rPr>
        <w:t xml:space="preserve"> host di </w:t>
      </w:r>
      <w:proofErr w:type="spellStart"/>
      <w:r w:rsidRPr="008B725F">
        <w:rPr>
          <w:sz w:val="24"/>
          <w:szCs w:val="24"/>
        </w:rPr>
        <w:t>dalam</w:t>
      </w:r>
      <w:proofErr w:type="spellEnd"/>
      <w:r w:rsidRPr="008B725F">
        <w:rPr>
          <w:sz w:val="24"/>
          <w:szCs w:val="24"/>
        </w:rPr>
        <w:t xml:space="preserve"> domain in-</w:t>
      </w:r>
      <w:proofErr w:type="spellStart"/>
      <w:proofErr w:type="gramStart"/>
      <w:r w:rsidRPr="008B725F">
        <w:rPr>
          <w:sz w:val="24"/>
          <w:szCs w:val="24"/>
        </w:rPr>
        <w:t>addr.arpa</w:t>
      </w:r>
      <w:proofErr w:type="spellEnd"/>
      <w:proofErr w:type="gramEnd"/>
      <w:r w:rsidRPr="008B725F">
        <w:rPr>
          <w:sz w:val="24"/>
          <w:szCs w:val="24"/>
        </w:rPr>
        <w:t xml:space="preserve"> yang </w:t>
      </w:r>
      <w:proofErr w:type="spellStart"/>
      <w:r w:rsidRPr="008B725F">
        <w:rPr>
          <w:sz w:val="24"/>
          <w:szCs w:val="24"/>
        </w:rPr>
        <w:t>mewakili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sebuah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alamat</w:t>
      </w:r>
      <w:proofErr w:type="spellEnd"/>
      <w:r w:rsidRPr="008B725F">
        <w:rPr>
          <w:sz w:val="24"/>
          <w:szCs w:val="24"/>
        </w:rPr>
        <w:t xml:space="preserve"> IP </w:t>
      </w:r>
      <w:proofErr w:type="spellStart"/>
      <w:r w:rsidRPr="008B725F">
        <w:rPr>
          <w:sz w:val="24"/>
          <w:szCs w:val="24"/>
        </w:rPr>
        <w:t>menerapkan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pencarian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balik</w:t>
      </w:r>
      <w:proofErr w:type="spellEnd"/>
      <w:r w:rsidRPr="008B725F">
        <w:rPr>
          <w:sz w:val="24"/>
          <w:szCs w:val="24"/>
        </w:rPr>
        <w:t xml:space="preserve"> DNS (reverse DNS lookup) </w:t>
      </w:r>
      <w:proofErr w:type="spellStart"/>
      <w:r w:rsidRPr="008B725F">
        <w:rPr>
          <w:sz w:val="24"/>
          <w:szCs w:val="24"/>
        </w:rPr>
        <w:t>untuk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alamat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tersebut</w:t>
      </w:r>
      <w:proofErr w:type="spellEnd"/>
      <w:r w:rsidRPr="008B725F">
        <w:rPr>
          <w:sz w:val="24"/>
          <w:szCs w:val="24"/>
        </w:rPr>
        <w:t>.</w:t>
      </w:r>
    </w:p>
    <w:p w:rsidR="00753888" w:rsidRPr="00753888" w:rsidRDefault="00753888" w:rsidP="008B725F">
      <w:pPr>
        <w:spacing w:after="0" w:line="240" w:lineRule="auto"/>
        <w:jc w:val="both"/>
        <w:rPr>
          <w:sz w:val="24"/>
          <w:szCs w:val="24"/>
        </w:rPr>
      </w:pPr>
    </w:p>
    <w:p w:rsidR="008B725F" w:rsidRDefault="00753888" w:rsidP="008B725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4"/>
          <w:szCs w:val="24"/>
        </w:rPr>
      </w:pPr>
      <w:r w:rsidRPr="008B725F">
        <w:rPr>
          <w:b/>
          <w:sz w:val="24"/>
          <w:szCs w:val="24"/>
        </w:rPr>
        <w:t xml:space="preserve">SPF (Sender Policy </w:t>
      </w:r>
      <w:proofErr w:type="spellStart"/>
      <w:r w:rsidRPr="008B725F">
        <w:rPr>
          <w:b/>
          <w:sz w:val="24"/>
          <w:szCs w:val="24"/>
        </w:rPr>
        <w:t>Framework</w:t>
      </w:r>
      <w:proofErr w:type="spellEnd"/>
    </w:p>
    <w:p w:rsidR="00753888" w:rsidRPr="008B725F" w:rsidRDefault="00753888" w:rsidP="008B725F">
      <w:pPr>
        <w:pStyle w:val="ListParagraph"/>
        <w:spacing w:after="0" w:line="240" w:lineRule="auto"/>
        <w:ind w:left="360" w:firstLine="360"/>
        <w:jc w:val="both"/>
        <w:rPr>
          <w:b/>
          <w:sz w:val="24"/>
          <w:szCs w:val="24"/>
        </w:rPr>
      </w:pPr>
      <w:proofErr w:type="spellStart"/>
      <w:r w:rsidRPr="008B725F">
        <w:rPr>
          <w:sz w:val="24"/>
          <w:szCs w:val="24"/>
        </w:rPr>
        <w:t>Jenis</w:t>
      </w:r>
      <w:proofErr w:type="spellEnd"/>
      <w:r w:rsidRPr="008B725F">
        <w:rPr>
          <w:sz w:val="24"/>
          <w:szCs w:val="24"/>
        </w:rPr>
        <w:t xml:space="preserve"> Record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merupakan</w:t>
      </w:r>
      <w:proofErr w:type="spellEnd"/>
      <w:r w:rsidRPr="008B725F">
        <w:rPr>
          <w:sz w:val="24"/>
          <w:szCs w:val="24"/>
        </w:rPr>
        <w:t xml:space="preserve"> Policy agar </w:t>
      </w:r>
      <w:proofErr w:type="spellStart"/>
      <w:r w:rsidRPr="008B725F">
        <w:rPr>
          <w:sz w:val="24"/>
          <w:szCs w:val="24"/>
        </w:rPr>
        <w:t>suatu</w:t>
      </w:r>
      <w:proofErr w:type="spellEnd"/>
      <w:r w:rsidRPr="008B725F">
        <w:rPr>
          <w:sz w:val="24"/>
          <w:szCs w:val="24"/>
        </w:rPr>
        <w:t xml:space="preserve"> email yang </w:t>
      </w:r>
      <w:proofErr w:type="spellStart"/>
      <w:r w:rsidRPr="008B725F">
        <w:rPr>
          <w:sz w:val="24"/>
          <w:szCs w:val="24"/>
        </w:rPr>
        <w:t>berasam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domain </w:t>
      </w:r>
      <w:proofErr w:type="spellStart"/>
      <w:r w:rsidRPr="008B725F">
        <w:rPr>
          <w:sz w:val="24"/>
          <w:szCs w:val="24"/>
        </w:rPr>
        <w:t>tertentu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hanya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bisa</w:t>
      </w:r>
      <w:proofErr w:type="spellEnd"/>
      <w:r w:rsidRPr="008B725F">
        <w:rPr>
          <w:sz w:val="24"/>
          <w:szCs w:val="24"/>
        </w:rPr>
        <w:t xml:space="preserve"> di </w:t>
      </w:r>
      <w:proofErr w:type="spellStart"/>
      <w:r w:rsidRPr="008B725F">
        <w:rPr>
          <w:sz w:val="24"/>
          <w:szCs w:val="24"/>
        </w:rPr>
        <w:t>kirim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lewat</w:t>
      </w:r>
      <w:proofErr w:type="spellEnd"/>
      <w:r w:rsidRPr="008B725F">
        <w:rPr>
          <w:sz w:val="24"/>
          <w:szCs w:val="24"/>
        </w:rPr>
        <w:t xml:space="preserve"> mail server yang di </w:t>
      </w:r>
      <w:proofErr w:type="spellStart"/>
      <w:r w:rsidRPr="008B725F">
        <w:rPr>
          <w:sz w:val="24"/>
          <w:szCs w:val="24"/>
        </w:rPr>
        <w:t>tunjuk</w:t>
      </w:r>
      <w:proofErr w:type="spellEnd"/>
      <w:r w:rsidRPr="008B725F">
        <w:rPr>
          <w:sz w:val="24"/>
          <w:szCs w:val="24"/>
        </w:rPr>
        <w:t xml:space="preserve">. </w:t>
      </w:r>
      <w:proofErr w:type="spellStart"/>
      <w:r w:rsidRPr="008B725F">
        <w:rPr>
          <w:sz w:val="24"/>
          <w:szCs w:val="24"/>
        </w:rPr>
        <w:t>Dengan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adanya</w:t>
      </w:r>
      <w:proofErr w:type="spellEnd"/>
      <w:r w:rsidRPr="008B725F">
        <w:rPr>
          <w:sz w:val="24"/>
          <w:szCs w:val="24"/>
        </w:rPr>
        <w:t xml:space="preserve"> record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, </w:t>
      </w:r>
      <w:proofErr w:type="spellStart"/>
      <w:r w:rsidRPr="008B725F">
        <w:rPr>
          <w:sz w:val="24"/>
          <w:szCs w:val="24"/>
        </w:rPr>
        <w:t>maka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pengiriman</w:t>
      </w:r>
      <w:proofErr w:type="spellEnd"/>
      <w:r w:rsidRPr="008B725F">
        <w:rPr>
          <w:sz w:val="24"/>
          <w:szCs w:val="24"/>
        </w:rPr>
        <w:t xml:space="preserve"> email yang </w:t>
      </w:r>
      <w:proofErr w:type="spellStart"/>
      <w:r w:rsidRPr="008B725F">
        <w:rPr>
          <w:sz w:val="24"/>
          <w:szCs w:val="24"/>
        </w:rPr>
        <w:t>berasal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domain </w:t>
      </w:r>
      <w:proofErr w:type="spellStart"/>
      <w:r w:rsidRPr="008B725F">
        <w:rPr>
          <w:sz w:val="24"/>
          <w:szCs w:val="24"/>
        </w:rPr>
        <w:t>tertentu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hanya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diperbolehkan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mail server yang </w:t>
      </w:r>
      <w:proofErr w:type="spellStart"/>
      <w:r w:rsidRPr="008B725F">
        <w:rPr>
          <w:sz w:val="24"/>
          <w:szCs w:val="24"/>
        </w:rPr>
        <w:t>telah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ditentukan</w:t>
      </w:r>
      <w:proofErr w:type="spellEnd"/>
      <w:r w:rsidRPr="008B725F">
        <w:rPr>
          <w:sz w:val="24"/>
          <w:szCs w:val="24"/>
        </w:rPr>
        <w:t xml:space="preserve">. </w:t>
      </w:r>
      <w:proofErr w:type="spellStart"/>
      <w:r w:rsidRPr="008B725F">
        <w:rPr>
          <w:sz w:val="24"/>
          <w:szCs w:val="24"/>
        </w:rPr>
        <w:t>Jika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ada</w:t>
      </w:r>
      <w:proofErr w:type="spellEnd"/>
      <w:r w:rsidRPr="008B725F">
        <w:rPr>
          <w:sz w:val="24"/>
          <w:szCs w:val="24"/>
        </w:rPr>
        <w:t xml:space="preserve"> email yang </w:t>
      </w:r>
      <w:proofErr w:type="spellStart"/>
      <w:r w:rsidRPr="008B725F">
        <w:rPr>
          <w:sz w:val="24"/>
          <w:szCs w:val="24"/>
        </w:rPr>
        <w:t>berasal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domain </w:t>
      </w:r>
      <w:proofErr w:type="spellStart"/>
      <w:r w:rsidRPr="008B725F">
        <w:rPr>
          <w:sz w:val="24"/>
          <w:szCs w:val="24"/>
        </w:rPr>
        <w:t>tersebut</w:t>
      </w:r>
      <w:proofErr w:type="spellEnd"/>
      <w:r w:rsidRPr="008B725F">
        <w:rPr>
          <w:sz w:val="24"/>
          <w:szCs w:val="24"/>
        </w:rPr>
        <w:t xml:space="preserve">, </w:t>
      </w:r>
      <w:proofErr w:type="spellStart"/>
      <w:r w:rsidRPr="008B725F">
        <w:rPr>
          <w:sz w:val="24"/>
          <w:szCs w:val="24"/>
        </w:rPr>
        <w:t>tetapi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tidak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berasal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mail server yang </w:t>
      </w:r>
      <w:proofErr w:type="spellStart"/>
      <w:r w:rsidRPr="008B725F">
        <w:rPr>
          <w:sz w:val="24"/>
          <w:szCs w:val="24"/>
        </w:rPr>
        <w:t>telah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ditentukan</w:t>
      </w:r>
      <w:proofErr w:type="spellEnd"/>
      <w:r w:rsidRPr="008B725F">
        <w:rPr>
          <w:sz w:val="24"/>
          <w:szCs w:val="24"/>
        </w:rPr>
        <w:t xml:space="preserve">, </w:t>
      </w:r>
      <w:proofErr w:type="spellStart"/>
      <w:r w:rsidRPr="008B725F">
        <w:rPr>
          <w:sz w:val="24"/>
          <w:szCs w:val="24"/>
        </w:rPr>
        <w:t>maka</w:t>
      </w:r>
      <w:proofErr w:type="spellEnd"/>
      <w:r w:rsidRPr="008B725F">
        <w:rPr>
          <w:sz w:val="24"/>
          <w:szCs w:val="24"/>
        </w:rPr>
        <w:t xml:space="preserve"> email </w:t>
      </w:r>
      <w:proofErr w:type="spellStart"/>
      <w:r w:rsidRPr="008B725F">
        <w:rPr>
          <w:sz w:val="24"/>
          <w:szCs w:val="24"/>
        </w:rPr>
        <w:t>tersebut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ditolak</w:t>
      </w:r>
      <w:proofErr w:type="spellEnd"/>
      <w:r w:rsidRPr="008B725F">
        <w:rPr>
          <w:sz w:val="24"/>
          <w:szCs w:val="24"/>
        </w:rPr>
        <w:t xml:space="preserve">. </w:t>
      </w:r>
      <w:proofErr w:type="spellStart"/>
      <w:r w:rsidRPr="008B725F">
        <w:rPr>
          <w:sz w:val="24"/>
          <w:szCs w:val="24"/>
        </w:rPr>
        <w:t>Dengan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mekanisme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maka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mengurangi</w:t>
      </w:r>
      <w:proofErr w:type="spellEnd"/>
      <w:r w:rsidRPr="008B725F">
        <w:rPr>
          <w:sz w:val="24"/>
          <w:szCs w:val="24"/>
        </w:rPr>
        <w:t xml:space="preserve"> spam</w:t>
      </w:r>
    </w:p>
    <w:p w:rsidR="00354AD6" w:rsidRDefault="00354AD6" w:rsidP="008B725F">
      <w:pPr>
        <w:spacing w:after="0" w:line="240" w:lineRule="auto"/>
        <w:jc w:val="both"/>
        <w:rPr>
          <w:sz w:val="24"/>
          <w:szCs w:val="24"/>
        </w:rPr>
      </w:pPr>
    </w:p>
    <w:p w:rsidR="008B725F" w:rsidRDefault="00354AD6" w:rsidP="008B725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4"/>
          <w:szCs w:val="24"/>
        </w:rPr>
      </w:pPr>
      <w:r w:rsidRPr="008B725F">
        <w:rPr>
          <w:b/>
          <w:sz w:val="24"/>
          <w:szCs w:val="24"/>
        </w:rPr>
        <w:t>DKIM (</w:t>
      </w:r>
      <w:proofErr w:type="spellStart"/>
      <w:r w:rsidRPr="008B725F">
        <w:rPr>
          <w:b/>
          <w:sz w:val="24"/>
          <w:szCs w:val="24"/>
        </w:rPr>
        <w:t>DomainKeys</w:t>
      </w:r>
      <w:proofErr w:type="spellEnd"/>
      <w:r w:rsidRPr="008B725F">
        <w:rPr>
          <w:b/>
          <w:sz w:val="24"/>
          <w:szCs w:val="24"/>
        </w:rPr>
        <w:t xml:space="preserve"> Identified Mail)</w:t>
      </w:r>
    </w:p>
    <w:p w:rsidR="00354AD6" w:rsidRPr="008B725F" w:rsidRDefault="00354AD6" w:rsidP="008B725F">
      <w:pPr>
        <w:pStyle w:val="ListParagraph"/>
        <w:spacing w:after="0" w:line="240" w:lineRule="auto"/>
        <w:ind w:left="360" w:firstLine="360"/>
        <w:jc w:val="both"/>
        <w:rPr>
          <w:b/>
          <w:sz w:val="24"/>
          <w:szCs w:val="24"/>
        </w:rPr>
      </w:pPr>
      <w:proofErr w:type="spellStart"/>
      <w:r w:rsidRPr="008B725F">
        <w:rPr>
          <w:sz w:val="24"/>
          <w:szCs w:val="24"/>
        </w:rPr>
        <w:t>Jenis</w:t>
      </w:r>
      <w:proofErr w:type="spellEnd"/>
      <w:r w:rsidRPr="008B725F">
        <w:rPr>
          <w:sz w:val="24"/>
          <w:szCs w:val="24"/>
        </w:rPr>
        <w:t xml:space="preserve"> Record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digunakan</w:t>
      </w:r>
      <w:proofErr w:type="spellEnd"/>
      <w:r w:rsidRPr="008B725F">
        <w:rPr>
          <w:sz w:val="24"/>
          <w:szCs w:val="24"/>
        </w:rPr>
        <w:t xml:space="preserve"> agar mail server </w:t>
      </w:r>
      <w:proofErr w:type="spellStart"/>
      <w:r w:rsidRPr="008B725F">
        <w:rPr>
          <w:sz w:val="24"/>
          <w:szCs w:val="24"/>
        </w:rPr>
        <w:t>tujuan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bisa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memverifikasi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apakah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 email yang valid yang </w:t>
      </w:r>
      <w:proofErr w:type="spellStart"/>
      <w:r w:rsidRPr="008B725F">
        <w:rPr>
          <w:sz w:val="24"/>
          <w:szCs w:val="24"/>
        </w:rPr>
        <w:t>berasal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dari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nama</w:t>
      </w:r>
      <w:proofErr w:type="spellEnd"/>
      <w:r w:rsidRPr="008B725F">
        <w:rPr>
          <w:sz w:val="24"/>
          <w:szCs w:val="24"/>
        </w:rPr>
        <w:t xml:space="preserve"> domain </w:t>
      </w:r>
      <w:proofErr w:type="spellStart"/>
      <w:r w:rsidRPr="008B725F">
        <w:rPr>
          <w:sz w:val="24"/>
          <w:szCs w:val="24"/>
        </w:rPr>
        <w:t>tertentu</w:t>
      </w:r>
      <w:proofErr w:type="spellEnd"/>
      <w:r w:rsidRPr="008B725F">
        <w:rPr>
          <w:sz w:val="24"/>
          <w:szCs w:val="24"/>
        </w:rPr>
        <w:t xml:space="preserve">. </w:t>
      </w:r>
      <w:proofErr w:type="spellStart"/>
      <w:r w:rsidRPr="008B725F">
        <w:rPr>
          <w:sz w:val="24"/>
          <w:szCs w:val="24"/>
        </w:rPr>
        <w:t>Jadi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fungsinya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mencegah</w:t>
      </w:r>
      <w:proofErr w:type="spellEnd"/>
      <w:r w:rsidRPr="008B725F">
        <w:rPr>
          <w:sz w:val="24"/>
          <w:szCs w:val="24"/>
        </w:rPr>
        <w:t xml:space="preserve"> spoofing </w:t>
      </w:r>
      <w:proofErr w:type="spellStart"/>
      <w:r w:rsidRPr="008B725F">
        <w:rPr>
          <w:sz w:val="24"/>
          <w:szCs w:val="24"/>
        </w:rPr>
        <w:t>dan</w:t>
      </w:r>
      <w:proofErr w:type="spellEnd"/>
      <w:r w:rsidRPr="008B725F">
        <w:rPr>
          <w:sz w:val="24"/>
          <w:szCs w:val="24"/>
        </w:rPr>
        <w:t xml:space="preserve"> phishing email. Dan </w:t>
      </w:r>
      <w:proofErr w:type="spellStart"/>
      <w:r w:rsidRPr="008B725F">
        <w:rPr>
          <w:sz w:val="24"/>
          <w:szCs w:val="24"/>
        </w:rPr>
        <w:t>sama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dengan</w:t>
      </w:r>
      <w:proofErr w:type="spellEnd"/>
      <w:r w:rsidRPr="008B725F">
        <w:rPr>
          <w:sz w:val="24"/>
          <w:szCs w:val="24"/>
        </w:rPr>
        <w:t xml:space="preserve"> SPF, record </w:t>
      </w:r>
      <w:proofErr w:type="spellStart"/>
      <w:r w:rsidRPr="008B725F">
        <w:rPr>
          <w:sz w:val="24"/>
          <w:szCs w:val="24"/>
        </w:rPr>
        <w:t>ini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dipasangkan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pada</w:t>
      </w:r>
      <w:proofErr w:type="spellEnd"/>
      <w:r w:rsidRPr="008B725F">
        <w:rPr>
          <w:sz w:val="24"/>
          <w:szCs w:val="24"/>
        </w:rPr>
        <w:t xml:space="preserve"> DNS record </w:t>
      </w:r>
      <w:proofErr w:type="spellStart"/>
      <w:r w:rsidRPr="008B725F">
        <w:rPr>
          <w:sz w:val="24"/>
          <w:szCs w:val="24"/>
        </w:rPr>
        <w:t>untuk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nama</w:t>
      </w:r>
      <w:proofErr w:type="spellEnd"/>
      <w:r w:rsidRPr="008B725F">
        <w:rPr>
          <w:sz w:val="24"/>
          <w:szCs w:val="24"/>
        </w:rPr>
        <w:t xml:space="preserve"> </w:t>
      </w:r>
      <w:proofErr w:type="spellStart"/>
      <w:r w:rsidRPr="008B725F">
        <w:rPr>
          <w:sz w:val="24"/>
          <w:szCs w:val="24"/>
        </w:rPr>
        <w:t>domainnya</w:t>
      </w:r>
      <w:proofErr w:type="spellEnd"/>
      <w:r w:rsidRPr="008B725F">
        <w:rPr>
          <w:sz w:val="24"/>
          <w:szCs w:val="24"/>
        </w:rPr>
        <w:t>.</w:t>
      </w:r>
    </w:p>
    <w:p w:rsidR="0017561A" w:rsidRPr="00354AD6" w:rsidRDefault="0017561A" w:rsidP="008B725F">
      <w:pPr>
        <w:jc w:val="both"/>
        <w:rPr>
          <w:rFonts w:cstheme="minorHAnsi"/>
          <w:sz w:val="24"/>
          <w:szCs w:val="24"/>
        </w:rPr>
      </w:pPr>
    </w:p>
    <w:sectPr w:rsidR="0017561A" w:rsidRPr="0035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7B20"/>
    <w:multiLevelType w:val="hybridMultilevel"/>
    <w:tmpl w:val="151A0860"/>
    <w:lvl w:ilvl="0" w:tplc="AF98D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92AE2"/>
    <w:multiLevelType w:val="hybridMultilevel"/>
    <w:tmpl w:val="71462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1A"/>
    <w:rsid w:val="0017561A"/>
    <w:rsid w:val="00354AD6"/>
    <w:rsid w:val="004253BF"/>
    <w:rsid w:val="006413F4"/>
    <w:rsid w:val="00753888"/>
    <w:rsid w:val="008B725F"/>
    <w:rsid w:val="00AC6C1F"/>
    <w:rsid w:val="00B84AD3"/>
    <w:rsid w:val="00E31DF3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31D6"/>
  <w15:chartTrackingRefBased/>
  <w15:docId w15:val="{454F173B-B2E8-478E-A28C-27F27909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D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1D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A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syamsul hidayat</dc:creator>
  <cp:keywords/>
  <dc:description/>
  <cp:lastModifiedBy>Biznet Gio</cp:lastModifiedBy>
  <cp:revision>3</cp:revision>
  <dcterms:created xsi:type="dcterms:W3CDTF">2018-11-03T13:51:00Z</dcterms:created>
  <dcterms:modified xsi:type="dcterms:W3CDTF">2018-11-03T19:05:00Z</dcterms:modified>
</cp:coreProperties>
</file>