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12F6" w:rsidRDefault="00000000">
      <w:pPr>
        <w:pStyle w:val="Ttulo1"/>
      </w:pPr>
      <w:r>
        <w:t>Guía de diseño de relatos situados</w:t>
      </w:r>
    </w:p>
    <w:p w:rsidR="005212F6" w:rsidRDefault="00000000">
      <w:r>
        <w:t>Ficha editable para planificar cada estación o esquina del recorrido geolocalizado.</w:t>
      </w:r>
    </w:p>
    <w:p w:rsidR="005212F6" w:rsidRDefault="00000000">
      <w:pPr>
        <w:pStyle w:val="Ttulo2"/>
      </w:pPr>
      <w:r>
        <w:t>Nº de estación</w:t>
      </w:r>
    </w:p>
    <w:p w:rsidR="005212F6" w:rsidRDefault="00390BDB">
      <w:r>
        <w:t>2</w:t>
      </w:r>
      <w:r w:rsidR="00000000">
        <w:br/>
      </w:r>
      <w:r w:rsidR="00000000">
        <w:br/>
        <w:t>________________________________________</w:t>
      </w:r>
      <w:r w:rsidR="00000000">
        <w:br/>
      </w:r>
    </w:p>
    <w:p w:rsidR="005212F6" w:rsidRDefault="00000000">
      <w:pPr>
        <w:pStyle w:val="Ttulo2"/>
      </w:pPr>
      <w:r>
        <w:t>Título del relato</w:t>
      </w:r>
    </w:p>
    <w:p w:rsidR="005212F6" w:rsidRDefault="00000000">
      <w:r>
        <w:br/>
      </w:r>
      <w:r w:rsidR="00390BDB">
        <w:t xml:space="preserve">Y </w:t>
      </w:r>
      <w:proofErr w:type="spellStart"/>
      <w:r w:rsidR="00390BDB">
        <w:t>serán</w:t>
      </w:r>
      <w:proofErr w:type="spellEnd"/>
      <w:r w:rsidR="00390BDB">
        <w:t xml:space="preserve"> </w:t>
      </w:r>
      <w:proofErr w:type="spellStart"/>
      <w:r w:rsidR="00390BDB">
        <w:t>niños</w:t>
      </w:r>
      <w:proofErr w:type="spellEnd"/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Ubicación exacta</w:t>
      </w:r>
    </w:p>
    <w:p w:rsidR="005212F6" w:rsidRDefault="00000000">
      <w:r>
        <w:br/>
      </w:r>
      <w:r w:rsidR="00390BDB" w:rsidRPr="00390BDB">
        <w:t>-37.32268649884294, -59.14646182904909</w:t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Radio de activación</w:t>
      </w:r>
    </w:p>
    <w:p w:rsidR="005212F6" w:rsidRDefault="00000000">
      <w:r>
        <w:br/>
      </w:r>
      <w:r w:rsidR="00390BDB">
        <w:t>5 metros</w:t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¿Por qué este lugar?</w:t>
      </w:r>
    </w:p>
    <w:p w:rsidR="005212F6" w:rsidRDefault="00000000">
      <w:r>
        <w:br/>
      </w:r>
      <w:proofErr w:type="spellStart"/>
      <w:r w:rsidR="00390BDB">
        <w:t>Infancia</w:t>
      </w:r>
      <w:proofErr w:type="spellEnd"/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A más de 200 m</w:t>
      </w:r>
    </w:p>
    <w:p w:rsidR="005212F6" w:rsidRDefault="00000000">
      <w:r>
        <w:t>Sugerencia: Frase de atmósfera o anticipación.</w:t>
      </w:r>
    </w:p>
    <w:p w:rsidR="005212F6" w:rsidRDefault="00000000">
      <w:r>
        <w:br/>
      </w:r>
      <w:r w:rsidR="00390BDB">
        <w:t xml:space="preserve">La pelota que de </w:t>
      </w:r>
      <w:proofErr w:type="spellStart"/>
      <w:r w:rsidR="00390BDB">
        <w:t>niño</w:t>
      </w:r>
      <w:proofErr w:type="spellEnd"/>
      <w:r w:rsidR="00390BDB">
        <w:t xml:space="preserve"> lance al </w:t>
      </w:r>
      <w:proofErr w:type="spellStart"/>
      <w:r w:rsidR="00390BDB">
        <w:t>aire</w:t>
      </w:r>
      <w:proofErr w:type="spellEnd"/>
      <w:r w:rsidR="00390BDB">
        <w:t xml:space="preserve"> </w:t>
      </w:r>
      <w:proofErr w:type="spellStart"/>
      <w:r w:rsidR="00390BDB">
        <w:t>aún</w:t>
      </w:r>
      <w:proofErr w:type="spellEnd"/>
      <w:r w:rsidR="00390BDB">
        <w:t xml:space="preserve"> no ha </w:t>
      </w:r>
      <w:proofErr w:type="spellStart"/>
      <w:r w:rsidR="00390BDB">
        <w:t>caido</w:t>
      </w:r>
      <w:proofErr w:type="spellEnd"/>
      <w:r w:rsidR="00390BDB">
        <w:t>.</w:t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lastRenderedPageBreak/>
        <w:t>Entre 100 y 50 m</w:t>
      </w:r>
    </w:p>
    <w:p w:rsidR="005212F6" w:rsidRDefault="00000000">
      <w:r>
        <w:t>Sugerencia: Primera orientación.</w:t>
      </w:r>
    </w:p>
    <w:p w:rsidR="005212F6" w:rsidRDefault="00000000">
      <w:r>
        <w:br/>
      </w:r>
      <w:r w:rsidR="00390BDB">
        <w:t xml:space="preserve">La </w:t>
      </w:r>
      <w:proofErr w:type="spellStart"/>
      <w:r w:rsidR="00390BDB">
        <w:t>infancia</w:t>
      </w:r>
      <w:proofErr w:type="spellEnd"/>
      <w:r w:rsidR="00390BDB">
        <w:t xml:space="preserve"> es la patria.</w:t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Entre 50 y 20 m</w:t>
      </w:r>
    </w:p>
    <w:p w:rsidR="005212F6" w:rsidRDefault="00000000">
      <w:r>
        <w:t>Sugerencia: Orientación más concreta.</w:t>
      </w:r>
    </w:p>
    <w:p w:rsidR="005212F6" w:rsidRDefault="00000000">
      <w:r>
        <w:br/>
      </w:r>
      <w:r w:rsidR="00390BDB">
        <w:t xml:space="preserve">Donde </w:t>
      </w:r>
      <w:proofErr w:type="spellStart"/>
      <w:r w:rsidR="00390BDB">
        <w:t>el</w:t>
      </w:r>
      <w:proofErr w:type="spellEnd"/>
      <w:r w:rsidR="00390BDB">
        <w:t xml:space="preserve"> hombre de </w:t>
      </w:r>
      <w:proofErr w:type="spellStart"/>
      <w:r w:rsidR="00390BDB">
        <w:t>verde</w:t>
      </w:r>
      <w:proofErr w:type="spellEnd"/>
      <w:r w:rsidR="00390BDB">
        <w:t xml:space="preserve"> </w:t>
      </w:r>
      <w:proofErr w:type="spellStart"/>
      <w:r w:rsidR="00390BDB">
        <w:t>espera</w:t>
      </w:r>
      <w:proofErr w:type="spellEnd"/>
      <w:r w:rsidR="00390BDB">
        <w:t>.</w:t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Entre 20 m y el punto exacto</w:t>
      </w:r>
    </w:p>
    <w:p w:rsidR="005212F6" w:rsidRDefault="00000000">
      <w:r>
        <w:t>Sugerencia: Invitación a detenerse y observar.</w:t>
      </w:r>
    </w:p>
    <w:p w:rsidR="005212F6" w:rsidRDefault="00000000">
      <w:r>
        <w:br/>
      </w:r>
      <w:proofErr w:type="spellStart"/>
      <w:r w:rsidR="00390BDB">
        <w:t>Detenete</w:t>
      </w:r>
      <w:proofErr w:type="spellEnd"/>
      <w:r w:rsidR="00390BDB">
        <w:t xml:space="preserve">, </w:t>
      </w:r>
      <w:proofErr w:type="spellStart"/>
      <w:r w:rsidR="00390BDB">
        <w:t>mira</w:t>
      </w:r>
      <w:proofErr w:type="spellEnd"/>
      <w:r w:rsidR="00390BDB">
        <w:t xml:space="preserve"> con </w:t>
      </w:r>
      <w:proofErr w:type="spellStart"/>
      <w:r w:rsidR="00390BDB">
        <w:t>los</w:t>
      </w:r>
      <w:proofErr w:type="spellEnd"/>
      <w:r w:rsidR="00390BDB">
        <w:t xml:space="preserve"> </w:t>
      </w:r>
      <w:proofErr w:type="spellStart"/>
      <w:r w:rsidR="00390BDB">
        <w:t>oidos</w:t>
      </w:r>
      <w:proofErr w:type="spellEnd"/>
      <w:r w:rsidR="00390BDB">
        <w:t>.</w:t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Texto al llegar</w:t>
      </w:r>
    </w:p>
    <w:p w:rsidR="005212F6" w:rsidRDefault="00000000">
      <w:r>
        <w:t>Sugerencia: Ej.: 'Acá. Este relato pertenece a este lugar.'</w:t>
      </w:r>
    </w:p>
    <w:p w:rsidR="005212F6" w:rsidRDefault="00000000">
      <w:r>
        <w:br/>
      </w:r>
      <w:r w:rsidR="00390BDB">
        <w:t>'</w:t>
      </w:r>
      <w:proofErr w:type="spellStart"/>
      <w:r w:rsidR="00390BDB">
        <w:t>Acá</w:t>
      </w:r>
      <w:proofErr w:type="spellEnd"/>
      <w:r w:rsidR="00390BDB">
        <w:t xml:space="preserve">. Este </w:t>
      </w:r>
      <w:proofErr w:type="spellStart"/>
      <w:r w:rsidR="00390BDB">
        <w:t>relato</w:t>
      </w:r>
      <w:proofErr w:type="spellEnd"/>
      <w:r w:rsidR="00390BDB">
        <w:t xml:space="preserve"> </w:t>
      </w:r>
      <w:proofErr w:type="spellStart"/>
      <w:r w:rsidR="00390BDB">
        <w:t>pertenece</w:t>
      </w:r>
      <w:proofErr w:type="spellEnd"/>
      <w:r w:rsidR="00390BDB">
        <w:t xml:space="preserve"> </w:t>
      </w:r>
      <w:proofErr w:type="gramStart"/>
      <w:r w:rsidR="00390BDB">
        <w:t>a</w:t>
      </w:r>
      <w:proofErr w:type="gramEnd"/>
      <w:r w:rsidR="00390BDB">
        <w:t xml:space="preserve"> </w:t>
      </w:r>
      <w:proofErr w:type="spellStart"/>
      <w:r w:rsidR="00390BDB">
        <w:t>este</w:t>
      </w:r>
      <w:proofErr w:type="spellEnd"/>
      <w:r w:rsidR="00390BDB">
        <w:t xml:space="preserve"> </w:t>
      </w:r>
      <w:proofErr w:type="spellStart"/>
      <w:r w:rsidR="00390BDB">
        <w:t>lugar</w:t>
      </w:r>
      <w:proofErr w:type="spellEnd"/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Duración</w:t>
      </w:r>
    </w:p>
    <w:p w:rsidR="005212F6" w:rsidRDefault="00000000">
      <w:r>
        <w:br/>
      </w:r>
      <w:r w:rsidR="00390BDB">
        <w:t xml:space="preserve">20 </w:t>
      </w:r>
      <w:proofErr w:type="spellStart"/>
      <w:r w:rsidR="00390BDB">
        <w:t>segundos</w:t>
      </w:r>
      <w:proofErr w:type="spellEnd"/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Tipo de relato</w:t>
      </w:r>
    </w:p>
    <w:p w:rsidR="005212F6" w:rsidRDefault="00000000">
      <w:r>
        <w:t>Sugerencia: Testimonio / ficción / documento histórico / paisaje sonoro / ensayo / otro</w:t>
      </w:r>
    </w:p>
    <w:p w:rsidR="005212F6" w:rsidRDefault="00000000">
      <w:r>
        <w:br/>
      </w:r>
      <w:proofErr w:type="spellStart"/>
      <w:r w:rsidR="00390BDB">
        <w:t>ensayo</w:t>
      </w:r>
      <w:proofErr w:type="spellEnd"/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lastRenderedPageBreak/>
        <w:t>Sinopsis breve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Archivo de audio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¿Qué debería percibir el oyente antes de darle play?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Instrucción opcional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Fecha o período histórico implicado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Personajes vinculados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Acontecimiento asociado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lastRenderedPageBreak/>
        <w:t>¿Qué debería ocurrir después de escuchar?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Próxima estación sugerida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Estado del audio</w:t>
      </w:r>
    </w:p>
    <w:p w:rsidR="005212F6" w:rsidRDefault="00000000">
      <w:r>
        <w:t>Sugerencia: Sin grabar / grabado / editado / mezclado / subido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Observaciones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5212F6" w:rsidRDefault="00000000">
      <w:pPr>
        <w:pStyle w:val="Ttulo2"/>
      </w:pPr>
      <w:r>
        <w:t>El paisaje como relato</w:t>
      </w:r>
    </w:p>
    <w:p w:rsidR="005212F6" w:rsidRDefault="00000000">
      <w:r>
        <w:t>Sugerencia: ¿Qué revela este lugar sobre la historia que se cuenta?</w:t>
      </w:r>
    </w:p>
    <w:p w:rsidR="005212F6" w:rsidRDefault="00000000">
      <w:r>
        <w:br/>
      </w:r>
      <w:r>
        <w:br/>
        <w:t>________________________________________</w:t>
      </w:r>
      <w:r>
        <w:br/>
      </w:r>
    </w:p>
    <w:p w:rsidR="00E62B71" w:rsidRDefault="00E62B71"/>
    <w:p w:rsidR="00E62B71" w:rsidRDefault="00E62B71"/>
    <w:p w:rsidR="00E62B71" w:rsidRDefault="00E62B71"/>
    <w:p w:rsidR="00E62B71" w:rsidRDefault="00E62B71"/>
    <w:p w:rsidR="00E62B71" w:rsidRDefault="00E62B71"/>
    <w:p w:rsidR="00E62B71" w:rsidRDefault="00E62B71"/>
    <w:p w:rsidR="00E62B71" w:rsidRDefault="00E62B71" w:rsidP="00E62B71"/>
    <w:sectPr w:rsidR="00E62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68337">
    <w:abstractNumId w:val="8"/>
  </w:num>
  <w:num w:numId="2" w16cid:durableId="1281570816">
    <w:abstractNumId w:val="6"/>
  </w:num>
  <w:num w:numId="3" w16cid:durableId="474876394">
    <w:abstractNumId w:val="5"/>
  </w:num>
  <w:num w:numId="4" w16cid:durableId="2073694300">
    <w:abstractNumId w:val="4"/>
  </w:num>
  <w:num w:numId="5" w16cid:durableId="317154966">
    <w:abstractNumId w:val="7"/>
  </w:num>
  <w:num w:numId="6" w16cid:durableId="749158459">
    <w:abstractNumId w:val="3"/>
  </w:num>
  <w:num w:numId="7" w16cid:durableId="1298414999">
    <w:abstractNumId w:val="2"/>
  </w:num>
  <w:num w:numId="8" w16cid:durableId="469708448">
    <w:abstractNumId w:val="1"/>
  </w:num>
  <w:num w:numId="9" w16cid:durableId="86371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B65"/>
    <w:rsid w:val="0029639D"/>
    <w:rsid w:val="00326F90"/>
    <w:rsid w:val="00390BDB"/>
    <w:rsid w:val="005212F6"/>
    <w:rsid w:val="00AA1D8D"/>
    <w:rsid w:val="00B47730"/>
    <w:rsid w:val="00CB0664"/>
    <w:rsid w:val="00E62B71"/>
    <w:rsid w:val="00FC693F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1712B"/>
  <w14:defaultImageDpi w14:val="300"/>
  <w15:docId w15:val="{E8142BF3-2147-4799-8409-7B9A9A69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370</Words>
  <Characters>2037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Horacio Cappelluti</cp:lastModifiedBy>
  <cp:revision>3</cp:revision>
  <dcterms:created xsi:type="dcterms:W3CDTF">2013-12-23T23:15:00Z</dcterms:created>
  <dcterms:modified xsi:type="dcterms:W3CDTF">2026-06-16T03:50:00Z</dcterms:modified>
  <cp:category/>
</cp:coreProperties>
</file>