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56"/>
        </w:rPr>
        <w:t>Prometey</w:t>
      </w:r>
    </w:p>
    <w:p>
      <w:pPr>
        <w:jc w:val="center"/>
      </w:pPr>
      <w:r>
        <w:rPr>
          <w:color w:val="666666"/>
          <w:sz w:val="28"/>
        </w:rPr>
        <w:t>Screenshot List for PDF Guide</w:t>
      </w:r>
    </w:p>
    <w:p>
      <w:pPr>
        <w:jc w:val="center"/>
      </w:pPr>
      <w:r>
        <w:rPr>
          <w:color w:val="999999"/>
          <w:sz w:val="22"/>
        </w:rPr>
        <w:t>20 screenshots required from the client interface</w:t>
      </w:r>
    </w:p>
    <w:p/>
    <w:p>
      <w:pPr>
        <w:pStyle w:val="Heading1"/>
      </w:pPr>
      <w:r>
        <w:t>General Rules</w:t>
      </w:r>
    </w:p>
    <w:p>
      <w:r>
        <w:rPr>
          <w:b/>
          <w:sz w:val="22"/>
        </w:rPr>
        <w:t xml:space="preserve">Format: </w:t>
      </w:r>
      <w:r>
        <w:rPr>
          <w:sz w:val="22"/>
        </w:rPr>
        <w:t>PNG (not JPEG)</w:t>
      </w:r>
    </w:p>
    <w:p>
      <w:r>
        <w:rPr>
          <w:b/>
          <w:sz w:val="22"/>
        </w:rPr>
        <w:t xml:space="preserve">Browser: </w:t>
      </w:r>
      <w:r>
        <w:rPr>
          <w:sz w:val="22"/>
        </w:rPr>
        <w:t>Chrome / Edge, language EN, window width 1400+ px</w:t>
      </w:r>
    </w:p>
    <w:p>
      <w:r>
        <w:rPr>
          <w:b/>
          <w:sz w:val="22"/>
        </w:rPr>
        <w:t xml:space="preserve">Private data: </w:t>
      </w:r>
      <w:r>
        <w:rPr>
          <w:sz w:val="22"/>
        </w:rPr>
        <w:t>Mask passwords and IP addresses with a gray rectangle</w:t>
      </w:r>
    </w:p>
    <w:p>
      <w:r>
        <w:rPr>
          <w:b/>
          <w:sz w:val="22"/>
        </w:rPr>
        <w:t xml:space="preserve">OS scale: </w:t>
      </w:r>
      <w:r>
        <w:rPr>
          <w:sz w:val="22"/>
        </w:rPr>
        <w:t>Set to 100% during capture for crisp text</w:t>
      </w:r>
    </w:p>
    <w:p>
      <w:r>
        <w:rPr>
          <w:b/>
          <w:sz w:val="22"/>
        </w:rPr>
        <w:t xml:space="preserve">Save to: </w:t>
      </w:r>
      <w:r>
        <w:rPr>
          <w:sz w:val="22"/>
        </w:rPr>
        <w:t>docs/img/ with exact filenames from the tables below</w:t>
      </w:r>
    </w:p>
    <w:p/>
    <w:p>
      <w:pPr>
        <w:pStyle w:val="Heading2"/>
      </w:pPr>
      <w:r>
        <w:t>Connection (3 screenshots)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Filename</w:t>
            </w:r>
          </w:p>
        </w:tc>
        <w:tc>
          <w:tcPr>
            <w:tcW w:type="dxa" w:w="4819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What to capture</w:t>
            </w:r>
          </w:p>
        </w:tc>
        <w:tc>
          <w:tcPr>
            <w:tcW w:type="dxa" w:w="1417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01_login.png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Login page: Token + Password fields empty, Connect button visible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900x600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02_ssl_warning.png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Chrome "Your connection is not private" page (incognito)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1200x700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03_connected.png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Topbar after connecting: green dot, Host: ONLINE, versions on the right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1600x100</w:t>
            </w:r>
          </w:p>
        </w:tc>
      </w:tr>
    </w:tbl>
    <w:p/>
    <w:p>
      <w:pPr>
        <w:pStyle w:val="Heading2"/>
      </w:pPr>
      <w:r>
        <w:t>Panels (12 screenshots)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Filename</w:t>
            </w:r>
          </w:p>
        </w:tc>
        <w:tc>
          <w:tcPr>
            <w:tcW w:type="dxa" w:w="4819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What to capture</w:t>
            </w:r>
          </w:p>
        </w:tc>
        <w:tc>
          <w:tcPr>
            <w:tcW w:type="dxa" w:w="1417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04_dashboard.png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Full Dashboard: RAM/CPU/GPU/Uptime cards + Activity Log + Quick Actions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1600x1000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05_speed_test.png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Speed Test block after Run All Tests - all 4 cards with colored values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1600x500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06_screen.png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Screen panel with active remote desktop video stream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1600x1000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07_files.png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Files: disk/folder tree on left + file list with columns on right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1600x1000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08_processes.png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Processes: table with PID / Name / CPU% / Memory / Threads columns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1600x800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09_terminal.png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Terminal panel after running ipconfig command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1600x700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10_audio.png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Audio Recording: recording list on left + waveform player on right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1600x700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11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11_screenshots.png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Screenshots: grid view with 4-6 thumbnail previews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1600x800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12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12_eventlog.png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Event Log with entries + Auto-clean toolbar (Once / Loop / Off)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1600x800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13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13_services.png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Services: list of Windows services with Name / Status / Start Type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1600x800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14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14_programs.png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Installed Programs: table with Name / Version / Publisher / Size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1600x800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15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15_registry.png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Registry Editor: key tree on left + values on right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1600x800</w:t>
            </w:r>
          </w:p>
        </w:tc>
      </w:tr>
    </w:tbl>
    <w:p/>
    <w:p>
      <w:pPr>
        <w:pStyle w:val="Heading2"/>
      </w:pPr>
      <w:r>
        <w:t>Settings (5 screenshots)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Filename</w:t>
            </w:r>
          </w:p>
        </w:tc>
        <w:tc>
          <w:tcPr>
            <w:tcW w:type="dxa" w:w="4819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What to capture</w:t>
            </w:r>
          </w:p>
        </w:tc>
        <w:tc>
          <w:tcPr>
            <w:tcW w:type="dxa" w:w="1417"/>
            <w:shd w:fill="2E4057" w:val="clear" w:color="auto"/>
          </w:tcPr>
          <w:p>
            <w:r/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16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16_settings_update.png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Block Remote Host Update: DLL URL + Update Host + Restart buttons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1600x400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17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17_settings_deploy.png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Block VPS Deploy: 3 file inputs + green Upload All 3 button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1600x400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18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18_settings_config.png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Host Config Editor: loaded JSON + New / Open / Save buttons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1600x500</w:t>
            </w:r>
          </w:p>
        </w:tc>
      </w:tr>
      <w:tr>
        <w:tc>
          <w:tcPr>
            <w:tcW w:type="dxa" w:w="680"/>
            <w:shd w:fill="F0F4F8" w:val="clear" w:color="auto"/>
          </w:tcPr>
          <w:p>
            <w:r/>
            <w:r>
              <w:rPr>
                <w:b/>
                <w:sz w:val="20"/>
              </w:rPr>
              <w:t>19</w:t>
            </w:r>
          </w:p>
        </w:tc>
        <w:tc>
          <w:tcPr>
            <w:tcW w:type="dxa" w:w="2551"/>
            <w:shd w:fill="F0F4F8" w:val="clear" w:color="auto"/>
          </w:tcPr>
          <w:p>
            <w:r/>
            <w:r>
              <w:rPr>
                <w:b/>
                <w:sz w:val="20"/>
              </w:rPr>
              <w:t>19_settings_threat.png</w:t>
            </w:r>
          </w:p>
        </w:tc>
        <w:tc>
          <w:tcPr>
            <w:tcW w:type="dxa" w:w="4819"/>
            <w:shd w:fill="F0F4F8" w:val="clear" w:color="auto"/>
          </w:tcPr>
          <w:p>
            <w:r/>
            <w:r>
              <w:rPr>
                <w:sz w:val="20"/>
              </w:rPr>
              <w:t>Threat Monitor block: checkboxes + orange border + Check now button</w:t>
            </w:r>
          </w:p>
        </w:tc>
        <w:tc>
          <w:tcPr>
            <w:tcW w:type="dxa" w:w="1417"/>
            <w:shd w:fill="F0F4F8" w:val="clear" w:color="auto"/>
          </w:tcPr>
          <w:p>
            <w:r/>
            <w:r>
              <w:rPr>
                <w:sz w:val="20"/>
              </w:rPr>
              <w:t>1600x300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20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20_lang_switch.png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Language selector in topbar OPEN - dropdown showing EN / RU / AZ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400x200</w:t>
            </w:r>
          </w:p>
        </w:tc>
      </w:tr>
    </w:tbl>
    <w:p/>
    <w:p>
      <w:r>
        <w:rPr>
          <w:b/>
          <w:color w:val="E65100"/>
          <w:sz w:val="22"/>
        </w:rPr>
        <w:t xml:space="preserve">! Note: </w:t>
      </w:r>
      <w:r>
        <w:rPr>
          <w:color w:val="E65100"/>
          <w:sz w:val="22"/>
        </w:rPr>
        <w:t>VPS terminal and Windows host installation screenshots will be generated synthetically. Only the 20 client UI screenshots above need to be captured manually.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