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BA08D" w14:textId="77777777" w:rsidR="00E468B6" w:rsidRDefault="00E468B6">
      <w:pPr>
        <w:spacing w:before="2400"/>
      </w:pPr>
    </w:p>
    <w:p w14:paraId="4E5BA08E" w14:textId="77777777" w:rsidR="00E468B6" w:rsidRDefault="00000000">
      <w:pPr>
        <w:spacing w:after="200"/>
        <w:jc w:val="center"/>
      </w:pPr>
      <w:r>
        <w:rPr>
          <w:b/>
          <w:bCs/>
          <w:color w:val="1B2838"/>
          <w:sz w:val="56"/>
          <w:szCs w:val="56"/>
        </w:rPr>
        <w:t>Options Analyzer</w:t>
      </w:r>
    </w:p>
    <w:p w14:paraId="4E5BA08F" w14:textId="77777777" w:rsidR="00E468B6" w:rsidRDefault="00000000">
      <w:pPr>
        <w:spacing w:after="400"/>
        <w:jc w:val="center"/>
      </w:pPr>
      <w:r>
        <w:rPr>
          <w:color w:val="666666"/>
          <w:sz w:val="28"/>
          <w:szCs w:val="28"/>
        </w:rPr>
        <w:t>Vertical Spread Filter Requirements &amp; Test Specification</w:t>
      </w:r>
    </w:p>
    <w:p w14:paraId="4E5BA090" w14:textId="77777777" w:rsidR="00E468B6" w:rsidRDefault="00000000">
      <w:pPr>
        <w:spacing w:after="120"/>
        <w:jc w:val="center"/>
      </w:pPr>
      <w:r>
        <w:rPr>
          <w:color w:val="999999"/>
        </w:rPr>
        <w:t>Version 1.0 — March 25, 2026</w:t>
      </w:r>
    </w:p>
    <w:p w14:paraId="4E5BA091" w14:textId="77777777" w:rsidR="00E468B6" w:rsidRDefault="00000000">
      <w:pPr>
        <w:jc w:val="center"/>
      </w:pPr>
      <w:r>
        <w:rPr>
          <w:color w:val="999999"/>
        </w:rPr>
        <w:t>TM Technology Consulting LLC</w:t>
      </w:r>
    </w:p>
    <w:p w14:paraId="4E5BA092" w14:textId="77777777" w:rsidR="00E468B6" w:rsidRDefault="00000000">
      <w:r>
        <w:br w:type="page"/>
      </w:r>
    </w:p>
    <w:p w14:paraId="4E5BA093" w14:textId="77777777" w:rsidR="00E468B6" w:rsidRDefault="00000000">
      <w:pPr>
        <w:pStyle w:val="Heading1"/>
      </w:pPr>
      <w:r>
        <w:lastRenderedPageBreak/>
        <w:t>1. Vertical Spread Type Definitions</w:t>
      </w:r>
    </w:p>
    <w:p w14:paraId="4E5BA094" w14:textId="77777777" w:rsidR="00E468B6" w:rsidRDefault="00000000">
      <w:pPr>
        <w:spacing w:after="120"/>
      </w:pPr>
      <w:r>
        <w:t xml:space="preserve">The Options Analyzer must correctly identify, filter, and evaluate four vertical spread types. Each type has distinct characteristics for entry side, </w:t>
      </w:r>
      <w:proofErr w:type="spellStart"/>
      <w:r>
        <w:t>greek</w:t>
      </w:r>
      <w:proofErr w:type="spellEnd"/>
      <w:r>
        <w:t xml:space="preserve"> sign conventions, and profit/loss mechanics.</w:t>
      </w:r>
    </w:p>
    <w:p w14:paraId="4E5BA095" w14:textId="77777777" w:rsidR="00E468B6" w:rsidRDefault="00000000">
      <w:pPr>
        <w:pStyle w:val="Heading2"/>
      </w:pPr>
      <w:r>
        <w:t>1.1 The Four Vertical Spread Types</w:t>
      </w:r>
    </w:p>
    <w:p w14:paraId="4E5BA096" w14:textId="77777777" w:rsidR="00E468B6" w:rsidRDefault="00E468B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1600"/>
        <w:gridCol w:w="1600"/>
        <w:gridCol w:w="1560"/>
      </w:tblGrid>
      <w:tr w:rsidR="00E468B6" w14:paraId="4E5BA0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097" w14:textId="77777777" w:rsidR="00E468B6" w:rsidRDefault="00000000">
            <w:r>
              <w:rPr>
                <w:b/>
                <w:bCs/>
                <w:color w:val="FFFFFF"/>
                <w:sz w:val="18"/>
                <w:szCs w:val="18"/>
              </w:rPr>
              <w:t>Spread Type</w:t>
            </w:r>
          </w:p>
        </w:tc>
        <w:tc>
          <w:tcPr>
            <w:tcW w:w="24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098" w14:textId="77777777" w:rsidR="00E468B6" w:rsidRDefault="00000000">
            <w:r>
              <w:rPr>
                <w:b/>
                <w:bCs/>
                <w:color w:val="FFFFFF"/>
                <w:sz w:val="18"/>
                <w:szCs w:val="18"/>
              </w:rPr>
              <w:t>Entry</w:t>
            </w:r>
          </w:p>
        </w:tc>
        <w:tc>
          <w:tcPr>
            <w:tcW w:w="16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099" w14:textId="77777777" w:rsidR="00E468B6" w:rsidRDefault="00000000">
            <w:r>
              <w:rPr>
                <w:b/>
                <w:bCs/>
                <w:color w:val="FFFFFF"/>
                <w:sz w:val="18"/>
                <w:szCs w:val="18"/>
              </w:rPr>
              <w:t>You Pay/Receive</w:t>
            </w:r>
          </w:p>
        </w:tc>
        <w:tc>
          <w:tcPr>
            <w:tcW w:w="16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09A" w14:textId="77777777" w:rsidR="00E468B6" w:rsidRDefault="00000000">
            <w:r>
              <w:rPr>
                <w:b/>
                <w:bCs/>
                <w:color w:val="FFFFFF"/>
                <w:sz w:val="18"/>
                <w:szCs w:val="18"/>
              </w:rPr>
              <w:t>Profits When</w:t>
            </w:r>
          </w:p>
        </w:tc>
        <w:tc>
          <w:tcPr>
            <w:tcW w:w="156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09B" w14:textId="77777777" w:rsidR="00E468B6" w:rsidRDefault="00000000">
            <w:r>
              <w:rPr>
                <w:b/>
                <w:bCs/>
                <w:color w:val="FFFFFF"/>
                <w:sz w:val="18"/>
                <w:szCs w:val="18"/>
              </w:rPr>
              <w:t>Close Side</w:t>
            </w:r>
          </w:p>
        </w:tc>
      </w:tr>
      <w:tr w:rsidR="00E468B6" w14:paraId="4E5BA0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9D" w14:textId="77777777" w:rsidR="00E468B6" w:rsidRDefault="00000000">
            <w:r>
              <w:rPr>
                <w:b/>
                <w:bCs/>
                <w:color w:val="333333"/>
                <w:sz w:val="18"/>
                <w:szCs w:val="18"/>
              </w:rPr>
              <w:t>BULL_CALL_DEBIT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9E" w14:textId="77777777" w:rsidR="00E468B6" w:rsidRDefault="00000000">
            <w:r>
              <w:rPr>
                <w:color w:val="333333"/>
                <w:sz w:val="18"/>
                <w:szCs w:val="18"/>
              </w:rPr>
              <w:t>BUY lower call, SELL higher call</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9F" w14:textId="77777777" w:rsidR="00E468B6" w:rsidRDefault="00000000">
            <w:r>
              <w:rPr>
                <w:color w:val="333333"/>
                <w:sz w:val="18"/>
                <w:szCs w:val="18"/>
              </w:rPr>
              <w:t>Pay debit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A0" w14:textId="77777777" w:rsidR="00E468B6" w:rsidRDefault="00000000">
            <w:r>
              <w:rPr>
                <w:color w:val="333333"/>
                <w:sz w:val="18"/>
                <w:szCs w:val="18"/>
              </w:rPr>
              <w:t>Underlying RISES</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A1" w14:textId="77777777" w:rsidR="00E468B6" w:rsidRDefault="00000000">
            <w:r>
              <w:rPr>
                <w:color w:val="333333"/>
                <w:sz w:val="18"/>
                <w:szCs w:val="18"/>
              </w:rPr>
              <w:t>SELL to close</w:t>
            </w:r>
          </w:p>
        </w:tc>
      </w:tr>
      <w:tr w:rsidR="00E468B6" w14:paraId="4E5BA0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A3" w14:textId="77777777" w:rsidR="00E468B6" w:rsidRDefault="00000000">
            <w:r>
              <w:rPr>
                <w:b/>
                <w:bCs/>
                <w:color w:val="333333"/>
                <w:sz w:val="18"/>
                <w:szCs w:val="18"/>
              </w:rPr>
              <w:t>BEAR_PUT_DEBIT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A4" w14:textId="77777777" w:rsidR="00E468B6" w:rsidRDefault="00000000">
            <w:r>
              <w:rPr>
                <w:color w:val="333333"/>
                <w:sz w:val="18"/>
                <w:szCs w:val="18"/>
              </w:rPr>
              <w:t>BUY higher put, SELL lower put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A5" w14:textId="77777777" w:rsidR="00E468B6" w:rsidRDefault="00000000">
            <w:r>
              <w:rPr>
                <w:color w:val="333333"/>
                <w:sz w:val="18"/>
                <w:szCs w:val="18"/>
              </w:rPr>
              <w:t>Pay debit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A6" w14:textId="77777777" w:rsidR="00E468B6" w:rsidRDefault="00000000">
            <w:r>
              <w:rPr>
                <w:color w:val="333333"/>
                <w:sz w:val="18"/>
                <w:szCs w:val="18"/>
              </w:rPr>
              <w:t>Underlying DROPS</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A7" w14:textId="77777777" w:rsidR="00E468B6" w:rsidRDefault="00000000">
            <w:r>
              <w:rPr>
                <w:color w:val="333333"/>
                <w:sz w:val="18"/>
                <w:szCs w:val="18"/>
              </w:rPr>
              <w:t>SELL to close</w:t>
            </w:r>
          </w:p>
        </w:tc>
      </w:tr>
      <w:tr w:rsidR="00E468B6" w14:paraId="4E5BA0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A9" w14:textId="77777777" w:rsidR="00E468B6" w:rsidRDefault="00000000">
            <w:r>
              <w:rPr>
                <w:b/>
                <w:bCs/>
                <w:color w:val="333333"/>
                <w:sz w:val="18"/>
                <w:szCs w:val="18"/>
              </w:rPr>
              <w:t>BULL_PUT_CREDIT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AA" w14:textId="77777777" w:rsidR="00E468B6" w:rsidRDefault="00000000">
            <w:r>
              <w:rPr>
                <w:color w:val="333333"/>
                <w:sz w:val="18"/>
                <w:szCs w:val="18"/>
              </w:rPr>
              <w:t>SELL higher put, BUY lower put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AB" w14:textId="77777777" w:rsidR="00E468B6" w:rsidRDefault="00000000">
            <w:r>
              <w:rPr>
                <w:color w:val="333333"/>
                <w:sz w:val="18"/>
                <w:szCs w:val="18"/>
              </w:rPr>
              <w:t>Receive credit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AC" w14:textId="77777777" w:rsidR="00E468B6" w:rsidRDefault="00000000">
            <w:r>
              <w:rPr>
                <w:color w:val="333333"/>
                <w:sz w:val="18"/>
                <w:szCs w:val="18"/>
              </w:rPr>
              <w:t>Underlying RISES</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AD" w14:textId="77777777" w:rsidR="00E468B6" w:rsidRDefault="00000000">
            <w:r>
              <w:rPr>
                <w:color w:val="333333"/>
                <w:sz w:val="18"/>
                <w:szCs w:val="18"/>
              </w:rPr>
              <w:t>BUY to close</w:t>
            </w:r>
          </w:p>
        </w:tc>
      </w:tr>
      <w:tr w:rsidR="00E468B6" w14:paraId="4E5BA0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AF" w14:textId="77777777" w:rsidR="00E468B6" w:rsidRDefault="00000000">
            <w:r>
              <w:rPr>
                <w:b/>
                <w:bCs/>
                <w:color w:val="333333"/>
                <w:sz w:val="18"/>
                <w:szCs w:val="18"/>
              </w:rPr>
              <w:t>BEAR_CALL_CREDIT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B0" w14:textId="77777777" w:rsidR="00E468B6" w:rsidRDefault="00000000">
            <w:r>
              <w:rPr>
                <w:color w:val="333333"/>
                <w:sz w:val="18"/>
                <w:szCs w:val="18"/>
              </w:rPr>
              <w:t>SELL lower call, BUY higher call</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B1" w14:textId="77777777" w:rsidR="00E468B6" w:rsidRDefault="00000000">
            <w:r>
              <w:rPr>
                <w:color w:val="333333"/>
                <w:sz w:val="18"/>
                <w:szCs w:val="18"/>
              </w:rPr>
              <w:t>Receive credit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B2" w14:textId="77777777" w:rsidR="00E468B6" w:rsidRDefault="00000000">
            <w:r>
              <w:rPr>
                <w:color w:val="333333"/>
                <w:sz w:val="18"/>
                <w:szCs w:val="18"/>
              </w:rPr>
              <w:t>Underlying DROPS</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B3" w14:textId="77777777" w:rsidR="00E468B6" w:rsidRDefault="00000000">
            <w:r>
              <w:rPr>
                <w:color w:val="333333"/>
                <w:sz w:val="18"/>
                <w:szCs w:val="18"/>
              </w:rPr>
              <w:t>BUY to close</w:t>
            </w:r>
          </w:p>
        </w:tc>
      </w:tr>
    </w:tbl>
    <w:p w14:paraId="4E5BA0B5" w14:textId="77777777" w:rsidR="00E468B6" w:rsidRDefault="00000000">
      <w:pPr>
        <w:pStyle w:val="Heading2"/>
      </w:pPr>
      <w:r>
        <w:t>1.2 Debit vs. Credit Spread Mechanics</w:t>
      </w:r>
    </w:p>
    <w:p w14:paraId="4E5BA0B6" w14:textId="77777777" w:rsidR="00E468B6" w:rsidRDefault="00000000">
      <w:pPr>
        <w:pStyle w:val="Heading3"/>
      </w:pPr>
      <w:r>
        <w:t>Debit Spreads (BULL_CALL_DEBIT, BEAR_PUT_DEBIT)</w:t>
      </w:r>
    </w:p>
    <w:p w14:paraId="4E5BA0B7" w14:textId="77777777" w:rsidR="00E468B6" w:rsidRDefault="00000000">
      <w:pPr>
        <w:pStyle w:val="ListParagraph"/>
        <w:numPr>
          <w:ilvl w:val="0"/>
          <w:numId w:val="2"/>
        </w:numPr>
        <w:spacing w:after="80"/>
      </w:pPr>
      <w:r>
        <w:t>You PAY a net premium to enter the position (cash outflow)</w:t>
      </w:r>
    </w:p>
    <w:p w14:paraId="4E5BA0B8" w14:textId="77777777" w:rsidR="00E468B6" w:rsidRDefault="00000000">
      <w:pPr>
        <w:pStyle w:val="ListParagraph"/>
        <w:numPr>
          <w:ilvl w:val="0"/>
          <w:numId w:val="2"/>
        </w:numPr>
        <w:spacing w:after="80"/>
      </w:pPr>
      <w:r>
        <w:t>Max loss = debit paid (the spread goes to zero)</w:t>
      </w:r>
    </w:p>
    <w:p w14:paraId="4E5BA0B9" w14:textId="77777777" w:rsidR="00E468B6" w:rsidRDefault="00000000">
      <w:pPr>
        <w:pStyle w:val="ListParagraph"/>
        <w:numPr>
          <w:ilvl w:val="0"/>
          <w:numId w:val="2"/>
        </w:numPr>
        <w:spacing w:after="80"/>
      </w:pPr>
      <w:r>
        <w:t>Max profit = spread width - debit paid (the spread reaches full width value)</w:t>
      </w:r>
    </w:p>
    <w:p w14:paraId="4E5BA0BA" w14:textId="77777777" w:rsidR="00E468B6" w:rsidRDefault="00000000">
      <w:pPr>
        <w:pStyle w:val="ListParagraph"/>
        <w:numPr>
          <w:ilvl w:val="0"/>
          <w:numId w:val="2"/>
        </w:numPr>
        <w:spacing w:after="80"/>
      </w:pPr>
      <w:r>
        <w:t>Theta works AGAINST you (time decay reduces your position value)</w:t>
      </w:r>
    </w:p>
    <w:p w14:paraId="4E5BA0BB" w14:textId="77777777" w:rsidR="00E468B6" w:rsidRDefault="00000000">
      <w:pPr>
        <w:pStyle w:val="ListParagraph"/>
        <w:numPr>
          <w:ilvl w:val="0"/>
          <w:numId w:val="2"/>
        </w:numPr>
        <w:spacing w:after="80"/>
      </w:pPr>
      <w:r>
        <w:t>Net theta is NEGATIVE</w:t>
      </w:r>
    </w:p>
    <w:p w14:paraId="4E5BA0BC" w14:textId="77777777" w:rsidR="00E468B6" w:rsidRDefault="00000000">
      <w:pPr>
        <w:pStyle w:val="ListParagraph"/>
        <w:numPr>
          <w:ilvl w:val="0"/>
          <w:numId w:val="2"/>
        </w:numPr>
        <w:spacing w:after="120"/>
      </w:pPr>
      <w:r>
        <w:t>Close by SELLING the spread to close</w:t>
      </w:r>
    </w:p>
    <w:p w14:paraId="4E5BA0BD" w14:textId="77777777" w:rsidR="00E468B6" w:rsidRDefault="00000000">
      <w:pPr>
        <w:pStyle w:val="Heading3"/>
      </w:pPr>
      <w:r>
        <w:t>Credit Spreads (BULL_PUT_CREDIT, BEAR_CALL_CREDIT)</w:t>
      </w:r>
    </w:p>
    <w:p w14:paraId="4E5BA0BE" w14:textId="77777777" w:rsidR="00E468B6" w:rsidRDefault="00000000">
      <w:pPr>
        <w:pStyle w:val="ListParagraph"/>
        <w:numPr>
          <w:ilvl w:val="0"/>
          <w:numId w:val="2"/>
        </w:numPr>
        <w:spacing w:after="80"/>
      </w:pPr>
      <w:r>
        <w:t>You RECEIVE a net premium to enter the position (cash inflow)</w:t>
      </w:r>
    </w:p>
    <w:p w14:paraId="4E5BA0BF" w14:textId="77777777" w:rsidR="00E468B6" w:rsidRDefault="00000000">
      <w:pPr>
        <w:pStyle w:val="ListParagraph"/>
        <w:numPr>
          <w:ilvl w:val="0"/>
          <w:numId w:val="2"/>
        </w:numPr>
        <w:spacing w:after="80"/>
      </w:pPr>
      <w:r>
        <w:t>Max profit = credit received (the spread goes to zero and you keep the premium)</w:t>
      </w:r>
    </w:p>
    <w:p w14:paraId="4E5BA0C0" w14:textId="77777777" w:rsidR="00E468B6" w:rsidRDefault="00000000">
      <w:pPr>
        <w:pStyle w:val="ListParagraph"/>
        <w:numPr>
          <w:ilvl w:val="0"/>
          <w:numId w:val="2"/>
        </w:numPr>
        <w:spacing w:after="80"/>
      </w:pPr>
      <w:r>
        <w:t>Max loss = spread width - credit received (the spread reaches full width against you)</w:t>
      </w:r>
    </w:p>
    <w:p w14:paraId="4E5BA0C1" w14:textId="77777777" w:rsidR="00E468B6" w:rsidRDefault="00000000">
      <w:pPr>
        <w:pStyle w:val="ListParagraph"/>
        <w:numPr>
          <w:ilvl w:val="0"/>
          <w:numId w:val="2"/>
        </w:numPr>
        <w:spacing w:after="80"/>
      </w:pPr>
      <w:r>
        <w:t>Theta works FOR you (time decay reduces what you owe to close)</w:t>
      </w:r>
    </w:p>
    <w:p w14:paraId="4E5BA0C2" w14:textId="77777777" w:rsidR="00E468B6" w:rsidRDefault="00000000">
      <w:pPr>
        <w:pStyle w:val="ListParagraph"/>
        <w:numPr>
          <w:ilvl w:val="0"/>
          <w:numId w:val="2"/>
        </w:numPr>
        <w:spacing w:after="80"/>
      </w:pPr>
      <w:r>
        <w:t>Net theta is POSITIVE</w:t>
      </w:r>
    </w:p>
    <w:p w14:paraId="4E5BA0C3" w14:textId="77777777" w:rsidR="00E468B6" w:rsidRDefault="00000000">
      <w:pPr>
        <w:pStyle w:val="ListParagraph"/>
        <w:numPr>
          <w:ilvl w:val="0"/>
          <w:numId w:val="2"/>
        </w:numPr>
        <w:spacing w:after="120"/>
      </w:pPr>
      <w:r>
        <w:t>Close by BUYING the spread to close</w:t>
      </w:r>
    </w:p>
    <w:p w14:paraId="4E5BA0C4" w14:textId="77777777" w:rsidR="00E468B6" w:rsidRDefault="00000000">
      <w:pPr>
        <w:pStyle w:val="Heading1"/>
      </w:pPr>
      <w:r>
        <w:t>2. Greek Filter Application by Spread Type</w:t>
      </w:r>
    </w:p>
    <w:p w14:paraId="4E5BA0C5" w14:textId="77777777" w:rsidR="00E468B6" w:rsidRDefault="00000000">
      <w:pPr>
        <w:spacing w:after="120"/>
      </w:pPr>
      <w:r>
        <w:t xml:space="preserve">All </w:t>
      </w:r>
      <w:proofErr w:type="spellStart"/>
      <w:r>
        <w:t>greek</w:t>
      </w:r>
      <w:proofErr w:type="spellEnd"/>
      <w:r>
        <w:t xml:space="preserve"> filters in the Options Analyzer use ABSOLUTE VALUES. The system must correctly interpret what each absolute value means for each spread type. The sign convention of the raw </w:t>
      </w:r>
      <w:proofErr w:type="spellStart"/>
      <w:r>
        <w:t>greeks</w:t>
      </w:r>
      <w:proofErr w:type="spellEnd"/>
      <w:r>
        <w:t xml:space="preserve"> determines how filters should be applied.</w:t>
      </w:r>
    </w:p>
    <w:p w14:paraId="4E5BA0C6" w14:textId="77777777" w:rsidR="00E468B6" w:rsidRDefault="00000000">
      <w:pPr>
        <w:pStyle w:val="Heading2"/>
      </w:pPr>
      <w:r>
        <w:t>2.1 Delta Filters</w:t>
      </w:r>
    </w:p>
    <w:p w14:paraId="4E5BA0C7" w14:textId="77777777" w:rsidR="00E468B6" w:rsidRDefault="00E468B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E468B6" w14:paraId="4E5BA0C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0C8" w14:textId="77777777" w:rsidR="00E468B6" w:rsidRDefault="00000000">
            <w:r>
              <w:rPr>
                <w:b/>
                <w:bCs/>
                <w:color w:val="FFFFFF"/>
                <w:sz w:val="18"/>
                <w:szCs w:val="18"/>
              </w:rPr>
              <w:t>Filter</w:t>
            </w:r>
          </w:p>
        </w:tc>
        <w:tc>
          <w:tcPr>
            <w:tcW w:w="30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0C9" w14:textId="77777777" w:rsidR="00E468B6" w:rsidRDefault="00000000">
            <w:r>
              <w:rPr>
                <w:b/>
                <w:bCs/>
                <w:color w:val="FFFFFF"/>
                <w:sz w:val="18"/>
                <w:szCs w:val="18"/>
              </w:rPr>
              <w:t>What It Means</w:t>
            </w:r>
          </w:p>
        </w:tc>
        <w:tc>
          <w:tcPr>
            <w:tcW w:w="436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0CA" w14:textId="77777777" w:rsidR="00E468B6" w:rsidRDefault="00000000">
            <w:r>
              <w:rPr>
                <w:b/>
                <w:bCs/>
                <w:color w:val="FFFFFF"/>
                <w:sz w:val="18"/>
                <w:szCs w:val="18"/>
              </w:rPr>
              <w:t>How To Apply</w:t>
            </w:r>
          </w:p>
        </w:tc>
      </w:tr>
      <w:tr w:rsidR="00E468B6" w14:paraId="4E5BA0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CC" w14:textId="77777777" w:rsidR="00E468B6" w:rsidRDefault="00000000">
            <w:r>
              <w:rPr>
                <w:color w:val="333333"/>
                <w:sz w:val="18"/>
                <w:szCs w:val="18"/>
              </w:rPr>
              <w:t>Min Delta</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CD" w14:textId="77777777" w:rsidR="00E468B6" w:rsidRDefault="00000000">
            <w:r>
              <w:rPr>
                <w:color w:val="333333"/>
                <w:sz w:val="18"/>
                <w:szCs w:val="18"/>
              </w:rPr>
              <w:t>Minimum absolute delta of the LONG leg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CE" w14:textId="77777777" w:rsidR="00E468B6" w:rsidRDefault="00000000">
            <w:r>
              <w:rPr>
                <w:color w:val="333333"/>
                <w:sz w:val="18"/>
                <w:szCs w:val="18"/>
              </w:rPr>
              <w:t>Filter: abs(</w:t>
            </w:r>
            <w:proofErr w:type="spellStart"/>
            <w:r>
              <w:rPr>
                <w:color w:val="333333"/>
                <w:sz w:val="18"/>
                <w:szCs w:val="18"/>
              </w:rPr>
              <w:t>long_leg_delta</w:t>
            </w:r>
            <w:proofErr w:type="spellEnd"/>
            <w:r>
              <w:rPr>
                <w:color w:val="333333"/>
                <w:sz w:val="18"/>
                <w:szCs w:val="18"/>
              </w:rPr>
              <w:t xml:space="preserve">) &gt;= </w:t>
            </w:r>
            <w:proofErr w:type="spellStart"/>
            <w:r>
              <w:rPr>
                <w:color w:val="333333"/>
                <w:sz w:val="18"/>
                <w:szCs w:val="18"/>
              </w:rPr>
              <w:t>min_delta</w:t>
            </w:r>
            <w:proofErr w:type="spellEnd"/>
            <w:r>
              <w:rPr>
                <w:color w:val="333333"/>
                <w:sz w:val="18"/>
                <w:szCs w:val="18"/>
              </w:rPr>
              <w:t>. This ensures the long leg has enough directional sensitivity.</w:t>
            </w:r>
          </w:p>
        </w:tc>
      </w:tr>
      <w:tr w:rsidR="00E468B6" w14:paraId="4E5BA0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D0" w14:textId="77777777" w:rsidR="00E468B6" w:rsidRDefault="00000000">
            <w:r>
              <w:rPr>
                <w:color w:val="333333"/>
                <w:sz w:val="18"/>
                <w:szCs w:val="18"/>
              </w:rPr>
              <w:t>Max Delta</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D1" w14:textId="77777777" w:rsidR="00E468B6" w:rsidRDefault="00000000">
            <w:r>
              <w:rPr>
                <w:color w:val="333333"/>
                <w:sz w:val="18"/>
                <w:szCs w:val="18"/>
              </w:rPr>
              <w:t>Maximum absolute delta of the LONG leg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D2" w14:textId="77777777" w:rsidR="00E468B6" w:rsidRDefault="00000000">
            <w:r>
              <w:rPr>
                <w:color w:val="333333"/>
                <w:sz w:val="18"/>
                <w:szCs w:val="18"/>
              </w:rPr>
              <w:t>Filter: abs(</w:t>
            </w:r>
            <w:proofErr w:type="spellStart"/>
            <w:r>
              <w:rPr>
                <w:color w:val="333333"/>
                <w:sz w:val="18"/>
                <w:szCs w:val="18"/>
              </w:rPr>
              <w:t>long_leg_delta</w:t>
            </w:r>
            <w:proofErr w:type="spellEnd"/>
            <w:r>
              <w:rPr>
                <w:color w:val="333333"/>
                <w:sz w:val="18"/>
                <w:szCs w:val="18"/>
              </w:rPr>
              <w:t xml:space="preserve">) &lt;= </w:t>
            </w:r>
            <w:proofErr w:type="spellStart"/>
            <w:r>
              <w:rPr>
                <w:color w:val="333333"/>
                <w:sz w:val="18"/>
                <w:szCs w:val="18"/>
              </w:rPr>
              <w:t>max_delta</w:t>
            </w:r>
            <w:proofErr w:type="spellEnd"/>
            <w:r>
              <w:rPr>
                <w:color w:val="333333"/>
                <w:sz w:val="18"/>
                <w:szCs w:val="18"/>
              </w:rPr>
              <w:t>. This caps how deep ITM/ATM the long leg can be.</w:t>
            </w:r>
          </w:p>
        </w:tc>
      </w:tr>
      <w:tr w:rsidR="00E468B6" w14:paraId="4E5BA0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D4" w14:textId="77777777" w:rsidR="00E468B6" w:rsidRDefault="00000000">
            <w:r>
              <w:rPr>
                <w:color w:val="333333"/>
                <w:sz w:val="18"/>
                <w:szCs w:val="18"/>
              </w:rPr>
              <w:t>Min Net Delta</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D5" w14:textId="77777777" w:rsidR="00E468B6" w:rsidRDefault="00000000">
            <w:r>
              <w:rPr>
                <w:color w:val="333333"/>
                <w:sz w:val="18"/>
                <w:szCs w:val="18"/>
              </w:rPr>
              <w:t>Minimum absolute net delta of the spread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D6" w14:textId="77777777" w:rsidR="00E468B6" w:rsidRDefault="00000000">
            <w:r>
              <w:rPr>
                <w:color w:val="333333"/>
                <w:sz w:val="18"/>
                <w:szCs w:val="18"/>
              </w:rPr>
              <w:t>Filter: abs(</w:t>
            </w:r>
            <w:proofErr w:type="spellStart"/>
            <w:r>
              <w:rPr>
                <w:color w:val="333333"/>
                <w:sz w:val="18"/>
                <w:szCs w:val="18"/>
              </w:rPr>
              <w:t>long_leg_delta</w:t>
            </w:r>
            <w:proofErr w:type="spellEnd"/>
            <w:r>
              <w:rPr>
                <w:color w:val="333333"/>
                <w:sz w:val="18"/>
                <w:szCs w:val="18"/>
              </w:rPr>
              <w:t xml:space="preserve"> - </w:t>
            </w:r>
            <w:proofErr w:type="spellStart"/>
            <w:r>
              <w:rPr>
                <w:color w:val="333333"/>
                <w:sz w:val="18"/>
                <w:szCs w:val="18"/>
              </w:rPr>
              <w:t>short_leg_delta</w:t>
            </w:r>
            <w:proofErr w:type="spellEnd"/>
            <w:r>
              <w:rPr>
                <w:color w:val="333333"/>
                <w:sz w:val="18"/>
                <w:szCs w:val="18"/>
              </w:rPr>
              <w:t xml:space="preserve">) &gt;= </w:t>
            </w:r>
            <w:proofErr w:type="spellStart"/>
            <w:r>
              <w:rPr>
                <w:color w:val="333333"/>
                <w:sz w:val="18"/>
                <w:szCs w:val="18"/>
              </w:rPr>
              <w:t>min_net_delta</w:t>
            </w:r>
            <w:proofErr w:type="spellEnd"/>
            <w:r>
              <w:rPr>
                <w:color w:val="333333"/>
                <w:sz w:val="18"/>
                <w:szCs w:val="18"/>
              </w:rPr>
              <w:t>. For puts, both deltas are negative; for calls, both are positive. The net delta is always the difference in absolute terms.</w:t>
            </w:r>
          </w:p>
        </w:tc>
      </w:tr>
    </w:tbl>
    <w:p w14:paraId="4E5BA0D8" w14:textId="77777777" w:rsidR="00E468B6" w:rsidRDefault="00E468B6">
      <w:pPr>
        <w:spacing w:after="80"/>
      </w:pPr>
    </w:p>
    <w:p w14:paraId="4E5BA0D9" w14:textId="77777777" w:rsidR="00E468B6" w:rsidRDefault="00000000">
      <w:pPr>
        <w:pStyle w:val="Heading3"/>
      </w:pPr>
      <w:r>
        <w:t>Delta Sign Convention by Spread Type</w:t>
      </w:r>
    </w:p>
    <w:p w14:paraId="4E5BA0DA" w14:textId="77777777" w:rsidR="00E468B6" w:rsidRDefault="00E468B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1"/>
        <w:gridCol w:w="1797"/>
        <w:gridCol w:w="1797"/>
        <w:gridCol w:w="1798"/>
        <w:gridCol w:w="1957"/>
      </w:tblGrid>
      <w:tr w:rsidR="00E468B6" w14:paraId="4E5BA0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0DB" w14:textId="77777777" w:rsidR="00E468B6" w:rsidRDefault="00000000">
            <w:r>
              <w:rPr>
                <w:b/>
                <w:bCs/>
                <w:color w:val="FFFFFF"/>
                <w:sz w:val="18"/>
                <w:szCs w:val="18"/>
              </w:rPr>
              <w:t>Spread Type</w:t>
            </w:r>
          </w:p>
        </w:tc>
        <w:tc>
          <w:tcPr>
            <w:tcW w:w="18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0DC" w14:textId="77777777" w:rsidR="00E468B6" w:rsidRDefault="00000000">
            <w:r>
              <w:rPr>
                <w:b/>
                <w:bCs/>
                <w:color w:val="FFFFFF"/>
                <w:sz w:val="18"/>
                <w:szCs w:val="18"/>
              </w:rPr>
              <w:t>Long Leg Delta (raw)</w:t>
            </w:r>
          </w:p>
        </w:tc>
        <w:tc>
          <w:tcPr>
            <w:tcW w:w="18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0DD" w14:textId="77777777" w:rsidR="00E468B6" w:rsidRDefault="00000000">
            <w:r>
              <w:rPr>
                <w:b/>
                <w:bCs/>
                <w:color w:val="FFFFFF"/>
                <w:sz w:val="18"/>
                <w:szCs w:val="18"/>
              </w:rPr>
              <w:t>Short Leg Delta (raw)</w:t>
            </w:r>
          </w:p>
        </w:tc>
        <w:tc>
          <w:tcPr>
            <w:tcW w:w="18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0DE" w14:textId="77777777" w:rsidR="00E468B6" w:rsidRDefault="00000000">
            <w:r>
              <w:rPr>
                <w:b/>
                <w:bCs/>
                <w:color w:val="FFFFFF"/>
                <w:sz w:val="18"/>
                <w:szCs w:val="18"/>
              </w:rPr>
              <w:t>Net Delta (raw)</w:t>
            </w:r>
          </w:p>
        </w:tc>
        <w:tc>
          <w:tcPr>
            <w:tcW w:w="196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0DF" w14:textId="77777777" w:rsidR="00E468B6" w:rsidRDefault="00000000">
            <w:r>
              <w:rPr>
                <w:b/>
                <w:bCs/>
                <w:color w:val="FFFFFF"/>
                <w:sz w:val="18"/>
                <w:szCs w:val="18"/>
              </w:rPr>
              <w:t>Abs Net Delta</w:t>
            </w:r>
          </w:p>
        </w:tc>
      </w:tr>
      <w:tr w:rsidR="00E468B6" w14:paraId="4E5BA0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E1" w14:textId="77777777" w:rsidR="00E468B6" w:rsidRDefault="00000000">
            <w:r>
              <w:rPr>
                <w:color w:val="333333"/>
                <w:sz w:val="18"/>
                <w:szCs w:val="18"/>
              </w:rPr>
              <w:t>BULL_CALL_DEBIT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E2" w14:textId="77777777" w:rsidR="00E468B6" w:rsidRDefault="00000000">
            <w:r>
              <w:rPr>
                <w:color w:val="333333"/>
                <w:sz w:val="18"/>
                <w:szCs w:val="18"/>
              </w:rPr>
              <w:t>+0.50 (long lower call)</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E3" w14:textId="77777777" w:rsidR="00E468B6" w:rsidRDefault="00000000">
            <w:r>
              <w:rPr>
                <w:color w:val="333333"/>
                <w:sz w:val="18"/>
                <w:szCs w:val="18"/>
              </w:rPr>
              <w:t>+0.25 (short higher call)</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E4" w14:textId="77777777" w:rsidR="00E468B6" w:rsidRDefault="00000000">
            <w:r>
              <w:rPr>
                <w:color w:val="333333"/>
                <w:sz w:val="18"/>
                <w:szCs w:val="18"/>
              </w:rPr>
              <w:t>+0.25 (bullish)</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E5" w14:textId="77777777" w:rsidR="00E468B6" w:rsidRDefault="00000000">
            <w:r>
              <w:rPr>
                <w:color w:val="333333"/>
                <w:sz w:val="18"/>
                <w:szCs w:val="18"/>
              </w:rPr>
              <w:t>0.25</w:t>
            </w:r>
          </w:p>
        </w:tc>
      </w:tr>
      <w:tr w:rsidR="00E468B6" w14:paraId="4E5BA0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E7" w14:textId="77777777" w:rsidR="00E468B6" w:rsidRDefault="00000000">
            <w:r>
              <w:rPr>
                <w:color w:val="333333"/>
                <w:sz w:val="18"/>
                <w:szCs w:val="18"/>
              </w:rPr>
              <w:t>BEAR_PUT_DEBIT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E8" w14:textId="77777777" w:rsidR="00E468B6" w:rsidRDefault="00000000">
            <w:r>
              <w:rPr>
                <w:color w:val="333333"/>
                <w:sz w:val="18"/>
                <w:szCs w:val="18"/>
              </w:rPr>
              <w:t>-0.50 (long higher put)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E9" w14:textId="77777777" w:rsidR="00E468B6" w:rsidRDefault="00000000">
            <w:r>
              <w:rPr>
                <w:color w:val="333333"/>
                <w:sz w:val="18"/>
                <w:szCs w:val="18"/>
              </w:rPr>
              <w:t>-0.25 (short lower put)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EA" w14:textId="77777777" w:rsidR="00E468B6" w:rsidRDefault="00000000">
            <w:r>
              <w:rPr>
                <w:color w:val="333333"/>
                <w:sz w:val="18"/>
                <w:szCs w:val="18"/>
              </w:rPr>
              <w:t>-0.25 (bearish)</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EB" w14:textId="77777777" w:rsidR="00E468B6" w:rsidRDefault="00000000">
            <w:r>
              <w:rPr>
                <w:color w:val="333333"/>
                <w:sz w:val="18"/>
                <w:szCs w:val="18"/>
              </w:rPr>
              <w:t>0.25</w:t>
            </w:r>
          </w:p>
        </w:tc>
      </w:tr>
      <w:tr w:rsidR="00E468B6" w14:paraId="4E5BA0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ED" w14:textId="77777777" w:rsidR="00E468B6" w:rsidRDefault="00000000">
            <w:r>
              <w:rPr>
                <w:color w:val="333333"/>
                <w:sz w:val="18"/>
                <w:szCs w:val="18"/>
              </w:rPr>
              <w:t>BULL_PUT_CREDIT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EE" w14:textId="77777777" w:rsidR="00E468B6" w:rsidRDefault="00000000">
            <w:r>
              <w:rPr>
                <w:color w:val="333333"/>
                <w:sz w:val="18"/>
                <w:szCs w:val="18"/>
              </w:rPr>
              <w:t>-0.25 (long lower put)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EF" w14:textId="77777777" w:rsidR="00E468B6" w:rsidRDefault="00000000">
            <w:r>
              <w:rPr>
                <w:color w:val="333333"/>
                <w:sz w:val="18"/>
                <w:szCs w:val="18"/>
              </w:rPr>
              <w:t>-0.50 (short higher put)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F0" w14:textId="77777777" w:rsidR="00E468B6" w:rsidRDefault="00000000">
            <w:r>
              <w:rPr>
                <w:color w:val="333333"/>
                <w:sz w:val="18"/>
                <w:szCs w:val="18"/>
              </w:rPr>
              <w:t>+0.25 (bullish)</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F1" w14:textId="77777777" w:rsidR="00E468B6" w:rsidRDefault="00000000">
            <w:r>
              <w:rPr>
                <w:color w:val="333333"/>
                <w:sz w:val="18"/>
                <w:szCs w:val="18"/>
              </w:rPr>
              <w:t>0.25</w:t>
            </w:r>
          </w:p>
        </w:tc>
      </w:tr>
      <w:tr w:rsidR="00E468B6" w14:paraId="4E5BA0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F3" w14:textId="77777777" w:rsidR="00E468B6" w:rsidRDefault="00000000">
            <w:r>
              <w:rPr>
                <w:color w:val="333333"/>
                <w:sz w:val="18"/>
                <w:szCs w:val="18"/>
              </w:rPr>
              <w:t>BEAR_CALL_CREDIT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F4" w14:textId="77777777" w:rsidR="00E468B6" w:rsidRDefault="00000000">
            <w:r>
              <w:rPr>
                <w:color w:val="333333"/>
                <w:sz w:val="18"/>
                <w:szCs w:val="18"/>
              </w:rPr>
              <w:t>+0.25 (long higher call)</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F5" w14:textId="77777777" w:rsidR="00E468B6" w:rsidRDefault="00000000">
            <w:r>
              <w:rPr>
                <w:color w:val="333333"/>
                <w:sz w:val="18"/>
                <w:szCs w:val="18"/>
              </w:rPr>
              <w:t>+0.50 (short lower call)</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F6" w14:textId="77777777" w:rsidR="00E468B6" w:rsidRDefault="00000000">
            <w:r>
              <w:rPr>
                <w:color w:val="333333"/>
                <w:sz w:val="18"/>
                <w:szCs w:val="18"/>
              </w:rPr>
              <w:t>-0.25 (bearish)</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0F7" w14:textId="77777777" w:rsidR="00E468B6" w:rsidRDefault="00000000">
            <w:r>
              <w:rPr>
                <w:color w:val="333333"/>
                <w:sz w:val="18"/>
                <w:szCs w:val="18"/>
              </w:rPr>
              <w:t>0.25</w:t>
            </w:r>
          </w:p>
        </w:tc>
      </w:tr>
    </w:tbl>
    <w:p w14:paraId="4E5BA0F9" w14:textId="77777777" w:rsidR="00E468B6" w:rsidRDefault="00E468B6">
      <w:pPr>
        <w:spacing w:after="80"/>
      </w:pPr>
    </w:p>
    <w:p w14:paraId="4E5BA0FA" w14:textId="77777777" w:rsidR="00E468B6" w:rsidRDefault="00000000">
      <w:pPr>
        <w:spacing w:after="120"/>
      </w:pPr>
      <w:r>
        <w:t>CRITICAL: The Min/Max Delta filters apply to the LONG leg delta (absolute value). For debit spreads, the long leg is the more expensive leg you bought. For credit spreads, the long leg is the cheaper leg you bought for protection.</w:t>
      </w:r>
    </w:p>
    <w:p w14:paraId="4E5BA0FB" w14:textId="77777777" w:rsidR="00E468B6" w:rsidRDefault="00000000">
      <w:pPr>
        <w:pStyle w:val="Heading2"/>
      </w:pPr>
      <w:r>
        <w:t>2.2 Theta Filter</w:t>
      </w:r>
    </w:p>
    <w:p w14:paraId="4E5BA0FC" w14:textId="77777777" w:rsidR="00E468B6" w:rsidRDefault="00E468B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E468B6" w14:paraId="4E5BA1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0FD" w14:textId="77777777" w:rsidR="00E468B6" w:rsidRDefault="00000000">
            <w:r>
              <w:rPr>
                <w:b/>
                <w:bCs/>
                <w:color w:val="FFFFFF"/>
                <w:sz w:val="18"/>
                <w:szCs w:val="18"/>
              </w:rPr>
              <w:t>Filter</w:t>
            </w:r>
          </w:p>
        </w:tc>
        <w:tc>
          <w:tcPr>
            <w:tcW w:w="30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0FE" w14:textId="77777777" w:rsidR="00E468B6" w:rsidRDefault="00000000">
            <w:r>
              <w:rPr>
                <w:b/>
                <w:bCs/>
                <w:color w:val="FFFFFF"/>
                <w:sz w:val="18"/>
                <w:szCs w:val="18"/>
              </w:rPr>
              <w:t>What It Means</w:t>
            </w:r>
          </w:p>
        </w:tc>
        <w:tc>
          <w:tcPr>
            <w:tcW w:w="436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0FF" w14:textId="77777777" w:rsidR="00E468B6" w:rsidRDefault="00000000">
            <w:r>
              <w:rPr>
                <w:b/>
                <w:bCs/>
                <w:color w:val="FFFFFF"/>
                <w:sz w:val="18"/>
                <w:szCs w:val="18"/>
              </w:rPr>
              <w:t>How To Apply</w:t>
            </w:r>
          </w:p>
        </w:tc>
      </w:tr>
      <w:tr w:rsidR="00E468B6" w14:paraId="4E5BA1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01" w14:textId="77777777" w:rsidR="00E468B6" w:rsidRDefault="00000000">
            <w:r>
              <w:rPr>
                <w:color w:val="333333"/>
                <w:sz w:val="18"/>
                <w:szCs w:val="18"/>
              </w:rPr>
              <w:t>Max Net Theta</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02" w14:textId="77777777" w:rsidR="00E468B6" w:rsidRDefault="00000000">
            <w:r>
              <w:rPr>
                <w:color w:val="333333"/>
                <w:sz w:val="18"/>
                <w:szCs w:val="18"/>
              </w:rPr>
              <w:t>Maximum absolute net theta per day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03" w14:textId="77777777" w:rsidR="00E468B6" w:rsidRDefault="00000000">
            <w:r>
              <w:rPr>
                <w:color w:val="333333"/>
                <w:sz w:val="18"/>
                <w:szCs w:val="18"/>
              </w:rPr>
              <w:t>Filter: abs(</w:t>
            </w:r>
            <w:proofErr w:type="spellStart"/>
            <w:r>
              <w:rPr>
                <w:color w:val="333333"/>
                <w:sz w:val="18"/>
                <w:szCs w:val="18"/>
              </w:rPr>
              <w:t>net_theta</w:t>
            </w:r>
            <w:proofErr w:type="spellEnd"/>
            <w:r>
              <w:rPr>
                <w:color w:val="333333"/>
                <w:sz w:val="18"/>
                <w:szCs w:val="18"/>
              </w:rPr>
              <w:t xml:space="preserve">) &lt;= </w:t>
            </w:r>
            <w:proofErr w:type="spellStart"/>
            <w:r>
              <w:rPr>
                <w:color w:val="333333"/>
                <w:sz w:val="18"/>
                <w:szCs w:val="18"/>
              </w:rPr>
              <w:t>max_net_theta</w:t>
            </w:r>
            <w:proofErr w:type="spellEnd"/>
            <w:r>
              <w:rPr>
                <w:color w:val="333333"/>
                <w:sz w:val="18"/>
                <w:szCs w:val="18"/>
              </w:rPr>
              <w:t>. CRITICAL: A value of 0 should mean NO FILTER (disabled), not 'theta must equal zero.' If 0 means 'zero maximum,' debit spreads are impossible to find because they always have negative theta.</w:t>
            </w:r>
          </w:p>
        </w:tc>
      </w:tr>
    </w:tbl>
    <w:p w14:paraId="4E5BA105" w14:textId="77777777" w:rsidR="00E468B6" w:rsidRDefault="00E468B6">
      <w:pPr>
        <w:spacing w:after="80"/>
      </w:pPr>
    </w:p>
    <w:p w14:paraId="4E5BA106" w14:textId="77777777" w:rsidR="00E468B6" w:rsidRDefault="00000000">
      <w:pPr>
        <w:pStyle w:val="Heading3"/>
      </w:pPr>
      <w:r>
        <w:t>Theta Sign Convention by Spread Type</w:t>
      </w:r>
    </w:p>
    <w:p w14:paraId="4E5BA107" w14:textId="77777777" w:rsidR="00E468B6" w:rsidRDefault="00E468B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1"/>
        <w:gridCol w:w="1798"/>
        <w:gridCol w:w="1797"/>
        <w:gridCol w:w="1798"/>
        <w:gridCol w:w="1956"/>
      </w:tblGrid>
      <w:tr w:rsidR="00E468B6" w14:paraId="4E5BA1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108" w14:textId="77777777" w:rsidR="00E468B6" w:rsidRDefault="00000000">
            <w:r>
              <w:rPr>
                <w:b/>
                <w:bCs/>
                <w:color w:val="FFFFFF"/>
                <w:sz w:val="18"/>
                <w:szCs w:val="18"/>
              </w:rPr>
              <w:t>Spread Type</w:t>
            </w:r>
          </w:p>
        </w:tc>
        <w:tc>
          <w:tcPr>
            <w:tcW w:w="18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109" w14:textId="77777777" w:rsidR="00E468B6" w:rsidRDefault="00000000">
            <w:r>
              <w:rPr>
                <w:b/>
                <w:bCs/>
                <w:color w:val="FFFFFF"/>
                <w:sz w:val="18"/>
                <w:szCs w:val="18"/>
              </w:rPr>
              <w:t>Long Leg Theta</w:t>
            </w:r>
          </w:p>
        </w:tc>
        <w:tc>
          <w:tcPr>
            <w:tcW w:w="18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10A" w14:textId="77777777" w:rsidR="00E468B6" w:rsidRDefault="00000000">
            <w:r>
              <w:rPr>
                <w:b/>
                <w:bCs/>
                <w:color w:val="FFFFFF"/>
                <w:sz w:val="18"/>
                <w:szCs w:val="18"/>
              </w:rPr>
              <w:t>Short Leg Theta</w:t>
            </w:r>
          </w:p>
        </w:tc>
        <w:tc>
          <w:tcPr>
            <w:tcW w:w="18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10B" w14:textId="77777777" w:rsidR="00E468B6" w:rsidRDefault="00000000">
            <w:r>
              <w:rPr>
                <w:b/>
                <w:bCs/>
                <w:color w:val="FFFFFF"/>
                <w:sz w:val="18"/>
                <w:szCs w:val="18"/>
              </w:rPr>
              <w:t>Net Theta</w:t>
            </w:r>
          </w:p>
        </w:tc>
        <w:tc>
          <w:tcPr>
            <w:tcW w:w="196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10C" w14:textId="77777777" w:rsidR="00E468B6" w:rsidRDefault="00000000">
            <w:r>
              <w:rPr>
                <w:b/>
                <w:bCs/>
                <w:color w:val="FFFFFF"/>
                <w:sz w:val="18"/>
                <w:szCs w:val="18"/>
              </w:rPr>
              <w:t>Theta Impact</w:t>
            </w:r>
          </w:p>
        </w:tc>
      </w:tr>
      <w:tr w:rsidR="00E468B6" w14:paraId="4E5BA1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00" w:type="dxa"/>
              <w:bottom w:w="60" w:type="dxa"/>
              <w:right w:w="100" w:type="dxa"/>
            </w:tcMar>
          </w:tcPr>
          <w:p w14:paraId="4E5BA10E" w14:textId="77777777" w:rsidR="00E468B6" w:rsidRDefault="00000000">
            <w:r>
              <w:rPr>
                <w:color w:val="333333"/>
                <w:sz w:val="18"/>
                <w:szCs w:val="18"/>
              </w:rPr>
              <w:t>BULL_CALL_DEBIT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0F" w14:textId="77777777" w:rsidR="00E468B6" w:rsidRDefault="00000000">
            <w:r>
              <w:rPr>
                <w:color w:val="333333"/>
                <w:sz w:val="18"/>
                <w:szCs w:val="18"/>
              </w:rPr>
              <w:t>Negative (decaying)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10" w14:textId="77777777" w:rsidR="00E468B6" w:rsidRDefault="00000000">
            <w:r>
              <w:rPr>
                <w:color w:val="333333"/>
                <w:sz w:val="18"/>
                <w:szCs w:val="18"/>
              </w:rPr>
              <w:t>Positive (to you)</w:t>
            </w:r>
          </w:p>
        </w:tc>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00" w:type="dxa"/>
              <w:bottom w:w="60" w:type="dxa"/>
              <w:right w:w="100" w:type="dxa"/>
            </w:tcMar>
          </w:tcPr>
          <w:p w14:paraId="4E5BA111" w14:textId="77777777" w:rsidR="00E468B6" w:rsidRDefault="00000000">
            <w:r>
              <w:rPr>
                <w:b/>
                <w:bCs/>
                <w:color w:val="333333"/>
                <w:sz w:val="18"/>
                <w:szCs w:val="18"/>
              </w:rPr>
              <w:t>NEGATIVE</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12" w14:textId="77777777" w:rsidR="00E468B6" w:rsidRDefault="00000000">
            <w:r>
              <w:rPr>
                <w:color w:val="333333"/>
                <w:sz w:val="18"/>
                <w:szCs w:val="18"/>
              </w:rPr>
              <w:t>Hurts you daily</w:t>
            </w:r>
          </w:p>
        </w:tc>
      </w:tr>
      <w:tr w:rsidR="00E468B6" w14:paraId="4E5BA1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00" w:type="dxa"/>
              <w:bottom w:w="60" w:type="dxa"/>
              <w:right w:w="100" w:type="dxa"/>
            </w:tcMar>
          </w:tcPr>
          <w:p w14:paraId="4E5BA114" w14:textId="77777777" w:rsidR="00E468B6" w:rsidRDefault="00000000">
            <w:r>
              <w:rPr>
                <w:color w:val="333333"/>
                <w:sz w:val="18"/>
                <w:szCs w:val="18"/>
              </w:rPr>
              <w:lastRenderedPageBreak/>
              <w:t>BEAR_PUT_DEBIT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15" w14:textId="77777777" w:rsidR="00E468B6" w:rsidRDefault="00000000">
            <w:r>
              <w:rPr>
                <w:color w:val="333333"/>
                <w:sz w:val="18"/>
                <w:szCs w:val="18"/>
              </w:rPr>
              <w:t>Negative (decaying)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16" w14:textId="77777777" w:rsidR="00E468B6" w:rsidRDefault="00000000">
            <w:r>
              <w:rPr>
                <w:color w:val="333333"/>
                <w:sz w:val="18"/>
                <w:szCs w:val="18"/>
              </w:rPr>
              <w:t>Positive (to you)</w:t>
            </w:r>
          </w:p>
        </w:tc>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00" w:type="dxa"/>
              <w:bottom w:w="60" w:type="dxa"/>
              <w:right w:w="100" w:type="dxa"/>
            </w:tcMar>
          </w:tcPr>
          <w:p w14:paraId="4E5BA117" w14:textId="77777777" w:rsidR="00E468B6" w:rsidRDefault="00000000">
            <w:r>
              <w:rPr>
                <w:b/>
                <w:bCs/>
                <w:color w:val="333333"/>
                <w:sz w:val="18"/>
                <w:szCs w:val="18"/>
              </w:rPr>
              <w:t>NEGATIVE</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18" w14:textId="77777777" w:rsidR="00E468B6" w:rsidRDefault="00000000">
            <w:r>
              <w:rPr>
                <w:color w:val="333333"/>
                <w:sz w:val="18"/>
                <w:szCs w:val="18"/>
              </w:rPr>
              <w:t>Hurts you daily</w:t>
            </w:r>
          </w:p>
        </w:tc>
      </w:tr>
      <w:tr w:rsidR="00E468B6" w14:paraId="4E5BA1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4E5BA11A" w14:textId="77777777" w:rsidR="00E468B6" w:rsidRDefault="00000000">
            <w:r>
              <w:rPr>
                <w:color w:val="333333"/>
                <w:sz w:val="18"/>
                <w:szCs w:val="18"/>
              </w:rPr>
              <w:t>BULL_PUT_CREDIT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1B" w14:textId="77777777" w:rsidR="00E468B6" w:rsidRDefault="00000000">
            <w:r>
              <w:rPr>
                <w:color w:val="333333"/>
                <w:sz w:val="18"/>
                <w:szCs w:val="18"/>
              </w:rPr>
              <w:t>Negative (decaying)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1C" w14:textId="77777777" w:rsidR="00E468B6" w:rsidRDefault="00000000">
            <w:r>
              <w:rPr>
                <w:color w:val="333333"/>
                <w:sz w:val="18"/>
                <w:szCs w:val="18"/>
              </w:rPr>
              <w:t>Positive (to you)</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4E5BA11D" w14:textId="77777777" w:rsidR="00E468B6" w:rsidRDefault="00000000">
            <w:r>
              <w:rPr>
                <w:b/>
                <w:bCs/>
                <w:color w:val="333333"/>
                <w:sz w:val="18"/>
                <w:szCs w:val="18"/>
              </w:rPr>
              <w:t>POSITIVE</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1E" w14:textId="77777777" w:rsidR="00E468B6" w:rsidRDefault="00000000">
            <w:r>
              <w:rPr>
                <w:color w:val="333333"/>
                <w:sz w:val="18"/>
                <w:szCs w:val="18"/>
              </w:rPr>
              <w:t>Helps you daily</w:t>
            </w:r>
          </w:p>
        </w:tc>
      </w:tr>
      <w:tr w:rsidR="00E468B6" w14:paraId="4E5BA1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4E5BA120" w14:textId="77777777" w:rsidR="00E468B6" w:rsidRDefault="00000000">
            <w:r>
              <w:rPr>
                <w:color w:val="333333"/>
                <w:sz w:val="18"/>
                <w:szCs w:val="18"/>
              </w:rPr>
              <w:t>BEAR_CALL_CREDIT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21" w14:textId="77777777" w:rsidR="00E468B6" w:rsidRDefault="00000000">
            <w:r>
              <w:rPr>
                <w:color w:val="333333"/>
                <w:sz w:val="18"/>
                <w:szCs w:val="18"/>
              </w:rPr>
              <w:t>Negative (decaying)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22" w14:textId="77777777" w:rsidR="00E468B6" w:rsidRDefault="00000000">
            <w:r>
              <w:rPr>
                <w:color w:val="333333"/>
                <w:sz w:val="18"/>
                <w:szCs w:val="18"/>
              </w:rPr>
              <w:t>Positive (to you)</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4E5BA123" w14:textId="77777777" w:rsidR="00E468B6" w:rsidRDefault="00000000">
            <w:r>
              <w:rPr>
                <w:b/>
                <w:bCs/>
                <w:color w:val="333333"/>
                <w:sz w:val="18"/>
                <w:szCs w:val="18"/>
              </w:rPr>
              <w:t>POSITIVE</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24" w14:textId="77777777" w:rsidR="00E468B6" w:rsidRDefault="00000000">
            <w:r>
              <w:rPr>
                <w:color w:val="333333"/>
                <w:sz w:val="18"/>
                <w:szCs w:val="18"/>
              </w:rPr>
              <w:t>Helps you daily</w:t>
            </w:r>
          </w:p>
        </w:tc>
      </w:tr>
    </w:tbl>
    <w:p w14:paraId="4E5BA126" w14:textId="77777777" w:rsidR="00E468B6" w:rsidRDefault="00E468B6">
      <w:pPr>
        <w:spacing w:after="80"/>
      </w:pPr>
    </w:p>
    <w:p w14:paraId="4E5BA127" w14:textId="77777777" w:rsidR="00E468B6" w:rsidRDefault="00000000">
      <w:pPr>
        <w:spacing w:after="120"/>
      </w:pPr>
      <w:r>
        <w:t xml:space="preserve">The long leg always has larger absolute theta than the short leg because it is closer to ATM. For debit spreads, net theta = </w:t>
      </w:r>
      <w:proofErr w:type="spellStart"/>
      <w:r>
        <w:t>long_theta</w:t>
      </w:r>
      <w:proofErr w:type="spellEnd"/>
      <w:r>
        <w:t xml:space="preserve"> + </w:t>
      </w:r>
      <w:proofErr w:type="spellStart"/>
      <w:r>
        <w:t>short_theta</w:t>
      </w:r>
      <w:proofErr w:type="spellEnd"/>
      <w:r>
        <w:t xml:space="preserve"> is negative (long leg theta magnitude exceeds short leg). For credit spreads, net theta is positive because the short leg (which you sold) has the larger absolute theta.</w:t>
      </w:r>
    </w:p>
    <w:p w14:paraId="4E5BA128" w14:textId="77777777" w:rsidR="00E468B6" w:rsidRDefault="00000000">
      <w:r>
        <w:br w:type="page"/>
      </w:r>
    </w:p>
    <w:p w14:paraId="4E5BA129" w14:textId="77777777" w:rsidR="00E468B6" w:rsidRDefault="00000000">
      <w:pPr>
        <w:pStyle w:val="Heading1"/>
      </w:pPr>
      <w:r>
        <w:lastRenderedPageBreak/>
        <w:t>3. Max Profit and Max Loss Calculation</w:t>
      </w:r>
    </w:p>
    <w:p w14:paraId="4E5BA12A" w14:textId="77777777" w:rsidR="00E468B6" w:rsidRDefault="00000000">
      <w:pPr>
        <w:spacing w:after="120"/>
      </w:pPr>
      <w:r>
        <w:t>Every vertical spread has a defined max profit and max loss at expiration. The formulas differ between debit and credit spreads.</w:t>
      </w:r>
    </w:p>
    <w:p w14:paraId="4E5BA12B" w14:textId="77777777" w:rsidR="00E468B6" w:rsidRDefault="00000000">
      <w:pPr>
        <w:pStyle w:val="Heading2"/>
      </w:pPr>
      <w:r>
        <w:t>3.1 Formulas</w:t>
      </w:r>
    </w:p>
    <w:p w14:paraId="4E5BA12C" w14:textId="77777777" w:rsidR="00E468B6" w:rsidRDefault="00E468B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E468B6" w14:paraId="4E5BA1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12D" w14:textId="77777777" w:rsidR="00E468B6" w:rsidRDefault="00000000">
            <w:r>
              <w:rPr>
                <w:b/>
                <w:bCs/>
                <w:color w:val="FFFFFF"/>
                <w:sz w:val="18"/>
                <w:szCs w:val="18"/>
              </w:rPr>
              <w:t>Metric</w:t>
            </w:r>
          </w:p>
        </w:tc>
        <w:tc>
          <w:tcPr>
            <w:tcW w:w="358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12E" w14:textId="77777777" w:rsidR="00E468B6" w:rsidRDefault="00000000">
            <w:r>
              <w:rPr>
                <w:b/>
                <w:bCs/>
                <w:color w:val="FFFFFF"/>
                <w:sz w:val="18"/>
                <w:szCs w:val="18"/>
              </w:rPr>
              <w:t>Debit Spread</w:t>
            </w:r>
          </w:p>
        </w:tc>
        <w:tc>
          <w:tcPr>
            <w:tcW w:w="358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12F" w14:textId="77777777" w:rsidR="00E468B6" w:rsidRDefault="00000000">
            <w:r>
              <w:rPr>
                <w:b/>
                <w:bCs/>
                <w:color w:val="FFFFFF"/>
                <w:sz w:val="18"/>
                <w:szCs w:val="18"/>
              </w:rPr>
              <w:t>Credit Spread</w:t>
            </w:r>
          </w:p>
        </w:tc>
      </w:tr>
      <w:tr w:rsidR="00E468B6" w14:paraId="4E5BA1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31" w14:textId="77777777" w:rsidR="00E468B6" w:rsidRDefault="00000000">
            <w:r>
              <w:rPr>
                <w:b/>
                <w:bCs/>
                <w:color w:val="333333"/>
                <w:sz w:val="18"/>
                <w:szCs w:val="18"/>
              </w:rPr>
              <w:t>Spread Width</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32" w14:textId="77777777" w:rsidR="00E468B6" w:rsidRDefault="00000000">
            <w:r>
              <w:rPr>
                <w:color w:val="333333"/>
                <w:sz w:val="18"/>
                <w:szCs w:val="18"/>
              </w:rPr>
              <w:t>Higher strike - Lower strike</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33" w14:textId="77777777" w:rsidR="00E468B6" w:rsidRDefault="00000000">
            <w:r>
              <w:rPr>
                <w:color w:val="333333"/>
                <w:sz w:val="18"/>
                <w:szCs w:val="18"/>
              </w:rPr>
              <w:t>Higher strike - Lower strike</w:t>
            </w:r>
          </w:p>
        </w:tc>
      </w:tr>
      <w:tr w:rsidR="00E468B6" w14:paraId="4E5BA1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35" w14:textId="77777777" w:rsidR="00E468B6" w:rsidRDefault="00000000">
            <w:r>
              <w:rPr>
                <w:b/>
                <w:bCs/>
                <w:color w:val="333333"/>
                <w:sz w:val="18"/>
                <w:szCs w:val="18"/>
              </w:rPr>
              <w:t>Entry Cost/Credit</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36" w14:textId="77777777" w:rsidR="00E468B6" w:rsidRDefault="00000000">
            <w:r>
              <w:rPr>
                <w:color w:val="333333"/>
                <w:sz w:val="18"/>
                <w:szCs w:val="18"/>
              </w:rPr>
              <w:t>Net debit paid (ask of long - bid of short)</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37" w14:textId="77777777" w:rsidR="00E468B6" w:rsidRDefault="00000000">
            <w:r>
              <w:rPr>
                <w:color w:val="333333"/>
                <w:sz w:val="18"/>
                <w:szCs w:val="18"/>
              </w:rPr>
              <w:t>Net credit received (bid of short - ask of long)</w:t>
            </w:r>
          </w:p>
        </w:tc>
      </w:tr>
      <w:tr w:rsidR="00E468B6" w14:paraId="4E5BA1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39" w14:textId="77777777" w:rsidR="00E468B6" w:rsidRDefault="00000000">
            <w:r>
              <w:rPr>
                <w:b/>
                <w:bCs/>
                <w:color w:val="333333"/>
                <w:sz w:val="18"/>
                <w:szCs w:val="18"/>
              </w:rPr>
              <w:t>Max Profit</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3A" w14:textId="77777777" w:rsidR="00E468B6" w:rsidRDefault="00000000">
            <w:r>
              <w:rPr>
                <w:color w:val="333333"/>
                <w:sz w:val="18"/>
                <w:szCs w:val="18"/>
              </w:rPr>
              <w:t>Spread width - Debit paid</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3B" w14:textId="77777777" w:rsidR="00E468B6" w:rsidRDefault="00000000">
            <w:r>
              <w:rPr>
                <w:color w:val="333333"/>
                <w:sz w:val="18"/>
                <w:szCs w:val="18"/>
              </w:rPr>
              <w:t>Credit received</w:t>
            </w:r>
          </w:p>
        </w:tc>
      </w:tr>
      <w:tr w:rsidR="00E468B6" w14:paraId="4E5BA1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3D" w14:textId="77777777" w:rsidR="00E468B6" w:rsidRDefault="00000000">
            <w:r>
              <w:rPr>
                <w:b/>
                <w:bCs/>
                <w:color w:val="333333"/>
                <w:sz w:val="18"/>
                <w:szCs w:val="18"/>
              </w:rPr>
              <w:t>Max Loss</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3E" w14:textId="77777777" w:rsidR="00E468B6" w:rsidRDefault="00000000">
            <w:r>
              <w:rPr>
                <w:color w:val="333333"/>
                <w:sz w:val="18"/>
                <w:szCs w:val="18"/>
              </w:rPr>
              <w:t>Debit paid</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3F" w14:textId="77777777" w:rsidR="00E468B6" w:rsidRDefault="00000000">
            <w:r>
              <w:rPr>
                <w:color w:val="333333"/>
                <w:sz w:val="18"/>
                <w:szCs w:val="18"/>
              </w:rPr>
              <w:t>Spread width - Credit received</w:t>
            </w:r>
          </w:p>
        </w:tc>
      </w:tr>
      <w:tr w:rsidR="00E468B6" w14:paraId="4E5BA1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41" w14:textId="77777777" w:rsidR="00E468B6" w:rsidRDefault="00000000">
            <w:r>
              <w:rPr>
                <w:b/>
                <w:bCs/>
                <w:color w:val="333333"/>
                <w:sz w:val="18"/>
                <w:szCs w:val="18"/>
              </w:rPr>
              <w:t>Breakeven</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42" w14:textId="77777777" w:rsidR="00E468B6" w:rsidRDefault="00000000">
            <w:r>
              <w:rPr>
                <w:color w:val="333333"/>
                <w:sz w:val="18"/>
                <w:szCs w:val="18"/>
              </w:rPr>
              <w:t>Long strike + debit (calls) or Long strike - debit (puts)</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43" w14:textId="77777777" w:rsidR="00E468B6" w:rsidRDefault="00000000">
            <w:r>
              <w:rPr>
                <w:color w:val="333333"/>
                <w:sz w:val="18"/>
                <w:szCs w:val="18"/>
              </w:rPr>
              <w:t>Short strike - credit (puts) or Short strike + credit (calls)</w:t>
            </w:r>
          </w:p>
        </w:tc>
      </w:tr>
      <w:tr w:rsidR="00E468B6" w14:paraId="4E5BA1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45" w14:textId="77777777" w:rsidR="00E468B6" w:rsidRDefault="00000000">
            <w:proofErr w:type="spellStart"/>
            <w:r>
              <w:rPr>
                <w:b/>
                <w:bCs/>
                <w:color w:val="333333"/>
                <w:sz w:val="18"/>
                <w:szCs w:val="18"/>
              </w:rPr>
              <w:t>Reward:Risk</w:t>
            </w:r>
            <w:proofErr w:type="spellEnd"/>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46" w14:textId="77777777" w:rsidR="00E468B6" w:rsidRDefault="00000000">
            <w:r>
              <w:rPr>
                <w:color w:val="333333"/>
                <w:sz w:val="18"/>
                <w:szCs w:val="18"/>
              </w:rPr>
              <w:t>Max profit / Max loss</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47" w14:textId="77777777" w:rsidR="00E468B6" w:rsidRDefault="00000000">
            <w:r>
              <w:rPr>
                <w:color w:val="333333"/>
                <w:sz w:val="18"/>
                <w:szCs w:val="18"/>
              </w:rPr>
              <w:t>Max profit / Max loss</w:t>
            </w:r>
          </w:p>
        </w:tc>
      </w:tr>
    </w:tbl>
    <w:p w14:paraId="4E5BA149" w14:textId="77777777" w:rsidR="00E468B6" w:rsidRDefault="00E468B6">
      <w:pPr>
        <w:spacing w:after="80"/>
      </w:pPr>
    </w:p>
    <w:p w14:paraId="4E5BA14A" w14:textId="77777777" w:rsidR="00E468B6" w:rsidRDefault="00000000">
      <w:pPr>
        <w:pStyle w:val="Heading2"/>
      </w:pPr>
      <w:r>
        <w:t>3.2 Worked Example: MSFT Combo (March 25, 2026)</w:t>
      </w:r>
    </w:p>
    <w:p w14:paraId="4E5BA14B" w14:textId="77777777" w:rsidR="00E468B6" w:rsidRDefault="00000000">
      <w:pPr>
        <w:spacing w:after="120"/>
      </w:pPr>
      <w:r>
        <w:t>MSFT at $370.70. Three-spread combo structure:</w:t>
      </w:r>
    </w:p>
    <w:p w14:paraId="4E5BA14C" w14:textId="77777777" w:rsidR="00E468B6" w:rsidRDefault="00E468B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1"/>
        <w:gridCol w:w="2011"/>
        <w:gridCol w:w="1059"/>
        <w:gridCol w:w="783"/>
        <w:gridCol w:w="1362"/>
        <w:gridCol w:w="1125"/>
        <w:gridCol w:w="1042"/>
        <w:gridCol w:w="1167"/>
      </w:tblGrid>
      <w:tr w:rsidR="00E468B6" w14:paraId="4E5BA15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14D" w14:textId="77777777" w:rsidR="00E468B6" w:rsidRDefault="00000000">
            <w:r>
              <w:rPr>
                <w:b/>
                <w:bCs/>
                <w:color w:val="FFFFFF"/>
                <w:sz w:val="18"/>
                <w:szCs w:val="18"/>
              </w:rPr>
              <w:t>Spread</w:t>
            </w:r>
          </w:p>
        </w:tc>
        <w:tc>
          <w:tcPr>
            <w:tcW w:w="18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14E" w14:textId="77777777" w:rsidR="00E468B6" w:rsidRDefault="00000000">
            <w:r>
              <w:rPr>
                <w:b/>
                <w:bCs/>
                <w:color w:val="FFFFFF"/>
                <w:sz w:val="18"/>
                <w:szCs w:val="18"/>
              </w:rPr>
              <w:t>Type</w:t>
            </w:r>
          </w:p>
        </w:tc>
        <w:tc>
          <w:tcPr>
            <w:tcW w:w="11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14F" w14:textId="77777777" w:rsidR="00E468B6" w:rsidRDefault="00000000">
            <w:r>
              <w:rPr>
                <w:b/>
                <w:bCs/>
                <w:color w:val="FFFFFF"/>
                <w:sz w:val="18"/>
                <w:szCs w:val="18"/>
              </w:rPr>
              <w:t>Strikes</w:t>
            </w:r>
          </w:p>
        </w:tc>
        <w:tc>
          <w:tcPr>
            <w:tcW w:w="8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150" w14:textId="77777777" w:rsidR="00E468B6" w:rsidRDefault="00000000">
            <w:r>
              <w:rPr>
                <w:b/>
                <w:bCs/>
                <w:color w:val="FFFFFF"/>
                <w:sz w:val="18"/>
                <w:szCs w:val="18"/>
              </w:rPr>
              <w:t>Width</w:t>
            </w:r>
          </w:p>
        </w:tc>
        <w:tc>
          <w:tcPr>
            <w:tcW w:w="14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151" w14:textId="77777777" w:rsidR="00E468B6" w:rsidRDefault="00000000">
            <w:r>
              <w:rPr>
                <w:b/>
                <w:bCs/>
                <w:color w:val="FFFFFF"/>
                <w:sz w:val="18"/>
                <w:szCs w:val="18"/>
              </w:rPr>
              <w:t>Cost/Credit</w:t>
            </w:r>
          </w:p>
        </w:tc>
        <w:tc>
          <w:tcPr>
            <w:tcW w:w="12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152" w14:textId="77777777" w:rsidR="00E468B6" w:rsidRDefault="00000000">
            <w:r>
              <w:rPr>
                <w:b/>
                <w:bCs/>
                <w:color w:val="FFFFFF"/>
                <w:sz w:val="18"/>
                <w:szCs w:val="18"/>
              </w:rPr>
              <w:t>Max Profit</w:t>
            </w:r>
          </w:p>
        </w:tc>
        <w:tc>
          <w:tcPr>
            <w:tcW w:w="11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153" w14:textId="77777777" w:rsidR="00E468B6" w:rsidRDefault="00000000">
            <w:r>
              <w:rPr>
                <w:b/>
                <w:bCs/>
                <w:color w:val="FFFFFF"/>
                <w:sz w:val="18"/>
                <w:szCs w:val="18"/>
              </w:rPr>
              <w:t>Max Loss</w:t>
            </w:r>
          </w:p>
        </w:tc>
        <w:tc>
          <w:tcPr>
            <w:tcW w:w="126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154" w14:textId="77777777" w:rsidR="00E468B6" w:rsidRDefault="00000000">
            <w:r>
              <w:rPr>
                <w:b/>
                <w:bCs/>
                <w:color w:val="FFFFFF"/>
                <w:sz w:val="18"/>
                <w:szCs w:val="18"/>
              </w:rPr>
              <w:t>R:R</w:t>
            </w:r>
          </w:p>
        </w:tc>
      </w:tr>
      <w:tr w:rsidR="00E468B6" w14:paraId="4E5BA15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56" w14:textId="77777777" w:rsidR="00E468B6" w:rsidRDefault="00000000">
            <w:r>
              <w:rPr>
                <w:b/>
                <w:bCs/>
                <w:color w:val="333333"/>
                <w:sz w:val="18"/>
                <w:szCs w:val="18"/>
              </w:rPr>
              <w:t>#1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57" w14:textId="77777777" w:rsidR="00E468B6" w:rsidRDefault="00000000">
            <w:r>
              <w:rPr>
                <w:color w:val="333333"/>
                <w:sz w:val="18"/>
                <w:szCs w:val="18"/>
              </w:rPr>
              <w:t>BEAR_PUT_DEBIT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58" w14:textId="77777777" w:rsidR="00E468B6" w:rsidRDefault="00000000">
            <w:r>
              <w:rPr>
                <w:color w:val="333333"/>
                <w:sz w:val="18"/>
                <w:szCs w:val="18"/>
              </w:rPr>
              <w:t>370/345</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59" w14:textId="77777777" w:rsidR="00E468B6" w:rsidRDefault="00000000">
            <w:r>
              <w:rPr>
                <w:color w:val="333333"/>
                <w:sz w:val="18"/>
                <w:szCs w:val="18"/>
              </w:rPr>
              <w:t>$25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5A" w14:textId="77777777" w:rsidR="00E468B6" w:rsidRDefault="00000000">
            <w:r>
              <w:rPr>
                <w:color w:val="333333"/>
                <w:sz w:val="18"/>
                <w:szCs w:val="18"/>
              </w:rPr>
              <w:t>$8.80 debit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5B" w14:textId="77777777" w:rsidR="00E468B6" w:rsidRDefault="00000000">
            <w:r>
              <w:rPr>
                <w:color w:val="333333"/>
                <w:sz w:val="18"/>
                <w:szCs w:val="18"/>
              </w:rPr>
              <w:t>$16.20</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5C" w14:textId="77777777" w:rsidR="00E468B6" w:rsidRDefault="00000000">
            <w:r>
              <w:rPr>
                <w:color w:val="333333"/>
                <w:sz w:val="18"/>
                <w:szCs w:val="18"/>
              </w:rPr>
              <w:t>$8.80</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5D" w14:textId="77777777" w:rsidR="00E468B6" w:rsidRDefault="00000000">
            <w:r>
              <w:rPr>
                <w:color w:val="333333"/>
                <w:sz w:val="18"/>
                <w:szCs w:val="18"/>
              </w:rPr>
              <w:t>1.84:1</w:t>
            </w:r>
          </w:p>
        </w:tc>
      </w:tr>
      <w:tr w:rsidR="00E468B6" w14:paraId="4E5BA16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5F" w14:textId="77777777" w:rsidR="00E468B6" w:rsidRDefault="00000000">
            <w:r>
              <w:rPr>
                <w:b/>
                <w:bCs/>
                <w:color w:val="333333"/>
                <w:sz w:val="18"/>
                <w:szCs w:val="18"/>
              </w:rPr>
              <w:t>#2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60" w14:textId="77777777" w:rsidR="00E468B6" w:rsidRDefault="00000000">
            <w:r>
              <w:rPr>
                <w:color w:val="333333"/>
                <w:sz w:val="18"/>
                <w:szCs w:val="18"/>
              </w:rPr>
              <w:t>BEAR_PUT_DEBIT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61" w14:textId="77777777" w:rsidR="00E468B6" w:rsidRDefault="00000000">
            <w:r>
              <w:rPr>
                <w:color w:val="333333"/>
                <w:sz w:val="18"/>
                <w:szCs w:val="18"/>
              </w:rPr>
              <w:t>350/325</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62" w14:textId="77777777" w:rsidR="00E468B6" w:rsidRDefault="00000000">
            <w:r>
              <w:rPr>
                <w:color w:val="333333"/>
                <w:sz w:val="18"/>
                <w:szCs w:val="18"/>
              </w:rPr>
              <w:t>$25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63" w14:textId="77777777" w:rsidR="00E468B6" w:rsidRDefault="00000000">
            <w:r>
              <w:rPr>
                <w:color w:val="333333"/>
                <w:sz w:val="18"/>
                <w:szCs w:val="18"/>
              </w:rPr>
              <w:t>$5.35 debit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64" w14:textId="77777777" w:rsidR="00E468B6" w:rsidRDefault="00000000">
            <w:r>
              <w:rPr>
                <w:color w:val="333333"/>
                <w:sz w:val="18"/>
                <w:szCs w:val="18"/>
              </w:rPr>
              <w:t>$19.65</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65" w14:textId="77777777" w:rsidR="00E468B6" w:rsidRDefault="00000000">
            <w:r>
              <w:rPr>
                <w:color w:val="333333"/>
                <w:sz w:val="18"/>
                <w:szCs w:val="18"/>
              </w:rPr>
              <w:t>$5.35</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66" w14:textId="77777777" w:rsidR="00E468B6" w:rsidRDefault="00000000">
            <w:r>
              <w:rPr>
                <w:color w:val="333333"/>
                <w:sz w:val="18"/>
                <w:szCs w:val="18"/>
              </w:rPr>
              <w:t>3.67:1</w:t>
            </w:r>
          </w:p>
        </w:tc>
      </w:tr>
      <w:tr w:rsidR="00E468B6" w14:paraId="4E5BA17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68" w14:textId="77777777" w:rsidR="00E468B6" w:rsidRDefault="00000000">
            <w:r>
              <w:rPr>
                <w:b/>
                <w:bCs/>
                <w:color w:val="333333"/>
                <w:sz w:val="18"/>
                <w:szCs w:val="18"/>
              </w:rPr>
              <w:t>#3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69" w14:textId="77777777" w:rsidR="00E468B6" w:rsidRDefault="00000000">
            <w:r>
              <w:rPr>
                <w:color w:val="333333"/>
                <w:sz w:val="18"/>
                <w:szCs w:val="18"/>
              </w:rPr>
              <w:t>BEAR_CALL_CREDIT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6A" w14:textId="77777777" w:rsidR="00E468B6" w:rsidRDefault="00000000">
            <w:r>
              <w:rPr>
                <w:color w:val="333333"/>
                <w:sz w:val="18"/>
                <w:szCs w:val="18"/>
              </w:rPr>
              <w:t>395/420</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6B" w14:textId="77777777" w:rsidR="00E468B6" w:rsidRDefault="00000000">
            <w:r>
              <w:rPr>
                <w:color w:val="333333"/>
                <w:sz w:val="18"/>
                <w:szCs w:val="18"/>
              </w:rPr>
              <w:t>$25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6C" w14:textId="77777777" w:rsidR="00E468B6" w:rsidRDefault="00000000">
            <w:r>
              <w:rPr>
                <w:color w:val="333333"/>
                <w:sz w:val="18"/>
                <w:szCs w:val="18"/>
              </w:rPr>
              <w:t>$5.40 credit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6D" w14:textId="77777777" w:rsidR="00E468B6" w:rsidRDefault="00000000">
            <w:r>
              <w:rPr>
                <w:color w:val="333333"/>
                <w:sz w:val="18"/>
                <w:szCs w:val="18"/>
              </w:rPr>
              <w:t>$5.40</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6E" w14:textId="77777777" w:rsidR="00E468B6" w:rsidRDefault="00000000">
            <w:r>
              <w:rPr>
                <w:color w:val="333333"/>
                <w:sz w:val="18"/>
                <w:szCs w:val="18"/>
              </w:rPr>
              <w:t>$19.60</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6F" w14:textId="77777777" w:rsidR="00E468B6" w:rsidRDefault="00000000">
            <w:r>
              <w:rPr>
                <w:color w:val="333333"/>
                <w:sz w:val="18"/>
                <w:szCs w:val="18"/>
              </w:rPr>
              <w:t>0.28:1</w:t>
            </w:r>
          </w:p>
        </w:tc>
      </w:tr>
    </w:tbl>
    <w:p w14:paraId="4E5BA171" w14:textId="77777777" w:rsidR="00E468B6" w:rsidRDefault="00E468B6">
      <w:pPr>
        <w:spacing w:after="80"/>
      </w:pPr>
    </w:p>
    <w:p w14:paraId="4E5BA172" w14:textId="77777777" w:rsidR="00E468B6" w:rsidRDefault="00000000">
      <w:pPr>
        <w:spacing w:after="120"/>
      </w:pPr>
      <w:r>
        <w:t xml:space="preserve">Combined position: Net debit $875 ($1,415 put cost - $540 call credit). Max combined profit $4,125 if MSFT drops below $325. Effective </w:t>
      </w:r>
      <w:proofErr w:type="spellStart"/>
      <w:r>
        <w:t>reward:risk</w:t>
      </w:r>
      <w:proofErr w:type="spellEnd"/>
      <w:r>
        <w:t xml:space="preserve"> at exit triggers = 4.7:1.</w:t>
      </w:r>
    </w:p>
    <w:p w14:paraId="4E5BA173" w14:textId="77777777" w:rsidR="00E468B6" w:rsidRDefault="00000000">
      <w:pPr>
        <w:pStyle w:val="Heading2"/>
      </w:pPr>
      <w:r>
        <w:t>3.3 Per-Contract Multiplier</w:t>
      </w:r>
    </w:p>
    <w:p w14:paraId="4E5BA174" w14:textId="77777777" w:rsidR="00E468B6" w:rsidRDefault="00000000">
      <w:pPr>
        <w:spacing w:after="120"/>
      </w:pPr>
      <w:r>
        <w:t>All options are 100-share contracts. When displaying P/L to the user, multiply the per-share values by 100 and by the number of contracts. Entry cost of $8.80 per share = $880 per contract.</w:t>
      </w:r>
    </w:p>
    <w:p w14:paraId="4E5BA175" w14:textId="77777777" w:rsidR="00E468B6" w:rsidRDefault="00000000">
      <w:r>
        <w:br w:type="page"/>
      </w:r>
    </w:p>
    <w:p w14:paraId="4E5BA176" w14:textId="77777777" w:rsidR="00E468B6" w:rsidRDefault="00000000">
      <w:pPr>
        <w:pStyle w:val="Heading1"/>
      </w:pPr>
      <w:r>
        <w:lastRenderedPageBreak/>
        <w:t>4. Filter Application Requirements</w:t>
      </w:r>
    </w:p>
    <w:p w14:paraId="4E5BA177" w14:textId="77777777" w:rsidR="00E468B6" w:rsidRDefault="00000000">
      <w:pPr>
        <w:spacing w:after="120"/>
      </w:pPr>
      <w:r>
        <w:t>These are the functional requirements for how the Options Analyzer must apply filters when scanning for vertical spreads.</w:t>
      </w:r>
    </w:p>
    <w:p w14:paraId="4E5BA178" w14:textId="77777777" w:rsidR="00E468B6" w:rsidRDefault="00000000">
      <w:pPr>
        <w:pStyle w:val="Heading2"/>
      </w:pPr>
      <w:r>
        <w:t>4.1 Spread Type Selection</w:t>
      </w:r>
    </w:p>
    <w:p w14:paraId="4E5BA179" w14:textId="77777777" w:rsidR="00E468B6" w:rsidRDefault="00000000">
      <w:pPr>
        <w:pStyle w:val="ListParagraph"/>
        <w:numPr>
          <w:ilvl w:val="0"/>
          <w:numId w:val="3"/>
        </w:numPr>
        <w:spacing w:after="80"/>
      </w:pPr>
      <w:r>
        <w:t>When SMA signal is BEARISH, the system should enable Bear Put (debit) and Bear Call (credit) spread types.</w:t>
      </w:r>
    </w:p>
    <w:p w14:paraId="4E5BA17A" w14:textId="77777777" w:rsidR="00E468B6" w:rsidRDefault="00000000">
      <w:pPr>
        <w:pStyle w:val="ListParagraph"/>
        <w:numPr>
          <w:ilvl w:val="0"/>
          <w:numId w:val="3"/>
        </w:numPr>
        <w:spacing w:after="80"/>
      </w:pPr>
      <w:r>
        <w:t>When SMA signal is BULLISH, the system should enable Bull Call (debit) and Bull Put (credit) spread types.</w:t>
      </w:r>
    </w:p>
    <w:p w14:paraId="4E5BA17B" w14:textId="77777777" w:rsidR="00E468B6" w:rsidRDefault="00000000">
      <w:pPr>
        <w:pStyle w:val="ListParagraph"/>
        <w:numPr>
          <w:ilvl w:val="0"/>
          <w:numId w:val="3"/>
        </w:numPr>
        <w:spacing w:after="80"/>
      </w:pPr>
      <w:r>
        <w:t>The user can manually override and select any combination of spread types.</w:t>
      </w:r>
    </w:p>
    <w:p w14:paraId="4E5BA17C" w14:textId="77777777" w:rsidR="00E468B6" w:rsidRDefault="00000000">
      <w:pPr>
        <w:pStyle w:val="ListParagraph"/>
        <w:numPr>
          <w:ilvl w:val="0"/>
          <w:numId w:val="3"/>
        </w:numPr>
        <w:spacing w:after="120"/>
      </w:pPr>
      <w:r>
        <w:t>Both debit AND credit spreads of the selected direction must be scannable simultaneously.</w:t>
      </w:r>
    </w:p>
    <w:p w14:paraId="4E5BA17D" w14:textId="77777777" w:rsidR="00E468B6" w:rsidRDefault="00000000">
      <w:pPr>
        <w:pStyle w:val="Heading2"/>
      </w:pPr>
      <w:r>
        <w:t>4.2 Greek Filter Requirements</w:t>
      </w:r>
    </w:p>
    <w:p w14:paraId="4E5BA17E" w14:textId="77777777" w:rsidR="00E468B6" w:rsidRDefault="00000000">
      <w:pPr>
        <w:pStyle w:val="ListParagraph"/>
        <w:numPr>
          <w:ilvl w:val="0"/>
          <w:numId w:val="3"/>
        </w:numPr>
        <w:spacing w:after="80"/>
      </w:pPr>
      <w:r>
        <w:t>REQ-GF-01: All delta filters operate on ABSOLUTE values regardless of put/call or bull/bear direction.</w:t>
      </w:r>
    </w:p>
    <w:p w14:paraId="4E5BA17F" w14:textId="77777777" w:rsidR="00E468B6" w:rsidRDefault="00000000">
      <w:pPr>
        <w:pStyle w:val="ListParagraph"/>
        <w:numPr>
          <w:ilvl w:val="0"/>
          <w:numId w:val="3"/>
        </w:numPr>
        <w:spacing w:after="80"/>
      </w:pPr>
      <w:r>
        <w:t>REQ-GF-02: Min/Max Delta filters apply to the LONG leg of the spread (the leg you bought).</w:t>
      </w:r>
    </w:p>
    <w:p w14:paraId="4E5BA180" w14:textId="77777777" w:rsidR="00E468B6" w:rsidRDefault="00000000">
      <w:pPr>
        <w:pStyle w:val="ListParagraph"/>
        <w:numPr>
          <w:ilvl w:val="0"/>
          <w:numId w:val="3"/>
        </w:numPr>
        <w:spacing w:after="80"/>
      </w:pPr>
      <w:r>
        <w:t>REQ-GF-03: Min Net Delta applies to the absolute difference between long and short leg deltas.</w:t>
      </w:r>
    </w:p>
    <w:p w14:paraId="4E5BA181" w14:textId="77777777" w:rsidR="00E468B6" w:rsidRDefault="00000000">
      <w:pPr>
        <w:pStyle w:val="ListParagraph"/>
        <w:numPr>
          <w:ilvl w:val="0"/>
          <w:numId w:val="3"/>
        </w:numPr>
        <w:spacing w:after="80"/>
      </w:pPr>
      <w:r>
        <w:t>REQ-GF-04: Max Net Theta value of 0 MUST mean 'no filter' (disabled). It must NOT exclude spreads with non-zero theta.</w:t>
      </w:r>
    </w:p>
    <w:p w14:paraId="4E5BA182" w14:textId="77777777" w:rsidR="00E468B6" w:rsidRDefault="00000000">
      <w:pPr>
        <w:pStyle w:val="ListParagraph"/>
        <w:numPr>
          <w:ilvl w:val="0"/>
          <w:numId w:val="3"/>
        </w:numPr>
        <w:spacing w:after="80"/>
      </w:pPr>
      <w:r>
        <w:t>REQ-GF-05: When Max Net Theta is set to a non-zero value, filter on abs(</w:t>
      </w:r>
      <w:proofErr w:type="spellStart"/>
      <w:r>
        <w:t>net_theta</w:t>
      </w:r>
      <w:proofErr w:type="spellEnd"/>
      <w:r>
        <w:t xml:space="preserve">) &lt;= </w:t>
      </w:r>
      <w:proofErr w:type="spellStart"/>
      <w:r>
        <w:t>max_net_theta</w:t>
      </w:r>
      <w:proofErr w:type="spellEnd"/>
      <w:r>
        <w:t>. This allows both debit (negative theta) and credit (positive theta) spreads through.</w:t>
      </w:r>
    </w:p>
    <w:p w14:paraId="4E5BA183" w14:textId="77777777" w:rsidR="00E468B6" w:rsidRDefault="00000000">
      <w:pPr>
        <w:pStyle w:val="ListParagraph"/>
        <w:numPr>
          <w:ilvl w:val="0"/>
          <w:numId w:val="3"/>
        </w:numPr>
        <w:spacing w:after="120"/>
      </w:pPr>
      <w:r>
        <w:t>REQ-GF-06: The Max Delta filter must support values up to at least 0.60 to capture ATM long legs on debit spreads.</w:t>
      </w:r>
    </w:p>
    <w:p w14:paraId="4E5BA184" w14:textId="77777777" w:rsidR="00E468B6" w:rsidRDefault="00000000">
      <w:pPr>
        <w:pStyle w:val="Heading2"/>
      </w:pPr>
      <w:r>
        <w:t>4.3 Strike and Spread Filters</w:t>
      </w:r>
    </w:p>
    <w:p w14:paraId="4E5BA185" w14:textId="77777777" w:rsidR="00E468B6" w:rsidRDefault="00000000">
      <w:pPr>
        <w:pStyle w:val="ListParagraph"/>
        <w:numPr>
          <w:ilvl w:val="0"/>
          <w:numId w:val="3"/>
        </w:numPr>
        <w:spacing w:after="80"/>
      </w:pPr>
      <w:r>
        <w:t>REQ-SF-01: Spread Width filter defines the range of acceptable widths (e.g., 10-40 means spreads between $10 and $40 wide).</w:t>
      </w:r>
    </w:p>
    <w:p w14:paraId="4E5BA186" w14:textId="77777777" w:rsidR="00E468B6" w:rsidRDefault="00000000">
      <w:pPr>
        <w:pStyle w:val="ListParagraph"/>
        <w:numPr>
          <w:ilvl w:val="0"/>
          <w:numId w:val="3"/>
        </w:numPr>
        <w:spacing w:after="80"/>
      </w:pPr>
      <w:r>
        <w:t>REQ-SF-02: Strike Range defines how far from current price to scan (e.g., 50 = scan strikes within $50 of current price).</w:t>
      </w:r>
    </w:p>
    <w:p w14:paraId="4E5BA187" w14:textId="77777777" w:rsidR="00E468B6" w:rsidRDefault="00000000">
      <w:pPr>
        <w:pStyle w:val="ListParagraph"/>
        <w:numPr>
          <w:ilvl w:val="0"/>
          <w:numId w:val="3"/>
        </w:numPr>
        <w:spacing w:after="120"/>
      </w:pPr>
      <w:r>
        <w:t>REQ-SF-03: For BEAR spreads, the long leg is at or near ATM and the short leg is further OTM. For BULL spreads, same logic applies in the opposite direction.</w:t>
      </w:r>
    </w:p>
    <w:p w14:paraId="4E5BA188" w14:textId="77777777" w:rsidR="00E468B6" w:rsidRDefault="00000000">
      <w:pPr>
        <w:pStyle w:val="Heading2"/>
      </w:pPr>
      <w:r>
        <w:t>4.4 Risk Management Filters</w:t>
      </w:r>
    </w:p>
    <w:p w14:paraId="4E5BA189" w14:textId="77777777" w:rsidR="00E468B6" w:rsidRDefault="00000000">
      <w:pPr>
        <w:pStyle w:val="ListParagraph"/>
        <w:numPr>
          <w:ilvl w:val="0"/>
          <w:numId w:val="3"/>
        </w:numPr>
        <w:spacing w:after="80"/>
      </w:pPr>
      <w:r>
        <w:t>REQ-RM-01: Max Risk Per Trade applies to the MAX LOSS of the spread, not the entry price alone.</w:t>
      </w:r>
    </w:p>
    <w:p w14:paraId="4E5BA18A" w14:textId="77777777" w:rsidR="00E468B6" w:rsidRDefault="00000000">
      <w:pPr>
        <w:pStyle w:val="ListParagraph"/>
        <w:numPr>
          <w:ilvl w:val="0"/>
          <w:numId w:val="3"/>
        </w:numPr>
        <w:spacing w:after="80"/>
      </w:pPr>
      <w:r>
        <w:t>REQ-RM-02: For debit spreads, max loss = debit paid. For credit spreads, max loss = spread width - credit received.</w:t>
      </w:r>
    </w:p>
    <w:p w14:paraId="4E5BA18B" w14:textId="77777777" w:rsidR="00E468B6" w:rsidRDefault="00000000">
      <w:pPr>
        <w:pStyle w:val="ListParagraph"/>
        <w:numPr>
          <w:ilvl w:val="0"/>
          <w:numId w:val="3"/>
        </w:numPr>
        <w:spacing w:after="80"/>
      </w:pPr>
      <w:r>
        <w:t>REQ-RM-03: Profit Target % applies to the max profit relative to max loss (</w:t>
      </w:r>
      <w:proofErr w:type="spellStart"/>
      <w:r>
        <w:t>reward:risk</w:t>
      </w:r>
      <w:proofErr w:type="spellEnd"/>
      <w:r>
        <w:t xml:space="preserve"> ratio), not the absolute dollar amount.</w:t>
      </w:r>
    </w:p>
    <w:p w14:paraId="4E5BA18C" w14:textId="77777777" w:rsidR="00E468B6" w:rsidRDefault="00000000">
      <w:pPr>
        <w:pStyle w:val="ListParagraph"/>
        <w:numPr>
          <w:ilvl w:val="0"/>
          <w:numId w:val="3"/>
        </w:numPr>
        <w:spacing w:after="120"/>
      </w:pPr>
      <w:r>
        <w:t>REQ-RM-04: Stop Loss % defines the maximum acceptable loss as a percentage of the entry cost (debit) or credit received.</w:t>
      </w:r>
    </w:p>
    <w:p w14:paraId="4E5BA18D" w14:textId="77777777" w:rsidR="00E468B6" w:rsidRDefault="00000000">
      <w:r>
        <w:lastRenderedPageBreak/>
        <w:br w:type="page"/>
      </w:r>
    </w:p>
    <w:p w14:paraId="4E5BA18E" w14:textId="77777777" w:rsidR="00E468B6" w:rsidRDefault="00000000">
      <w:pPr>
        <w:pStyle w:val="Heading1"/>
      </w:pPr>
      <w:r>
        <w:lastRenderedPageBreak/>
        <w:t>5. Known Bug Hypothesis</w:t>
      </w:r>
    </w:p>
    <w:p w14:paraId="4E5BA18F" w14:textId="77777777" w:rsidR="00E468B6" w:rsidRDefault="00000000">
      <w:pPr>
        <w:spacing w:after="120"/>
      </w:pPr>
      <w:r>
        <w:t>Based on the observation that Bull Call and Bull Put work correctly but Bear Put and Bear Call do not, the following bugs are suspected:</w:t>
      </w:r>
    </w:p>
    <w:p w14:paraId="4E5BA190" w14:textId="77777777" w:rsidR="00E468B6" w:rsidRDefault="00000000">
      <w:pPr>
        <w:pStyle w:val="Heading2"/>
      </w:pPr>
      <w:r>
        <w:t>5.1 Likely Issues</w:t>
      </w:r>
    </w:p>
    <w:p w14:paraId="4E5BA191" w14:textId="77777777" w:rsidR="00E468B6" w:rsidRDefault="00000000">
      <w:pPr>
        <w:pStyle w:val="ListParagraph"/>
        <w:numPr>
          <w:ilvl w:val="0"/>
          <w:numId w:val="3"/>
        </w:numPr>
        <w:spacing w:after="100"/>
      </w:pPr>
      <w:r>
        <w:t>Theta filter excluding debit spreads: If Max Net Theta = 0 is interpreted as 'theta must be zero or positive,' all BEAR_PUT_DEBIT and BULL_CALL_DEBIT spreads are filtered out because they have negative net theta. Fix: Treat 0 as 'disabled.'</w:t>
      </w:r>
    </w:p>
    <w:p w14:paraId="4E5BA192" w14:textId="77777777" w:rsidR="00E468B6" w:rsidRDefault="00000000">
      <w:pPr>
        <w:pStyle w:val="ListParagraph"/>
        <w:numPr>
          <w:ilvl w:val="0"/>
          <w:numId w:val="3"/>
        </w:numPr>
        <w:spacing w:after="100"/>
      </w:pPr>
      <w:r>
        <w:t>Delta sign handling for puts: If the system does not take absolute values of put deltas before filtering, a -0.52 delta put would fail a Min Delta = 0.10 check because -0.52 &lt; 0.10. Fix: Always use abs() on individual leg deltas before applying Min/Max Delta filters.</w:t>
      </w:r>
    </w:p>
    <w:p w14:paraId="4E5BA193" w14:textId="77777777" w:rsidR="00E468B6" w:rsidRDefault="00000000">
      <w:pPr>
        <w:pStyle w:val="ListParagraph"/>
        <w:numPr>
          <w:ilvl w:val="0"/>
          <w:numId w:val="3"/>
        </w:numPr>
        <w:spacing w:after="100"/>
      </w:pPr>
      <w:r>
        <w:t xml:space="preserve">Net delta sign for bear spreads: Bear spreads have negative raw net delta. If Min Net Delta = 0.2 and the system checks </w:t>
      </w:r>
      <w:proofErr w:type="spellStart"/>
      <w:r>
        <w:t>raw_net_delta</w:t>
      </w:r>
      <w:proofErr w:type="spellEnd"/>
      <w:r>
        <w:t xml:space="preserve"> &gt;= 0.2, a bear spread with net delta of -0.25 would fail. Fix: Use abs(</w:t>
      </w:r>
      <w:proofErr w:type="spellStart"/>
      <w:r>
        <w:t>net_delta</w:t>
      </w:r>
      <w:proofErr w:type="spellEnd"/>
      <w:r>
        <w:t xml:space="preserve">) &gt;= </w:t>
      </w:r>
      <w:proofErr w:type="spellStart"/>
      <w:r>
        <w:t>min_net_delta</w:t>
      </w:r>
      <w:proofErr w:type="spellEnd"/>
      <w:r>
        <w:t>.</w:t>
      </w:r>
    </w:p>
    <w:p w14:paraId="4E5BA194" w14:textId="77777777" w:rsidR="00E468B6" w:rsidRDefault="00000000">
      <w:pPr>
        <w:pStyle w:val="ListParagraph"/>
        <w:numPr>
          <w:ilvl w:val="0"/>
          <w:numId w:val="3"/>
        </w:numPr>
        <w:spacing w:after="100"/>
      </w:pPr>
      <w:r>
        <w:t>Credit spread entry logic: Credits involve selling the more expensive leg. If the system only constructs spreads where you buy the first leg and sell the second, it may not correctly identify credit spread structures where the short leg is the higher-premium leg.</w:t>
      </w:r>
    </w:p>
    <w:p w14:paraId="4E5BA195" w14:textId="77777777" w:rsidR="00E468B6" w:rsidRDefault="00000000">
      <w:pPr>
        <w:pStyle w:val="ListParagraph"/>
        <w:numPr>
          <w:ilvl w:val="0"/>
          <w:numId w:val="3"/>
        </w:numPr>
        <w:spacing w:after="120"/>
      </w:pPr>
      <w:r>
        <w:t xml:space="preserve">Max loss calculation for credits: If max loss is calculated as </w:t>
      </w:r>
      <w:proofErr w:type="spellStart"/>
      <w:r>
        <w:t>entry_price</w:t>
      </w:r>
      <w:proofErr w:type="spellEnd"/>
      <w:r>
        <w:t xml:space="preserve"> (appropriate for debits) rather than </w:t>
      </w:r>
      <w:proofErr w:type="spellStart"/>
      <w:r>
        <w:t>spread_width</w:t>
      </w:r>
      <w:proofErr w:type="spellEnd"/>
      <w:r>
        <w:t xml:space="preserve"> - </w:t>
      </w:r>
      <w:proofErr w:type="spellStart"/>
      <w:r>
        <w:t>credit_received</w:t>
      </w:r>
      <w:proofErr w:type="spellEnd"/>
      <w:r>
        <w:t>, credit spreads will show incorrect risk values.</w:t>
      </w:r>
    </w:p>
    <w:p w14:paraId="4E5BA196" w14:textId="77777777" w:rsidR="00E468B6" w:rsidRDefault="00000000">
      <w:r>
        <w:br w:type="page"/>
      </w:r>
    </w:p>
    <w:p w14:paraId="4E5BA197" w14:textId="77777777" w:rsidR="00E468B6" w:rsidRDefault="00000000">
      <w:pPr>
        <w:pStyle w:val="Heading1"/>
      </w:pPr>
      <w:r>
        <w:lastRenderedPageBreak/>
        <w:t>6. Test Specification</w:t>
      </w:r>
    </w:p>
    <w:p w14:paraId="4E5BA198" w14:textId="77777777" w:rsidR="00E468B6" w:rsidRDefault="00000000">
      <w:pPr>
        <w:spacing w:after="120"/>
      </w:pPr>
      <w:r>
        <w:t>This section defines the automated test procedure for validating that the Options Analyzer correctly identifies, filters, and scores all four vertical spread types.</w:t>
      </w:r>
    </w:p>
    <w:p w14:paraId="4E5BA199" w14:textId="77777777" w:rsidR="00E468B6" w:rsidRDefault="00000000">
      <w:pPr>
        <w:pStyle w:val="Heading2"/>
      </w:pPr>
      <w:r>
        <w:t>6.1 Test Symbols</w:t>
      </w:r>
    </w:p>
    <w:p w14:paraId="4E5BA19A" w14:textId="77777777" w:rsidR="00E468B6" w:rsidRDefault="00E468B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360"/>
      </w:tblGrid>
      <w:tr w:rsidR="00E468B6" w14:paraId="4E5BA19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19B" w14:textId="77777777" w:rsidR="00E468B6" w:rsidRDefault="00000000">
            <w:r>
              <w:rPr>
                <w:b/>
                <w:bCs/>
                <w:color w:val="FFFFFF"/>
                <w:sz w:val="18"/>
                <w:szCs w:val="18"/>
              </w:rPr>
              <w:t>Symbol</w:t>
            </w:r>
          </w:p>
        </w:tc>
        <w:tc>
          <w:tcPr>
            <w:tcW w:w="25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19C" w14:textId="77777777" w:rsidR="00E468B6" w:rsidRDefault="00000000">
            <w:r>
              <w:rPr>
                <w:b/>
                <w:bCs/>
                <w:color w:val="FFFFFF"/>
                <w:sz w:val="18"/>
                <w:szCs w:val="18"/>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19D" w14:textId="77777777" w:rsidR="00E468B6" w:rsidRDefault="00000000">
            <w:r>
              <w:rPr>
                <w:b/>
                <w:bCs/>
                <w:color w:val="FFFFFF"/>
                <w:sz w:val="18"/>
                <w:szCs w:val="18"/>
              </w:rPr>
              <w:t>Rationale</w:t>
            </w:r>
          </w:p>
        </w:tc>
      </w:tr>
      <w:tr w:rsidR="00E468B6" w14:paraId="4E5BA1A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9F" w14:textId="77777777" w:rsidR="00E468B6" w:rsidRDefault="00000000">
            <w:r>
              <w:rPr>
                <w:color w:val="333333"/>
                <w:sz w:val="18"/>
                <w:szCs w:val="18"/>
              </w:rPr>
              <w:t>SPY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A0" w14:textId="77777777" w:rsidR="00E468B6" w:rsidRDefault="00000000">
            <w:r>
              <w:rPr>
                <w:color w:val="333333"/>
                <w:sz w:val="18"/>
                <w:szCs w:val="18"/>
              </w:rPr>
              <w:t>ETF (broad market)</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A1" w14:textId="77777777" w:rsidR="00E468B6" w:rsidRDefault="00000000">
            <w:r>
              <w:rPr>
                <w:color w:val="333333"/>
                <w:sz w:val="18"/>
                <w:szCs w:val="18"/>
              </w:rPr>
              <w:t>Highest liquidity, tightest spreads, baseline test</w:t>
            </w:r>
          </w:p>
        </w:tc>
      </w:tr>
      <w:tr w:rsidR="00E468B6" w14:paraId="4E5BA1A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A3" w14:textId="77777777" w:rsidR="00E468B6" w:rsidRDefault="00000000">
            <w:r>
              <w:rPr>
                <w:color w:val="333333"/>
                <w:sz w:val="18"/>
                <w:szCs w:val="18"/>
              </w:rPr>
              <w:t>QQQ</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A4" w14:textId="77777777" w:rsidR="00E468B6" w:rsidRDefault="00000000">
            <w:r>
              <w:rPr>
                <w:color w:val="333333"/>
                <w:sz w:val="18"/>
                <w:szCs w:val="18"/>
              </w:rPr>
              <w:t>ETF (tech-heavy)</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A5" w14:textId="77777777" w:rsidR="00E468B6" w:rsidRDefault="00000000">
            <w:r>
              <w:rPr>
                <w:color w:val="333333"/>
                <w:sz w:val="18"/>
                <w:szCs w:val="18"/>
              </w:rPr>
              <w:t>High liquidity, different sector exposure</w:t>
            </w:r>
          </w:p>
        </w:tc>
      </w:tr>
      <w:tr w:rsidR="00E468B6" w14:paraId="4E5BA1A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A7" w14:textId="77777777" w:rsidR="00E468B6" w:rsidRDefault="00000000">
            <w:r>
              <w:rPr>
                <w:color w:val="333333"/>
                <w:sz w:val="18"/>
                <w:szCs w:val="18"/>
              </w:rPr>
              <w:t>MSFT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A8" w14:textId="77777777" w:rsidR="00E468B6" w:rsidRDefault="00000000">
            <w:r>
              <w:rPr>
                <w:color w:val="333333"/>
                <w:sz w:val="18"/>
                <w:szCs w:val="18"/>
              </w:rPr>
              <w:t>Individual stock</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A9" w14:textId="77777777" w:rsidR="00E468B6" w:rsidRDefault="00000000">
            <w:r>
              <w:rPr>
                <w:color w:val="333333"/>
                <w:sz w:val="18"/>
                <w:szCs w:val="18"/>
              </w:rPr>
              <w:t>Known real-world trade to validate against (March 25, 2026 combo)</w:t>
            </w:r>
          </w:p>
        </w:tc>
      </w:tr>
      <w:tr w:rsidR="00E468B6" w14:paraId="4E5BA1A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AB" w14:textId="77777777" w:rsidR="00E468B6" w:rsidRDefault="00000000">
            <w:r>
              <w:rPr>
                <w:color w:val="333333"/>
                <w:sz w:val="18"/>
                <w:szCs w:val="18"/>
              </w:rPr>
              <w:t>IWM</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AC" w14:textId="77777777" w:rsidR="00E468B6" w:rsidRDefault="00000000">
            <w:r>
              <w:rPr>
                <w:color w:val="333333"/>
                <w:sz w:val="18"/>
                <w:szCs w:val="18"/>
              </w:rPr>
              <w:t>ETF (small cap)</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AD" w14:textId="77777777" w:rsidR="00E468B6" w:rsidRDefault="00000000">
            <w:r>
              <w:rPr>
                <w:color w:val="333333"/>
                <w:sz w:val="18"/>
                <w:szCs w:val="18"/>
              </w:rPr>
              <w:t>Different volatility profile, tests robustness across asset types</w:t>
            </w:r>
          </w:p>
        </w:tc>
      </w:tr>
    </w:tbl>
    <w:p w14:paraId="4E5BA1AF" w14:textId="77777777" w:rsidR="00E468B6" w:rsidRDefault="00000000">
      <w:pPr>
        <w:pStyle w:val="Heading2"/>
      </w:pPr>
      <w:r>
        <w:t>6.2 Spread Widths to Test</w:t>
      </w:r>
    </w:p>
    <w:p w14:paraId="4E5BA1B0" w14:textId="77777777" w:rsidR="00E468B6" w:rsidRDefault="00000000">
      <w:pPr>
        <w:spacing w:after="120"/>
      </w:pPr>
      <w:r>
        <w:t>Each symbol must be tested with the following spread widths: $10, $20, $25, $30. This produces 4 symbols x 4 widths x 4 spread types = 64 test configurations.</w:t>
      </w:r>
    </w:p>
    <w:p w14:paraId="4E5BA1B1" w14:textId="77777777" w:rsidR="00E468B6" w:rsidRDefault="00000000">
      <w:pPr>
        <w:pStyle w:val="Heading2"/>
      </w:pPr>
      <w:r>
        <w:t>6.3 Test Procedure</w:t>
      </w:r>
    </w:p>
    <w:p w14:paraId="4E5BA1B2" w14:textId="77777777" w:rsidR="00E468B6" w:rsidRDefault="00000000">
      <w:pPr>
        <w:spacing w:after="120"/>
      </w:pPr>
      <w:r>
        <w:t>For each symbol and spread width combination, the test should execute these steps:</w:t>
      </w:r>
    </w:p>
    <w:p w14:paraId="4E5BA1B3" w14:textId="77777777" w:rsidR="00E468B6" w:rsidRDefault="00E468B6">
      <w:pPr>
        <w:spacing w:after="80"/>
      </w:pPr>
    </w:p>
    <w:p w14:paraId="4E5BA1B4" w14:textId="77777777" w:rsidR="00E468B6" w:rsidRDefault="00000000">
      <w:pPr>
        <w:pStyle w:val="Heading3"/>
      </w:pPr>
      <w:r>
        <w:t>Step 1: Fetch Current Data</w:t>
      </w:r>
    </w:p>
    <w:p w14:paraId="4E5BA1B5" w14:textId="77777777" w:rsidR="00E468B6" w:rsidRDefault="00000000">
      <w:pPr>
        <w:pStyle w:val="ListParagraph"/>
        <w:numPr>
          <w:ilvl w:val="0"/>
          <w:numId w:val="3"/>
        </w:numPr>
        <w:spacing w:after="80"/>
      </w:pPr>
      <w:r>
        <w:t>Get current underlying price</w:t>
      </w:r>
    </w:p>
    <w:p w14:paraId="4E5BA1B6" w14:textId="77777777" w:rsidR="00E468B6" w:rsidRDefault="00000000">
      <w:pPr>
        <w:pStyle w:val="ListParagraph"/>
        <w:numPr>
          <w:ilvl w:val="0"/>
          <w:numId w:val="3"/>
        </w:numPr>
        <w:spacing w:after="80"/>
      </w:pPr>
      <w:r>
        <w:t>Get full option chain for expirations within the DTE range configured in the system (e.g., 40-80 DTE)</w:t>
      </w:r>
    </w:p>
    <w:p w14:paraId="4E5BA1B7" w14:textId="77777777" w:rsidR="00E468B6" w:rsidRDefault="00000000">
      <w:pPr>
        <w:pStyle w:val="ListParagraph"/>
        <w:numPr>
          <w:ilvl w:val="0"/>
          <w:numId w:val="3"/>
        </w:numPr>
        <w:spacing w:after="120"/>
      </w:pPr>
      <w:r>
        <w:t>Record the strike % variable from the config panel for determining which strikes are in scope</w:t>
      </w:r>
    </w:p>
    <w:p w14:paraId="4E5BA1B8" w14:textId="77777777" w:rsidR="00E468B6" w:rsidRDefault="00000000">
      <w:pPr>
        <w:pStyle w:val="Heading3"/>
      </w:pPr>
      <w:r>
        <w:t>Step 2: Calculate Expected Results (Independent of System)</w:t>
      </w:r>
    </w:p>
    <w:p w14:paraId="4E5BA1B9" w14:textId="77777777" w:rsidR="00E468B6" w:rsidRDefault="00000000">
      <w:pPr>
        <w:pStyle w:val="ListParagraph"/>
        <w:numPr>
          <w:ilvl w:val="0"/>
          <w:numId w:val="3"/>
        </w:numPr>
        <w:spacing w:after="80"/>
      </w:pPr>
      <w:r>
        <w:t>For each spread type (BULL_CALL_DEBIT, BEAR_PUT_DEBIT, BULL_PUT_CREDIT, BEAR_CALL_CREDIT):</w:t>
      </w:r>
    </w:p>
    <w:p w14:paraId="4E5BA1BA" w14:textId="77777777" w:rsidR="00E468B6" w:rsidRDefault="00000000">
      <w:pPr>
        <w:pStyle w:val="ListParagraph"/>
        <w:numPr>
          <w:ilvl w:val="0"/>
          <w:numId w:val="4"/>
        </w:numPr>
        <w:spacing w:after="80"/>
      </w:pPr>
      <w:r>
        <w:t>Enumerate all valid strike combinations within the strike range that match the target spread width</w:t>
      </w:r>
    </w:p>
    <w:p w14:paraId="4E5BA1BB" w14:textId="77777777" w:rsidR="00E468B6" w:rsidRDefault="00000000">
      <w:pPr>
        <w:pStyle w:val="ListParagraph"/>
        <w:numPr>
          <w:ilvl w:val="0"/>
          <w:numId w:val="4"/>
        </w:numPr>
        <w:spacing w:after="80"/>
      </w:pPr>
      <w:r>
        <w:t>Calculate entry price (debit or credit) using mid-price of each leg</w:t>
      </w:r>
    </w:p>
    <w:p w14:paraId="4E5BA1BC" w14:textId="77777777" w:rsidR="00E468B6" w:rsidRDefault="00000000">
      <w:pPr>
        <w:pStyle w:val="ListParagraph"/>
        <w:numPr>
          <w:ilvl w:val="0"/>
          <w:numId w:val="4"/>
        </w:numPr>
        <w:spacing w:after="80"/>
      </w:pPr>
      <w:r>
        <w:t>Calculate max profit and max loss per Section 3</w:t>
      </w:r>
    </w:p>
    <w:p w14:paraId="4E5BA1BD" w14:textId="77777777" w:rsidR="00E468B6" w:rsidRDefault="00000000">
      <w:pPr>
        <w:pStyle w:val="ListParagraph"/>
        <w:numPr>
          <w:ilvl w:val="0"/>
          <w:numId w:val="4"/>
        </w:numPr>
        <w:spacing w:after="80"/>
      </w:pPr>
      <w:r>
        <w:t>Record delta, theta, IV for each leg from the option chain</w:t>
      </w:r>
    </w:p>
    <w:p w14:paraId="4E5BA1BE" w14:textId="77777777" w:rsidR="00E468B6" w:rsidRDefault="00000000">
      <w:pPr>
        <w:pStyle w:val="ListParagraph"/>
        <w:numPr>
          <w:ilvl w:val="0"/>
          <w:numId w:val="4"/>
        </w:numPr>
        <w:spacing w:after="80"/>
      </w:pPr>
      <w:r>
        <w:t>Calculate net delta (absolute) and net theta</w:t>
      </w:r>
    </w:p>
    <w:p w14:paraId="4E5BA1BF" w14:textId="77777777" w:rsidR="00E468B6" w:rsidRDefault="00000000">
      <w:pPr>
        <w:pStyle w:val="ListParagraph"/>
        <w:numPr>
          <w:ilvl w:val="0"/>
          <w:numId w:val="4"/>
        </w:numPr>
        <w:spacing w:after="120"/>
      </w:pPr>
      <w:r>
        <w:t xml:space="preserve">Select the top 25 spreads by </w:t>
      </w:r>
      <w:proofErr w:type="spellStart"/>
      <w:r>
        <w:t>reward:risk</w:t>
      </w:r>
      <w:proofErr w:type="spellEnd"/>
      <w:r>
        <w:t xml:space="preserve"> ratio (before applying </w:t>
      </w:r>
      <w:proofErr w:type="spellStart"/>
      <w:r>
        <w:t>greek</w:t>
      </w:r>
      <w:proofErr w:type="spellEnd"/>
      <w:r>
        <w:t>/risk filters)</w:t>
      </w:r>
    </w:p>
    <w:p w14:paraId="4E5BA1C0" w14:textId="77777777" w:rsidR="00E468B6" w:rsidRDefault="00000000">
      <w:pPr>
        <w:pStyle w:val="Heading3"/>
      </w:pPr>
      <w:r>
        <w:t>Step 3: Apply Filters (Matching System Configuration)</w:t>
      </w:r>
    </w:p>
    <w:p w14:paraId="4E5BA1C1" w14:textId="77777777" w:rsidR="00E468B6" w:rsidRDefault="00000000">
      <w:pPr>
        <w:pStyle w:val="ListParagraph"/>
        <w:numPr>
          <w:ilvl w:val="0"/>
          <w:numId w:val="3"/>
        </w:numPr>
        <w:spacing w:after="80"/>
      </w:pPr>
      <w:r>
        <w:t xml:space="preserve">Apply the same </w:t>
      </w:r>
      <w:proofErr w:type="spellStart"/>
      <w:r>
        <w:t>greek</w:t>
      </w:r>
      <w:proofErr w:type="spellEnd"/>
      <w:r>
        <w:t xml:space="preserve"> filters as the system config panel: Min Delta, Max Delta, Min Net Delta, Max Net Theta</w:t>
      </w:r>
    </w:p>
    <w:p w14:paraId="4E5BA1C2" w14:textId="77777777" w:rsidR="00E468B6" w:rsidRDefault="00000000">
      <w:pPr>
        <w:pStyle w:val="ListParagraph"/>
        <w:numPr>
          <w:ilvl w:val="0"/>
          <w:numId w:val="3"/>
        </w:numPr>
        <w:spacing w:after="80"/>
      </w:pPr>
      <w:r>
        <w:lastRenderedPageBreak/>
        <w:t>Apply strike/spread filters: Strike Range, Min Open Interest, Min Volume, Spread Width</w:t>
      </w:r>
    </w:p>
    <w:p w14:paraId="4E5BA1C3" w14:textId="77777777" w:rsidR="00E468B6" w:rsidRDefault="00000000">
      <w:pPr>
        <w:pStyle w:val="ListParagraph"/>
        <w:numPr>
          <w:ilvl w:val="0"/>
          <w:numId w:val="3"/>
        </w:numPr>
        <w:spacing w:after="80"/>
      </w:pPr>
      <w:r>
        <w:t>Apply risk management filters: Max Risk Per Trade, Profit Target %, Stop Loss %</w:t>
      </w:r>
    </w:p>
    <w:p w14:paraId="4E5BA1C4" w14:textId="77777777" w:rsidR="00E468B6" w:rsidRDefault="00000000">
      <w:pPr>
        <w:pStyle w:val="ListParagraph"/>
        <w:numPr>
          <w:ilvl w:val="0"/>
          <w:numId w:val="3"/>
        </w:numPr>
        <w:spacing w:after="120"/>
      </w:pPr>
      <w:r>
        <w:t>Record which spreads pass each filter and which are excluded (with reason)</w:t>
      </w:r>
    </w:p>
    <w:p w14:paraId="4E5BA1C5" w14:textId="77777777" w:rsidR="00E468B6" w:rsidRDefault="00000000">
      <w:pPr>
        <w:pStyle w:val="Heading3"/>
      </w:pPr>
      <w:r>
        <w:t>Step 4: Compare Against System Results</w:t>
      </w:r>
    </w:p>
    <w:p w14:paraId="4E5BA1C6" w14:textId="77777777" w:rsidR="00E468B6" w:rsidRDefault="00000000">
      <w:pPr>
        <w:pStyle w:val="ListParagraph"/>
        <w:numPr>
          <w:ilvl w:val="0"/>
          <w:numId w:val="3"/>
        </w:numPr>
        <w:spacing w:after="80"/>
      </w:pPr>
      <w:r>
        <w:t>Run the same symbol/width/spread type through the Options Analyzer</w:t>
      </w:r>
    </w:p>
    <w:p w14:paraId="4E5BA1C7" w14:textId="77777777" w:rsidR="00E468B6" w:rsidRDefault="00000000">
      <w:pPr>
        <w:pStyle w:val="ListParagraph"/>
        <w:numPr>
          <w:ilvl w:val="0"/>
          <w:numId w:val="3"/>
        </w:numPr>
        <w:spacing w:after="80"/>
      </w:pPr>
      <w:r>
        <w:t>Compare the system output against the independently calculated expected results</w:t>
      </w:r>
    </w:p>
    <w:p w14:paraId="4E5BA1C8" w14:textId="77777777" w:rsidR="00E468B6" w:rsidRDefault="00000000">
      <w:pPr>
        <w:pStyle w:val="ListParagraph"/>
        <w:numPr>
          <w:ilvl w:val="0"/>
          <w:numId w:val="3"/>
        </w:numPr>
        <w:spacing w:after="120"/>
      </w:pPr>
      <w:r>
        <w:t>Flag any discrepancies: spreads in expected but not in system (false negatives), spreads in system but not in expected (false positives), or mismatched values</w:t>
      </w:r>
    </w:p>
    <w:p w14:paraId="4E5BA1C9" w14:textId="77777777" w:rsidR="00E468B6" w:rsidRDefault="00000000">
      <w:pPr>
        <w:pStyle w:val="Heading2"/>
      </w:pPr>
      <w:r>
        <w:t>6.4 Output Format</w:t>
      </w:r>
    </w:p>
    <w:p w14:paraId="4E5BA1CA" w14:textId="77777777" w:rsidR="00E468B6" w:rsidRDefault="00000000">
      <w:pPr>
        <w:spacing w:after="120"/>
      </w:pPr>
      <w:r>
        <w:t>The test produces two outputs:</w:t>
      </w:r>
    </w:p>
    <w:p w14:paraId="4E5BA1CB" w14:textId="77777777" w:rsidR="00E468B6" w:rsidRDefault="00000000">
      <w:pPr>
        <w:pStyle w:val="Heading3"/>
      </w:pPr>
      <w:r>
        <w:t>Screen Output</w:t>
      </w:r>
    </w:p>
    <w:p w14:paraId="4E5BA1CC" w14:textId="77777777" w:rsidR="00E468B6" w:rsidRDefault="00000000">
      <w:pPr>
        <w:spacing w:after="120"/>
      </w:pPr>
      <w:r>
        <w:t>A summary table showing pass/fail per symbol, width, and spread type, with counts of expected vs. actual results and a list of discrepancies.</w:t>
      </w:r>
    </w:p>
    <w:p w14:paraId="4E5BA1CD" w14:textId="77777777" w:rsidR="00E468B6" w:rsidRDefault="00000000">
      <w:pPr>
        <w:pStyle w:val="Heading3"/>
      </w:pPr>
      <w:r>
        <w:t>CSV Output</w:t>
      </w:r>
    </w:p>
    <w:p w14:paraId="4E5BA1CE" w14:textId="77777777" w:rsidR="00E468B6" w:rsidRDefault="00000000">
      <w:pPr>
        <w:spacing w:after="120"/>
      </w:pPr>
      <w:r>
        <w:t>A detailed CSV file with one row per spread evaluated, containing the following columns:</w:t>
      </w:r>
    </w:p>
    <w:p w14:paraId="4E5BA1CF" w14:textId="77777777" w:rsidR="00E468B6" w:rsidRDefault="00E468B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468B6" w14:paraId="4E5BA1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1D0" w14:textId="77777777" w:rsidR="00E468B6" w:rsidRDefault="00000000">
            <w:r>
              <w:rPr>
                <w:b/>
                <w:bCs/>
                <w:color w:val="FFFFFF"/>
                <w:sz w:val="18"/>
                <w:szCs w:val="18"/>
              </w:rPr>
              <w:t>Column</w:t>
            </w:r>
          </w:p>
        </w:tc>
        <w:tc>
          <w:tcPr>
            <w:tcW w:w="696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1D1" w14:textId="77777777" w:rsidR="00E468B6" w:rsidRDefault="00000000">
            <w:r>
              <w:rPr>
                <w:b/>
                <w:bCs/>
                <w:color w:val="FFFFFF"/>
                <w:sz w:val="18"/>
                <w:szCs w:val="18"/>
              </w:rPr>
              <w:t>Description</w:t>
            </w:r>
          </w:p>
        </w:tc>
      </w:tr>
      <w:tr w:rsidR="00E468B6" w14:paraId="4E5BA1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D3" w14:textId="77777777" w:rsidR="00E468B6" w:rsidRDefault="00000000">
            <w:proofErr w:type="spellStart"/>
            <w:r>
              <w:rPr>
                <w:color w:val="333333"/>
                <w:sz w:val="18"/>
                <w:szCs w:val="18"/>
              </w:rPr>
              <w:t>test_id</w:t>
            </w:r>
            <w:proofErr w:type="spellEnd"/>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D4" w14:textId="77777777" w:rsidR="00E468B6" w:rsidRDefault="00000000">
            <w:r>
              <w:rPr>
                <w:color w:val="333333"/>
                <w:sz w:val="18"/>
                <w:szCs w:val="18"/>
              </w:rPr>
              <w:t>Unique identifier: SYMBOL_WIDTH_TYPE_STRIKES (e.g., MSFT_25_BEAR_PUT_DEBIT_370_345)</w:t>
            </w:r>
          </w:p>
        </w:tc>
      </w:tr>
      <w:tr w:rsidR="00E468B6" w14:paraId="4E5BA1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D6" w14:textId="77777777" w:rsidR="00E468B6" w:rsidRDefault="00000000">
            <w:r>
              <w:rPr>
                <w:color w:val="333333"/>
                <w:sz w:val="18"/>
                <w:szCs w:val="18"/>
              </w:rPr>
              <w:t>symbol</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D7" w14:textId="77777777" w:rsidR="00E468B6" w:rsidRDefault="00000000">
            <w:r>
              <w:rPr>
                <w:color w:val="333333"/>
                <w:sz w:val="18"/>
                <w:szCs w:val="18"/>
              </w:rPr>
              <w:t>Underlying symbol</w:t>
            </w:r>
          </w:p>
        </w:tc>
      </w:tr>
      <w:tr w:rsidR="00E468B6" w14:paraId="4E5BA1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D9" w14:textId="77777777" w:rsidR="00E468B6" w:rsidRDefault="00000000">
            <w:proofErr w:type="spellStart"/>
            <w:r>
              <w:rPr>
                <w:color w:val="333333"/>
                <w:sz w:val="18"/>
                <w:szCs w:val="18"/>
              </w:rPr>
              <w:t>spread_type</w:t>
            </w:r>
            <w:proofErr w:type="spellEnd"/>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DA" w14:textId="77777777" w:rsidR="00E468B6" w:rsidRDefault="00000000">
            <w:r>
              <w:rPr>
                <w:color w:val="333333"/>
                <w:sz w:val="18"/>
                <w:szCs w:val="18"/>
              </w:rPr>
              <w:t>BULL_CALL_DEBIT, BEAR_PUT_DEBIT, BULL_PUT_CREDIT, BEAR_CALL_CREDIT</w:t>
            </w:r>
          </w:p>
        </w:tc>
      </w:tr>
      <w:tr w:rsidR="00E468B6" w14:paraId="4E5BA1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DC" w14:textId="77777777" w:rsidR="00E468B6" w:rsidRDefault="00000000">
            <w:r>
              <w:rPr>
                <w:color w:val="333333"/>
                <w:sz w:val="18"/>
                <w:szCs w:val="18"/>
              </w:rPr>
              <w:t>expiration</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DD" w14:textId="77777777" w:rsidR="00E468B6" w:rsidRDefault="00000000">
            <w:r>
              <w:rPr>
                <w:color w:val="333333"/>
                <w:sz w:val="18"/>
                <w:szCs w:val="18"/>
              </w:rPr>
              <w:t>Option expiration date</w:t>
            </w:r>
          </w:p>
        </w:tc>
      </w:tr>
      <w:tr w:rsidR="00E468B6" w14:paraId="4E5BA1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DF" w14:textId="77777777" w:rsidR="00E468B6" w:rsidRDefault="00000000">
            <w:proofErr w:type="spellStart"/>
            <w:r>
              <w:rPr>
                <w:color w:val="333333"/>
                <w:sz w:val="18"/>
                <w:szCs w:val="18"/>
              </w:rPr>
              <w:t>long_strike</w:t>
            </w:r>
            <w:proofErr w:type="spellEnd"/>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E0" w14:textId="77777777" w:rsidR="00E468B6" w:rsidRDefault="00000000">
            <w:r>
              <w:rPr>
                <w:color w:val="333333"/>
                <w:sz w:val="18"/>
                <w:szCs w:val="18"/>
              </w:rPr>
              <w:t>Strike of the long (bought) leg</w:t>
            </w:r>
          </w:p>
        </w:tc>
      </w:tr>
      <w:tr w:rsidR="00E468B6" w14:paraId="4E5BA1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E2" w14:textId="77777777" w:rsidR="00E468B6" w:rsidRDefault="00000000">
            <w:proofErr w:type="spellStart"/>
            <w:r>
              <w:rPr>
                <w:color w:val="333333"/>
                <w:sz w:val="18"/>
                <w:szCs w:val="18"/>
              </w:rPr>
              <w:t>short_strike</w:t>
            </w:r>
            <w:proofErr w:type="spellEnd"/>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E3" w14:textId="77777777" w:rsidR="00E468B6" w:rsidRDefault="00000000">
            <w:r>
              <w:rPr>
                <w:color w:val="333333"/>
                <w:sz w:val="18"/>
                <w:szCs w:val="18"/>
              </w:rPr>
              <w:t>Strike of the short (sold) leg</w:t>
            </w:r>
          </w:p>
        </w:tc>
      </w:tr>
      <w:tr w:rsidR="00E468B6" w14:paraId="4E5BA1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E5" w14:textId="77777777" w:rsidR="00E468B6" w:rsidRDefault="00000000">
            <w:proofErr w:type="spellStart"/>
            <w:r>
              <w:rPr>
                <w:color w:val="333333"/>
                <w:sz w:val="18"/>
                <w:szCs w:val="18"/>
              </w:rPr>
              <w:t>spread_width</w:t>
            </w:r>
            <w:proofErr w:type="spellEnd"/>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E6" w14:textId="77777777" w:rsidR="00E468B6" w:rsidRDefault="00000000">
            <w:r>
              <w:rPr>
                <w:color w:val="333333"/>
                <w:sz w:val="18"/>
                <w:szCs w:val="18"/>
              </w:rPr>
              <w:t>Difference between strikes</w:t>
            </w:r>
          </w:p>
        </w:tc>
      </w:tr>
      <w:tr w:rsidR="00E468B6" w14:paraId="4E5BA1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E8" w14:textId="77777777" w:rsidR="00E468B6" w:rsidRDefault="00000000">
            <w:proofErr w:type="spellStart"/>
            <w:r>
              <w:rPr>
                <w:color w:val="333333"/>
                <w:sz w:val="18"/>
                <w:szCs w:val="18"/>
              </w:rPr>
              <w:t>entry_price</w:t>
            </w:r>
            <w:proofErr w:type="spellEnd"/>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E9" w14:textId="77777777" w:rsidR="00E468B6" w:rsidRDefault="00000000">
            <w:r>
              <w:rPr>
                <w:color w:val="333333"/>
                <w:sz w:val="18"/>
                <w:szCs w:val="18"/>
              </w:rPr>
              <w:t>Net debit paid or credit received</w:t>
            </w:r>
          </w:p>
        </w:tc>
      </w:tr>
      <w:tr w:rsidR="00E468B6" w14:paraId="4E5BA1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EB" w14:textId="77777777" w:rsidR="00E468B6" w:rsidRDefault="00000000">
            <w:proofErr w:type="spellStart"/>
            <w:r>
              <w:rPr>
                <w:color w:val="333333"/>
                <w:sz w:val="18"/>
                <w:szCs w:val="18"/>
              </w:rPr>
              <w:t>max_profit</w:t>
            </w:r>
            <w:proofErr w:type="spellEnd"/>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EC" w14:textId="77777777" w:rsidR="00E468B6" w:rsidRDefault="00000000">
            <w:r>
              <w:rPr>
                <w:color w:val="333333"/>
                <w:sz w:val="18"/>
                <w:szCs w:val="18"/>
              </w:rPr>
              <w:t>Calculated max profit</w:t>
            </w:r>
          </w:p>
        </w:tc>
      </w:tr>
      <w:tr w:rsidR="00E468B6" w14:paraId="4E5BA1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EE" w14:textId="77777777" w:rsidR="00E468B6" w:rsidRDefault="00000000">
            <w:proofErr w:type="spellStart"/>
            <w:r>
              <w:rPr>
                <w:color w:val="333333"/>
                <w:sz w:val="18"/>
                <w:szCs w:val="18"/>
              </w:rPr>
              <w:t>max_loss</w:t>
            </w:r>
            <w:proofErr w:type="spellEnd"/>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EF" w14:textId="77777777" w:rsidR="00E468B6" w:rsidRDefault="00000000">
            <w:r>
              <w:rPr>
                <w:color w:val="333333"/>
                <w:sz w:val="18"/>
                <w:szCs w:val="18"/>
              </w:rPr>
              <w:t>Calculated max loss</w:t>
            </w:r>
          </w:p>
        </w:tc>
      </w:tr>
      <w:tr w:rsidR="00E468B6" w14:paraId="4E5BA1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F1" w14:textId="77777777" w:rsidR="00E468B6" w:rsidRDefault="00000000">
            <w:proofErr w:type="spellStart"/>
            <w:r>
              <w:rPr>
                <w:color w:val="333333"/>
                <w:sz w:val="18"/>
                <w:szCs w:val="18"/>
              </w:rPr>
              <w:t>reward_risk</w:t>
            </w:r>
            <w:proofErr w:type="spellEnd"/>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F2" w14:textId="77777777" w:rsidR="00E468B6" w:rsidRDefault="00000000">
            <w:r>
              <w:rPr>
                <w:color w:val="333333"/>
                <w:sz w:val="18"/>
                <w:szCs w:val="18"/>
              </w:rPr>
              <w:t>Max profit / max loss</w:t>
            </w:r>
          </w:p>
        </w:tc>
      </w:tr>
      <w:tr w:rsidR="00E468B6" w14:paraId="4E5BA1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F4" w14:textId="77777777" w:rsidR="00E468B6" w:rsidRDefault="00000000">
            <w:proofErr w:type="spellStart"/>
            <w:r>
              <w:rPr>
                <w:color w:val="333333"/>
                <w:sz w:val="18"/>
                <w:szCs w:val="18"/>
              </w:rPr>
              <w:t>long_delta</w:t>
            </w:r>
            <w:proofErr w:type="spellEnd"/>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F5" w14:textId="77777777" w:rsidR="00E468B6" w:rsidRDefault="00000000">
            <w:r>
              <w:rPr>
                <w:color w:val="333333"/>
                <w:sz w:val="18"/>
                <w:szCs w:val="18"/>
              </w:rPr>
              <w:t>Absolute delta of long leg</w:t>
            </w:r>
          </w:p>
        </w:tc>
      </w:tr>
      <w:tr w:rsidR="00E468B6" w14:paraId="4E5BA1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F7" w14:textId="77777777" w:rsidR="00E468B6" w:rsidRDefault="00000000">
            <w:proofErr w:type="spellStart"/>
            <w:r>
              <w:rPr>
                <w:color w:val="333333"/>
                <w:sz w:val="18"/>
                <w:szCs w:val="18"/>
              </w:rPr>
              <w:t>short_delta</w:t>
            </w:r>
            <w:proofErr w:type="spellEnd"/>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F8" w14:textId="77777777" w:rsidR="00E468B6" w:rsidRDefault="00000000">
            <w:r>
              <w:rPr>
                <w:color w:val="333333"/>
                <w:sz w:val="18"/>
                <w:szCs w:val="18"/>
              </w:rPr>
              <w:t>Absolute delta of short leg</w:t>
            </w:r>
          </w:p>
        </w:tc>
      </w:tr>
      <w:tr w:rsidR="00E468B6" w14:paraId="4E5BA1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FA" w14:textId="77777777" w:rsidR="00E468B6" w:rsidRDefault="00000000">
            <w:proofErr w:type="spellStart"/>
            <w:r>
              <w:rPr>
                <w:color w:val="333333"/>
                <w:sz w:val="18"/>
                <w:szCs w:val="18"/>
              </w:rPr>
              <w:t>net_delta</w:t>
            </w:r>
            <w:proofErr w:type="spellEnd"/>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FB" w14:textId="77777777" w:rsidR="00E468B6" w:rsidRDefault="00000000">
            <w:r>
              <w:rPr>
                <w:color w:val="333333"/>
                <w:sz w:val="18"/>
                <w:szCs w:val="18"/>
              </w:rPr>
              <w:t>Absolute net delta</w:t>
            </w:r>
          </w:p>
        </w:tc>
      </w:tr>
      <w:tr w:rsidR="00E468B6" w14:paraId="4E5BA1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FD" w14:textId="77777777" w:rsidR="00E468B6" w:rsidRDefault="00000000">
            <w:proofErr w:type="spellStart"/>
            <w:r>
              <w:rPr>
                <w:color w:val="333333"/>
                <w:sz w:val="18"/>
                <w:szCs w:val="18"/>
              </w:rPr>
              <w:t>long_theta</w:t>
            </w:r>
            <w:proofErr w:type="spellEnd"/>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1FE" w14:textId="77777777" w:rsidR="00E468B6" w:rsidRDefault="00000000">
            <w:r>
              <w:rPr>
                <w:color w:val="333333"/>
                <w:sz w:val="18"/>
                <w:szCs w:val="18"/>
              </w:rPr>
              <w:t>Theta of long leg</w:t>
            </w:r>
          </w:p>
        </w:tc>
      </w:tr>
      <w:tr w:rsidR="00E468B6" w14:paraId="4E5BA2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00" w14:textId="77777777" w:rsidR="00E468B6" w:rsidRDefault="00000000">
            <w:proofErr w:type="spellStart"/>
            <w:r>
              <w:rPr>
                <w:color w:val="333333"/>
                <w:sz w:val="18"/>
                <w:szCs w:val="18"/>
              </w:rPr>
              <w:t>short_theta</w:t>
            </w:r>
            <w:proofErr w:type="spellEnd"/>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01" w14:textId="77777777" w:rsidR="00E468B6" w:rsidRDefault="00000000">
            <w:r>
              <w:rPr>
                <w:color w:val="333333"/>
                <w:sz w:val="18"/>
                <w:szCs w:val="18"/>
              </w:rPr>
              <w:t>Theta of short leg</w:t>
            </w:r>
          </w:p>
        </w:tc>
      </w:tr>
      <w:tr w:rsidR="00E468B6" w14:paraId="4E5BA2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03" w14:textId="77777777" w:rsidR="00E468B6" w:rsidRDefault="00000000">
            <w:proofErr w:type="spellStart"/>
            <w:r>
              <w:rPr>
                <w:color w:val="333333"/>
                <w:sz w:val="18"/>
                <w:szCs w:val="18"/>
              </w:rPr>
              <w:t>net_theta</w:t>
            </w:r>
            <w:proofErr w:type="spellEnd"/>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04" w14:textId="77777777" w:rsidR="00E468B6" w:rsidRDefault="00000000">
            <w:r>
              <w:rPr>
                <w:color w:val="333333"/>
                <w:sz w:val="18"/>
                <w:szCs w:val="18"/>
              </w:rPr>
              <w:t>Net theta of spread</w:t>
            </w:r>
          </w:p>
        </w:tc>
      </w:tr>
      <w:tr w:rsidR="00E468B6" w14:paraId="4E5BA2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06" w14:textId="77777777" w:rsidR="00E468B6" w:rsidRDefault="00000000">
            <w:r>
              <w:rPr>
                <w:color w:val="333333"/>
                <w:sz w:val="18"/>
                <w:szCs w:val="18"/>
              </w:rPr>
              <w:t>iv</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07" w14:textId="77777777" w:rsidR="00E468B6" w:rsidRDefault="00000000">
            <w:r>
              <w:rPr>
                <w:color w:val="333333"/>
                <w:sz w:val="18"/>
                <w:szCs w:val="18"/>
              </w:rPr>
              <w:t>Implied volatility of long leg</w:t>
            </w:r>
          </w:p>
        </w:tc>
      </w:tr>
      <w:tr w:rsidR="00E468B6" w14:paraId="4E5BA2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09" w14:textId="77777777" w:rsidR="00E468B6" w:rsidRDefault="00000000">
            <w:proofErr w:type="spellStart"/>
            <w:r>
              <w:rPr>
                <w:color w:val="333333"/>
                <w:sz w:val="18"/>
                <w:szCs w:val="18"/>
              </w:rPr>
              <w:lastRenderedPageBreak/>
              <w:t>expected_pass_delta</w:t>
            </w:r>
            <w:proofErr w:type="spellEnd"/>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0A" w14:textId="77777777" w:rsidR="00E468B6" w:rsidRDefault="00000000">
            <w:r>
              <w:rPr>
                <w:color w:val="333333"/>
                <w:sz w:val="18"/>
                <w:szCs w:val="18"/>
              </w:rPr>
              <w:t>TRUE/FALSE — passes delta filters independently</w:t>
            </w:r>
          </w:p>
        </w:tc>
      </w:tr>
      <w:tr w:rsidR="00E468B6" w14:paraId="4E5BA2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0C" w14:textId="77777777" w:rsidR="00E468B6" w:rsidRDefault="00000000">
            <w:proofErr w:type="spellStart"/>
            <w:r>
              <w:rPr>
                <w:color w:val="333333"/>
                <w:sz w:val="18"/>
                <w:szCs w:val="18"/>
              </w:rPr>
              <w:t>expected_pass_theta</w:t>
            </w:r>
            <w:proofErr w:type="spellEnd"/>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0D" w14:textId="77777777" w:rsidR="00E468B6" w:rsidRDefault="00000000">
            <w:r>
              <w:rPr>
                <w:color w:val="333333"/>
                <w:sz w:val="18"/>
                <w:szCs w:val="18"/>
              </w:rPr>
              <w:t>TRUE/FALSE — passes theta filter independently</w:t>
            </w:r>
          </w:p>
        </w:tc>
      </w:tr>
      <w:tr w:rsidR="00E468B6" w14:paraId="4E5BA2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0F" w14:textId="77777777" w:rsidR="00E468B6" w:rsidRDefault="00000000">
            <w:proofErr w:type="spellStart"/>
            <w:r>
              <w:rPr>
                <w:color w:val="333333"/>
                <w:sz w:val="18"/>
                <w:szCs w:val="18"/>
              </w:rPr>
              <w:t>expected_pass_risk</w:t>
            </w:r>
            <w:proofErr w:type="spellEnd"/>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10" w14:textId="77777777" w:rsidR="00E468B6" w:rsidRDefault="00000000">
            <w:r>
              <w:rPr>
                <w:color w:val="333333"/>
                <w:sz w:val="18"/>
                <w:szCs w:val="18"/>
              </w:rPr>
              <w:t>TRUE/FALSE — passes risk management filters independently</w:t>
            </w:r>
          </w:p>
        </w:tc>
      </w:tr>
      <w:tr w:rsidR="00E468B6" w14:paraId="4E5BA2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12" w14:textId="77777777" w:rsidR="00E468B6" w:rsidRDefault="00000000">
            <w:proofErr w:type="spellStart"/>
            <w:r>
              <w:rPr>
                <w:color w:val="333333"/>
                <w:sz w:val="18"/>
                <w:szCs w:val="18"/>
              </w:rPr>
              <w:t>expected_pass_all</w:t>
            </w:r>
            <w:proofErr w:type="spellEnd"/>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13" w14:textId="77777777" w:rsidR="00E468B6" w:rsidRDefault="00000000">
            <w:r>
              <w:rPr>
                <w:color w:val="333333"/>
                <w:sz w:val="18"/>
                <w:szCs w:val="18"/>
              </w:rPr>
              <w:t>TRUE/FALSE — passes all filters combined</w:t>
            </w:r>
          </w:p>
        </w:tc>
      </w:tr>
      <w:tr w:rsidR="00E468B6" w14:paraId="4E5BA2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15" w14:textId="77777777" w:rsidR="00E468B6" w:rsidRDefault="00000000">
            <w:proofErr w:type="spellStart"/>
            <w:r>
              <w:rPr>
                <w:color w:val="333333"/>
                <w:sz w:val="18"/>
                <w:szCs w:val="18"/>
              </w:rPr>
              <w:t>system_returned</w:t>
            </w:r>
            <w:proofErr w:type="spellEnd"/>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16" w14:textId="77777777" w:rsidR="00E468B6" w:rsidRDefault="00000000">
            <w:r>
              <w:rPr>
                <w:color w:val="333333"/>
                <w:sz w:val="18"/>
                <w:szCs w:val="18"/>
              </w:rPr>
              <w:t>TRUE/FALSE — did the system return this spread</w:t>
            </w:r>
          </w:p>
        </w:tc>
      </w:tr>
      <w:tr w:rsidR="00E468B6" w14:paraId="4E5BA2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18" w14:textId="77777777" w:rsidR="00E468B6" w:rsidRDefault="00000000">
            <w:r>
              <w:rPr>
                <w:color w:val="333333"/>
                <w:sz w:val="18"/>
                <w:szCs w:val="18"/>
              </w:rPr>
              <w:t>match</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19" w14:textId="77777777" w:rsidR="00E468B6" w:rsidRDefault="00000000">
            <w:r>
              <w:rPr>
                <w:color w:val="333333"/>
                <w:sz w:val="18"/>
                <w:szCs w:val="18"/>
              </w:rPr>
              <w:t xml:space="preserve">TRUE if </w:t>
            </w:r>
            <w:proofErr w:type="spellStart"/>
            <w:r>
              <w:rPr>
                <w:color w:val="333333"/>
                <w:sz w:val="18"/>
                <w:szCs w:val="18"/>
              </w:rPr>
              <w:t>expected_pass_all</w:t>
            </w:r>
            <w:proofErr w:type="spellEnd"/>
            <w:r>
              <w:rPr>
                <w:color w:val="333333"/>
                <w:sz w:val="18"/>
                <w:szCs w:val="18"/>
              </w:rPr>
              <w:t xml:space="preserve"> == </w:t>
            </w:r>
            <w:proofErr w:type="spellStart"/>
            <w:r>
              <w:rPr>
                <w:color w:val="333333"/>
                <w:sz w:val="18"/>
                <w:szCs w:val="18"/>
              </w:rPr>
              <w:t>system_returned</w:t>
            </w:r>
            <w:proofErr w:type="spellEnd"/>
            <w:r>
              <w:rPr>
                <w:color w:val="333333"/>
                <w:sz w:val="18"/>
                <w:szCs w:val="18"/>
              </w:rPr>
              <w:t>, FALSE if discrepancy</w:t>
            </w:r>
          </w:p>
        </w:tc>
      </w:tr>
      <w:tr w:rsidR="00E468B6" w14:paraId="4E5BA2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1B" w14:textId="77777777" w:rsidR="00E468B6" w:rsidRDefault="00000000">
            <w:proofErr w:type="spellStart"/>
            <w:r>
              <w:rPr>
                <w:color w:val="333333"/>
                <w:sz w:val="18"/>
                <w:szCs w:val="18"/>
              </w:rPr>
              <w:t>discrepancy_reason</w:t>
            </w:r>
            <w:proofErr w:type="spellEnd"/>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1C" w14:textId="77777777" w:rsidR="00E468B6" w:rsidRDefault="00000000">
            <w:r>
              <w:rPr>
                <w:color w:val="333333"/>
                <w:sz w:val="18"/>
                <w:szCs w:val="18"/>
              </w:rPr>
              <w:t>If match is FALSE, which filter caused the discrepancy</w:t>
            </w:r>
          </w:p>
        </w:tc>
      </w:tr>
    </w:tbl>
    <w:p w14:paraId="4E5BA21E" w14:textId="77777777" w:rsidR="00E468B6" w:rsidRDefault="00000000">
      <w:pPr>
        <w:pStyle w:val="Heading2"/>
      </w:pPr>
      <w:r>
        <w:t>6.5 MSFT Validation Anchor</w:t>
      </w:r>
    </w:p>
    <w:p w14:paraId="4E5BA21F" w14:textId="77777777" w:rsidR="00E468B6" w:rsidRDefault="00000000">
      <w:pPr>
        <w:spacing w:after="120"/>
      </w:pPr>
      <w:r>
        <w:t>The MSFT test must include a specific validation against the real trades executed on March 25, 2026. The following three spreads must appear in the expected results when using a 25-point width and the May 15, 2026 expiration:</w:t>
      </w:r>
    </w:p>
    <w:p w14:paraId="4E5BA220" w14:textId="77777777" w:rsidR="00E468B6" w:rsidRDefault="00E468B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900"/>
        <w:gridCol w:w="1700"/>
        <w:gridCol w:w="1760"/>
      </w:tblGrid>
      <w:tr w:rsidR="00E468B6" w14:paraId="4E5BA2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221" w14:textId="77777777" w:rsidR="00E468B6" w:rsidRDefault="00000000">
            <w:r>
              <w:rPr>
                <w:b/>
                <w:bCs/>
                <w:color w:val="FFFFFF"/>
                <w:sz w:val="18"/>
                <w:szCs w:val="18"/>
              </w:rPr>
              <w:t>Spread</w:t>
            </w:r>
          </w:p>
        </w:tc>
        <w:tc>
          <w:tcPr>
            <w:tcW w:w="16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222" w14:textId="77777777" w:rsidR="00E468B6" w:rsidRDefault="00000000">
            <w:r>
              <w:rPr>
                <w:b/>
                <w:bCs/>
                <w:color w:val="FFFFFF"/>
                <w:sz w:val="18"/>
                <w:szCs w:val="18"/>
              </w:rPr>
              <w:t>Expected Entry</w:t>
            </w:r>
          </w:p>
        </w:tc>
        <w:tc>
          <w:tcPr>
            <w:tcW w:w="19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223" w14:textId="77777777" w:rsidR="00E468B6" w:rsidRDefault="00000000">
            <w:r>
              <w:rPr>
                <w:b/>
                <w:bCs/>
                <w:color w:val="FFFFFF"/>
                <w:sz w:val="18"/>
                <w:szCs w:val="18"/>
              </w:rPr>
              <w:t>Expected Max Profit</w:t>
            </w:r>
          </w:p>
        </w:tc>
        <w:tc>
          <w:tcPr>
            <w:tcW w:w="17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224" w14:textId="77777777" w:rsidR="00E468B6" w:rsidRDefault="00000000">
            <w:r>
              <w:rPr>
                <w:b/>
                <w:bCs/>
                <w:color w:val="FFFFFF"/>
                <w:sz w:val="18"/>
                <w:szCs w:val="18"/>
              </w:rPr>
              <w:t>Expected Max Loss</w:t>
            </w:r>
          </w:p>
        </w:tc>
        <w:tc>
          <w:tcPr>
            <w:tcW w:w="176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225" w14:textId="77777777" w:rsidR="00E468B6" w:rsidRDefault="00000000">
            <w:r>
              <w:rPr>
                <w:b/>
                <w:bCs/>
                <w:color w:val="FFFFFF"/>
                <w:sz w:val="18"/>
                <w:szCs w:val="18"/>
              </w:rPr>
              <w:t>Expected R:R</w:t>
            </w:r>
          </w:p>
        </w:tc>
      </w:tr>
      <w:tr w:rsidR="00E468B6" w14:paraId="4E5BA2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27" w14:textId="77777777" w:rsidR="00E468B6" w:rsidRDefault="00000000">
            <w:r>
              <w:rPr>
                <w:color w:val="333333"/>
                <w:sz w:val="18"/>
                <w:szCs w:val="18"/>
              </w:rPr>
              <w:t>BEAR_PUT_DEBIT 370/345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28" w14:textId="77777777" w:rsidR="00E468B6" w:rsidRDefault="00000000">
            <w:r>
              <w:rPr>
                <w:color w:val="333333"/>
                <w:sz w:val="18"/>
                <w:szCs w:val="18"/>
              </w:rPr>
              <w:t>~$8.80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29" w14:textId="77777777" w:rsidR="00E468B6" w:rsidRDefault="00000000">
            <w:r>
              <w:rPr>
                <w:color w:val="333333"/>
                <w:sz w:val="18"/>
                <w:szCs w:val="18"/>
              </w:rPr>
              <w:t>$1,620</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2A" w14:textId="77777777" w:rsidR="00E468B6" w:rsidRDefault="00000000">
            <w:r>
              <w:rPr>
                <w:color w:val="333333"/>
                <w:sz w:val="18"/>
                <w:szCs w:val="18"/>
              </w:rPr>
              <w:t>$880</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2B" w14:textId="77777777" w:rsidR="00E468B6" w:rsidRDefault="00000000">
            <w:r>
              <w:rPr>
                <w:color w:val="333333"/>
                <w:sz w:val="18"/>
                <w:szCs w:val="18"/>
              </w:rPr>
              <w:t>~1.84:1</w:t>
            </w:r>
          </w:p>
        </w:tc>
      </w:tr>
      <w:tr w:rsidR="00E468B6" w14:paraId="4E5BA2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2D" w14:textId="77777777" w:rsidR="00E468B6" w:rsidRDefault="00000000">
            <w:r>
              <w:rPr>
                <w:color w:val="333333"/>
                <w:sz w:val="18"/>
                <w:szCs w:val="18"/>
              </w:rPr>
              <w:t>BEAR_PUT_DEBIT 350/325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2E" w14:textId="77777777" w:rsidR="00E468B6" w:rsidRDefault="00000000">
            <w:r>
              <w:rPr>
                <w:color w:val="333333"/>
                <w:sz w:val="18"/>
                <w:szCs w:val="18"/>
              </w:rPr>
              <w:t>~$5.35</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2F" w14:textId="77777777" w:rsidR="00E468B6" w:rsidRDefault="00000000">
            <w:r>
              <w:rPr>
                <w:color w:val="333333"/>
                <w:sz w:val="18"/>
                <w:szCs w:val="18"/>
              </w:rPr>
              <w:t>$1,965</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30" w14:textId="77777777" w:rsidR="00E468B6" w:rsidRDefault="00000000">
            <w:r>
              <w:rPr>
                <w:color w:val="333333"/>
                <w:sz w:val="18"/>
                <w:szCs w:val="18"/>
              </w:rPr>
              <w:t>$535</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31" w14:textId="77777777" w:rsidR="00E468B6" w:rsidRDefault="00000000">
            <w:r>
              <w:rPr>
                <w:color w:val="333333"/>
                <w:sz w:val="18"/>
                <w:szCs w:val="18"/>
              </w:rPr>
              <w:t>~3.67:1</w:t>
            </w:r>
          </w:p>
        </w:tc>
      </w:tr>
      <w:tr w:rsidR="00E468B6" w14:paraId="4E5BA2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33" w14:textId="77777777" w:rsidR="00E468B6" w:rsidRDefault="00000000">
            <w:r>
              <w:rPr>
                <w:color w:val="333333"/>
                <w:sz w:val="18"/>
                <w:szCs w:val="18"/>
              </w:rPr>
              <w:t>BEAR_CALL_CREDIT 395/420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34" w14:textId="77777777" w:rsidR="00E468B6" w:rsidRDefault="00000000">
            <w:r>
              <w:rPr>
                <w:color w:val="333333"/>
                <w:sz w:val="18"/>
                <w:szCs w:val="18"/>
              </w:rPr>
              <w:t>~$5.40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35" w14:textId="77777777" w:rsidR="00E468B6" w:rsidRDefault="00000000">
            <w:r>
              <w:rPr>
                <w:color w:val="333333"/>
                <w:sz w:val="18"/>
                <w:szCs w:val="18"/>
              </w:rPr>
              <w:t>$540</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36" w14:textId="77777777" w:rsidR="00E468B6" w:rsidRDefault="00000000">
            <w:r>
              <w:rPr>
                <w:color w:val="333333"/>
                <w:sz w:val="18"/>
                <w:szCs w:val="18"/>
              </w:rPr>
              <w:t>$1,960</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37" w14:textId="77777777" w:rsidR="00E468B6" w:rsidRDefault="00000000">
            <w:r>
              <w:rPr>
                <w:color w:val="333333"/>
                <w:sz w:val="18"/>
                <w:szCs w:val="18"/>
              </w:rPr>
              <w:t>~0.28:1</w:t>
            </w:r>
          </w:p>
        </w:tc>
      </w:tr>
    </w:tbl>
    <w:p w14:paraId="4E5BA239" w14:textId="77777777" w:rsidR="00E468B6" w:rsidRDefault="00E468B6">
      <w:pPr>
        <w:spacing w:after="80"/>
      </w:pPr>
    </w:p>
    <w:p w14:paraId="4E5BA23A" w14:textId="77777777" w:rsidR="00E468B6" w:rsidRDefault="00000000">
      <w:pPr>
        <w:spacing w:after="120"/>
      </w:pPr>
      <w:r>
        <w:t>If any of these three spreads do not appear in the system results, the test FAILS and the discrepancy must be investigated. These are known-good trades that were executed and confirmed in TOS.</w:t>
      </w:r>
    </w:p>
    <w:p w14:paraId="4E5BA23B" w14:textId="77777777" w:rsidR="00E468B6" w:rsidRDefault="00000000">
      <w:r>
        <w:br w:type="page"/>
      </w:r>
    </w:p>
    <w:p w14:paraId="4E5BA23C" w14:textId="77777777" w:rsidR="00E468B6" w:rsidRDefault="00000000">
      <w:pPr>
        <w:pStyle w:val="Heading1"/>
      </w:pPr>
      <w:r>
        <w:lastRenderedPageBreak/>
        <w:t>7. Trade Evaluation View Requirements</w:t>
      </w:r>
    </w:p>
    <w:p w14:paraId="4E5BA23D" w14:textId="77777777" w:rsidR="00E468B6" w:rsidRDefault="00000000">
      <w:pPr>
        <w:spacing w:after="120"/>
      </w:pPr>
      <w:r>
        <w:t>When a user selects a spread for detailed evaluation, the system must present an actionable trade analysis that answers three questions: What do I make, what do I lose, and when do I exit? The current probability matrix provides useful data but is not directly actionable. The evaluation view must integrate Black-Scholes probability with concrete exit scenarios to create a single decision-ready view.</w:t>
      </w:r>
    </w:p>
    <w:p w14:paraId="4E5BA23E" w14:textId="77777777" w:rsidR="00E468B6" w:rsidRDefault="00000000">
      <w:pPr>
        <w:pStyle w:val="Heading2"/>
      </w:pPr>
      <w:r>
        <w:t>7.1 Design Philosophy</w:t>
      </w:r>
    </w:p>
    <w:p w14:paraId="4E5BA23F" w14:textId="77777777" w:rsidR="00E468B6" w:rsidRDefault="00000000">
      <w:pPr>
        <w:spacing w:after="120"/>
      </w:pPr>
      <w:r>
        <w:t>The evaluation view must be structured around the trader’s actual decision framework, not raw mathematical output. A trader needs to see: the specific price levels where they exit, the dollar P/L at each exit, the probability of reaching each exit, and a clear recommendation. Black-Scholes probability informs each of these but should be embedded in context, not presented as a standalone matrix.</w:t>
      </w:r>
    </w:p>
    <w:p w14:paraId="4E5BA240" w14:textId="77777777" w:rsidR="00E468B6" w:rsidRDefault="00000000">
      <w:pPr>
        <w:pStyle w:val="Heading2"/>
      </w:pPr>
      <w:r>
        <w:t>7.2 Evaluation View Layout</w:t>
      </w:r>
    </w:p>
    <w:p w14:paraId="4E5BA241" w14:textId="77777777" w:rsidR="00E468B6" w:rsidRDefault="00000000">
      <w:pPr>
        <w:spacing w:after="120"/>
      </w:pPr>
      <w:r>
        <w:t>The evaluation view consists of five sections presented vertically in a single scrollable panel. Each section builds on the previous one to create a complete trade narrative.</w:t>
      </w:r>
    </w:p>
    <w:p w14:paraId="4E5BA242" w14:textId="77777777" w:rsidR="00E468B6" w:rsidRDefault="00000000">
      <w:pPr>
        <w:pStyle w:val="Heading3"/>
      </w:pPr>
      <w:r>
        <w:t>Section A: Trade Identity Header</w:t>
      </w:r>
    </w:p>
    <w:p w14:paraId="4E5BA243" w14:textId="77777777" w:rsidR="00E468B6" w:rsidRDefault="00000000">
      <w:pPr>
        <w:spacing w:after="120"/>
      </w:pPr>
      <w:r>
        <w:t>A compact header identifying exactly what the trade is and its key economics.</w:t>
      </w:r>
    </w:p>
    <w:p w14:paraId="4E5BA244" w14:textId="77777777" w:rsidR="00E468B6" w:rsidRDefault="00E468B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3760"/>
      </w:tblGrid>
      <w:tr w:rsidR="00E468B6" w14:paraId="4E5BA24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245" w14:textId="77777777" w:rsidR="00E468B6" w:rsidRDefault="00000000">
            <w:r>
              <w:rPr>
                <w:b/>
                <w:bCs/>
                <w:color w:val="FFFFFF"/>
                <w:sz w:val="18"/>
                <w:szCs w:val="18"/>
              </w:rPr>
              <w:t>Field</w:t>
            </w:r>
          </w:p>
        </w:tc>
        <w:tc>
          <w:tcPr>
            <w:tcW w:w="38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246" w14:textId="77777777" w:rsidR="00E468B6" w:rsidRDefault="00000000">
            <w:r>
              <w:rPr>
                <w:b/>
                <w:bCs/>
                <w:color w:val="FFFFFF"/>
                <w:sz w:val="18"/>
                <w:szCs w:val="18"/>
              </w:rPr>
              <w:t>Description</w:t>
            </w:r>
          </w:p>
        </w:tc>
        <w:tc>
          <w:tcPr>
            <w:tcW w:w="376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247" w14:textId="77777777" w:rsidR="00E468B6" w:rsidRDefault="00000000">
            <w:r>
              <w:rPr>
                <w:b/>
                <w:bCs/>
                <w:color w:val="FFFFFF"/>
                <w:sz w:val="18"/>
                <w:szCs w:val="18"/>
              </w:rPr>
              <w:t>Example</w:t>
            </w:r>
          </w:p>
        </w:tc>
      </w:tr>
      <w:tr w:rsidR="00E468B6" w14:paraId="4E5BA2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49" w14:textId="77777777" w:rsidR="00E468B6" w:rsidRDefault="00000000">
            <w:r>
              <w:rPr>
                <w:color w:val="333333"/>
                <w:sz w:val="18"/>
                <w:szCs w:val="18"/>
              </w:rPr>
              <w:t>Spread Type</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4A" w14:textId="77777777" w:rsidR="00E468B6" w:rsidRDefault="00000000">
            <w:r>
              <w:rPr>
                <w:color w:val="333333"/>
                <w:sz w:val="18"/>
                <w:szCs w:val="18"/>
              </w:rPr>
              <w:t xml:space="preserve">Full </w:t>
            </w:r>
            <w:proofErr w:type="spellStart"/>
            <w:r>
              <w:rPr>
                <w:color w:val="333333"/>
                <w:sz w:val="18"/>
                <w:szCs w:val="18"/>
              </w:rPr>
              <w:t>enum</w:t>
            </w:r>
            <w:proofErr w:type="spellEnd"/>
            <w:r>
              <w:rPr>
                <w:color w:val="333333"/>
                <w:sz w:val="18"/>
                <w:szCs w:val="18"/>
              </w:rPr>
              <w:t xml:space="preserve"> name with directional context</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4B" w14:textId="77777777" w:rsidR="00E468B6" w:rsidRDefault="00000000">
            <w:r>
              <w:rPr>
                <w:color w:val="333333"/>
                <w:sz w:val="18"/>
                <w:szCs w:val="18"/>
              </w:rPr>
              <w:t>BEAR_PUT_DEBIT (bearish, you pay to enter)</w:t>
            </w:r>
          </w:p>
        </w:tc>
      </w:tr>
      <w:tr w:rsidR="00E468B6" w14:paraId="4E5BA25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4D" w14:textId="77777777" w:rsidR="00E468B6" w:rsidRDefault="00000000">
            <w:r>
              <w:rPr>
                <w:color w:val="333333"/>
                <w:sz w:val="18"/>
                <w:szCs w:val="18"/>
              </w:rPr>
              <w:t>Strikes / Expiry</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4E" w14:textId="77777777" w:rsidR="00E468B6" w:rsidRDefault="00000000">
            <w:r>
              <w:rPr>
                <w:color w:val="333333"/>
                <w:sz w:val="18"/>
                <w:szCs w:val="18"/>
              </w:rPr>
              <w:t>Long strike / Short strike, expiration date</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4F" w14:textId="77777777" w:rsidR="00E468B6" w:rsidRDefault="00000000">
            <w:r>
              <w:rPr>
                <w:color w:val="333333"/>
                <w:sz w:val="18"/>
                <w:szCs w:val="18"/>
              </w:rPr>
              <w:t>370/345 PUT, May 15 2026</w:t>
            </w:r>
          </w:p>
        </w:tc>
      </w:tr>
      <w:tr w:rsidR="00E468B6" w14:paraId="4E5BA25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51" w14:textId="77777777" w:rsidR="00E468B6" w:rsidRDefault="00000000">
            <w:r>
              <w:rPr>
                <w:color w:val="333333"/>
                <w:sz w:val="18"/>
                <w:szCs w:val="18"/>
              </w:rPr>
              <w:t>Entry Price</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52" w14:textId="77777777" w:rsidR="00E468B6" w:rsidRDefault="00000000">
            <w:r>
              <w:rPr>
                <w:color w:val="333333"/>
                <w:sz w:val="18"/>
                <w:szCs w:val="18"/>
              </w:rPr>
              <w:t>Net debit or credit with label</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53" w14:textId="77777777" w:rsidR="00E468B6" w:rsidRDefault="00000000">
            <w:r>
              <w:rPr>
                <w:color w:val="333333"/>
                <w:sz w:val="18"/>
                <w:szCs w:val="18"/>
              </w:rPr>
              <w:t>$8.80 debit per contract ($880)</w:t>
            </w:r>
          </w:p>
        </w:tc>
      </w:tr>
      <w:tr w:rsidR="00E468B6" w14:paraId="4E5BA25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55" w14:textId="77777777" w:rsidR="00E468B6" w:rsidRDefault="00000000">
            <w:r>
              <w:rPr>
                <w:color w:val="333333"/>
                <w:sz w:val="18"/>
                <w:szCs w:val="18"/>
              </w:rPr>
              <w:t>Max Profit</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56" w14:textId="77777777" w:rsidR="00E468B6" w:rsidRDefault="00000000">
            <w:r>
              <w:rPr>
                <w:color w:val="333333"/>
                <w:sz w:val="18"/>
                <w:szCs w:val="18"/>
              </w:rPr>
              <w:t>Dollar amount and the condition to achieve it</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57" w14:textId="77777777" w:rsidR="00E468B6" w:rsidRDefault="00000000">
            <w:r>
              <w:rPr>
                <w:color w:val="333333"/>
                <w:sz w:val="18"/>
                <w:szCs w:val="18"/>
              </w:rPr>
              <w:t>$1,620 if MSFT ≤ $345 at expiry</w:t>
            </w:r>
          </w:p>
        </w:tc>
      </w:tr>
      <w:tr w:rsidR="00E468B6" w14:paraId="4E5BA25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59" w14:textId="77777777" w:rsidR="00E468B6" w:rsidRDefault="00000000">
            <w:r>
              <w:rPr>
                <w:color w:val="333333"/>
                <w:sz w:val="18"/>
                <w:szCs w:val="18"/>
              </w:rPr>
              <w:t>Max Loss</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5A" w14:textId="77777777" w:rsidR="00E468B6" w:rsidRDefault="00000000">
            <w:r>
              <w:rPr>
                <w:color w:val="333333"/>
                <w:sz w:val="18"/>
                <w:szCs w:val="18"/>
              </w:rPr>
              <w:t>Dollar amount and the condition</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5B" w14:textId="77777777" w:rsidR="00E468B6" w:rsidRDefault="00000000">
            <w:r>
              <w:rPr>
                <w:color w:val="333333"/>
                <w:sz w:val="18"/>
                <w:szCs w:val="18"/>
              </w:rPr>
              <w:t>$880 if MSFT ≥ $370 at expiry</w:t>
            </w:r>
          </w:p>
        </w:tc>
      </w:tr>
      <w:tr w:rsidR="00E468B6" w14:paraId="4E5BA26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5D" w14:textId="77777777" w:rsidR="00E468B6" w:rsidRDefault="00000000">
            <w:proofErr w:type="spellStart"/>
            <w:r>
              <w:rPr>
                <w:color w:val="333333"/>
                <w:sz w:val="18"/>
                <w:szCs w:val="18"/>
              </w:rPr>
              <w:t>Reward:Risk</w:t>
            </w:r>
            <w:proofErr w:type="spellEnd"/>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5E" w14:textId="77777777" w:rsidR="00E468B6" w:rsidRDefault="00000000">
            <w:r>
              <w:rPr>
                <w:color w:val="333333"/>
                <w:sz w:val="18"/>
                <w:szCs w:val="18"/>
              </w:rPr>
              <w:t>Ratio</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5F" w14:textId="77777777" w:rsidR="00E468B6" w:rsidRDefault="00000000">
            <w:r>
              <w:rPr>
                <w:color w:val="333333"/>
                <w:sz w:val="18"/>
                <w:szCs w:val="18"/>
              </w:rPr>
              <w:t>1.84:1</w:t>
            </w:r>
          </w:p>
        </w:tc>
      </w:tr>
      <w:tr w:rsidR="00E468B6" w14:paraId="4E5BA2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61" w14:textId="77777777" w:rsidR="00E468B6" w:rsidRDefault="00000000">
            <w:r>
              <w:rPr>
                <w:color w:val="333333"/>
                <w:sz w:val="18"/>
                <w:szCs w:val="18"/>
              </w:rPr>
              <w:t>Breakeven</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62" w14:textId="77777777" w:rsidR="00E468B6" w:rsidRDefault="00000000">
            <w:r>
              <w:rPr>
                <w:color w:val="333333"/>
                <w:sz w:val="18"/>
                <w:szCs w:val="18"/>
              </w:rPr>
              <w:t>Price where P/L = 0</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63" w14:textId="77777777" w:rsidR="00E468B6" w:rsidRDefault="00000000">
            <w:r>
              <w:rPr>
                <w:color w:val="333333"/>
                <w:sz w:val="18"/>
                <w:szCs w:val="18"/>
              </w:rPr>
              <w:t>$361.20</w:t>
            </w:r>
          </w:p>
        </w:tc>
      </w:tr>
      <w:tr w:rsidR="00E468B6" w14:paraId="4E5BA26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65" w14:textId="77777777" w:rsidR="00E468B6" w:rsidRDefault="00000000">
            <w:r>
              <w:rPr>
                <w:color w:val="333333"/>
                <w:sz w:val="18"/>
                <w:szCs w:val="18"/>
              </w:rPr>
              <w:t>DTE</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66" w14:textId="77777777" w:rsidR="00E468B6" w:rsidRDefault="00000000">
            <w:r>
              <w:rPr>
                <w:color w:val="333333"/>
                <w:sz w:val="18"/>
                <w:szCs w:val="18"/>
              </w:rPr>
              <w:t>Days to expiration</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67" w14:textId="77777777" w:rsidR="00E468B6" w:rsidRDefault="00000000">
            <w:r>
              <w:rPr>
                <w:color w:val="333333"/>
                <w:sz w:val="18"/>
                <w:szCs w:val="18"/>
              </w:rPr>
              <w:t>51 days</w:t>
            </w:r>
          </w:p>
        </w:tc>
      </w:tr>
    </w:tbl>
    <w:p w14:paraId="4E5BA269" w14:textId="77777777" w:rsidR="00E468B6" w:rsidRDefault="00000000">
      <w:pPr>
        <w:pStyle w:val="Heading3"/>
      </w:pPr>
      <w:r>
        <w:t>Section B: Exit Scenario Table (Primary Decision Tool)</w:t>
      </w:r>
    </w:p>
    <w:p w14:paraId="4E5BA26A" w14:textId="77777777" w:rsidR="00E468B6" w:rsidRDefault="00000000">
      <w:pPr>
        <w:spacing w:after="120"/>
      </w:pPr>
      <w:r>
        <w:t>This is the core of the evaluation view. It replaces the current probability matrix with a scenario-based P/L waterfall that shows what happens at each meaningful price level. This table is modeled on the MSFT combo analysis built during the March 25, 2026 trading session.</w:t>
      </w:r>
    </w:p>
    <w:p w14:paraId="4E5BA26B" w14:textId="77777777" w:rsidR="00E468B6" w:rsidRDefault="00E468B6">
      <w:pPr>
        <w:spacing w:after="80"/>
      </w:pPr>
    </w:p>
    <w:p w14:paraId="4E5BA26C" w14:textId="77777777" w:rsidR="00E468B6" w:rsidRDefault="00000000">
      <w:pPr>
        <w:spacing w:after="120"/>
      </w:pPr>
      <w:r>
        <w:t>For DEBIT spreads, the table walks the underlying price from entry toward max profit:</w:t>
      </w:r>
    </w:p>
    <w:p w14:paraId="4E5BA26D" w14:textId="77777777" w:rsidR="00E468B6" w:rsidRDefault="00E468B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468B6" w14:paraId="4E5BA2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26E" w14:textId="77777777" w:rsidR="00E468B6" w:rsidRDefault="00000000">
            <w:r>
              <w:rPr>
                <w:b/>
                <w:bCs/>
                <w:color w:val="FFFFFF"/>
                <w:sz w:val="18"/>
                <w:szCs w:val="18"/>
              </w:rPr>
              <w:t>Column</w:t>
            </w:r>
          </w:p>
        </w:tc>
        <w:tc>
          <w:tcPr>
            <w:tcW w:w="696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26F" w14:textId="77777777" w:rsidR="00E468B6" w:rsidRDefault="00000000">
            <w:r>
              <w:rPr>
                <w:b/>
                <w:bCs/>
                <w:color w:val="FFFFFF"/>
                <w:sz w:val="18"/>
                <w:szCs w:val="18"/>
              </w:rPr>
              <w:t>Description</w:t>
            </w:r>
          </w:p>
        </w:tc>
      </w:tr>
      <w:tr w:rsidR="00E468B6" w14:paraId="4E5BA2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71" w14:textId="77777777" w:rsidR="00E468B6" w:rsidRDefault="00000000">
            <w:r>
              <w:rPr>
                <w:color w:val="333333"/>
                <w:sz w:val="18"/>
                <w:szCs w:val="18"/>
              </w:rPr>
              <w:t>Underlying Price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72" w14:textId="77777777" w:rsidR="00E468B6" w:rsidRDefault="00000000">
            <w:r>
              <w:rPr>
                <w:color w:val="333333"/>
                <w:sz w:val="18"/>
                <w:szCs w:val="18"/>
              </w:rPr>
              <w:t>Price of the underlying at $5 increments from current price toward max profit strike, plus key trigger levels</w:t>
            </w:r>
          </w:p>
        </w:tc>
      </w:tr>
      <w:tr w:rsidR="00E468B6" w14:paraId="4E5BA2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74" w14:textId="77777777" w:rsidR="00E468B6" w:rsidRDefault="00000000">
            <w:r>
              <w:rPr>
                <w:color w:val="333333"/>
                <w:sz w:val="18"/>
                <w:szCs w:val="18"/>
              </w:rPr>
              <w:lastRenderedPageBreak/>
              <w:t>Spread Value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75" w14:textId="77777777" w:rsidR="00E468B6" w:rsidRDefault="00000000">
            <w:r>
              <w:rPr>
                <w:color w:val="333333"/>
                <w:sz w:val="18"/>
                <w:szCs w:val="18"/>
              </w:rPr>
              <w:t>Estimated spread value at that underlying price (intrinsic + remaining extrinsic based on DTE)</w:t>
            </w:r>
          </w:p>
        </w:tc>
      </w:tr>
      <w:tr w:rsidR="00E468B6" w14:paraId="4E5BA2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77" w14:textId="77777777" w:rsidR="00E468B6" w:rsidRDefault="00000000">
            <w:r>
              <w:rPr>
                <w:color w:val="333333"/>
                <w:sz w:val="18"/>
                <w:szCs w:val="18"/>
              </w:rPr>
              <w:t>P/L per Contract</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78" w14:textId="77777777" w:rsidR="00E468B6" w:rsidRDefault="00000000">
            <w:r>
              <w:rPr>
                <w:color w:val="333333"/>
                <w:sz w:val="18"/>
                <w:szCs w:val="18"/>
              </w:rPr>
              <w:t>Spread value minus entry cost, times 100</w:t>
            </w:r>
          </w:p>
        </w:tc>
      </w:tr>
      <w:tr w:rsidR="00E468B6" w14:paraId="4E5BA2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7A" w14:textId="77777777" w:rsidR="00E468B6" w:rsidRDefault="00000000">
            <w:r>
              <w:rPr>
                <w:color w:val="333333"/>
                <w:sz w:val="18"/>
                <w:szCs w:val="18"/>
              </w:rPr>
              <w:t>P/L %</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7B" w14:textId="77777777" w:rsidR="00E468B6" w:rsidRDefault="00000000">
            <w:r>
              <w:rPr>
                <w:color w:val="333333"/>
                <w:sz w:val="18"/>
                <w:szCs w:val="18"/>
              </w:rPr>
              <w:t>P/L as percentage of entry cost</w:t>
            </w:r>
          </w:p>
        </w:tc>
      </w:tr>
      <w:tr w:rsidR="00E468B6" w14:paraId="4E5BA2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7D" w14:textId="77777777" w:rsidR="00E468B6" w:rsidRDefault="00000000">
            <w:r>
              <w:rPr>
                <w:color w:val="333333"/>
                <w:sz w:val="18"/>
                <w:szCs w:val="18"/>
              </w:rPr>
              <w:t>Probability of Reaching</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7E" w14:textId="77777777" w:rsidR="00E468B6" w:rsidRDefault="00000000">
            <w:r>
              <w:rPr>
                <w:color w:val="333333"/>
                <w:sz w:val="18"/>
                <w:szCs w:val="18"/>
              </w:rPr>
              <w:t>Black-Scholes derived probability that the underlying reaches this price by expiry</w:t>
            </w:r>
          </w:p>
        </w:tc>
      </w:tr>
      <w:tr w:rsidR="00E468B6" w14:paraId="4E5BA2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80" w14:textId="77777777" w:rsidR="00E468B6" w:rsidRDefault="00000000">
            <w:r>
              <w:rPr>
                <w:color w:val="333333"/>
                <w:sz w:val="18"/>
                <w:szCs w:val="18"/>
              </w:rPr>
              <w:t>Expected Value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81" w14:textId="77777777" w:rsidR="00E468B6" w:rsidRDefault="00000000">
            <w:r>
              <w:rPr>
                <w:color w:val="333333"/>
                <w:sz w:val="18"/>
                <w:szCs w:val="18"/>
              </w:rPr>
              <w:t>P/L per contract multiplied by probability of reaching (probability-weighted outcome)</w:t>
            </w:r>
          </w:p>
        </w:tc>
      </w:tr>
      <w:tr w:rsidR="00E468B6" w14:paraId="4E5BA2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83" w14:textId="77777777" w:rsidR="00E468B6" w:rsidRDefault="00000000">
            <w:r>
              <w:rPr>
                <w:color w:val="333333"/>
                <w:sz w:val="18"/>
                <w:szCs w:val="18"/>
              </w:rPr>
              <w:t>Exit Signal</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84" w14:textId="77777777" w:rsidR="00E468B6" w:rsidRDefault="00000000">
            <w:r>
              <w:rPr>
                <w:color w:val="333333"/>
                <w:sz w:val="18"/>
                <w:szCs w:val="18"/>
              </w:rPr>
              <w:t>Label: MAX PROFIT, BREAKEVEN, PARTIAL PROFIT, ENTRY, STOP, or blank</w:t>
            </w:r>
          </w:p>
        </w:tc>
      </w:tr>
    </w:tbl>
    <w:p w14:paraId="4E5BA286" w14:textId="77777777" w:rsidR="00E468B6" w:rsidRDefault="00E468B6">
      <w:pPr>
        <w:spacing w:after="80"/>
      </w:pPr>
    </w:p>
    <w:p w14:paraId="4E5BA287" w14:textId="77777777" w:rsidR="00E468B6" w:rsidRDefault="00000000">
      <w:pPr>
        <w:spacing w:after="120"/>
      </w:pPr>
      <w:r>
        <w:t>For CREDIT spreads, the table walks from current price toward the short strike (risk direction), showing how the spread value changes as the underlying moves against the position.</w:t>
      </w:r>
    </w:p>
    <w:p w14:paraId="4E5BA288" w14:textId="77777777" w:rsidR="00E468B6" w:rsidRDefault="00E468B6">
      <w:pPr>
        <w:spacing w:after="80"/>
      </w:pPr>
    </w:p>
    <w:p w14:paraId="4E5BA289" w14:textId="77777777" w:rsidR="00E468B6" w:rsidRDefault="00000000">
      <w:pPr>
        <w:spacing w:after="120"/>
      </w:pPr>
      <w:r>
        <w:rPr>
          <w:b/>
          <w:bCs/>
        </w:rPr>
        <w:t>Key rows that MUST always appear in the table:</w:t>
      </w:r>
    </w:p>
    <w:p w14:paraId="4E5BA28A" w14:textId="77777777" w:rsidR="00E468B6" w:rsidRDefault="00000000">
      <w:pPr>
        <w:pStyle w:val="ListParagraph"/>
        <w:numPr>
          <w:ilvl w:val="0"/>
          <w:numId w:val="3"/>
        </w:numPr>
        <w:spacing w:after="80"/>
      </w:pPr>
      <w:r>
        <w:t>Current underlying price (labeled ENTRY or CURRENT)</w:t>
      </w:r>
    </w:p>
    <w:p w14:paraId="4E5BA28B" w14:textId="77777777" w:rsidR="00E468B6" w:rsidRDefault="00000000">
      <w:pPr>
        <w:pStyle w:val="ListParagraph"/>
        <w:numPr>
          <w:ilvl w:val="0"/>
          <w:numId w:val="3"/>
        </w:numPr>
        <w:spacing w:after="80"/>
      </w:pPr>
      <w:r>
        <w:t>Breakeven price</w:t>
      </w:r>
    </w:p>
    <w:p w14:paraId="4E5BA28C" w14:textId="77777777" w:rsidR="00E468B6" w:rsidRDefault="00000000">
      <w:pPr>
        <w:pStyle w:val="ListParagraph"/>
        <w:numPr>
          <w:ilvl w:val="0"/>
          <w:numId w:val="3"/>
        </w:numPr>
        <w:spacing w:after="80"/>
      </w:pPr>
      <w:r>
        <w:t>Short strike (max profit for debit, max loss trigger for credit)</w:t>
      </w:r>
    </w:p>
    <w:p w14:paraId="4E5BA28D" w14:textId="77777777" w:rsidR="00E468B6" w:rsidRDefault="00000000">
      <w:pPr>
        <w:pStyle w:val="ListParagraph"/>
        <w:numPr>
          <w:ilvl w:val="0"/>
          <w:numId w:val="3"/>
        </w:numPr>
        <w:spacing w:after="80"/>
      </w:pPr>
      <w:r>
        <w:t>Long strike (max profit trigger for credit, defines the spread boundary for debit)</w:t>
      </w:r>
    </w:p>
    <w:p w14:paraId="4E5BA28E" w14:textId="77777777" w:rsidR="00E468B6" w:rsidRDefault="00000000">
      <w:pPr>
        <w:pStyle w:val="ListParagraph"/>
        <w:numPr>
          <w:ilvl w:val="0"/>
          <w:numId w:val="3"/>
        </w:numPr>
        <w:spacing w:after="80"/>
      </w:pPr>
      <w:r>
        <w:t>Suggested stop-loss price level</w:t>
      </w:r>
    </w:p>
    <w:p w14:paraId="4E5BA28F" w14:textId="77777777" w:rsidR="00E468B6" w:rsidRDefault="00000000">
      <w:pPr>
        <w:pStyle w:val="ListParagraph"/>
        <w:numPr>
          <w:ilvl w:val="0"/>
          <w:numId w:val="3"/>
        </w:numPr>
        <w:spacing w:after="120"/>
      </w:pPr>
      <w:r>
        <w:t>Suggested time-based exit (7 days before expiry)</w:t>
      </w:r>
    </w:p>
    <w:p w14:paraId="4E5BA290" w14:textId="77777777" w:rsidR="00E468B6" w:rsidRDefault="00000000">
      <w:pPr>
        <w:pStyle w:val="Heading3"/>
      </w:pPr>
      <w:r>
        <w:t>Section C: Probability-Weighted Outcome Summary</w:t>
      </w:r>
    </w:p>
    <w:p w14:paraId="4E5BA291" w14:textId="77777777" w:rsidR="00E468B6" w:rsidRDefault="00000000">
      <w:pPr>
        <w:spacing w:after="120"/>
      </w:pPr>
      <w:r>
        <w:t>A compact summary that uses Black-Scholes to calculate the expected outcome of the trade. This replaces the raw probability matrix with actionable numbers.</w:t>
      </w:r>
    </w:p>
    <w:p w14:paraId="4E5BA292" w14:textId="77777777" w:rsidR="00E468B6" w:rsidRDefault="00E468B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960"/>
      </w:tblGrid>
      <w:tr w:rsidR="00E468B6" w14:paraId="4E5BA2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293" w14:textId="77777777" w:rsidR="00E468B6" w:rsidRDefault="00000000">
            <w:r>
              <w:rPr>
                <w:b/>
                <w:bCs/>
                <w:color w:val="FFFFFF"/>
                <w:sz w:val="18"/>
                <w:szCs w:val="18"/>
              </w:rPr>
              <w:t>Metric</w:t>
            </w:r>
          </w:p>
        </w:tc>
        <w:tc>
          <w:tcPr>
            <w:tcW w:w="42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294" w14:textId="77777777" w:rsidR="00E468B6" w:rsidRDefault="00000000">
            <w:r>
              <w:rPr>
                <w:b/>
                <w:bCs/>
                <w:color w:val="FFFFFF"/>
                <w:sz w:val="18"/>
                <w:szCs w:val="18"/>
              </w:rPr>
              <w:t>Calculation</w:t>
            </w:r>
          </w:p>
        </w:tc>
        <w:tc>
          <w:tcPr>
            <w:tcW w:w="296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295" w14:textId="77777777" w:rsidR="00E468B6" w:rsidRDefault="00000000">
            <w:r>
              <w:rPr>
                <w:b/>
                <w:bCs/>
                <w:color w:val="FFFFFF"/>
                <w:sz w:val="18"/>
                <w:szCs w:val="18"/>
              </w:rPr>
              <w:t>Example</w:t>
            </w:r>
          </w:p>
        </w:tc>
      </w:tr>
      <w:tr w:rsidR="00E468B6" w14:paraId="4E5BA2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97" w14:textId="77777777" w:rsidR="00E468B6" w:rsidRDefault="00000000">
            <w:r>
              <w:rPr>
                <w:color w:val="333333"/>
                <w:sz w:val="18"/>
                <w:szCs w:val="18"/>
              </w:rPr>
              <w:t>P(Max Profit)</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98" w14:textId="77777777" w:rsidR="00E468B6" w:rsidRDefault="00000000">
            <w:r>
              <w:rPr>
                <w:color w:val="333333"/>
                <w:sz w:val="18"/>
                <w:szCs w:val="18"/>
              </w:rPr>
              <w:t>BS probability that underlying reaches short strike (debit) or stays above/below short strike (credit) by expiry</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99" w14:textId="77777777" w:rsidR="00E468B6" w:rsidRDefault="00000000">
            <w:r>
              <w:rPr>
                <w:color w:val="333333"/>
                <w:sz w:val="18"/>
                <w:szCs w:val="18"/>
              </w:rPr>
              <w:t>32.6%</w:t>
            </w:r>
          </w:p>
        </w:tc>
      </w:tr>
      <w:tr w:rsidR="00E468B6" w14:paraId="4E5BA2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9B" w14:textId="77777777" w:rsidR="00E468B6" w:rsidRDefault="00000000">
            <w:r>
              <w:rPr>
                <w:color w:val="333333"/>
                <w:sz w:val="18"/>
                <w:szCs w:val="18"/>
              </w:rPr>
              <w:t>P(Breakeven or Better)</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9C" w14:textId="77777777" w:rsidR="00E468B6" w:rsidRDefault="00000000">
            <w:r>
              <w:rPr>
                <w:color w:val="333333"/>
                <w:sz w:val="18"/>
                <w:szCs w:val="18"/>
              </w:rPr>
              <w:t>BS probability that underlying reaches at least the breakeven price</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9D" w14:textId="77777777" w:rsidR="00E468B6" w:rsidRDefault="00000000">
            <w:r>
              <w:rPr>
                <w:color w:val="333333"/>
                <w:sz w:val="18"/>
                <w:szCs w:val="18"/>
              </w:rPr>
              <w:t>48.1%</w:t>
            </w:r>
          </w:p>
        </w:tc>
      </w:tr>
      <w:tr w:rsidR="00E468B6" w14:paraId="4E5BA2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9F" w14:textId="77777777" w:rsidR="00E468B6" w:rsidRDefault="00000000">
            <w:r>
              <w:rPr>
                <w:color w:val="333333"/>
                <w:sz w:val="18"/>
                <w:szCs w:val="18"/>
              </w:rPr>
              <w:t>P(Max Loss)</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A0" w14:textId="77777777" w:rsidR="00E468B6" w:rsidRDefault="00000000">
            <w:r>
              <w:rPr>
                <w:color w:val="333333"/>
                <w:sz w:val="18"/>
                <w:szCs w:val="18"/>
              </w:rPr>
              <w:t>BS probability that spread expires worthless (debit) or at full width (credit)</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A1" w14:textId="77777777" w:rsidR="00E468B6" w:rsidRDefault="00000000">
            <w:r>
              <w:rPr>
                <w:color w:val="333333"/>
                <w:sz w:val="18"/>
                <w:szCs w:val="18"/>
              </w:rPr>
              <w:t>38.4%</w:t>
            </w:r>
          </w:p>
        </w:tc>
      </w:tr>
      <w:tr w:rsidR="00E468B6" w14:paraId="4E5BA2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A3" w14:textId="77777777" w:rsidR="00E468B6" w:rsidRDefault="00000000">
            <w:r>
              <w:rPr>
                <w:color w:val="333333"/>
                <w:sz w:val="18"/>
                <w:szCs w:val="18"/>
              </w:rPr>
              <w:t>P(Partial Profit)</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A4" w14:textId="77777777" w:rsidR="00E468B6" w:rsidRDefault="00000000">
            <w:r>
              <w:rPr>
                <w:color w:val="333333"/>
                <w:sz w:val="18"/>
                <w:szCs w:val="18"/>
              </w:rPr>
              <w:t>P(Breakeven or Better) minus P(Max Profit)</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A5" w14:textId="77777777" w:rsidR="00E468B6" w:rsidRDefault="00000000">
            <w:r>
              <w:rPr>
                <w:color w:val="333333"/>
                <w:sz w:val="18"/>
                <w:szCs w:val="18"/>
              </w:rPr>
              <w:t>15.5%</w:t>
            </w:r>
          </w:p>
        </w:tc>
      </w:tr>
      <w:tr w:rsidR="00E468B6" w14:paraId="4E5BA2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A7" w14:textId="77777777" w:rsidR="00E468B6" w:rsidRDefault="00000000">
            <w:r>
              <w:rPr>
                <w:color w:val="333333"/>
                <w:sz w:val="18"/>
                <w:szCs w:val="18"/>
              </w:rPr>
              <w:t>Expected Value</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A8" w14:textId="77777777" w:rsidR="00E468B6" w:rsidRDefault="00000000">
            <w:r>
              <w:rPr>
                <w:color w:val="333333"/>
                <w:sz w:val="18"/>
                <w:szCs w:val="18"/>
              </w:rPr>
              <w:t>Sum of: P(Max Profit) × Max Profit + P(Partial) × Avg Partial Profit + P(Max Loss) × (-Max Loss)</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A9" w14:textId="77777777" w:rsidR="00E468B6" w:rsidRDefault="00000000">
            <w:r>
              <w:rPr>
                <w:color w:val="333333"/>
                <w:sz w:val="18"/>
                <w:szCs w:val="18"/>
              </w:rPr>
              <w:t>+$82.40 per contract</w:t>
            </w:r>
          </w:p>
        </w:tc>
      </w:tr>
      <w:tr w:rsidR="00E468B6" w14:paraId="4E5BA2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AB" w14:textId="77777777" w:rsidR="00E468B6" w:rsidRDefault="00000000">
            <w:r>
              <w:rPr>
                <w:color w:val="333333"/>
                <w:sz w:val="18"/>
                <w:szCs w:val="18"/>
              </w:rPr>
              <w:t>EV as % of Risk</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AC" w14:textId="77777777" w:rsidR="00E468B6" w:rsidRDefault="00000000">
            <w:r>
              <w:rPr>
                <w:color w:val="333333"/>
                <w:sz w:val="18"/>
                <w:szCs w:val="18"/>
              </w:rPr>
              <w:t>Expected Value / Max Loss</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AD" w14:textId="77777777" w:rsidR="00E468B6" w:rsidRDefault="00000000">
            <w:r>
              <w:rPr>
                <w:color w:val="333333"/>
                <w:sz w:val="18"/>
                <w:szCs w:val="18"/>
              </w:rPr>
              <w:t>+9.4%</w:t>
            </w:r>
          </w:p>
        </w:tc>
      </w:tr>
      <w:tr w:rsidR="00E468B6" w14:paraId="4E5BA2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AF" w14:textId="77777777" w:rsidR="00E468B6" w:rsidRDefault="00000000">
            <w:r>
              <w:rPr>
                <w:color w:val="333333"/>
                <w:sz w:val="18"/>
                <w:szCs w:val="18"/>
              </w:rPr>
              <w:t>Probability Score</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B0" w14:textId="77777777" w:rsidR="00E468B6" w:rsidRDefault="00000000">
            <w:r>
              <w:rPr>
                <w:color w:val="333333"/>
                <w:sz w:val="18"/>
                <w:szCs w:val="18"/>
              </w:rPr>
              <w:t>Weighted score used in the system’s ranking algorithm</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B1" w14:textId="77777777" w:rsidR="00E468B6" w:rsidRDefault="00000000">
            <w:r>
              <w:rPr>
                <w:color w:val="333333"/>
                <w:sz w:val="18"/>
                <w:szCs w:val="18"/>
              </w:rPr>
              <w:t>72</w:t>
            </w:r>
          </w:p>
        </w:tc>
      </w:tr>
    </w:tbl>
    <w:p w14:paraId="4E5BA2B3" w14:textId="77777777" w:rsidR="00E468B6" w:rsidRDefault="00E468B6">
      <w:pPr>
        <w:spacing w:after="80"/>
      </w:pPr>
    </w:p>
    <w:p w14:paraId="4E5BA2B4" w14:textId="77777777" w:rsidR="00E468B6" w:rsidRDefault="00000000">
      <w:pPr>
        <w:spacing w:after="120"/>
      </w:pPr>
      <w:r>
        <w:t>REQ-EV-01: If Expected Value is negative, the system must display a warning indicator. A negative EV trade can still be executed (as a hedge, for example), but the trader must see this clearly.</w:t>
      </w:r>
    </w:p>
    <w:p w14:paraId="4E5BA2B5" w14:textId="77777777" w:rsidR="00E468B6" w:rsidRDefault="00000000">
      <w:pPr>
        <w:spacing w:after="120"/>
      </w:pPr>
      <w:r>
        <w:t>REQ-EV-02: The EV calculation must use the same Black-Scholes model parameters (IV, risk-free rate, dividend yield) as the existing probability matrix.</w:t>
      </w:r>
    </w:p>
    <w:p w14:paraId="4E5BA2B6" w14:textId="77777777" w:rsidR="00E468B6" w:rsidRDefault="00000000">
      <w:pPr>
        <w:pStyle w:val="Heading3"/>
      </w:pPr>
      <w:r>
        <w:lastRenderedPageBreak/>
        <w:t>Section D: Probability Zone Overlay</w:t>
      </w:r>
    </w:p>
    <w:p w14:paraId="4E5BA2B7" w14:textId="77777777" w:rsidR="00E468B6" w:rsidRDefault="00000000">
      <w:pPr>
        <w:spacing w:after="120"/>
      </w:pPr>
      <w:r>
        <w:t>Retain the existing Black-Scholes probability matrix but present it as a supporting reference below the exit scenario table, not as the primary view. Enhance it with the following:</w:t>
      </w:r>
    </w:p>
    <w:p w14:paraId="4E5BA2B8" w14:textId="77777777" w:rsidR="00E468B6" w:rsidRDefault="00000000">
      <w:pPr>
        <w:pStyle w:val="ListParagraph"/>
        <w:numPr>
          <w:ilvl w:val="0"/>
          <w:numId w:val="2"/>
        </w:numPr>
        <w:spacing w:after="80"/>
      </w:pPr>
      <w:r>
        <w:t>Color-code rows to match the exit scenario table zones: profit zone (green), partial profit (yellow), loss zone (red), max loss (dark red)</w:t>
      </w:r>
    </w:p>
    <w:p w14:paraId="4E5BA2B9" w14:textId="77777777" w:rsidR="00E468B6" w:rsidRDefault="00000000">
      <w:pPr>
        <w:pStyle w:val="ListParagraph"/>
        <w:numPr>
          <w:ilvl w:val="0"/>
          <w:numId w:val="2"/>
        </w:numPr>
        <w:spacing w:after="80"/>
      </w:pPr>
      <w:r>
        <w:t>Add a column showing cumulative probability (probability of reaching this strike OR lower/higher, depending on direction)</w:t>
      </w:r>
    </w:p>
    <w:p w14:paraId="4E5BA2BA" w14:textId="77777777" w:rsidR="00E468B6" w:rsidRDefault="00000000">
      <w:pPr>
        <w:pStyle w:val="ListParagraph"/>
        <w:numPr>
          <w:ilvl w:val="0"/>
          <w:numId w:val="2"/>
        </w:numPr>
        <w:spacing w:after="80"/>
      </w:pPr>
      <w:r>
        <w:t>Highlight the breakeven row and the exit trigger rows from the scenario table</w:t>
      </w:r>
    </w:p>
    <w:p w14:paraId="4E5BA2BB" w14:textId="77777777" w:rsidR="00E468B6" w:rsidRDefault="00000000">
      <w:pPr>
        <w:pStyle w:val="ListParagraph"/>
        <w:numPr>
          <w:ilvl w:val="0"/>
          <w:numId w:val="2"/>
        </w:numPr>
        <w:spacing w:after="120"/>
      </w:pPr>
      <w:r>
        <w:t>Show probability at weekly intervals leading to expiry (current behavior) plus at the suggested time-based exit date (7 days before expiry)</w:t>
      </w:r>
    </w:p>
    <w:p w14:paraId="4E5BA2BC" w14:textId="77777777" w:rsidR="00E468B6" w:rsidRDefault="00000000">
      <w:pPr>
        <w:pStyle w:val="Heading3"/>
      </w:pPr>
      <w:r>
        <w:t>Section E: Claude’s Read (AI Analysis)</w:t>
      </w:r>
    </w:p>
    <w:p w14:paraId="4E5BA2BD" w14:textId="77777777" w:rsidR="00E468B6" w:rsidRDefault="00000000">
      <w:pPr>
        <w:spacing w:after="120"/>
      </w:pPr>
      <w:r>
        <w:t>Retain the existing Claude’s Read section but enhance the prompt to reference the exit scenario data. The analysis should address:</w:t>
      </w:r>
    </w:p>
    <w:p w14:paraId="4E5BA2BE" w14:textId="77777777" w:rsidR="00E468B6" w:rsidRDefault="00000000">
      <w:pPr>
        <w:pStyle w:val="ListParagraph"/>
        <w:numPr>
          <w:ilvl w:val="0"/>
          <w:numId w:val="3"/>
        </w:numPr>
        <w:spacing w:after="80"/>
      </w:pPr>
      <w:r>
        <w:t>Whether the EV is positive or negative and what that means for the trade</w:t>
      </w:r>
    </w:p>
    <w:p w14:paraId="4E5BA2BF" w14:textId="77777777" w:rsidR="00E468B6" w:rsidRDefault="00000000">
      <w:pPr>
        <w:pStyle w:val="ListParagraph"/>
        <w:numPr>
          <w:ilvl w:val="0"/>
          <w:numId w:val="3"/>
        </w:numPr>
        <w:spacing w:after="80"/>
      </w:pPr>
      <w:r>
        <w:t>The key price level to watch (first support/resistance that changes the trade thesis)</w:t>
      </w:r>
    </w:p>
    <w:p w14:paraId="4E5BA2C0" w14:textId="77777777" w:rsidR="00E468B6" w:rsidRDefault="00000000">
      <w:pPr>
        <w:pStyle w:val="ListParagraph"/>
        <w:numPr>
          <w:ilvl w:val="0"/>
          <w:numId w:val="3"/>
        </w:numPr>
        <w:spacing w:after="80"/>
      </w:pPr>
      <w:r>
        <w:t>Whether the probability distribution favors this trade at current IV levels</w:t>
      </w:r>
    </w:p>
    <w:p w14:paraId="4E5BA2C1" w14:textId="77777777" w:rsidR="00E468B6" w:rsidRDefault="00000000">
      <w:pPr>
        <w:pStyle w:val="ListParagraph"/>
        <w:numPr>
          <w:ilvl w:val="0"/>
          <w:numId w:val="3"/>
        </w:numPr>
        <w:spacing w:after="120"/>
      </w:pPr>
      <w:r>
        <w:t>A concrete recommendation: EXECUTE, WATCH (wait for better entry), or PASS</w:t>
      </w:r>
    </w:p>
    <w:p w14:paraId="4E5BA2C2" w14:textId="77777777" w:rsidR="00E468B6" w:rsidRDefault="00000000">
      <w:pPr>
        <w:pStyle w:val="Heading2"/>
      </w:pPr>
      <w:r>
        <w:t>7.3 Evaluation View Data Flow</w:t>
      </w:r>
    </w:p>
    <w:p w14:paraId="4E5BA2C3" w14:textId="77777777" w:rsidR="00E468B6" w:rsidRDefault="00000000">
      <w:pPr>
        <w:spacing w:after="120"/>
      </w:pPr>
      <w:r>
        <w:t>The system must calculate the evaluation view data in this sequence:</w:t>
      </w:r>
    </w:p>
    <w:p w14:paraId="4E5BA2C4" w14:textId="77777777" w:rsidR="00E468B6" w:rsidRDefault="00000000">
      <w:pPr>
        <w:pStyle w:val="ListParagraph"/>
        <w:numPr>
          <w:ilvl w:val="0"/>
          <w:numId w:val="3"/>
        </w:numPr>
        <w:spacing w:after="80"/>
      </w:pPr>
      <w:r>
        <w:t>Identify spread type, strikes, entry price, max profit, max loss, breakeven from the selected spread</w:t>
      </w:r>
    </w:p>
    <w:p w14:paraId="4E5BA2C5" w14:textId="77777777" w:rsidR="00E468B6" w:rsidRDefault="00000000">
      <w:pPr>
        <w:pStyle w:val="ListParagraph"/>
        <w:numPr>
          <w:ilvl w:val="0"/>
          <w:numId w:val="3"/>
        </w:numPr>
        <w:spacing w:after="80"/>
      </w:pPr>
      <w:r>
        <w:t xml:space="preserve">Generate price range: from max profit strike through current price to stop-loss level, at $5 increments (or $1 for </w:t>
      </w:r>
      <w:proofErr w:type="spellStart"/>
      <w:r>
        <w:t>underlyings</w:t>
      </w:r>
      <w:proofErr w:type="spellEnd"/>
      <w:r>
        <w:t xml:space="preserve"> under $50)</w:t>
      </w:r>
    </w:p>
    <w:p w14:paraId="4E5BA2C6" w14:textId="77777777" w:rsidR="00E468B6" w:rsidRDefault="00000000">
      <w:pPr>
        <w:pStyle w:val="ListParagraph"/>
        <w:numPr>
          <w:ilvl w:val="0"/>
          <w:numId w:val="3"/>
        </w:numPr>
        <w:spacing w:after="80"/>
      </w:pPr>
      <w:r>
        <w:t>For each price point, calculate spread intrinsic value plus estimated remaining extrinsic (using BS model with remaining DTE)</w:t>
      </w:r>
    </w:p>
    <w:p w14:paraId="4E5BA2C7" w14:textId="77777777" w:rsidR="00E468B6" w:rsidRDefault="00000000">
      <w:pPr>
        <w:pStyle w:val="ListParagraph"/>
        <w:numPr>
          <w:ilvl w:val="0"/>
          <w:numId w:val="3"/>
        </w:numPr>
        <w:spacing w:after="80"/>
      </w:pPr>
      <w:r>
        <w:t>For each price point, calculate BS probability of underlying reaching that level by expiry</w:t>
      </w:r>
    </w:p>
    <w:p w14:paraId="4E5BA2C8" w14:textId="77777777" w:rsidR="00E468B6" w:rsidRDefault="00000000">
      <w:pPr>
        <w:pStyle w:val="ListParagraph"/>
        <w:numPr>
          <w:ilvl w:val="0"/>
          <w:numId w:val="3"/>
        </w:numPr>
        <w:spacing w:after="80"/>
      </w:pPr>
      <w:r>
        <w:t>Calculate probability-weighted outcomes (EV summary)</w:t>
      </w:r>
    </w:p>
    <w:p w14:paraId="4E5BA2C9" w14:textId="77777777" w:rsidR="00E468B6" w:rsidRDefault="00000000">
      <w:pPr>
        <w:pStyle w:val="ListParagraph"/>
        <w:numPr>
          <w:ilvl w:val="0"/>
          <w:numId w:val="3"/>
        </w:numPr>
        <w:spacing w:after="80"/>
      </w:pPr>
      <w:r>
        <w:t>Generate probability matrix at weekly intervals through expiry</w:t>
      </w:r>
    </w:p>
    <w:p w14:paraId="4E5BA2CA" w14:textId="77777777" w:rsidR="00E468B6" w:rsidRDefault="00000000">
      <w:pPr>
        <w:pStyle w:val="ListParagraph"/>
        <w:numPr>
          <w:ilvl w:val="0"/>
          <w:numId w:val="3"/>
        </w:numPr>
        <w:spacing w:after="120"/>
      </w:pPr>
      <w:r>
        <w:t>Pass all computed data to Claude’s Read prompt for AI analysis</w:t>
      </w:r>
    </w:p>
    <w:p w14:paraId="4E5BA2CB" w14:textId="77777777" w:rsidR="00E468B6" w:rsidRDefault="00000000">
      <w:pPr>
        <w:pStyle w:val="Heading2"/>
      </w:pPr>
      <w:r>
        <w:t>7.4 Exit Suggestion Logic</w:t>
      </w:r>
    </w:p>
    <w:p w14:paraId="4E5BA2CC" w14:textId="77777777" w:rsidR="00E468B6" w:rsidRDefault="00000000">
      <w:pPr>
        <w:spacing w:after="120"/>
      </w:pPr>
      <w:r>
        <w:t>The evaluation view must suggest default exit parameters based on spread type and risk profile. These are suggestions, not orders — the trader decides whether to use them.</w:t>
      </w:r>
    </w:p>
    <w:p w14:paraId="4E5BA2CD" w14:textId="77777777" w:rsidR="00E468B6" w:rsidRDefault="00E468B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500"/>
        <w:gridCol w:w="2500"/>
        <w:gridCol w:w="2760"/>
      </w:tblGrid>
      <w:tr w:rsidR="00E468B6" w14:paraId="4E5BA2D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2CE" w14:textId="77777777" w:rsidR="00E468B6" w:rsidRDefault="00000000">
            <w:r>
              <w:rPr>
                <w:b/>
                <w:bCs/>
                <w:color w:val="FFFFFF"/>
                <w:sz w:val="18"/>
                <w:szCs w:val="18"/>
              </w:rPr>
              <w:t>Exit Type</w:t>
            </w:r>
          </w:p>
        </w:tc>
        <w:tc>
          <w:tcPr>
            <w:tcW w:w="25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2CF" w14:textId="77777777" w:rsidR="00E468B6" w:rsidRDefault="00000000">
            <w:r>
              <w:rPr>
                <w:b/>
                <w:bCs/>
                <w:color w:val="FFFFFF"/>
                <w:sz w:val="18"/>
                <w:szCs w:val="18"/>
              </w:rPr>
              <w:t>Debit Spread Default</w:t>
            </w:r>
          </w:p>
        </w:tc>
        <w:tc>
          <w:tcPr>
            <w:tcW w:w="25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2D0" w14:textId="77777777" w:rsidR="00E468B6" w:rsidRDefault="00000000">
            <w:r>
              <w:rPr>
                <w:b/>
                <w:bCs/>
                <w:color w:val="FFFFFF"/>
                <w:sz w:val="18"/>
                <w:szCs w:val="18"/>
              </w:rPr>
              <w:t>Credit Spread Default</w:t>
            </w:r>
          </w:p>
        </w:tc>
        <w:tc>
          <w:tcPr>
            <w:tcW w:w="276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2D1" w14:textId="77777777" w:rsidR="00E468B6" w:rsidRDefault="00000000">
            <w:r>
              <w:rPr>
                <w:b/>
                <w:bCs/>
                <w:color w:val="FFFFFF"/>
                <w:sz w:val="18"/>
                <w:szCs w:val="18"/>
              </w:rPr>
              <w:t>Rationale</w:t>
            </w:r>
          </w:p>
        </w:tc>
      </w:tr>
      <w:tr w:rsidR="00E468B6" w14:paraId="4E5BA2D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D3" w14:textId="77777777" w:rsidR="00E468B6" w:rsidRDefault="00000000">
            <w:r>
              <w:rPr>
                <w:color w:val="333333"/>
                <w:sz w:val="18"/>
                <w:szCs w:val="18"/>
              </w:rPr>
              <w:t>Profit Target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D4" w14:textId="77777777" w:rsidR="00E468B6" w:rsidRDefault="00000000">
            <w:r>
              <w:rPr>
                <w:color w:val="333333"/>
                <w:sz w:val="18"/>
                <w:szCs w:val="18"/>
              </w:rPr>
              <w:t>Underlying-triggered MKT at short strike (±$1-2 buffer) per TOS Skill Section 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D5" w14:textId="77777777" w:rsidR="00E468B6" w:rsidRDefault="00000000">
            <w:r>
              <w:rPr>
                <w:color w:val="333333"/>
                <w:sz w:val="18"/>
                <w:szCs w:val="18"/>
              </w:rPr>
              <w:t>Buy back at 75% of credit received (LMT)</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D6" w14:textId="77777777" w:rsidR="00E468B6" w:rsidRDefault="00000000">
            <w:r>
              <w:rPr>
                <w:color w:val="333333"/>
                <w:sz w:val="18"/>
                <w:szCs w:val="18"/>
              </w:rPr>
              <w:t>Debit: captures near-max value. Credit: locks in 75% of premium.</w:t>
            </w:r>
          </w:p>
        </w:tc>
      </w:tr>
      <w:tr w:rsidR="00E468B6" w14:paraId="4E5BA2D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D8" w14:textId="77777777" w:rsidR="00E468B6" w:rsidRDefault="00000000">
            <w:r>
              <w:rPr>
                <w:color w:val="333333"/>
                <w:sz w:val="18"/>
                <w:szCs w:val="18"/>
              </w:rPr>
              <w:lastRenderedPageBreak/>
              <w:t>Stop Loss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D9" w14:textId="77777777" w:rsidR="00E468B6" w:rsidRDefault="00000000">
            <w:r>
              <w:rPr>
                <w:color w:val="333333"/>
                <w:sz w:val="18"/>
                <w:szCs w:val="18"/>
              </w:rPr>
              <w:t>Conditional MKT when underlying moves past breakeven toward loss direction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DA" w14:textId="77777777" w:rsidR="00E468B6" w:rsidRDefault="00000000">
            <w:r>
              <w:rPr>
                <w:color w:val="333333"/>
                <w:sz w:val="18"/>
                <w:szCs w:val="18"/>
              </w:rPr>
              <w:t>Conditional MKT when underlying crosses short strike</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DB" w14:textId="77777777" w:rsidR="00E468B6" w:rsidRDefault="00000000">
            <w:r>
              <w:rPr>
                <w:color w:val="333333"/>
                <w:sz w:val="18"/>
                <w:szCs w:val="18"/>
              </w:rPr>
              <w:t>Exit before max loss is realized</w:t>
            </w:r>
          </w:p>
        </w:tc>
      </w:tr>
      <w:tr w:rsidR="00E468B6" w14:paraId="4E5BA2E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DD" w14:textId="77777777" w:rsidR="00E468B6" w:rsidRDefault="00000000">
            <w:r>
              <w:rPr>
                <w:color w:val="333333"/>
                <w:sz w:val="18"/>
                <w:szCs w:val="18"/>
              </w:rPr>
              <w:t>Time Exit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DE" w14:textId="77777777" w:rsidR="00E468B6" w:rsidRDefault="00000000">
            <w:r>
              <w:rPr>
                <w:color w:val="333333"/>
                <w:sz w:val="18"/>
                <w:szCs w:val="18"/>
              </w:rPr>
              <w:t>LMT at entry cost, submit 7 days before expiry at 2:00 PM ET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DF" w14:textId="77777777" w:rsidR="00E468B6" w:rsidRDefault="00000000">
            <w:r>
              <w:rPr>
                <w:color w:val="333333"/>
                <w:sz w:val="18"/>
                <w:szCs w:val="18"/>
              </w:rPr>
              <w:t>LMT at credit received, submit 7 days before expiry at 2:00 PM ET</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E0" w14:textId="77777777" w:rsidR="00E468B6" w:rsidRDefault="00000000">
            <w:r>
              <w:rPr>
                <w:color w:val="333333"/>
                <w:sz w:val="18"/>
                <w:szCs w:val="18"/>
              </w:rPr>
              <w:t>Avoid theta acceleration in final week</w:t>
            </w:r>
          </w:p>
        </w:tc>
      </w:tr>
    </w:tbl>
    <w:p w14:paraId="4E5BA2E2" w14:textId="77777777" w:rsidR="00E468B6" w:rsidRDefault="00E468B6">
      <w:pPr>
        <w:spacing w:after="80"/>
      </w:pPr>
    </w:p>
    <w:p w14:paraId="4E5BA2E3" w14:textId="77777777" w:rsidR="00E468B6" w:rsidRDefault="00000000">
      <w:pPr>
        <w:spacing w:after="120"/>
      </w:pPr>
      <w:r>
        <w:t>REQ-EX-01: The time-based exit limit price must be set at or near entry cost (debit spreads) or credit received (credit spreads) to guarantee immediate fill when the order activates. This is a pseudo-market order pattern documented in TOS Skill Section 6.</w:t>
      </w:r>
    </w:p>
    <w:p w14:paraId="4E5BA2E4" w14:textId="77777777" w:rsidR="00E468B6" w:rsidRDefault="00000000">
      <w:pPr>
        <w:spacing w:after="120"/>
      </w:pPr>
      <w:r>
        <w:t>REQ-EX-02: The evaluation view should show the suggested exits in the trade header (Section A) so the trader can see the full plan before committing.</w:t>
      </w:r>
    </w:p>
    <w:p w14:paraId="4E5BA2E5" w14:textId="77777777" w:rsidR="00E468B6" w:rsidRDefault="00000000">
      <w:r>
        <w:br w:type="page"/>
      </w:r>
    </w:p>
    <w:p w14:paraId="4E5BA2E6" w14:textId="77777777" w:rsidR="00E468B6" w:rsidRDefault="00000000">
      <w:pPr>
        <w:pStyle w:val="Heading1"/>
      </w:pPr>
      <w:r>
        <w:lastRenderedPageBreak/>
        <w:t>8. Trade Evaluation View Test Specification</w:t>
      </w:r>
    </w:p>
    <w:p w14:paraId="4E5BA2E7" w14:textId="77777777" w:rsidR="00E468B6" w:rsidRDefault="00000000">
      <w:pPr>
        <w:spacing w:after="120"/>
      </w:pPr>
      <w:r>
        <w:t>This section defines tests to validate that the evaluation view correctly calculates, presents, and integrates all components.</w:t>
      </w:r>
    </w:p>
    <w:p w14:paraId="4E5BA2E8" w14:textId="77777777" w:rsidR="00E468B6" w:rsidRDefault="00000000">
      <w:pPr>
        <w:pStyle w:val="Heading2"/>
      </w:pPr>
      <w:r>
        <w:t>8.1 Test Scenarios</w:t>
      </w:r>
    </w:p>
    <w:p w14:paraId="4E5BA2E9" w14:textId="77777777" w:rsidR="00E468B6" w:rsidRDefault="00E468B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960"/>
      </w:tblGrid>
      <w:tr w:rsidR="00E468B6" w14:paraId="4E5BA2E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2EA" w14:textId="77777777" w:rsidR="00E468B6" w:rsidRDefault="00000000">
            <w:r>
              <w:rPr>
                <w:b/>
                <w:bCs/>
                <w:color w:val="FFFFFF"/>
                <w:sz w:val="18"/>
                <w:szCs w:val="18"/>
              </w:rPr>
              <w:t>Test ID</w:t>
            </w:r>
          </w:p>
        </w:tc>
        <w:tc>
          <w:tcPr>
            <w:tcW w:w="32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2EB" w14:textId="77777777" w:rsidR="00E468B6" w:rsidRDefault="00000000">
            <w:r>
              <w:rPr>
                <w:b/>
                <w:bCs/>
                <w:color w:val="FFFFFF"/>
                <w:sz w:val="18"/>
                <w:szCs w:val="18"/>
              </w:rPr>
              <w:t>Spread</w:t>
            </w:r>
          </w:p>
        </w:tc>
        <w:tc>
          <w:tcPr>
            <w:tcW w:w="496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2EC" w14:textId="77777777" w:rsidR="00E468B6" w:rsidRDefault="00000000">
            <w:r>
              <w:rPr>
                <w:b/>
                <w:bCs/>
                <w:color w:val="FFFFFF"/>
                <w:sz w:val="18"/>
                <w:szCs w:val="18"/>
              </w:rPr>
              <w:t>What It Tests</w:t>
            </w:r>
          </w:p>
        </w:tc>
      </w:tr>
      <w:tr w:rsidR="00E468B6" w14:paraId="4E5BA2F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EE" w14:textId="77777777" w:rsidR="00E468B6" w:rsidRDefault="00000000">
            <w:r>
              <w:rPr>
                <w:color w:val="333333"/>
                <w:sz w:val="18"/>
                <w:szCs w:val="18"/>
              </w:rPr>
              <w:t>EVAL-01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EF" w14:textId="77777777" w:rsidR="00E468B6" w:rsidRDefault="00000000">
            <w:r>
              <w:rPr>
                <w:color w:val="333333"/>
                <w:sz w:val="18"/>
                <w:szCs w:val="18"/>
              </w:rPr>
              <w:t>BEAR_PUT_DEBIT MSFT 370/345 May 15 2026</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F0" w14:textId="77777777" w:rsidR="00E468B6" w:rsidRDefault="00000000">
            <w:r>
              <w:rPr>
                <w:color w:val="333333"/>
                <w:sz w:val="18"/>
                <w:szCs w:val="18"/>
              </w:rPr>
              <w:t>Known real trade. Validate exit scenario table matches the P/L waterfall built March 25, 2026. Entry $8.80, max profit $1,620, max loss $880.</w:t>
            </w:r>
          </w:p>
        </w:tc>
      </w:tr>
      <w:tr w:rsidR="00E468B6" w14:paraId="4E5BA2F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F2" w14:textId="77777777" w:rsidR="00E468B6" w:rsidRDefault="00000000">
            <w:r>
              <w:rPr>
                <w:color w:val="333333"/>
                <w:sz w:val="18"/>
                <w:szCs w:val="18"/>
              </w:rPr>
              <w:t>EVAL-02</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F3" w14:textId="77777777" w:rsidR="00E468B6" w:rsidRDefault="00000000">
            <w:r>
              <w:rPr>
                <w:color w:val="333333"/>
                <w:sz w:val="18"/>
                <w:szCs w:val="18"/>
              </w:rPr>
              <w:t>BEAR_CALL_CREDIT MSFT 395/420 May 15 2026</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F4" w14:textId="77777777" w:rsidR="00E468B6" w:rsidRDefault="00000000">
            <w:r>
              <w:rPr>
                <w:color w:val="333333"/>
                <w:sz w:val="18"/>
                <w:szCs w:val="18"/>
              </w:rPr>
              <w:t>Known real credit trade. Validate credit-side logic: max profit = $540 (credit kept), max loss = $1,960.</w:t>
            </w:r>
          </w:p>
        </w:tc>
      </w:tr>
      <w:tr w:rsidR="00E468B6" w14:paraId="4E5BA2F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F6" w14:textId="77777777" w:rsidR="00E468B6" w:rsidRDefault="00000000">
            <w:r>
              <w:rPr>
                <w:color w:val="333333"/>
                <w:sz w:val="18"/>
                <w:szCs w:val="18"/>
              </w:rPr>
              <w:t>EVAL-03</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F7" w14:textId="77777777" w:rsidR="00E468B6" w:rsidRDefault="00000000">
            <w:r>
              <w:rPr>
                <w:color w:val="333333"/>
                <w:sz w:val="18"/>
                <w:szCs w:val="18"/>
              </w:rPr>
              <w:t>BULL_CALL_DEBIT SPY ATM/ATM+25 ~50 DTE</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F8" w14:textId="77777777" w:rsidR="00E468B6" w:rsidRDefault="00000000">
            <w:r>
              <w:rPr>
                <w:color w:val="333333"/>
                <w:sz w:val="18"/>
                <w:szCs w:val="18"/>
              </w:rPr>
              <w:t>Generic bullish debit. Tests that debit P/L waterfall runs upward from current price.</w:t>
            </w:r>
          </w:p>
        </w:tc>
      </w:tr>
      <w:tr w:rsidR="00E468B6" w14:paraId="4E5BA2F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FA" w14:textId="77777777" w:rsidR="00E468B6" w:rsidRDefault="00000000">
            <w:r>
              <w:rPr>
                <w:color w:val="333333"/>
                <w:sz w:val="18"/>
                <w:szCs w:val="18"/>
              </w:rPr>
              <w:t>EVAL-04</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FB" w14:textId="77777777" w:rsidR="00E468B6" w:rsidRDefault="00000000">
            <w:r>
              <w:rPr>
                <w:color w:val="333333"/>
                <w:sz w:val="18"/>
                <w:szCs w:val="18"/>
              </w:rPr>
              <w:t>BULL_PUT_CREDIT SPY OTM ~50 DTE</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FC" w14:textId="77777777" w:rsidR="00E468B6" w:rsidRDefault="00000000">
            <w:r>
              <w:rPr>
                <w:color w:val="333333"/>
                <w:sz w:val="18"/>
                <w:szCs w:val="18"/>
              </w:rPr>
              <w:t>Generic bullish credit. Tests probability calculation for OTM credit spread.</w:t>
            </w:r>
          </w:p>
        </w:tc>
      </w:tr>
      <w:tr w:rsidR="00E468B6" w14:paraId="4E5BA30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FE" w14:textId="77777777" w:rsidR="00E468B6" w:rsidRDefault="00000000">
            <w:r>
              <w:rPr>
                <w:color w:val="333333"/>
                <w:sz w:val="18"/>
                <w:szCs w:val="18"/>
              </w:rPr>
              <w:t>EVAL-05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2FF" w14:textId="77777777" w:rsidR="00E468B6" w:rsidRDefault="00000000">
            <w:r>
              <w:rPr>
                <w:color w:val="333333"/>
                <w:sz w:val="18"/>
                <w:szCs w:val="18"/>
              </w:rPr>
              <w:t>BEAR_PUT_DEBIT QQQ ATM/ATM-20 ~50 DTE</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300" w14:textId="77777777" w:rsidR="00E468B6" w:rsidRDefault="00000000">
            <w:r>
              <w:rPr>
                <w:color w:val="333333"/>
                <w:sz w:val="18"/>
                <w:szCs w:val="18"/>
              </w:rPr>
              <w:t>Tests 20-point width spread with different underlying.</w:t>
            </w:r>
          </w:p>
        </w:tc>
      </w:tr>
      <w:tr w:rsidR="00E468B6" w14:paraId="4E5BA30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302" w14:textId="77777777" w:rsidR="00E468B6" w:rsidRDefault="00000000">
            <w:r>
              <w:rPr>
                <w:color w:val="333333"/>
                <w:sz w:val="18"/>
                <w:szCs w:val="18"/>
              </w:rPr>
              <w:t>EVAL-06</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303" w14:textId="77777777" w:rsidR="00E468B6" w:rsidRDefault="00000000">
            <w:r>
              <w:rPr>
                <w:color w:val="333333"/>
                <w:sz w:val="18"/>
                <w:szCs w:val="18"/>
              </w:rPr>
              <w:t>BEAR_CALL_CREDIT IWM OTM-10 ~30 DTE</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304" w14:textId="77777777" w:rsidR="00E468B6" w:rsidRDefault="00000000">
            <w:r>
              <w:rPr>
                <w:color w:val="333333"/>
                <w:sz w:val="18"/>
                <w:szCs w:val="18"/>
              </w:rPr>
              <w:t>Tests short DTE, narrow width, different volatility profile.</w:t>
            </w:r>
          </w:p>
        </w:tc>
      </w:tr>
    </w:tbl>
    <w:p w14:paraId="4E5BA306" w14:textId="77777777" w:rsidR="00E468B6" w:rsidRDefault="00000000">
      <w:pPr>
        <w:pStyle w:val="Heading2"/>
      </w:pPr>
      <w:r>
        <w:t>8.2 Validation Criteria per Test</w:t>
      </w:r>
    </w:p>
    <w:p w14:paraId="4E5BA307" w14:textId="77777777" w:rsidR="00E468B6" w:rsidRDefault="00000000">
      <w:pPr>
        <w:spacing w:after="120"/>
      </w:pPr>
      <w:r>
        <w:t>For each test scenario, validate the following:</w:t>
      </w:r>
    </w:p>
    <w:p w14:paraId="4E5BA308" w14:textId="77777777" w:rsidR="00E468B6" w:rsidRDefault="00000000">
      <w:pPr>
        <w:pStyle w:val="Heading3"/>
      </w:pPr>
      <w:r>
        <w:t>8.2.1 Trade Header Validation</w:t>
      </w:r>
    </w:p>
    <w:p w14:paraId="4E5BA309" w14:textId="77777777" w:rsidR="00E468B6" w:rsidRDefault="00000000">
      <w:pPr>
        <w:pStyle w:val="ListParagraph"/>
        <w:numPr>
          <w:ilvl w:val="0"/>
          <w:numId w:val="3"/>
        </w:numPr>
        <w:spacing w:after="80"/>
      </w:pPr>
      <w:r>
        <w:t xml:space="preserve">Spread type matches the </w:t>
      </w:r>
      <w:proofErr w:type="spellStart"/>
      <w:r>
        <w:t>enum</w:t>
      </w:r>
      <w:proofErr w:type="spellEnd"/>
      <w:r>
        <w:t xml:space="preserve"> name (BEAR_PUT_DEBIT, etc.)</w:t>
      </w:r>
    </w:p>
    <w:p w14:paraId="4E5BA30A" w14:textId="77777777" w:rsidR="00E468B6" w:rsidRDefault="00000000">
      <w:pPr>
        <w:pStyle w:val="ListParagraph"/>
        <w:numPr>
          <w:ilvl w:val="0"/>
          <w:numId w:val="3"/>
        </w:numPr>
        <w:spacing w:after="80"/>
      </w:pPr>
      <w:r>
        <w:t>Entry price matches mid-price calculation from option chain (within $0.05 tolerance)</w:t>
      </w:r>
    </w:p>
    <w:p w14:paraId="4E5BA30B" w14:textId="77777777" w:rsidR="00E468B6" w:rsidRDefault="00000000">
      <w:pPr>
        <w:pStyle w:val="ListParagraph"/>
        <w:numPr>
          <w:ilvl w:val="0"/>
          <w:numId w:val="3"/>
        </w:numPr>
        <w:spacing w:after="80"/>
      </w:pPr>
      <w:r>
        <w:t>Max profit and max loss match Section 3 formulas exactly</w:t>
      </w:r>
    </w:p>
    <w:p w14:paraId="4E5BA30C" w14:textId="77777777" w:rsidR="00E468B6" w:rsidRDefault="00000000">
      <w:pPr>
        <w:pStyle w:val="ListParagraph"/>
        <w:numPr>
          <w:ilvl w:val="0"/>
          <w:numId w:val="3"/>
        </w:numPr>
        <w:spacing w:after="80"/>
      </w:pPr>
      <w:r>
        <w:t>Breakeven price matches formula: Long strike ± entry price (sign depends on spread type)</w:t>
      </w:r>
    </w:p>
    <w:p w14:paraId="4E5BA30D" w14:textId="77777777" w:rsidR="00E468B6" w:rsidRDefault="00000000">
      <w:pPr>
        <w:pStyle w:val="ListParagraph"/>
        <w:numPr>
          <w:ilvl w:val="0"/>
          <w:numId w:val="3"/>
        </w:numPr>
        <w:spacing w:after="120"/>
      </w:pPr>
      <w:proofErr w:type="spellStart"/>
      <w:r>
        <w:t>Reward:Risk</w:t>
      </w:r>
      <w:proofErr w:type="spellEnd"/>
      <w:r>
        <w:t xml:space="preserve"> ratio = Max Profit / Max Loss (rounded to 2 decimal places)</w:t>
      </w:r>
    </w:p>
    <w:p w14:paraId="4E5BA30E" w14:textId="77777777" w:rsidR="00E468B6" w:rsidRDefault="00000000">
      <w:pPr>
        <w:pStyle w:val="Heading3"/>
      </w:pPr>
      <w:r>
        <w:t>8.2.2 Exit Scenario Table Validation</w:t>
      </w:r>
    </w:p>
    <w:p w14:paraId="4E5BA30F" w14:textId="77777777" w:rsidR="00E468B6" w:rsidRDefault="00000000">
      <w:pPr>
        <w:pStyle w:val="ListParagraph"/>
        <w:numPr>
          <w:ilvl w:val="0"/>
          <w:numId w:val="3"/>
        </w:numPr>
        <w:spacing w:after="80"/>
      </w:pPr>
      <w:r>
        <w:t>Table includes all required key rows: current price, breakeven, short strike, long strike, stop level, time exit</w:t>
      </w:r>
    </w:p>
    <w:p w14:paraId="4E5BA310" w14:textId="77777777" w:rsidR="00E468B6" w:rsidRDefault="00000000">
      <w:pPr>
        <w:pStyle w:val="ListParagraph"/>
        <w:numPr>
          <w:ilvl w:val="0"/>
          <w:numId w:val="3"/>
        </w:numPr>
        <w:spacing w:after="80"/>
      </w:pPr>
      <w:r>
        <w:t>P/L at max profit row equals max profit value from header</w:t>
      </w:r>
    </w:p>
    <w:p w14:paraId="4E5BA311" w14:textId="77777777" w:rsidR="00E468B6" w:rsidRDefault="00000000">
      <w:pPr>
        <w:pStyle w:val="ListParagraph"/>
        <w:numPr>
          <w:ilvl w:val="0"/>
          <w:numId w:val="3"/>
        </w:numPr>
        <w:spacing w:after="80"/>
      </w:pPr>
      <w:r>
        <w:t>P/L at current price row equals -Max Loss for debit spreads or +Max Profit for credit spreads (at entry, before any movement)</w:t>
      </w:r>
    </w:p>
    <w:p w14:paraId="4E5BA312" w14:textId="77777777" w:rsidR="00E468B6" w:rsidRDefault="00000000">
      <w:pPr>
        <w:pStyle w:val="ListParagraph"/>
        <w:numPr>
          <w:ilvl w:val="0"/>
          <w:numId w:val="3"/>
        </w:numPr>
        <w:spacing w:after="80"/>
      </w:pPr>
      <w:r>
        <w:t>P/L at breakeven row equals $0 (±$5 tolerance for rounding)</w:t>
      </w:r>
    </w:p>
    <w:p w14:paraId="4E5BA313" w14:textId="77777777" w:rsidR="00E468B6" w:rsidRDefault="00000000">
      <w:pPr>
        <w:pStyle w:val="ListParagraph"/>
        <w:numPr>
          <w:ilvl w:val="0"/>
          <w:numId w:val="3"/>
        </w:numPr>
        <w:spacing w:after="80"/>
      </w:pPr>
      <w:r>
        <w:t xml:space="preserve">Price increments are $5 (or $1 for </w:t>
      </w:r>
      <w:proofErr w:type="spellStart"/>
      <w:r>
        <w:t>underlyings</w:t>
      </w:r>
      <w:proofErr w:type="spellEnd"/>
      <w:r>
        <w:t xml:space="preserve"> under $50)</w:t>
      </w:r>
    </w:p>
    <w:p w14:paraId="4E5BA314" w14:textId="77777777" w:rsidR="00E468B6" w:rsidRDefault="00000000">
      <w:pPr>
        <w:pStyle w:val="ListParagraph"/>
        <w:numPr>
          <w:ilvl w:val="0"/>
          <w:numId w:val="3"/>
        </w:numPr>
        <w:spacing w:after="120"/>
      </w:pPr>
      <w:r>
        <w:t>Table direction is correct: debit spreads walk toward profit direction, then separately toward stop direction</w:t>
      </w:r>
    </w:p>
    <w:p w14:paraId="4E5BA315" w14:textId="77777777" w:rsidR="00E468B6" w:rsidRDefault="00000000">
      <w:pPr>
        <w:pStyle w:val="Heading3"/>
      </w:pPr>
      <w:r>
        <w:t>8.2.3 Probability Validation</w:t>
      </w:r>
    </w:p>
    <w:p w14:paraId="4E5BA316" w14:textId="77777777" w:rsidR="00E468B6" w:rsidRDefault="00000000">
      <w:pPr>
        <w:pStyle w:val="ListParagraph"/>
        <w:numPr>
          <w:ilvl w:val="0"/>
          <w:numId w:val="3"/>
        </w:numPr>
        <w:spacing w:after="80"/>
      </w:pPr>
      <w:r>
        <w:lastRenderedPageBreak/>
        <w:t>P(Max Profit) + P(Max Loss) + P(Partial) should approximate 100% (±2% tolerance for rounding and mid-range outcomes)</w:t>
      </w:r>
    </w:p>
    <w:p w14:paraId="4E5BA317" w14:textId="77777777" w:rsidR="00E468B6" w:rsidRDefault="00000000">
      <w:pPr>
        <w:pStyle w:val="ListParagraph"/>
        <w:numPr>
          <w:ilvl w:val="0"/>
          <w:numId w:val="3"/>
        </w:numPr>
        <w:spacing w:after="80"/>
      </w:pPr>
      <w:r>
        <w:t>Probability at each price level decreases monotonically as distance from current price increases</w:t>
      </w:r>
    </w:p>
    <w:p w14:paraId="4E5BA318" w14:textId="77777777" w:rsidR="00E468B6" w:rsidRDefault="00000000">
      <w:pPr>
        <w:pStyle w:val="ListParagraph"/>
        <w:numPr>
          <w:ilvl w:val="0"/>
          <w:numId w:val="3"/>
        </w:numPr>
        <w:spacing w:after="80"/>
      </w:pPr>
      <w:r>
        <w:t>Probabilities match the existing probability matrix values at the same strike/date intersections (±1% tolerance)</w:t>
      </w:r>
    </w:p>
    <w:p w14:paraId="4E5BA319" w14:textId="77777777" w:rsidR="00E468B6" w:rsidRDefault="00000000">
      <w:pPr>
        <w:pStyle w:val="ListParagraph"/>
        <w:numPr>
          <w:ilvl w:val="0"/>
          <w:numId w:val="3"/>
        </w:numPr>
        <w:spacing w:after="120"/>
      </w:pPr>
      <w:r>
        <w:t>Expected Value calculation: Sum of (probability × outcome) across all scenarios equals the displayed EV (±$1 tolerance)</w:t>
      </w:r>
    </w:p>
    <w:p w14:paraId="4E5BA31A" w14:textId="77777777" w:rsidR="00E468B6" w:rsidRDefault="00000000">
      <w:pPr>
        <w:pStyle w:val="Heading3"/>
      </w:pPr>
      <w:r>
        <w:t>8.2.4 Probability Zone Overlay Validation</w:t>
      </w:r>
    </w:p>
    <w:p w14:paraId="4E5BA31B" w14:textId="77777777" w:rsidR="00E468B6" w:rsidRDefault="00000000">
      <w:pPr>
        <w:pStyle w:val="ListParagraph"/>
        <w:numPr>
          <w:ilvl w:val="0"/>
          <w:numId w:val="3"/>
        </w:numPr>
        <w:spacing w:after="80"/>
      </w:pPr>
      <w:r>
        <w:t>Color coding matches exit scenario zones: green for profit zone strikes, yellow for partial profit, red for loss, dark red for max loss</w:t>
      </w:r>
    </w:p>
    <w:p w14:paraId="4E5BA31C" w14:textId="77777777" w:rsidR="00E468B6" w:rsidRDefault="00000000">
      <w:pPr>
        <w:pStyle w:val="ListParagraph"/>
        <w:numPr>
          <w:ilvl w:val="0"/>
          <w:numId w:val="3"/>
        </w:numPr>
        <w:spacing w:after="80"/>
      </w:pPr>
      <w:r>
        <w:t>Cumulative probability column sums correctly from the profit direction</w:t>
      </w:r>
    </w:p>
    <w:p w14:paraId="4E5BA31D" w14:textId="77777777" w:rsidR="00E468B6" w:rsidRDefault="00000000">
      <w:pPr>
        <w:pStyle w:val="ListParagraph"/>
        <w:numPr>
          <w:ilvl w:val="0"/>
          <w:numId w:val="3"/>
        </w:numPr>
        <w:spacing w:after="80"/>
      </w:pPr>
      <w:r>
        <w:t>Breakeven row and exit trigger rows are visually highlighted</w:t>
      </w:r>
    </w:p>
    <w:p w14:paraId="4E5BA31E" w14:textId="77777777" w:rsidR="00E468B6" w:rsidRDefault="00000000">
      <w:pPr>
        <w:pStyle w:val="ListParagraph"/>
        <w:numPr>
          <w:ilvl w:val="0"/>
          <w:numId w:val="3"/>
        </w:numPr>
        <w:spacing w:after="120"/>
      </w:pPr>
      <w:r>
        <w:t>Time exit date column (7 days before expiry) is included in the matrix</w:t>
      </w:r>
    </w:p>
    <w:p w14:paraId="4E5BA31F" w14:textId="77777777" w:rsidR="00E468B6" w:rsidRDefault="00000000">
      <w:pPr>
        <w:pStyle w:val="Heading3"/>
      </w:pPr>
      <w:r>
        <w:t>8.2.5 MSFT Anchor Trade Validation (EVAL-01 and EVAL-02)</w:t>
      </w:r>
    </w:p>
    <w:p w14:paraId="4E5BA320" w14:textId="77777777" w:rsidR="00E468B6" w:rsidRDefault="00000000">
      <w:pPr>
        <w:spacing w:after="120"/>
      </w:pPr>
      <w:r>
        <w:t>These two tests use the real trades executed on March 25, 2026 as ground truth:</w:t>
      </w:r>
    </w:p>
    <w:p w14:paraId="4E5BA321" w14:textId="77777777" w:rsidR="00E468B6" w:rsidRDefault="00E468B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80"/>
        <w:gridCol w:w="3680"/>
      </w:tblGrid>
      <w:tr w:rsidR="00E468B6" w14:paraId="4E5BA3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322" w14:textId="77777777" w:rsidR="00E468B6" w:rsidRDefault="00000000">
            <w:r>
              <w:rPr>
                <w:b/>
                <w:bCs/>
                <w:color w:val="FFFFFF"/>
                <w:sz w:val="18"/>
                <w:szCs w:val="18"/>
              </w:rPr>
              <w:t>Validation Point</w:t>
            </w:r>
          </w:p>
        </w:tc>
        <w:tc>
          <w:tcPr>
            <w:tcW w:w="328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323" w14:textId="77777777" w:rsidR="00E468B6" w:rsidRDefault="00000000">
            <w:r>
              <w:rPr>
                <w:b/>
                <w:bCs/>
                <w:color w:val="FFFFFF"/>
                <w:sz w:val="18"/>
                <w:szCs w:val="18"/>
              </w:rPr>
              <w:t>EVAL-01 (BEAR_PUT_DEBIT 370/345)</w:t>
            </w:r>
          </w:p>
        </w:tc>
        <w:tc>
          <w:tcPr>
            <w:tcW w:w="3680" w:type="dxa"/>
            <w:tcBorders>
              <w:top w:val="single" w:sz="1" w:space="0" w:color="CCCCCC"/>
              <w:left w:val="single" w:sz="1" w:space="0" w:color="CCCCCC"/>
              <w:bottom w:val="single" w:sz="1" w:space="0" w:color="CCCCCC"/>
              <w:right w:val="single" w:sz="1" w:space="0" w:color="CCCCCC"/>
            </w:tcBorders>
            <w:shd w:val="clear" w:color="auto" w:fill="1B2838"/>
            <w:tcMar>
              <w:top w:w="60" w:type="dxa"/>
              <w:left w:w="100" w:type="dxa"/>
              <w:bottom w:w="60" w:type="dxa"/>
              <w:right w:w="100" w:type="dxa"/>
            </w:tcMar>
            <w:vAlign w:val="center"/>
          </w:tcPr>
          <w:p w14:paraId="4E5BA324" w14:textId="77777777" w:rsidR="00E468B6" w:rsidRDefault="00000000">
            <w:r>
              <w:rPr>
                <w:b/>
                <w:bCs/>
                <w:color w:val="FFFFFF"/>
                <w:sz w:val="18"/>
                <w:szCs w:val="18"/>
              </w:rPr>
              <w:t>EVAL-02 (BEAR_CALL_CREDIT 395/420)</w:t>
            </w:r>
          </w:p>
        </w:tc>
      </w:tr>
      <w:tr w:rsidR="00E468B6" w14:paraId="4E5BA3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326" w14:textId="77777777" w:rsidR="00E468B6" w:rsidRDefault="00000000">
            <w:r>
              <w:rPr>
                <w:color w:val="333333"/>
                <w:sz w:val="18"/>
                <w:szCs w:val="18"/>
              </w:rPr>
              <w:t>Entry</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327" w14:textId="77777777" w:rsidR="00E468B6" w:rsidRDefault="00000000">
            <w:r>
              <w:rPr>
                <w:color w:val="333333"/>
                <w:sz w:val="18"/>
                <w:szCs w:val="18"/>
              </w:rPr>
              <w:t>$8.80 debit</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328" w14:textId="77777777" w:rsidR="00E468B6" w:rsidRDefault="00000000">
            <w:r>
              <w:rPr>
                <w:color w:val="333333"/>
                <w:sz w:val="18"/>
                <w:szCs w:val="18"/>
              </w:rPr>
              <w:t>$5.40 credit</w:t>
            </w:r>
          </w:p>
        </w:tc>
      </w:tr>
      <w:tr w:rsidR="00E468B6" w14:paraId="4E5BA32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32A" w14:textId="77777777" w:rsidR="00E468B6" w:rsidRDefault="00000000">
            <w:r>
              <w:rPr>
                <w:color w:val="333333"/>
                <w:sz w:val="18"/>
                <w:szCs w:val="18"/>
              </w:rPr>
              <w:t>Max Profit</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32B" w14:textId="77777777" w:rsidR="00E468B6" w:rsidRDefault="00000000">
            <w:r>
              <w:rPr>
                <w:color w:val="333333"/>
                <w:sz w:val="18"/>
                <w:szCs w:val="18"/>
              </w:rPr>
              <w:t>$1,620 at MSFT ≤ $345</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32C" w14:textId="77777777" w:rsidR="00E468B6" w:rsidRDefault="00000000">
            <w:r>
              <w:rPr>
                <w:color w:val="333333"/>
                <w:sz w:val="18"/>
                <w:szCs w:val="18"/>
              </w:rPr>
              <w:t>$540 at MSFT ≤ $395</w:t>
            </w:r>
          </w:p>
        </w:tc>
      </w:tr>
      <w:tr w:rsidR="00E468B6" w14:paraId="4E5BA3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32E" w14:textId="77777777" w:rsidR="00E468B6" w:rsidRDefault="00000000">
            <w:r>
              <w:rPr>
                <w:color w:val="333333"/>
                <w:sz w:val="18"/>
                <w:szCs w:val="18"/>
              </w:rPr>
              <w:t>Max Loss</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32F" w14:textId="77777777" w:rsidR="00E468B6" w:rsidRDefault="00000000">
            <w:r>
              <w:rPr>
                <w:color w:val="333333"/>
                <w:sz w:val="18"/>
                <w:szCs w:val="18"/>
              </w:rPr>
              <w:t>$880 at MSFT ≥ $370</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330" w14:textId="77777777" w:rsidR="00E468B6" w:rsidRDefault="00000000">
            <w:r>
              <w:rPr>
                <w:color w:val="333333"/>
                <w:sz w:val="18"/>
                <w:szCs w:val="18"/>
              </w:rPr>
              <w:t>$1,960 at MSFT ≥ $420</w:t>
            </w:r>
          </w:p>
        </w:tc>
      </w:tr>
      <w:tr w:rsidR="00E468B6" w14:paraId="4E5BA3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332" w14:textId="77777777" w:rsidR="00E468B6" w:rsidRDefault="00000000">
            <w:r>
              <w:rPr>
                <w:color w:val="333333"/>
                <w:sz w:val="18"/>
                <w:szCs w:val="18"/>
              </w:rPr>
              <w:t>Breakeven</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333" w14:textId="77777777" w:rsidR="00E468B6" w:rsidRDefault="00000000">
            <w:r>
              <w:rPr>
                <w:color w:val="333333"/>
                <w:sz w:val="18"/>
                <w:szCs w:val="18"/>
              </w:rPr>
              <w:t>$361.20</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334" w14:textId="77777777" w:rsidR="00E468B6" w:rsidRDefault="00000000">
            <w:r>
              <w:rPr>
                <w:color w:val="333333"/>
                <w:sz w:val="18"/>
                <w:szCs w:val="18"/>
              </w:rPr>
              <w:t>$400.40</w:t>
            </w:r>
          </w:p>
        </w:tc>
      </w:tr>
      <w:tr w:rsidR="00E468B6" w14:paraId="4E5BA3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336" w14:textId="77777777" w:rsidR="00E468B6" w:rsidRDefault="00000000">
            <w:r>
              <w:rPr>
                <w:color w:val="333333"/>
                <w:sz w:val="18"/>
                <w:szCs w:val="18"/>
              </w:rPr>
              <w:t>Profit exit trigger</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337" w14:textId="77777777" w:rsidR="00E468B6" w:rsidRDefault="00000000">
            <w:r>
              <w:rPr>
                <w:color w:val="333333"/>
                <w:sz w:val="18"/>
                <w:szCs w:val="18"/>
              </w:rPr>
              <w:t>MSFT MARK LTE $346 → MKT close</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338" w14:textId="77777777" w:rsidR="00E468B6" w:rsidRDefault="00000000">
            <w:r>
              <w:rPr>
                <w:color w:val="333333"/>
                <w:sz w:val="18"/>
                <w:szCs w:val="18"/>
              </w:rPr>
              <w:t>BTC at $0.05 LMT</w:t>
            </w:r>
          </w:p>
        </w:tc>
      </w:tr>
      <w:tr w:rsidR="00E468B6" w14:paraId="4E5BA3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33A" w14:textId="77777777" w:rsidR="00E468B6" w:rsidRDefault="00000000">
            <w:r>
              <w:rPr>
                <w:color w:val="333333"/>
                <w:sz w:val="18"/>
                <w:szCs w:val="18"/>
              </w:rPr>
              <w:t>Stop exit trigger</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33B" w14:textId="77777777" w:rsidR="00E468B6" w:rsidRDefault="00000000">
            <w:r>
              <w:rPr>
                <w:color w:val="333333"/>
                <w:sz w:val="18"/>
                <w:szCs w:val="18"/>
              </w:rPr>
              <w:t>MSFT MARK GTE $385 → MKT close</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33C" w14:textId="77777777" w:rsidR="00E468B6" w:rsidRDefault="00000000">
            <w:r>
              <w:rPr>
                <w:color w:val="333333"/>
                <w:sz w:val="18"/>
                <w:szCs w:val="18"/>
              </w:rPr>
              <w:t>MSFT MARK GTE $393 → MKT close</w:t>
            </w:r>
          </w:p>
        </w:tc>
      </w:tr>
      <w:tr w:rsidR="00E468B6" w14:paraId="4E5BA3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33E" w14:textId="77777777" w:rsidR="00E468B6" w:rsidRDefault="00000000">
            <w:r>
              <w:rPr>
                <w:color w:val="333333"/>
                <w:sz w:val="18"/>
                <w:szCs w:val="18"/>
              </w:rPr>
              <w:t>Time exit</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33F" w14:textId="77777777" w:rsidR="00E468B6" w:rsidRDefault="00000000">
            <w:r>
              <w:rPr>
                <w:color w:val="333333"/>
                <w:sz w:val="18"/>
                <w:szCs w:val="18"/>
              </w:rPr>
              <w:t>5/8/26 2:00 PM, LMT $8.80</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340" w14:textId="77777777" w:rsidR="00E468B6" w:rsidRDefault="00000000">
            <w:r>
              <w:rPr>
                <w:color w:val="333333"/>
                <w:sz w:val="18"/>
                <w:szCs w:val="18"/>
              </w:rPr>
              <w:t>5/8/26 2:00 PM, LMT $5.40</w:t>
            </w:r>
          </w:p>
        </w:tc>
      </w:tr>
      <w:tr w:rsidR="00E468B6" w14:paraId="4E5BA3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342" w14:textId="77777777" w:rsidR="00E468B6" w:rsidRDefault="00000000">
            <w:r>
              <w:rPr>
                <w:color w:val="333333"/>
                <w:sz w:val="18"/>
                <w:szCs w:val="18"/>
              </w:rPr>
              <w:t>Exit scenario table rows</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343" w14:textId="77777777" w:rsidR="00E468B6" w:rsidRDefault="00000000">
            <w:r>
              <w:rPr>
                <w:color w:val="333333"/>
                <w:sz w:val="18"/>
                <w:szCs w:val="18"/>
              </w:rPr>
              <w:t>$345, $350, $355, $360, $365, $370 (profit walk) + $375, $380, $385 (stop walk)</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A344" w14:textId="77777777" w:rsidR="00E468B6" w:rsidRDefault="00000000">
            <w:r>
              <w:rPr>
                <w:color w:val="333333"/>
                <w:sz w:val="18"/>
                <w:szCs w:val="18"/>
              </w:rPr>
              <w:t>$370, $375, $380, $385, $390, $395 (profit walk) + $400, $405, $410, $415, $420 (risk walk)</w:t>
            </w:r>
          </w:p>
        </w:tc>
      </w:tr>
    </w:tbl>
    <w:p w14:paraId="4E5BA346" w14:textId="77777777" w:rsidR="00E468B6" w:rsidRDefault="00000000">
      <w:pPr>
        <w:pStyle w:val="Heading2"/>
      </w:pPr>
      <w:r>
        <w:t>8.3 Test Output</w:t>
      </w:r>
    </w:p>
    <w:p w14:paraId="4E5BA347" w14:textId="77777777" w:rsidR="00E468B6" w:rsidRDefault="00000000">
      <w:pPr>
        <w:spacing w:after="120"/>
      </w:pPr>
      <w:r>
        <w:t>Each evaluation test produces:</w:t>
      </w:r>
    </w:p>
    <w:p w14:paraId="4E5BA348" w14:textId="77777777" w:rsidR="00E468B6" w:rsidRDefault="00000000">
      <w:pPr>
        <w:pStyle w:val="ListParagraph"/>
        <w:numPr>
          <w:ilvl w:val="0"/>
          <w:numId w:val="3"/>
        </w:numPr>
        <w:spacing w:after="80"/>
      </w:pPr>
      <w:r>
        <w:t>Screen: Rendered evaluation view with all five sections (A through E) displayed</w:t>
      </w:r>
    </w:p>
    <w:p w14:paraId="4E5BA349" w14:textId="77777777" w:rsidR="00E468B6" w:rsidRDefault="00000000">
      <w:pPr>
        <w:pStyle w:val="ListParagraph"/>
        <w:numPr>
          <w:ilvl w:val="0"/>
          <w:numId w:val="3"/>
        </w:numPr>
        <w:spacing w:after="80"/>
      </w:pPr>
      <w:r>
        <w:t xml:space="preserve">CSV: One row per price level in the exit scenario table with columns: </w:t>
      </w:r>
      <w:proofErr w:type="spellStart"/>
      <w:r>
        <w:t>test_id</w:t>
      </w:r>
      <w:proofErr w:type="spellEnd"/>
      <w:r>
        <w:t xml:space="preserve">, </w:t>
      </w:r>
      <w:proofErr w:type="spellStart"/>
      <w:r>
        <w:t>underlying_price</w:t>
      </w:r>
      <w:proofErr w:type="spellEnd"/>
      <w:r>
        <w:t xml:space="preserve">, </w:t>
      </w:r>
      <w:proofErr w:type="spellStart"/>
      <w:r>
        <w:t>spread_value</w:t>
      </w:r>
      <w:proofErr w:type="spellEnd"/>
      <w:r>
        <w:t xml:space="preserve">, </w:t>
      </w:r>
      <w:proofErr w:type="spellStart"/>
      <w:r>
        <w:t>pl_per_contract</w:t>
      </w:r>
      <w:proofErr w:type="spellEnd"/>
      <w:r>
        <w:t xml:space="preserve">, </w:t>
      </w:r>
      <w:proofErr w:type="spellStart"/>
      <w:r>
        <w:t>pl_pct</w:t>
      </w:r>
      <w:proofErr w:type="spellEnd"/>
      <w:r>
        <w:t xml:space="preserve">, </w:t>
      </w:r>
      <w:proofErr w:type="spellStart"/>
      <w:r>
        <w:t>bs_probability</w:t>
      </w:r>
      <w:proofErr w:type="spellEnd"/>
      <w:r>
        <w:t xml:space="preserve">, </w:t>
      </w:r>
      <w:proofErr w:type="spellStart"/>
      <w:r>
        <w:t>expected_value</w:t>
      </w:r>
      <w:proofErr w:type="spellEnd"/>
      <w:r>
        <w:t xml:space="preserve">, </w:t>
      </w:r>
      <w:proofErr w:type="spellStart"/>
      <w:r>
        <w:t>exit_signal</w:t>
      </w:r>
      <w:proofErr w:type="spellEnd"/>
      <w:r>
        <w:t xml:space="preserve">, </w:t>
      </w:r>
      <w:proofErr w:type="spellStart"/>
      <w:r>
        <w:t>zone_color</w:t>
      </w:r>
      <w:proofErr w:type="spellEnd"/>
    </w:p>
    <w:p w14:paraId="4E5BA34A" w14:textId="77777777" w:rsidR="00E468B6" w:rsidRDefault="00000000">
      <w:pPr>
        <w:pStyle w:val="ListParagraph"/>
        <w:numPr>
          <w:ilvl w:val="0"/>
          <w:numId w:val="3"/>
        </w:numPr>
        <w:spacing w:after="80"/>
      </w:pPr>
      <w:r>
        <w:t xml:space="preserve">CSV: Summary row with: </w:t>
      </w:r>
      <w:proofErr w:type="spellStart"/>
      <w:r>
        <w:t>test_id</w:t>
      </w:r>
      <w:proofErr w:type="spellEnd"/>
      <w:r>
        <w:t xml:space="preserve">, </w:t>
      </w:r>
      <w:proofErr w:type="spellStart"/>
      <w:r>
        <w:t>ev_total</w:t>
      </w:r>
      <w:proofErr w:type="spellEnd"/>
      <w:r>
        <w:t xml:space="preserve">, </w:t>
      </w:r>
      <w:proofErr w:type="spellStart"/>
      <w:r>
        <w:t>p_max_profit</w:t>
      </w:r>
      <w:proofErr w:type="spellEnd"/>
      <w:r>
        <w:t xml:space="preserve">, </w:t>
      </w:r>
      <w:proofErr w:type="spellStart"/>
      <w:r>
        <w:t>p_breakeven</w:t>
      </w:r>
      <w:proofErr w:type="spellEnd"/>
      <w:r>
        <w:t xml:space="preserve">, </w:t>
      </w:r>
      <w:proofErr w:type="spellStart"/>
      <w:r>
        <w:t>p_max_loss</w:t>
      </w:r>
      <w:proofErr w:type="spellEnd"/>
      <w:r>
        <w:t>, recommendation</w:t>
      </w:r>
    </w:p>
    <w:p w14:paraId="4E5BA34B" w14:textId="77777777" w:rsidR="00E468B6" w:rsidRDefault="00000000">
      <w:pPr>
        <w:pStyle w:val="ListParagraph"/>
        <w:numPr>
          <w:ilvl w:val="0"/>
          <w:numId w:val="3"/>
        </w:numPr>
        <w:spacing w:after="120"/>
      </w:pPr>
      <w:r>
        <w:t>Validation report: Pass/fail for each validation criteria in 8.2.1 through 8.2.5</w:t>
      </w:r>
    </w:p>
    <w:p w14:paraId="4E5BA34C" w14:textId="77777777" w:rsidR="00E468B6" w:rsidRDefault="00000000">
      <w:r>
        <w:br w:type="page"/>
      </w:r>
    </w:p>
    <w:p w14:paraId="4E5BA34D" w14:textId="77777777" w:rsidR="00E468B6" w:rsidRDefault="00000000">
      <w:pPr>
        <w:pStyle w:val="Heading1"/>
      </w:pPr>
      <w:r>
        <w:lastRenderedPageBreak/>
        <w:t>9. Acceptance Criteria</w:t>
      </w:r>
    </w:p>
    <w:p w14:paraId="4E5BA34E" w14:textId="77777777" w:rsidR="00E468B6" w:rsidRDefault="00000000">
      <w:pPr>
        <w:spacing w:after="120"/>
      </w:pPr>
      <w:r>
        <w:t>Combined acceptance criteria for both filter logic (Sections 1–6) and evaluation view (Sections 7–8).</w:t>
      </w:r>
    </w:p>
    <w:p w14:paraId="4E5BA34F" w14:textId="77777777" w:rsidR="00E468B6" w:rsidRDefault="00E468B6">
      <w:pPr>
        <w:spacing w:after="80"/>
      </w:pPr>
    </w:p>
    <w:p w14:paraId="4E5BA350" w14:textId="77777777" w:rsidR="00E468B6" w:rsidRDefault="00000000">
      <w:pPr>
        <w:spacing w:after="120"/>
      </w:pPr>
      <w:r>
        <w:rPr>
          <w:b/>
          <w:bCs/>
        </w:rPr>
        <w:t>Filter Logic:</w:t>
      </w:r>
    </w:p>
    <w:p w14:paraId="4E5BA351" w14:textId="77777777" w:rsidR="00E468B6" w:rsidRDefault="00000000">
      <w:pPr>
        <w:pStyle w:val="ListParagraph"/>
        <w:numPr>
          <w:ilvl w:val="0"/>
          <w:numId w:val="3"/>
        </w:numPr>
        <w:spacing w:after="100"/>
      </w:pPr>
      <w:r>
        <w:t xml:space="preserve">AC-01: All four spread types (BULL_CALL_DEBIT, BEAR_PUT_DEBIT, BULL_PUT_CREDIT, BEAR_CALL_CREDIT) produce results when no </w:t>
      </w:r>
      <w:proofErr w:type="spellStart"/>
      <w:r>
        <w:t>greek</w:t>
      </w:r>
      <w:proofErr w:type="spellEnd"/>
      <w:r>
        <w:t xml:space="preserve"> filters are restrictive.</w:t>
      </w:r>
    </w:p>
    <w:p w14:paraId="4E5BA352" w14:textId="77777777" w:rsidR="00E468B6" w:rsidRDefault="00000000">
      <w:pPr>
        <w:pStyle w:val="ListParagraph"/>
        <w:numPr>
          <w:ilvl w:val="0"/>
          <w:numId w:val="3"/>
        </w:numPr>
        <w:spacing w:after="100"/>
      </w:pPr>
      <w:r>
        <w:t xml:space="preserve">AC-02: The three MSFT anchor trades appear in results with correct max profit, max loss, and </w:t>
      </w:r>
      <w:proofErr w:type="spellStart"/>
      <w:r>
        <w:t>reward:risk</w:t>
      </w:r>
      <w:proofErr w:type="spellEnd"/>
      <w:r>
        <w:t xml:space="preserve"> calculations.</w:t>
      </w:r>
    </w:p>
    <w:p w14:paraId="4E5BA353" w14:textId="77777777" w:rsidR="00E468B6" w:rsidRDefault="00000000">
      <w:pPr>
        <w:pStyle w:val="ListParagraph"/>
        <w:numPr>
          <w:ilvl w:val="0"/>
          <w:numId w:val="3"/>
        </w:numPr>
        <w:spacing w:after="100"/>
      </w:pPr>
      <w:r>
        <w:t>AC-03: Setting Max Net Theta to 0 does not exclude any spreads (filter is disabled).</w:t>
      </w:r>
    </w:p>
    <w:p w14:paraId="4E5BA354" w14:textId="77777777" w:rsidR="00E468B6" w:rsidRDefault="00000000">
      <w:pPr>
        <w:pStyle w:val="ListParagraph"/>
        <w:numPr>
          <w:ilvl w:val="0"/>
          <w:numId w:val="3"/>
        </w:numPr>
        <w:spacing w:after="100"/>
      </w:pPr>
      <w:r>
        <w:t>AC-04: Bear put debit spreads with ATM long legs (delta &gt; 0.45) appear when Max Delta is set to 0.60.</w:t>
      </w:r>
    </w:p>
    <w:p w14:paraId="4E5BA355" w14:textId="77777777" w:rsidR="00E468B6" w:rsidRDefault="00000000">
      <w:pPr>
        <w:pStyle w:val="ListParagraph"/>
        <w:numPr>
          <w:ilvl w:val="0"/>
          <w:numId w:val="3"/>
        </w:numPr>
        <w:spacing w:after="100"/>
      </w:pPr>
      <w:r>
        <w:t>AC-05: Credit spread max loss is calculated as (spread width - credit received), not as credit received.</w:t>
      </w:r>
    </w:p>
    <w:p w14:paraId="4E5BA356" w14:textId="77777777" w:rsidR="00E468B6" w:rsidRDefault="00000000">
      <w:pPr>
        <w:pStyle w:val="ListParagraph"/>
        <w:numPr>
          <w:ilvl w:val="0"/>
          <w:numId w:val="3"/>
        </w:numPr>
        <w:spacing w:after="100"/>
      </w:pPr>
      <w:r>
        <w:t>AC-06: Debit spread max loss is calculated as debit paid, not as (spread width - debit paid).</w:t>
      </w:r>
    </w:p>
    <w:p w14:paraId="4E5BA357" w14:textId="77777777" w:rsidR="00E468B6" w:rsidRDefault="00000000">
      <w:pPr>
        <w:pStyle w:val="ListParagraph"/>
        <w:numPr>
          <w:ilvl w:val="0"/>
          <w:numId w:val="3"/>
        </w:numPr>
        <w:spacing w:after="100"/>
      </w:pPr>
      <w:r>
        <w:t>AC-07: Match rate across all 64 test configurations is &gt;= 95%.</w:t>
      </w:r>
    </w:p>
    <w:p w14:paraId="4E5BA358" w14:textId="77777777" w:rsidR="00E468B6" w:rsidRDefault="00000000">
      <w:pPr>
        <w:pStyle w:val="ListParagraph"/>
        <w:numPr>
          <w:ilvl w:val="0"/>
          <w:numId w:val="3"/>
        </w:numPr>
        <w:spacing w:after="100"/>
      </w:pPr>
      <w:r>
        <w:t>AC-08: No false positives — every spread returned by the system must also appear in the expected results.</w:t>
      </w:r>
    </w:p>
    <w:p w14:paraId="4E5BA359" w14:textId="77777777" w:rsidR="00E468B6" w:rsidRDefault="00E468B6">
      <w:pPr>
        <w:spacing w:after="80"/>
      </w:pPr>
    </w:p>
    <w:p w14:paraId="4E5BA35A" w14:textId="77777777" w:rsidR="00E468B6" w:rsidRDefault="00000000">
      <w:pPr>
        <w:spacing w:after="120"/>
      </w:pPr>
      <w:r>
        <w:rPr>
          <w:b/>
          <w:bCs/>
        </w:rPr>
        <w:t>Evaluation View:</w:t>
      </w:r>
    </w:p>
    <w:p w14:paraId="4E5BA35B" w14:textId="77777777" w:rsidR="00E468B6" w:rsidRDefault="00000000">
      <w:pPr>
        <w:pStyle w:val="ListParagraph"/>
        <w:numPr>
          <w:ilvl w:val="0"/>
          <w:numId w:val="3"/>
        </w:numPr>
        <w:spacing w:after="100"/>
      </w:pPr>
      <w:r>
        <w:t>AC-09: Exit scenario table displays for all four spread types with correct P/L direction and price increments.</w:t>
      </w:r>
    </w:p>
    <w:p w14:paraId="4E5BA35C" w14:textId="77777777" w:rsidR="00E468B6" w:rsidRDefault="00000000">
      <w:pPr>
        <w:pStyle w:val="ListParagraph"/>
        <w:numPr>
          <w:ilvl w:val="0"/>
          <w:numId w:val="3"/>
        </w:numPr>
        <w:spacing w:after="100"/>
      </w:pPr>
      <w:r>
        <w:t>AC-10: MSFT anchor trades (EVAL-01, EVAL-02) produce exit scenario tables matching the March 25, 2026 analysis within $5 P/L tolerance.</w:t>
      </w:r>
    </w:p>
    <w:p w14:paraId="4E5BA35D" w14:textId="77777777" w:rsidR="00E468B6" w:rsidRDefault="00000000">
      <w:pPr>
        <w:pStyle w:val="ListParagraph"/>
        <w:numPr>
          <w:ilvl w:val="0"/>
          <w:numId w:val="3"/>
        </w:numPr>
        <w:spacing w:after="100"/>
      </w:pPr>
      <w:r>
        <w:t>AC-11: Expected Value calculation is mathematically correct: sum of (probability × outcome) across all scenario rows.</w:t>
      </w:r>
    </w:p>
    <w:p w14:paraId="4E5BA35E" w14:textId="77777777" w:rsidR="00E468B6" w:rsidRDefault="00000000">
      <w:pPr>
        <w:pStyle w:val="ListParagraph"/>
        <w:numPr>
          <w:ilvl w:val="0"/>
          <w:numId w:val="3"/>
        </w:numPr>
        <w:spacing w:after="100"/>
      </w:pPr>
      <w:r>
        <w:t>AC-12: Probability values in the exit scenario table match the probability matrix values at corresponding strike/date intersections (±1%).</w:t>
      </w:r>
    </w:p>
    <w:p w14:paraId="4E5BA35F" w14:textId="77777777" w:rsidR="00E468B6" w:rsidRDefault="00000000">
      <w:pPr>
        <w:pStyle w:val="ListParagraph"/>
        <w:numPr>
          <w:ilvl w:val="0"/>
          <w:numId w:val="3"/>
        </w:numPr>
        <w:spacing w:after="100"/>
      </w:pPr>
      <w:r>
        <w:t>AC-13: Negative EV trades display a visible warning indicator.</w:t>
      </w:r>
    </w:p>
    <w:p w14:paraId="4E5BA360" w14:textId="77777777" w:rsidR="00E468B6" w:rsidRDefault="00000000">
      <w:pPr>
        <w:pStyle w:val="ListParagraph"/>
        <w:numPr>
          <w:ilvl w:val="0"/>
          <w:numId w:val="3"/>
        </w:numPr>
        <w:spacing w:after="100"/>
      </w:pPr>
      <w:r>
        <w:t>AC-14: Time-based exit suggestion appears for all spreads with the date set to 7 calendar days before expiry.</w:t>
      </w:r>
    </w:p>
    <w:p w14:paraId="4E5BA361" w14:textId="77777777" w:rsidR="00E468B6" w:rsidRDefault="00000000">
      <w:pPr>
        <w:pStyle w:val="ListParagraph"/>
        <w:numPr>
          <w:ilvl w:val="0"/>
          <w:numId w:val="3"/>
        </w:numPr>
        <w:spacing w:after="100"/>
      </w:pPr>
      <w:r>
        <w:t>AC-15: Claude’s Read references the EV, key price levels, and provides an EXECUTE / WATCH / PASS recommendation.</w:t>
      </w:r>
    </w:p>
    <w:sectPr w:rsidR="00E468B6">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9322E"/>
    <w:multiLevelType w:val="hybridMultilevel"/>
    <w:tmpl w:val="AAFAD502"/>
    <w:lvl w:ilvl="0" w:tplc="58CC0EE6">
      <w:start w:val="1"/>
      <w:numFmt w:val="lowerLetter"/>
      <w:lvlText w:val="%1)"/>
      <w:lvlJc w:val="left"/>
      <w:pPr>
        <w:ind w:left="720" w:hanging="360"/>
      </w:pPr>
    </w:lvl>
    <w:lvl w:ilvl="1" w:tplc="0FAA73A6">
      <w:numFmt w:val="decimal"/>
      <w:lvlText w:val=""/>
      <w:lvlJc w:val="left"/>
    </w:lvl>
    <w:lvl w:ilvl="2" w:tplc="30CC52A0">
      <w:numFmt w:val="decimal"/>
      <w:lvlText w:val=""/>
      <w:lvlJc w:val="left"/>
    </w:lvl>
    <w:lvl w:ilvl="3" w:tplc="46861368">
      <w:numFmt w:val="decimal"/>
      <w:lvlText w:val=""/>
      <w:lvlJc w:val="left"/>
    </w:lvl>
    <w:lvl w:ilvl="4" w:tplc="D988F854">
      <w:numFmt w:val="decimal"/>
      <w:lvlText w:val=""/>
      <w:lvlJc w:val="left"/>
    </w:lvl>
    <w:lvl w:ilvl="5" w:tplc="6876F0C2">
      <w:numFmt w:val="decimal"/>
      <w:lvlText w:val=""/>
      <w:lvlJc w:val="left"/>
    </w:lvl>
    <w:lvl w:ilvl="6" w:tplc="FA5063C0">
      <w:numFmt w:val="decimal"/>
      <w:lvlText w:val=""/>
      <w:lvlJc w:val="left"/>
    </w:lvl>
    <w:lvl w:ilvl="7" w:tplc="516607D8">
      <w:numFmt w:val="decimal"/>
      <w:lvlText w:val=""/>
      <w:lvlJc w:val="left"/>
    </w:lvl>
    <w:lvl w:ilvl="8" w:tplc="6BE0D408">
      <w:numFmt w:val="decimal"/>
      <w:lvlText w:val=""/>
      <w:lvlJc w:val="left"/>
    </w:lvl>
  </w:abstractNum>
  <w:abstractNum w:abstractNumId="1" w15:restartNumberingAfterBreak="0">
    <w:nsid w:val="2C2A0D8B"/>
    <w:multiLevelType w:val="hybridMultilevel"/>
    <w:tmpl w:val="9356BE36"/>
    <w:lvl w:ilvl="0" w:tplc="AA8A0658">
      <w:start w:val="1"/>
      <w:numFmt w:val="bullet"/>
      <w:lvlText w:val="●"/>
      <w:lvlJc w:val="left"/>
      <w:pPr>
        <w:ind w:left="720" w:hanging="360"/>
      </w:pPr>
    </w:lvl>
    <w:lvl w:ilvl="1" w:tplc="D47E8C96">
      <w:start w:val="1"/>
      <w:numFmt w:val="bullet"/>
      <w:lvlText w:val="○"/>
      <w:lvlJc w:val="left"/>
      <w:pPr>
        <w:ind w:left="1440" w:hanging="360"/>
      </w:pPr>
    </w:lvl>
    <w:lvl w:ilvl="2" w:tplc="BE123416">
      <w:start w:val="1"/>
      <w:numFmt w:val="bullet"/>
      <w:lvlText w:val="■"/>
      <w:lvlJc w:val="left"/>
      <w:pPr>
        <w:ind w:left="2160" w:hanging="360"/>
      </w:pPr>
    </w:lvl>
    <w:lvl w:ilvl="3" w:tplc="A52C07B2">
      <w:start w:val="1"/>
      <w:numFmt w:val="bullet"/>
      <w:lvlText w:val="●"/>
      <w:lvlJc w:val="left"/>
      <w:pPr>
        <w:ind w:left="2880" w:hanging="360"/>
      </w:pPr>
    </w:lvl>
    <w:lvl w:ilvl="4" w:tplc="97703200">
      <w:start w:val="1"/>
      <w:numFmt w:val="bullet"/>
      <w:lvlText w:val="○"/>
      <w:lvlJc w:val="left"/>
      <w:pPr>
        <w:ind w:left="3600" w:hanging="360"/>
      </w:pPr>
    </w:lvl>
    <w:lvl w:ilvl="5" w:tplc="B9D0E3E2">
      <w:start w:val="1"/>
      <w:numFmt w:val="bullet"/>
      <w:lvlText w:val="■"/>
      <w:lvlJc w:val="left"/>
      <w:pPr>
        <w:ind w:left="4320" w:hanging="360"/>
      </w:pPr>
    </w:lvl>
    <w:lvl w:ilvl="6" w:tplc="D9901184">
      <w:start w:val="1"/>
      <w:numFmt w:val="bullet"/>
      <w:lvlText w:val="●"/>
      <w:lvlJc w:val="left"/>
      <w:pPr>
        <w:ind w:left="5040" w:hanging="360"/>
      </w:pPr>
    </w:lvl>
    <w:lvl w:ilvl="7" w:tplc="6972C0E8">
      <w:start w:val="1"/>
      <w:numFmt w:val="bullet"/>
      <w:lvlText w:val="●"/>
      <w:lvlJc w:val="left"/>
      <w:pPr>
        <w:ind w:left="5760" w:hanging="360"/>
      </w:pPr>
    </w:lvl>
    <w:lvl w:ilvl="8" w:tplc="2DE63852">
      <w:start w:val="1"/>
      <w:numFmt w:val="bullet"/>
      <w:lvlText w:val="●"/>
      <w:lvlJc w:val="left"/>
      <w:pPr>
        <w:ind w:left="6480" w:hanging="360"/>
      </w:pPr>
    </w:lvl>
  </w:abstractNum>
  <w:abstractNum w:abstractNumId="2" w15:restartNumberingAfterBreak="0">
    <w:nsid w:val="441402EB"/>
    <w:multiLevelType w:val="hybridMultilevel"/>
    <w:tmpl w:val="56008FA6"/>
    <w:lvl w:ilvl="0" w:tplc="74F2C822">
      <w:start w:val="1"/>
      <w:numFmt w:val="decimal"/>
      <w:lvlText w:val="%1."/>
      <w:lvlJc w:val="left"/>
      <w:pPr>
        <w:ind w:left="720" w:hanging="360"/>
      </w:pPr>
    </w:lvl>
    <w:lvl w:ilvl="1" w:tplc="53A6713C">
      <w:numFmt w:val="decimal"/>
      <w:lvlText w:val=""/>
      <w:lvlJc w:val="left"/>
    </w:lvl>
    <w:lvl w:ilvl="2" w:tplc="74961D42">
      <w:numFmt w:val="decimal"/>
      <w:lvlText w:val=""/>
      <w:lvlJc w:val="left"/>
    </w:lvl>
    <w:lvl w:ilvl="3" w:tplc="AFFAA6BC">
      <w:numFmt w:val="decimal"/>
      <w:lvlText w:val=""/>
      <w:lvlJc w:val="left"/>
    </w:lvl>
    <w:lvl w:ilvl="4" w:tplc="EE48DF88">
      <w:numFmt w:val="decimal"/>
      <w:lvlText w:val=""/>
      <w:lvlJc w:val="left"/>
    </w:lvl>
    <w:lvl w:ilvl="5" w:tplc="0E68F2AE">
      <w:numFmt w:val="decimal"/>
      <w:lvlText w:val=""/>
      <w:lvlJc w:val="left"/>
    </w:lvl>
    <w:lvl w:ilvl="6" w:tplc="ADA639E2">
      <w:numFmt w:val="decimal"/>
      <w:lvlText w:val=""/>
      <w:lvlJc w:val="left"/>
    </w:lvl>
    <w:lvl w:ilvl="7" w:tplc="2570C60E">
      <w:numFmt w:val="decimal"/>
      <w:lvlText w:val=""/>
      <w:lvlJc w:val="left"/>
    </w:lvl>
    <w:lvl w:ilvl="8" w:tplc="BF54A24C">
      <w:numFmt w:val="decimal"/>
      <w:lvlText w:val=""/>
      <w:lvlJc w:val="left"/>
    </w:lvl>
  </w:abstractNum>
  <w:abstractNum w:abstractNumId="3" w15:restartNumberingAfterBreak="0">
    <w:nsid w:val="663A1EEB"/>
    <w:multiLevelType w:val="hybridMultilevel"/>
    <w:tmpl w:val="936297FC"/>
    <w:lvl w:ilvl="0" w:tplc="11902B52">
      <w:start w:val="1"/>
      <w:numFmt w:val="bullet"/>
      <w:lvlText w:val="•"/>
      <w:lvlJc w:val="left"/>
      <w:pPr>
        <w:ind w:left="720" w:hanging="360"/>
      </w:pPr>
    </w:lvl>
    <w:lvl w:ilvl="1" w:tplc="740444E0">
      <w:numFmt w:val="decimal"/>
      <w:lvlText w:val=""/>
      <w:lvlJc w:val="left"/>
    </w:lvl>
    <w:lvl w:ilvl="2" w:tplc="9572A776">
      <w:numFmt w:val="decimal"/>
      <w:lvlText w:val=""/>
      <w:lvlJc w:val="left"/>
    </w:lvl>
    <w:lvl w:ilvl="3" w:tplc="CF8477E8">
      <w:numFmt w:val="decimal"/>
      <w:lvlText w:val=""/>
      <w:lvlJc w:val="left"/>
    </w:lvl>
    <w:lvl w:ilvl="4" w:tplc="970A0300">
      <w:numFmt w:val="decimal"/>
      <w:lvlText w:val=""/>
      <w:lvlJc w:val="left"/>
    </w:lvl>
    <w:lvl w:ilvl="5" w:tplc="680608B2">
      <w:numFmt w:val="decimal"/>
      <w:lvlText w:val=""/>
      <w:lvlJc w:val="left"/>
    </w:lvl>
    <w:lvl w:ilvl="6" w:tplc="188ACF8E">
      <w:numFmt w:val="decimal"/>
      <w:lvlText w:val=""/>
      <w:lvlJc w:val="left"/>
    </w:lvl>
    <w:lvl w:ilvl="7" w:tplc="0F9E97D4">
      <w:numFmt w:val="decimal"/>
      <w:lvlText w:val=""/>
      <w:lvlJc w:val="left"/>
    </w:lvl>
    <w:lvl w:ilvl="8" w:tplc="1A267B3E">
      <w:numFmt w:val="decimal"/>
      <w:lvlText w:val=""/>
      <w:lvlJc w:val="left"/>
    </w:lvl>
  </w:abstractNum>
  <w:num w:numId="1" w16cid:durableId="680088800">
    <w:abstractNumId w:val="1"/>
    <w:lvlOverride w:ilvl="0">
      <w:startOverride w:val="1"/>
    </w:lvlOverride>
  </w:num>
  <w:num w:numId="2" w16cid:durableId="1081634848">
    <w:abstractNumId w:val="3"/>
    <w:lvlOverride w:ilvl="0">
      <w:startOverride w:val="1"/>
    </w:lvlOverride>
  </w:num>
  <w:num w:numId="3" w16cid:durableId="1830321659">
    <w:abstractNumId w:val="2"/>
    <w:lvlOverride w:ilvl="0">
      <w:startOverride w:val="1"/>
    </w:lvlOverride>
  </w:num>
  <w:num w:numId="4" w16cid:durableId="1476332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8B6"/>
    <w:rsid w:val="00154382"/>
    <w:rsid w:val="003F5B1C"/>
    <w:rsid w:val="00E468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BA08D"/>
  <w15:docId w15:val="{9BD767F7-EDE2-4C63-955B-52F7B9572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2838"/>
      <w:sz w:val="36"/>
      <w:szCs w:val="36"/>
    </w:rPr>
  </w:style>
  <w:style w:type="paragraph" w:styleId="Heading2">
    <w:name w:val="heading 2"/>
    <w:uiPriority w:val="9"/>
    <w:unhideWhenUsed/>
    <w:qFormat/>
    <w:pPr>
      <w:spacing w:before="240" w:after="160"/>
      <w:outlineLvl w:val="1"/>
    </w:pPr>
    <w:rPr>
      <w:b/>
      <w:bCs/>
      <w:color w:val="2E5090"/>
      <w:sz w:val="28"/>
      <w:szCs w:val="28"/>
    </w:rPr>
  </w:style>
  <w:style w:type="paragraph" w:styleId="Heading3">
    <w:name w:val="heading 3"/>
    <w:uiPriority w:val="9"/>
    <w:unhideWhenUsed/>
    <w:qFormat/>
    <w:pPr>
      <w:spacing w:before="200" w:after="12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4348</Words>
  <Characters>23490</Characters>
  <Application>Microsoft Office Word</Application>
  <DocSecurity>0</DocSecurity>
  <Lines>794</Lines>
  <Paragraphs>573</Paragraphs>
  <ScaleCrop>false</ScaleCrop>
  <Company/>
  <LinksUpToDate>false</LinksUpToDate>
  <CharactersWithSpaces>27287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Don Mishory</cp:lastModifiedBy>
  <cp:revision>2</cp:revision>
  <dcterms:created xsi:type="dcterms:W3CDTF">2026-03-26T03:40:00Z</dcterms:created>
  <dcterms:modified xsi:type="dcterms:W3CDTF">2026-03-31T02:44:00Z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4b7c6889-0519-4e93-9e04-e818ab741f7c</vt:lpwstr>
  </property>
</Properties>
</file>