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f7234e3c14bc23cd6f4a4402c81c3f5d95a3d12"/>
    <w:p>
      <w:pPr>
        <w:pStyle w:val="Heading1"/>
      </w:pPr>
      <w:r>
        <w:t xml:space="preserve">The Regulars Engine — Grand Slam Offer &amp; Outreach</w:t>
      </w:r>
    </w:p>
    <w:p>
      <w:pPr>
        <w:pStyle w:val="FirstParagraph"/>
      </w:pPr>
      <w:r>
        <w:rPr>
          <w:bCs/>
          <w:b/>
        </w:rPr>
        <w:t xml:space="preserve">Product:</w:t>
      </w:r>
      <w:r>
        <w:t xml:space="preserve"> </w:t>
      </w:r>
      <w:r>
        <w:t xml:space="preserve">white-labelled digital rewards club for independent hospitality, delivered as configuration on your multi-tenant platform.</w:t>
      </w:r>
      <w:r>
        <w:t xml:space="preserve"> </w:t>
      </w:r>
      <w:r>
        <w:rPr>
          <w:bCs/>
          <w:b/>
        </w:rPr>
        <w:t xml:space="preserve">Built for:</w:t>
      </w:r>
      <w:r>
        <w:t xml:space="preserve"> </w:t>
      </w:r>
      <w:r>
        <w:t xml:space="preserve">single-site independent specialty coffee shops, UK.</w:t>
      </w:r>
      <w:r>
        <w:t xml:space="preserve"> </w:t>
      </w:r>
      <w:r>
        <w:rPr>
          <w:bCs/>
          <w:b/>
        </w:rPr>
        <w:t xml:space="preserve">Currency:</w:t>
      </w:r>
      <w:r>
        <w:t xml:space="preserve"> </w:t>
      </w:r>
      <w:r>
        <w:t xml:space="preserve">GBP throughout (your stated price band is £39–£119/month).</w:t>
      </w:r>
    </w:p>
    <w:p>
      <w:r>
        <w:pict>
          <v:rect style="width:0;height:1.5pt" o:hralign="center" o:hrstd="t" o:hr="t"/>
        </w:pict>
      </w:r>
    </w:p>
    <w:p>
      <w:r>
        <w:pict>
          <v:rect style="width:0;height:1.5pt" o:hralign="center" o:hrstd="t" o:hr="t"/>
        </w:pict>
      </w:r>
    </w:p>
    <w:bookmarkEnd w:id="20"/>
    <w:bookmarkStart w:id="30" w:name="part-1--the-offer-sheet"/>
    <w:p>
      <w:pPr>
        <w:pStyle w:val="Heading1"/>
      </w:pPr>
      <w:r>
        <w:t xml:space="preserve">PART 1 — THE OFFER SHEET</w:t>
      </w:r>
    </w:p>
    <w:p>
      <w:pPr>
        <w:pStyle w:val="FirstParagraph"/>
      </w:pPr>
      <w:r>
        <w:rPr>
          <w:iCs/>
          <w:i/>
        </w:rPr>
        <w:t xml:space="preserve">(This is the client-facing page. Hand it over as-is, or paste it into a PDF.)</w:t>
      </w:r>
    </w:p>
    <w:p>
      <w:r>
        <w:pict>
          <v:rect style="width:0;height:1.5pt" o:hralign="center" o:hrstd="t" o:hr="t"/>
        </w:pict>
      </w:r>
    </w:p>
    <w:bookmarkStart w:id="29" w:name="the-regulars-engine"/>
    <w:p>
      <w:pPr>
        <w:pStyle w:val="Heading2"/>
      </w:pPr>
      <w:r>
        <w:t xml:space="preserve">The Regulars Engine</w:t>
      </w:r>
    </w:p>
    <w:bookmarkStart w:id="21" w:name="Xfaff3b515e2defc0026aa955175769b8ca405b7"/>
    <w:p>
      <w:pPr>
        <w:pStyle w:val="Heading3"/>
      </w:pPr>
      <w:r>
        <w:t xml:space="preserve">150 named regulars in 90 days, or I keep working until you have them.</w:t>
      </w:r>
    </w:p>
    <w:p>
      <w:pPr>
        <w:pStyle w:val="FirstParagraph"/>
      </w:pPr>
      <w:r>
        <w:rPr>
          <w:bCs/>
          <w:b/>
        </w:rPr>
        <w:t xml:space="preserve">For independent coffee shops still running a paper stamp card.</w:t>
      </w:r>
    </w:p>
    <w:p>
      <w:r>
        <w:pict>
          <v:rect style="width:0;height:1.5pt" o:hralign="center" o:hrstd="t" o:hr="t"/>
        </w:pict>
      </w:r>
    </w:p>
    <w:p>
      <w:pPr>
        <w:pStyle w:val="FirstParagraph"/>
      </w:pPr>
      <w:r>
        <w:t xml:space="preserve">You know roughly how many coffees you sold last week. You do not know how many</w:t>
      </w:r>
      <w:r>
        <w:t xml:space="preserve"> </w:t>
      </w:r>
      <w:r>
        <w:t xml:space="preserve">of the people who bought them will come back, who used to come in every morning</w:t>
      </w:r>
      <w:r>
        <w:t xml:space="preserve"> </w:t>
      </w:r>
      <w:r>
        <w:t xml:space="preserve">and quietly stopped, or whether the "buy 9 get 1 free" card by the till has ever</w:t>
      </w:r>
      <w:r>
        <w:t xml:space="preserve"> </w:t>
      </w:r>
      <w:r>
        <w:t xml:space="preserve">earned you a single extra visit.</w:t>
      </w:r>
    </w:p>
    <w:p>
      <w:pPr>
        <w:pStyle w:val="BodyText"/>
      </w:pPr>
      <w:r>
        <w:t xml:space="preserve">The stamp card can't tell you. It has no memory and it goes in the wash.</w:t>
      </w:r>
    </w:p>
    <w:p>
      <w:pPr>
        <w:pStyle w:val="BodyText"/>
      </w:pPr>
      <w:r>
        <w:t xml:space="preserve">The Regulars Engine replaces it with a rewards club that carries your name, your</w:t>
      </w:r>
      <w:r>
        <w:t xml:space="preserve"> </w:t>
      </w:r>
      <w:r>
        <w:t xml:space="preserve">colours and your own web address, and hands you the one thing eight years of</w:t>
      </w:r>
      <w:r>
        <w:t xml:space="preserve"> </w:t>
      </w:r>
      <w:r>
        <w:t xml:space="preserve">paper never did: a list of your own customers, and a way to bring the quiet ones</w:t>
      </w:r>
      <w:r>
        <w:t xml:space="preserve"> </w:t>
      </w:r>
      <w:r>
        <w:t xml:space="preserve">back.</w:t>
      </w:r>
    </w:p>
    <w:p>
      <w:r>
        <w:pict>
          <v:rect style="width:0;height:1.5pt" o:hralign="center" o:hrstd="t" o:hr="t"/>
        </w:pict>
      </w:r>
    </w:p>
    <w:bookmarkEnd w:id="21"/>
    <w:bookmarkStart w:id="22" w:name="what-you-get"/>
    <w:p>
      <w:pPr>
        <w:pStyle w:val="Heading3"/>
      </w:pPr>
      <w:r>
        <w:t xml:space="preserve">What you get</w:t>
      </w:r>
    </w:p>
    <w:p>
      <w:pPr>
        <w:pStyle w:val="FirstParagraph"/>
      </w:pPr>
      <w:r>
        <w:rPr>
          <w:bCs/>
          <w:b/>
        </w:rPr>
        <w:t xml:space="preserve">1. Your own branded rewards club, live in 7 days.</w:t>
      </w:r>
      <w:r>
        <w:t xml:space="preserve"> </w:t>
      </w:r>
      <w:r>
        <w:t xml:space="preserve">Your logo, your colours, your web address (</w:t>
      </w:r>
      <w:r>
        <w:rPr>
          <w:rStyle w:val="VerbatimChar"/>
        </w:rPr>
        <w:t xml:space="preserve">rewards.yourshop.co.uk</w:t>
      </w:r>
      <w:r>
        <w:t xml:space="preserve">). Customers</w:t>
      </w:r>
      <w:r>
        <w:t xml:space="preserve"> </w:t>
      </w:r>
      <w:r>
        <w:t xml:space="preserve">scan the QR code on the table, and the card lands in their phone. No app store,</w:t>
      </w:r>
      <w:r>
        <w:t xml:space="preserve"> </w:t>
      </w:r>
      <w:r>
        <w:t xml:space="preserve">no download, no "have you got our app?" at 8:15am.</w:t>
      </w:r>
    </w:p>
    <w:p>
      <w:pPr>
        <w:pStyle w:val="BodyText"/>
      </w:pPr>
      <w:r>
        <w:rPr>
          <w:bCs/>
          <w:b/>
        </w:rPr>
        <w:t xml:space="preserve">2. A till tool your team learns in 15 minutes.</w:t>
      </w:r>
      <w:r>
        <w:t xml:space="preserve"> </w:t>
      </w:r>
      <w:r>
        <w:t xml:space="preserve">One screen, one tap to award points. Tested against the morning rush. Any new</w:t>
      </w:r>
      <w:r>
        <w:t xml:space="preserve"> </w:t>
      </w:r>
      <w:r>
        <w:t xml:space="preserve">barista is running it on their first shift.</w:t>
      </w:r>
    </w:p>
    <w:p>
      <w:pPr>
        <w:pStyle w:val="BodyText"/>
      </w:pPr>
      <w:r>
        <w:rPr>
          <w:bCs/>
          <w:b/>
        </w:rPr>
        <w:t xml:space="preserve">3. Your customer list, in your hands.</w:t>
      </w:r>
      <w:r>
        <w:t xml:space="preserve"> </w:t>
      </w:r>
      <w:r>
        <w:t xml:space="preserve">Names, emails, visit history. Yours to export any day you like, including the day</w:t>
      </w:r>
      <w:r>
        <w:t xml:space="preserve"> </w:t>
      </w:r>
      <w:r>
        <w:t xml:space="preserve">you leave.</w:t>
      </w:r>
    </w:p>
    <w:p>
      <w:pPr>
        <w:pStyle w:val="BodyText"/>
      </w:pPr>
      <w:r>
        <w:rPr>
          <w:bCs/>
          <w:b/>
        </w:rPr>
        <w:t xml:space="preserve">4. The Win-Back, run for you.</w:t>
      </w:r>
      <w:r>
        <w:t xml:space="preserve"> </w:t>
      </w:r>
      <w:r>
        <w:t xml:space="preserve">Every month I find the members who have gone quiet and send them a reason to come</w:t>
      </w:r>
      <w:r>
        <w:t xml:space="preserve"> </w:t>
      </w:r>
      <w:r>
        <w:t xml:space="preserve">back, written and scheduled by me. You do nothing.</w:t>
      </w:r>
    </w:p>
    <w:p>
      <w:pPr>
        <w:pStyle w:val="BodyText"/>
      </w:pPr>
      <w:r>
        <w:rPr>
          <w:bCs/>
          <w:b/>
        </w:rPr>
        <w:t xml:space="preserve">5. The Owner's Scorecard, first Monday of every month.</w:t>
      </w:r>
      <w:r>
        <w:t xml:space="preserve"> </w:t>
      </w:r>
      <w:r>
        <w:t xml:space="preserve">One email. Members added, visits driven, revenue the club moved, and whether last</w:t>
      </w:r>
      <w:r>
        <w:t xml:space="preserve"> </w:t>
      </w:r>
      <w:r>
        <w:t xml:space="preserve">month's offer was worth running. In plain English, not a dashboard you have to</w:t>
      </w:r>
      <w:r>
        <w:t xml:space="preserve"> </w:t>
      </w:r>
      <w:r>
        <w:t xml:space="preserve">remember to open.</w:t>
      </w:r>
    </w:p>
    <w:p>
      <w:r>
        <w:pict>
          <v:rect style="width:0;height:1.5pt" o:hralign="center" o:hrstd="t" o:hr="t"/>
        </w:pict>
      </w:r>
    </w:p>
    <w:bookmarkEnd w:id="22"/>
    <w:bookmarkStart w:id="23" w:name="the-bonuses-yours-when-you-start"/>
    <w:p>
      <w:pPr>
        <w:pStyle w:val="Heading3"/>
      </w:pPr>
      <w:r>
        <w:t xml:space="preserve">The bonuses (yours when you start)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it kills</w:t>
            </w:r>
          </w:p>
        </w:tc>
        <w:tc>
          <w:tcPr/>
          <w:p>
            <w:pPr>
              <w:pStyle w:val="Compact"/>
              <w:jc w:val="left"/>
            </w:pPr>
            <w:r>
              <w:t xml:space="preserve">Value</w:t>
            </w:r>
          </w:p>
        </w:tc>
      </w:tr>
      <w:tr>
        <w:tc>
          <w:tcPr/>
          <w:p>
            <w:pPr>
              <w:pStyle w:val="Compact"/>
              <w:jc w:val="left"/>
            </w:pPr>
            <w:r>
              <w:rPr>
                <w:bCs/>
                <w:b/>
              </w:rPr>
              <w:t xml:space="preserve">The Till-Side Launch Kit</w:t>
            </w:r>
          </w:p>
        </w:tc>
        <w:tc>
          <w:tcPr/>
          <w:p>
            <w:pPr>
              <w:pStyle w:val="Compact"/>
              <w:jc w:val="left"/>
            </w:pPr>
            <w:r>
              <w:t xml:space="preserve">Sign-ups that never happen because nobody knew the club existed. Printed table talkers, window vinyl, counter stand and a staff script card, posted to you before go-live.</w:t>
            </w:r>
          </w:p>
        </w:tc>
        <w:tc>
          <w:tcPr/>
          <w:p>
            <w:pPr>
              <w:pStyle w:val="Compact"/>
              <w:jc w:val="left"/>
            </w:pPr>
            <w:r>
              <w:t xml:space="preserve">£350</w:t>
            </w:r>
          </w:p>
        </w:tc>
      </w:tr>
      <w:tr>
        <w:tc>
          <w:tcPr/>
          <w:p>
            <w:pPr>
              <w:pStyle w:val="Compact"/>
              <w:jc w:val="left"/>
            </w:pPr>
            <w:r>
              <w:rPr>
                <w:bCs/>
                <w:b/>
              </w:rPr>
              <w:t xml:space="preserve">The Win-Back Vault</w:t>
            </w:r>
          </w:p>
        </w:tc>
        <w:tc>
          <w:tcPr/>
          <w:p>
            <w:pPr>
              <w:pStyle w:val="Compact"/>
              <w:jc w:val="left"/>
            </w:pPr>
            <w:r>
              <w:t xml:space="preserve">The blank page. Nine written, tested campaigns for lapsed members, rainy Tuesdays and January.</w:t>
            </w:r>
          </w:p>
        </w:tc>
        <w:tc>
          <w:tcPr/>
          <w:p>
            <w:pPr>
              <w:pStyle w:val="Compact"/>
              <w:jc w:val="left"/>
            </w:pPr>
            <w:r>
              <w:t xml:space="preserve">£450</w:t>
            </w:r>
          </w:p>
        </w:tc>
      </w:tr>
      <w:tr>
        <w:tc>
          <w:tcPr/>
          <w:p>
            <w:pPr>
              <w:pStyle w:val="Compact"/>
              <w:jc w:val="left"/>
            </w:pPr>
            <w:r>
              <w:rPr>
                <w:bCs/>
                <w:b/>
              </w:rPr>
              <w:t xml:space="preserve">The 15-Minute Drill</w:t>
            </w:r>
          </w:p>
        </w:tc>
        <w:tc>
          <w:tcPr/>
          <w:p>
            <w:pPr>
              <w:pStyle w:val="Compact"/>
              <w:jc w:val="left"/>
            </w:pPr>
            <w:r>
              <w:t xml:space="preserve">Staff turnover killing the scheme by week three. A recorded walkthrough plus a laminated card by the till, so training a new hire costs you nothing.</w:t>
            </w:r>
          </w:p>
        </w:tc>
        <w:tc>
          <w:tcPr/>
          <w:p>
            <w:pPr>
              <w:pStyle w:val="Compact"/>
              <w:jc w:val="left"/>
            </w:pPr>
            <w:r>
              <w:t xml:space="preserve">£250</w:t>
            </w:r>
          </w:p>
        </w:tc>
      </w:tr>
      <w:tr>
        <w:tc>
          <w:tcPr/>
          <w:p>
            <w:pPr>
              <w:pStyle w:val="Compact"/>
              <w:jc w:val="left"/>
            </w:pPr>
            <w:r>
              <w:rPr>
                <w:bCs/>
                <w:b/>
              </w:rPr>
              <w:t xml:space="preserve">The Double-Points Calendar</w:t>
            </w:r>
          </w:p>
        </w:tc>
        <w:tc>
          <w:tcPr/>
          <w:p>
            <w:pPr>
              <w:pStyle w:val="Compact"/>
              <w:jc w:val="left"/>
            </w:pPr>
            <w:r>
              <w:t xml:space="preserve">Guessing when to promote. Twelve months of dated promotions built around your trade, with the expected footfall lift on each.</w:t>
            </w:r>
          </w:p>
        </w:tc>
        <w:tc>
          <w:tcPr/>
          <w:p>
            <w:pPr>
              <w:pStyle w:val="Compact"/>
              <w:jc w:val="left"/>
            </w:pPr>
            <w:r>
              <w:t xml:space="preserve">£300</w:t>
            </w:r>
          </w:p>
        </w:tc>
      </w:tr>
      <w:tr>
        <w:tc>
          <w:tcPr/>
          <w:p>
            <w:pPr>
              <w:pStyle w:val="Compact"/>
              <w:jc w:val="left"/>
            </w:pPr>
            <w:r>
              <w:rPr>
                <w:bCs/>
                <w:b/>
              </w:rPr>
              <w:t xml:space="preserve">The Review Bridge</w:t>
            </w:r>
          </w:p>
        </w:tc>
        <w:tc>
          <w:tcPr/>
          <w:p>
            <w:pPr>
              <w:pStyle w:val="Compact"/>
              <w:jc w:val="left"/>
            </w:pPr>
            <w:r>
              <w:t xml:space="preserve">Being invisible to new customers. At their fifth visit, members are asked for a Google review automatically. Regulars become your marketing.</w:t>
            </w:r>
          </w:p>
        </w:tc>
        <w:tc>
          <w:tcPr/>
          <w:p>
            <w:pPr>
              <w:pStyle w:val="Compact"/>
              <w:jc w:val="left"/>
            </w:pPr>
            <w:r>
              <w:t xml:space="preserve">£500</w:t>
            </w:r>
          </w:p>
        </w:tc>
      </w:tr>
    </w:tbl>
    <w:p>
      <w:pPr>
        <w:pStyle w:val="BodyText"/>
      </w:pPr>
      <w:r>
        <w:rPr>
          <w:bCs/>
          <w:b/>
        </w:rPr>
        <w:t xml:space="preserve">Total value: £1,850 in bonuses on top of the club itself.</w:t>
      </w:r>
    </w:p>
    <w:p>
      <w:r>
        <w:pict>
          <v:rect style="width:0;height:1.5pt" o:hralign="center" o:hrstd="t" o:hr="t"/>
        </w:pict>
      </w:r>
    </w:p>
    <w:bookmarkEnd w:id="23"/>
    <w:bookmarkStart w:id="24" w:name="what-this-isnt"/>
    <w:p>
      <w:pPr>
        <w:pStyle w:val="Heading3"/>
      </w:pPr>
      <w:r>
        <w:t xml:space="preserve">What this isn't</w:t>
      </w:r>
    </w:p>
    <w:p>
      <w:pPr>
        <w:pStyle w:val="FirstParagraph"/>
      </w:pPr>
      <w:r>
        <w:t xml:space="preserve">So there are no surprises. I run your rewards club, not your wider social media.</w:t>
      </w:r>
      <w:r>
        <w:t xml:space="preserve"> </w:t>
      </w:r>
      <w:r>
        <w:t xml:space="preserve">Single site only for now. And you bring your own logo, I don't design one from</w:t>
      </w:r>
      <w:r>
        <w:t xml:space="preserve"> </w:t>
      </w:r>
      <w:r>
        <w:t xml:space="preserve">scratch.</w:t>
      </w:r>
    </w:p>
    <w:p>
      <w:r>
        <w:pict>
          <v:rect style="width:0;height:1.5pt" o:hralign="center" o:hrstd="t" o:hr="t"/>
        </w:pict>
      </w:r>
    </w:p>
    <w:bookmarkEnd w:id="24"/>
    <w:bookmarkStart w:id="25" w:name="the-price"/>
    <w:p>
      <w:pPr>
        <w:pStyle w:val="Heading3"/>
      </w:pPr>
      <w:r>
        <w:t xml:space="preserve">The price</w:t>
      </w:r>
    </w:p>
    <w:p>
      <w:pPr>
        <w:pStyle w:val="FirstParagraph"/>
      </w:pPr>
      <w:r>
        <w:rPr>
          <w:bCs/>
          <w:b/>
        </w:rPr>
        <w:t xml:space="preserve">Founding Partner — £1,497 for the first full year, paid up front.</w:t>
      </w:r>
      <w:r>
        <w:t xml:space="preserve"> </w:t>
      </w:r>
      <w:r>
        <w:t xml:space="preserve">Everything above. Setup, branding, launch kit, the win-back run for you, monthly</w:t>
      </w:r>
      <w:r>
        <w:t xml:space="preserve"> </w:t>
      </w:r>
      <w:r>
        <w:t xml:space="preserve">scorecards, all twelve months. Works out at £124 a month.</w:t>
      </w:r>
    </w:p>
    <w:p>
      <w:pPr>
        <w:pStyle w:val="BodyText"/>
      </w:pPr>
      <w:r>
        <w:rPr>
          <w:bCs/>
          <w:b/>
        </w:rPr>
        <w:t xml:space="preserve">Or pay monthly — £297 to launch, then £147 a month.</w:t>
      </w:r>
      <w:r>
        <w:t xml:space="preserve"> </w:t>
      </w:r>
      <w:r>
        <w:t xml:space="preserve">Cancel any time after</w:t>
      </w:r>
      <w:r>
        <w:t xml:space="preserve"> </w:t>
      </w:r>
      <w:r>
        <w:t xml:space="preserve">month three.</w:t>
      </w:r>
    </w:p>
    <w:p>
      <w:pPr>
        <w:pStyle w:val="BodyText"/>
      </w:pPr>
      <w:r>
        <w:t xml:space="preserve">The annual saves you £564.</w:t>
      </w:r>
    </w:p>
    <w:p>
      <w:pPr>
        <w:pStyle w:val="BodyText"/>
      </w:pPr>
      <w:r>
        <w:t xml:space="preserve">Thirty-five extra coffees a month covers it. If the club adds one extra visit a</w:t>
      </w:r>
      <w:r>
        <w:t xml:space="preserve"> </w:t>
      </w:r>
      <w:r>
        <w:t xml:space="preserve">week from forty of your regulars, you are ahead by more than double what you paid.</w:t>
      </w:r>
    </w:p>
    <w:p>
      <w:r>
        <w:pict>
          <v:rect style="width:0;height:1.5pt" o:hralign="center" o:hrstd="t" o:hr="t"/>
        </w:pict>
      </w:r>
    </w:p>
    <w:bookmarkEnd w:id="25"/>
    <w:bookmarkStart w:id="26" w:name="the-guarantee"/>
    <w:p>
      <w:pPr>
        <w:pStyle w:val="Heading3"/>
      </w:pPr>
      <w:r>
        <w:t xml:space="preserve">The guarantee</w:t>
      </w:r>
    </w:p>
    <w:p>
      <w:pPr>
        <w:pStyle w:val="FirstParagraph"/>
      </w:pPr>
      <w:r>
        <w:rPr>
          <w:bCs/>
          <w:b/>
        </w:rPr>
        <w:t xml:space="preserve">150 members in 90 days, or I work for free until you get there — and the launch</w:t>
      </w:r>
      <w:r>
        <w:rPr>
          <w:bCs/>
          <w:b/>
        </w:rPr>
        <w:t xml:space="preserve"> </w:t>
      </w:r>
      <w:r>
        <w:rPr>
          <w:bCs/>
          <w:b/>
        </w:rPr>
        <w:t xml:space="preserve">fee comes back either way.</w:t>
      </w:r>
    </w:p>
    <w:p>
      <w:pPr>
        <w:pStyle w:val="BlockText"/>
      </w:pPr>
      <w:r>
        <w:rPr>
          <w:iCs/>
          <w:i/>
        </w:rPr>
        <w:t xml:space="preserve">"If your club has not reached 150 enrolled members within 90 days of go-live,</w:t>
      </w:r>
      <w:r>
        <w:rPr>
          <w:iCs/>
          <w:i/>
        </w:rPr>
        <w:t xml:space="preserve"> </w:t>
      </w:r>
      <w:r>
        <w:rPr>
          <w:iCs/>
          <w:i/>
        </w:rPr>
        <w:t xml:space="preserve">I will continue running your campaigns at no charge until it does, and I will</w:t>
      </w:r>
      <w:r>
        <w:rPr>
          <w:iCs/>
          <w:i/>
        </w:rPr>
        <w:t xml:space="preserve"> </w:t>
      </w:r>
      <w:r>
        <w:rPr>
          <w:iCs/>
          <w:i/>
        </w:rPr>
        <w:t xml:space="preserve">refund your launch fee in full. You keep the platform and your customer list</w:t>
      </w:r>
      <w:r>
        <w:rPr>
          <w:iCs/>
          <w:i/>
        </w:rPr>
        <w:t xml:space="preserve"> </w:t>
      </w:r>
      <w:r>
        <w:rPr>
          <w:iCs/>
          <w:i/>
        </w:rPr>
        <w:t xml:space="preserve">throughout."</w:t>
      </w:r>
    </w:p>
    <w:p>
      <w:pPr>
        <w:pStyle w:val="FirstParagraph"/>
      </w:pPr>
      <w:r>
        <w:t xml:space="preserve">And before that, a straight exit:</w:t>
      </w:r>
    </w:p>
    <w:p>
      <w:pPr>
        <w:pStyle w:val="BlockText"/>
      </w:pPr>
      <w:r>
        <w:rPr>
          <w:iCs/>
          <w:i/>
        </w:rPr>
        <w:t xml:space="preserve">"For 30 days from go-live, if you want it gone, say so and I refund every</w:t>
      </w:r>
      <w:r>
        <w:rPr>
          <w:iCs/>
          <w:i/>
        </w:rPr>
        <w:t xml:space="preserve"> </w:t>
      </w:r>
      <w:r>
        <w:rPr>
          <w:iCs/>
          <w:i/>
        </w:rPr>
        <w:t xml:space="preserve">penny. You keep your exported customer list. No forms, no conversation about</w:t>
      </w:r>
      <w:r>
        <w:rPr>
          <w:iCs/>
          <w:i/>
        </w:rPr>
        <w:t xml:space="preserve"> </w:t>
      </w:r>
      <w:r>
        <w:rPr>
          <w:iCs/>
          <w:i/>
        </w:rPr>
        <w:t xml:space="preserve">why."</w:t>
      </w:r>
    </w:p>
    <w:p>
      <w:r>
        <w:pict>
          <v:rect style="width:0;height:1.5pt" o:hralign="center" o:hrstd="t" o:hr="t"/>
        </w:pict>
      </w:r>
    </w:p>
    <w:bookmarkEnd w:id="26"/>
    <w:bookmarkStart w:id="27" w:name="why-now"/>
    <w:p>
      <w:pPr>
        <w:pStyle w:val="Heading3"/>
      </w:pPr>
      <w:r>
        <w:t xml:space="preserve">Why now</w:t>
      </w:r>
    </w:p>
    <w:p>
      <w:pPr>
        <w:pStyle w:val="FirstParagraph"/>
      </w:pPr>
      <w:r>
        <w:t xml:space="preserve">The Founding Partner price is held for the</w:t>
      </w:r>
      <w:r>
        <w:t xml:space="preserve"> </w:t>
      </w:r>
      <w:r>
        <w:rPr>
          <w:bCs/>
          <w:b/>
        </w:rPr>
        <w:t xml:space="preserve">first ten shops</w:t>
      </w:r>
      <w:r>
        <w:t xml:space="preserve"> </w:t>
      </w:r>
      <w:r>
        <w:t xml:space="preserve">only, and it holds</w:t>
      </w:r>
      <w:r>
        <w:t xml:space="preserve"> </w:t>
      </w:r>
      <w:r>
        <w:t xml:space="preserve">because I want ten sets of real numbers more than I want your money. After the</w:t>
      </w:r>
      <w:r>
        <w:t xml:space="preserve"> </w:t>
      </w:r>
      <w:r>
        <w:t xml:space="preserve">tenth, the annual goes to £2,388.</w:t>
      </w:r>
    </w:p>
    <w:p>
      <w:pPr>
        <w:pStyle w:val="BodyText"/>
      </w:pPr>
      <w:r>
        <w:t xml:space="preserve">I take a small number on at a time, because each club is branded, printed and set</w:t>
      </w:r>
      <w:r>
        <w:t xml:space="preserve"> </w:t>
      </w:r>
      <w:r>
        <w:t xml:space="preserve">up by hand.</w:t>
      </w:r>
    </w:p>
    <w:p>
      <w:pPr>
        <w:pStyle w:val="BodyText"/>
      </w:pPr>
      <w:r>
        <w:rPr>
          <w:bCs/>
          <w:b/>
        </w:rPr>
        <w:t xml:space="preserve">Next cohort goes live [insert your date].</w:t>
      </w:r>
      <w:r>
        <w:t xml:space="preserve"> </w:t>
      </w:r>
      <w:r>
        <w:t xml:space="preserve">Your logo needs to be with me seven</w:t>
      </w:r>
      <w:r>
        <w:t xml:space="preserve"> </w:t>
      </w:r>
      <w:r>
        <w:t xml:space="preserve">days before.</w:t>
      </w:r>
    </w:p>
    <w:p>
      <w:r>
        <w:pict>
          <v:rect style="width:0;height:1.5pt" o:hralign="center" o:hrstd="t" o:hr="t"/>
        </w:pict>
      </w:r>
    </w:p>
    <w:bookmarkEnd w:id="27"/>
    <w:bookmarkStart w:id="28" w:name="the-one-thing-i-need-from-you"/>
    <w:p>
      <w:pPr>
        <w:pStyle w:val="Heading3"/>
      </w:pPr>
      <w:r>
        <w:t xml:space="preserve">The one thing I need from you</w:t>
      </w:r>
    </w:p>
    <w:p>
      <w:pPr>
        <w:pStyle w:val="FirstParagraph"/>
      </w:pPr>
      <w:r>
        <w:t xml:space="preserve">Fill in the intake form. It takes four minutes. Your logo, your web address, and</w:t>
      </w:r>
      <w:r>
        <w:t xml:space="preserve"> </w:t>
      </w:r>
      <w:r>
        <w:t xml:space="preserve">what a free coffee costs you. I do the rest.</w:t>
      </w:r>
    </w:p>
    <w:p>
      <w:pPr>
        <w:pStyle w:val="BodyText"/>
      </w:pPr>
      <w:r>
        <w:rPr>
          <w:bCs/>
          <w:b/>
        </w:rPr>
        <w:t xml:space="preserve">[FORM LINK]</w:t>
      </w:r>
    </w:p>
    <w:p>
      <w:r>
        <w:pict>
          <v:rect style="width:0;height:1.5pt" o:hralign="center" o:hrstd="t" o:hr="t"/>
        </w:pict>
      </w:r>
    </w:p>
    <w:p>
      <w:r>
        <w:pict>
          <v:rect style="width:0;height:1.5pt" o:hralign="center" o:hrstd="t" o:hr="t"/>
        </w:pict>
      </w:r>
    </w:p>
    <w:bookmarkEnd w:id="28"/>
    <w:bookmarkEnd w:id="29"/>
    <w:bookmarkEnd w:id="30"/>
    <w:bookmarkStart w:id="41" w:name="why-this-works"/>
    <w:p>
      <w:pPr>
        <w:pStyle w:val="Heading1"/>
      </w:pPr>
      <w:r>
        <w:t xml:space="preserve">WHY THIS WORKS</w:t>
      </w:r>
    </w:p>
    <w:p>
      <w:pPr>
        <w:pStyle w:val="FirstParagraph"/>
      </w:pPr>
      <w:r>
        <w:rPr>
          <w:iCs/>
          <w:i/>
        </w:rPr>
        <w:t xml:space="preserve">(Your working copy. Do not send this to a client.)</w:t>
      </w:r>
    </w:p>
    <w:bookmarkStart w:id="31" w:name="step-1--narrow-the-market"/>
    <w:p>
      <w:pPr>
        <w:pStyle w:val="Heading2"/>
      </w:pPr>
      <w:r>
        <w:t xml:space="preserve">Step 1 — Narrow the market</w:t>
      </w:r>
    </w:p>
    <w:p>
      <w:pPr>
        <w:pStyle w:val="FirstParagraph"/>
      </w:pPr>
      <w:r>
        <w:rPr>
          <w:bCs/>
          <w:b/>
        </w:rPr>
        <w:t xml:space="preserve">Single-site independent specialty coffee shops, UK, owner-operator on the floor,</w:t>
      </w:r>
      <w:r>
        <w:rPr>
          <w:bCs/>
          <w:b/>
        </w:rPr>
        <w:t xml:space="preserve"> </w:t>
      </w:r>
      <w:r>
        <w:rPr>
          <w:bCs/>
          <w:b/>
        </w:rPr>
        <w:t xml:space="preserve">already running a paper stamp card.</w:t>
      </w:r>
    </w:p>
    <w:p>
      <w:pPr>
        <w:pStyle w:val="BodyText"/>
      </w:pPr>
      <w:r>
        <w:t xml:space="preserve">Against Hormozi's four criteria:</w:t>
      </w:r>
    </w:p>
    <w:p>
      <w:pPr>
        <w:numPr>
          <w:ilvl w:val="0"/>
          <w:numId w:val="1001"/>
        </w:numPr>
        <w:pStyle w:val="Compact"/>
      </w:pPr>
      <w:r>
        <w:rPr>
          <w:bCs/>
          <w:b/>
        </w:rPr>
        <w:t xml:space="preserve">Pain.</w:t>
      </w:r>
      <w:r>
        <w:t xml:space="preserve"> </w:t>
      </w:r>
      <w:r>
        <w:t xml:space="preserve">Sharp and current. They are already spending money printing stamp</w:t>
      </w:r>
      <w:r>
        <w:t xml:space="preserve"> </w:t>
      </w:r>
      <w:r>
        <w:t xml:space="preserve">cards, which means they have already admitted the problem out loud and bought a</w:t>
      </w:r>
      <w:r>
        <w:t xml:space="preserve"> </w:t>
      </w:r>
      <w:r>
        <w:t xml:space="preserve">bad solution for it. That is the single strongest buying signal in your whole</w:t>
      </w:r>
      <w:r>
        <w:t xml:space="preserve"> </w:t>
      </w:r>
      <w:r>
        <w:t xml:space="preserve">audience. Compare a barbershop, where loyalty is mostly personal relationship</w:t>
      </w:r>
      <w:r>
        <w:t xml:space="preserve"> </w:t>
      </w:r>
      <w:r>
        <w:t xml:space="preserve">with one barber, so the pain is duller.</w:t>
      </w:r>
    </w:p>
    <w:p>
      <w:pPr>
        <w:numPr>
          <w:ilvl w:val="0"/>
          <w:numId w:val="1001"/>
        </w:numPr>
        <w:pStyle w:val="Compact"/>
      </w:pPr>
      <w:r>
        <w:rPr>
          <w:bCs/>
          <w:b/>
        </w:rPr>
        <w:t xml:space="preserve">Purchasing power.</w:t>
      </w:r>
      <w:r>
        <w:t xml:space="preserve"> </w:t>
      </w:r>
      <w:r>
        <w:t xml:space="preserve">Enough, not abundant. A shop turning £8–12k a month can</w:t>
      </w:r>
      <w:r>
        <w:t xml:space="preserve"> </w:t>
      </w:r>
      <w:r>
        <w:t xml:space="preserve">find £124 without a board meeting, and the owner signs on the spot. This is why</w:t>
      </w:r>
      <w:r>
        <w:t xml:space="preserve"> </w:t>
      </w:r>
      <w:r>
        <w:t xml:space="preserve">the price ceiling in this niche is real and why the offer leans on a launch fee</w:t>
      </w:r>
      <w:r>
        <w:t xml:space="preserve"> </w:t>
      </w:r>
      <w:r>
        <w:t xml:space="preserve">plus subscription instead of a large one-off.</w:t>
      </w:r>
    </w:p>
    <w:p>
      <w:pPr>
        <w:numPr>
          <w:ilvl w:val="0"/>
          <w:numId w:val="1001"/>
        </w:numPr>
        <w:pStyle w:val="Compact"/>
      </w:pPr>
      <w:r>
        <w:rPr>
          <w:bCs/>
          <w:b/>
        </w:rPr>
        <w:t xml:space="preserve">Easy to target.</w:t>
      </w:r>
      <w:r>
        <w:t xml:space="preserve"> </w:t>
      </w:r>
      <w:r>
        <w:t xml:space="preserve">The easiest in your list. They cluster on the same three</w:t>
      </w:r>
      <w:r>
        <w:t xml:space="preserve"> </w:t>
      </w:r>
      <w:r>
        <w:t xml:space="preserve">streets in every town, the owner is behind the counter at 10am, they run an</w:t>
      </w:r>
      <w:r>
        <w:t xml:space="preserve"> </w:t>
      </w:r>
      <w:r>
        <w:t xml:space="preserve">active Instagram themselves, and you can walk in and buy a coffee from your</w:t>
      </w:r>
      <w:r>
        <w:t xml:space="preserve"> </w:t>
      </w:r>
      <w:r>
        <w:t xml:space="preserve">prospect. No gatekeeper exists.</w:t>
      </w:r>
    </w:p>
    <w:p>
      <w:pPr>
        <w:numPr>
          <w:ilvl w:val="0"/>
          <w:numId w:val="1001"/>
        </w:numPr>
        <w:pStyle w:val="Compact"/>
      </w:pPr>
      <w:r>
        <w:rPr>
          <w:bCs/>
          <w:b/>
        </w:rPr>
        <w:t xml:space="preserve">Growing.</w:t>
      </w:r>
      <w:r>
        <w:t xml:space="preserve"> </w:t>
      </w:r>
      <w:r>
        <w:t xml:space="preserve">Yes. UK independent coffee has kept opening sites through a period</w:t>
      </w:r>
      <w:r>
        <w:t xml:space="preserve"> </w:t>
      </w:r>
      <w:r>
        <w:t xml:space="preserve">that closed pubs and casual-dining chains, and every one of those new shops</w:t>
      </w:r>
      <w:r>
        <w:t xml:space="preserve"> </w:t>
      </w:r>
      <w:r>
        <w:t xml:space="preserve">opens needing regulars from a standing start.</w:t>
      </w:r>
    </w:p>
    <w:p>
      <w:pPr>
        <w:pStyle w:val="FirstParagraph"/>
      </w:pPr>
      <w:r>
        <w:rPr>
          <w:bCs/>
          <w:b/>
        </w:rPr>
        <w:t xml:space="preserve">Why not "cafés, salons, barbers, clubs and small restaurants" together:</w:t>
      </w:r>
      <w:r>
        <w:t xml:space="preserve"> </w:t>
      </w:r>
      <w:r>
        <w:t xml:space="preserve">those</w:t>
      </w:r>
      <w:r>
        <w:t xml:space="preserve"> </w:t>
      </w:r>
      <w:r>
        <w:t xml:space="preserve">five have different visit frequencies, different staff structures and different</w:t>
      </w:r>
      <w:r>
        <w:t xml:space="preserve"> </w:t>
      </w:r>
      <w:r>
        <w:t xml:space="preserve">words for the same problem. One message cannot open all five. Coffee has the</w:t>
      </w:r>
      <w:r>
        <w:t xml:space="preserve"> </w:t>
      </w:r>
      <w:r>
        <w:t xml:space="preserve">highest natural visit frequency of the set, which is what makes a points scheme</w:t>
      </w:r>
      <w:r>
        <w:t xml:space="preserve"> </w:t>
      </w:r>
      <w:r>
        <w:t xml:space="preserve">mathematically work at all. Win coffee, get the case studies, then port the exact</w:t>
      </w:r>
      <w:r>
        <w:t xml:space="preserve"> </w:t>
      </w:r>
      <w:r>
        <w:t xml:space="preserve">same platform row to barbershops with new words.</w:t>
      </w:r>
    </w:p>
    <w:bookmarkEnd w:id="31"/>
    <w:bookmarkStart w:id="32" w:name="step-2--dream-outcome"/>
    <w:p>
      <w:pPr>
        <w:pStyle w:val="Heading2"/>
      </w:pPr>
      <w:r>
        <w:t xml:space="preserve">Step 2 — Dream outcome</w:t>
      </w:r>
    </w:p>
    <w:p>
      <w:pPr>
        <w:pStyle w:val="FirstParagraph"/>
      </w:pPr>
      <w:r>
        <w:t xml:space="preserve">In their words, not yours:</w:t>
      </w:r>
    </w:p>
    <w:p>
      <w:pPr>
        <w:pStyle w:val="BlockText"/>
      </w:pPr>
      <w:r>
        <w:rPr>
          <w:bCs/>
          <w:b/>
        </w:rPr>
        <w:t xml:space="preserve">"I want to know my regulars by name, know when one of them stops coming, and</w:t>
      </w:r>
      <w:r>
        <w:rPr>
          <w:bCs/>
          <w:b/>
        </w:rPr>
        <w:t xml:space="preserve"> </w:t>
      </w:r>
      <w:r>
        <w:rPr>
          <w:bCs/>
          <w:b/>
        </w:rPr>
        <w:t xml:space="preserve">be the shop people are loyal to instead of the one they walk past when the</w:t>
      </w:r>
      <w:r>
        <w:rPr>
          <w:bCs/>
          <w:b/>
        </w:rPr>
        <w:t xml:space="preserve"> </w:t>
      </w:r>
      <w:r>
        <w:rPr>
          <w:bCs/>
          <w:b/>
        </w:rPr>
        <w:t xml:space="preserve">queue looks long."</w:t>
      </w:r>
    </w:p>
    <w:p>
      <w:pPr>
        <w:pStyle w:val="FirstParagraph"/>
      </w:pPr>
      <w:r>
        <w:t xml:space="preserve">The status underneath it: being a local institution rather than a coffee vendor.</w:t>
      </w:r>
      <w:r>
        <w:t xml:space="preserve"> </w:t>
      </w:r>
      <w:r>
        <w:t xml:space="preserve">Owners in this niche did not open a shop to run a business, they opened it to be</w:t>
      </w:r>
      <w:r>
        <w:t xml:space="preserve"> </w:t>
      </w:r>
      <w:r>
        <w:t xml:space="preserve">somebody's morning. The offer sells belonging, and the data is how you deliver it.</w:t>
      </w:r>
    </w:p>
    <w:p>
      <w:pPr>
        <w:pStyle w:val="BodyText"/>
      </w:pPr>
      <w:r>
        <w:t xml:space="preserve">Notice what is</w:t>
      </w:r>
      <w:r>
        <w:t xml:space="preserve"> </w:t>
      </w:r>
      <w:r>
        <w:rPr>
          <w:iCs/>
          <w:i/>
        </w:rPr>
        <w:t xml:space="preserve">not</w:t>
      </w:r>
      <w:r>
        <w:t xml:space="preserve"> </w:t>
      </w:r>
      <w:r>
        <w:t xml:space="preserve">the dream outcome: "a loyalty app," "customer analytics," "a</w:t>
      </w:r>
      <w:r>
        <w:t xml:space="preserve"> </w:t>
      </w:r>
      <w:r>
        <w:t xml:space="preserve">CRM." Those are features and they are what every competitor leads with.</w:t>
      </w:r>
    </w:p>
    <w:bookmarkEnd w:id="32"/>
    <w:bookmarkStart w:id="33" w:name="step-3--the-problems"/>
    <w:p>
      <w:pPr>
        <w:pStyle w:val="Heading2"/>
      </w:pPr>
      <w:r>
        <w:t xml:space="preserve">Step 3 — The problems</w:t>
      </w:r>
    </w:p>
    <w:p>
      <w:pPr>
        <w:pStyle w:val="FirstParagraph"/>
      </w:pPr>
      <w:r>
        <w:t xml:space="preserve">Twenty obstacles, mapped to the four terms of the Value Equation.</w:t>
      </w:r>
    </w:p>
    <w:p>
      <w:pPr>
        <w:pStyle w:val="BodyText"/>
      </w:pPr>
      <w:r>
        <w:rPr>
          <w:bCs/>
          <w:b/>
        </w:rPr>
        <w:t xml:space="preserve">Time delay</w:t>
      </w:r>
    </w:p>
    <w:p>
      <w:pPr>
        <w:numPr>
          <w:ilvl w:val="0"/>
          <w:numId w:val="1002"/>
        </w:numPr>
        <w:pStyle w:val="Compact"/>
      </w:pPr>
      <w:r>
        <w:t xml:space="preserve">Paper cards take months to reveal any pattern, and then reveal nothing.</w:t>
      </w:r>
    </w:p>
    <w:p>
      <w:pPr>
        <w:numPr>
          <w:ilvl w:val="0"/>
          <w:numId w:val="1002"/>
        </w:numPr>
        <w:pStyle w:val="Compact"/>
      </w:pPr>
      <w:r>
        <w:t xml:space="preserve">Any software they have looked at needs setup hours they do not have in a</w:t>
      </w:r>
      <w:r>
        <w:t xml:space="preserve"> </w:t>
      </w:r>
      <w:r>
        <w:t xml:space="preserve">thirteen-hour trading day.</w:t>
      </w:r>
    </w:p>
    <w:p>
      <w:pPr>
        <w:numPr>
          <w:ilvl w:val="0"/>
          <w:numId w:val="1002"/>
        </w:numPr>
        <w:pStyle w:val="Compact"/>
      </w:pPr>
      <w:r>
        <w:t xml:space="preserve">Getting something custom built means months and thousands of pounds.</w:t>
      </w:r>
    </w:p>
    <w:p>
      <w:pPr>
        <w:numPr>
          <w:ilvl w:val="0"/>
          <w:numId w:val="1002"/>
        </w:numPr>
        <w:pStyle w:val="Compact"/>
      </w:pPr>
      <w:r>
        <w:t xml:space="preserve">They cannot tell whether last month's promotion worked until the accountant</w:t>
      </w:r>
      <w:r>
        <w:t xml:space="preserve"> </w:t>
      </w:r>
      <w:r>
        <w:t xml:space="preserve">tells them, long after it mattered.</w:t>
      </w:r>
    </w:p>
    <w:p>
      <w:pPr>
        <w:numPr>
          <w:ilvl w:val="0"/>
          <w:numId w:val="1002"/>
        </w:numPr>
        <w:pStyle w:val="Compact"/>
      </w:pPr>
      <w:r>
        <w:t xml:space="preserve">A new scheme takes weeks to reach enough members to be worth reading.</w:t>
      </w:r>
    </w:p>
    <w:p>
      <w:pPr>
        <w:pStyle w:val="FirstParagraph"/>
      </w:pPr>
      <w:r>
        <w:rPr>
          <w:bCs/>
          <w:b/>
        </w:rPr>
        <w:t xml:space="preserve">Effort and sacrifice</w:t>
      </w:r>
    </w:p>
    <w:p>
      <w:pPr>
        <w:numPr>
          <w:ilvl w:val="0"/>
          <w:numId w:val="1003"/>
        </w:numPr>
        <w:pStyle w:val="Compact"/>
      </w:pPr>
      <w:r>
        <w:t xml:space="preserve">No appetite for learning a dashboard between 7am and 4pm.</w:t>
      </w:r>
    </w:p>
    <w:p>
      <w:pPr>
        <w:numPr>
          <w:ilvl w:val="0"/>
          <w:numId w:val="1003"/>
        </w:numPr>
        <w:pStyle w:val="Compact"/>
      </w:pPr>
      <w:r>
        <w:t xml:space="preserve">Barista turnover is constant, so anything requiring training dies by week three.</w:t>
      </w:r>
    </w:p>
    <w:p>
      <w:pPr>
        <w:numPr>
          <w:ilvl w:val="0"/>
          <w:numId w:val="1003"/>
        </w:numPr>
        <w:pStyle w:val="Compact"/>
      </w:pPr>
      <w:r>
        <w:t xml:space="preserve">They have no email list and no idea how to start one legally.</w:t>
      </w:r>
    </w:p>
    <w:p>
      <w:pPr>
        <w:numPr>
          <w:ilvl w:val="0"/>
          <w:numId w:val="1003"/>
        </w:numPr>
        <w:pStyle w:val="Compact"/>
      </w:pPr>
      <w:r>
        <w:t xml:space="preserve">Writing promotional copy is not their skill and they know it.</w:t>
      </w:r>
    </w:p>
    <w:p>
      <w:pPr>
        <w:numPr>
          <w:ilvl w:val="0"/>
          <w:numId w:val="1003"/>
        </w:numPr>
        <w:pStyle w:val="Compact"/>
      </w:pPr>
      <w:r>
        <w:t xml:space="preserve">Anything that adds a step at the till threatens the morning queue, and they</w:t>
      </w:r>
      <w:r>
        <w:t xml:space="preserve"> </w:t>
      </w:r>
      <w:r>
        <w:t xml:space="preserve">will not risk the queue for a marketing idea.</w:t>
      </w:r>
    </w:p>
    <w:p>
      <w:pPr>
        <w:numPr>
          <w:ilvl w:val="0"/>
          <w:numId w:val="1003"/>
        </w:numPr>
        <w:pStyle w:val="Compact"/>
      </w:pPr>
      <w:r>
        <w:t xml:space="preserve">Persuading customers to download an app is a non-starter and they have already</w:t>
      </w:r>
      <w:r>
        <w:t xml:space="preserve"> </w:t>
      </w:r>
      <w:r>
        <w:t xml:space="preserve">watched someone else fail at it.</w:t>
      </w:r>
    </w:p>
    <w:p>
      <w:pPr>
        <w:pStyle w:val="FirstParagraph"/>
      </w:pPr>
      <w:r>
        <w:rPr>
          <w:bCs/>
          <w:b/>
        </w:rPr>
        <w:t xml:space="preserve">Perceived likelihood of achievement</w:t>
      </w:r>
    </w:p>
    <w:p>
      <w:pPr>
        <w:numPr>
          <w:ilvl w:val="0"/>
          <w:numId w:val="1004"/>
        </w:numPr>
        <w:pStyle w:val="Compact"/>
      </w:pPr>
      <w:r>
        <w:t xml:space="preserve">The loyalty apps they have seen look generic and cheap, and made the shop look</w:t>
      </w:r>
      <w:r>
        <w:t xml:space="preserve"> </w:t>
      </w:r>
      <w:r>
        <w:t xml:space="preserve">cheaper by association.</w:t>
      </w:r>
    </w:p>
    <w:p>
      <w:pPr>
        <w:numPr>
          <w:ilvl w:val="0"/>
          <w:numId w:val="1004"/>
        </w:numPr>
        <w:pStyle w:val="Compact"/>
      </w:pPr>
      <w:r>
        <w:t xml:space="preserve">They have been burned before by a web person or agency who took a deposit and</w:t>
      </w:r>
      <w:r>
        <w:t xml:space="preserve"> </w:t>
      </w:r>
      <w:r>
        <w:t xml:space="preserve">went quiet.</w:t>
      </w:r>
    </w:p>
    <w:p>
      <w:pPr>
        <w:numPr>
          <w:ilvl w:val="0"/>
          <w:numId w:val="1004"/>
        </w:numPr>
        <w:pStyle w:val="Compact"/>
      </w:pPr>
      <w:r>
        <w:t xml:space="preserve">No evidence a digital card gets used more than the paper one.</w:t>
      </w:r>
    </w:p>
    <w:p>
      <w:pPr>
        <w:numPr>
          <w:ilvl w:val="0"/>
          <w:numId w:val="1004"/>
        </w:numPr>
        <w:pStyle w:val="Compact"/>
      </w:pPr>
      <w:r>
        <w:t xml:space="preserve">They do not believe their own customers would bother signing up.</w:t>
      </w:r>
    </w:p>
    <w:p>
      <w:pPr>
        <w:numPr>
          <w:ilvl w:val="0"/>
          <w:numId w:val="1004"/>
        </w:numPr>
        <w:pStyle w:val="Compact"/>
      </w:pPr>
      <w:r>
        <w:t xml:space="preserve">Costa and Pret have slick apps, so they have quietly concluded this is not a</w:t>
      </w:r>
      <w:r>
        <w:t xml:space="preserve"> </w:t>
      </w:r>
      <w:r>
        <w:t xml:space="preserve">game independents can play.</w:t>
      </w:r>
    </w:p>
    <w:p>
      <w:pPr>
        <w:numPr>
          <w:ilvl w:val="0"/>
          <w:numId w:val="1004"/>
        </w:numPr>
        <w:pStyle w:val="Compact"/>
      </w:pPr>
      <w:r>
        <w:rPr>
          <w:bCs/>
          <w:b/>
        </w:rPr>
        <w:t xml:space="preserve">You have no case studies yet.</w:t>
      </w:r>
      <w:r>
        <w:t xml:space="preserve"> </w:t>
      </w:r>
      <w:r>
        <w:t xml:space="preserve">This is your problem, but it lands as their</w:t>
      </w:r>
      <w:r>
        <w:t xml:space="preserve"> </w:t>
      </w:r>
      <w:r>
        <w:t xml:space="preserve">risk, and it is the largest single obstacle in the list.</w:t>
      </w:r>
    </w:p>
    <w:p>
      <w:pPr>
        <w:pStyle w:val="FirstParagraph"/>
      </w:pPr>
      <w:r>
        <w:rPr>
          <w:bCs/>
          <w:b/>
        </w:rPr>
        <w:t xml:space="preserve">Risk of failure and cost</w:t>
      </w:r>
    </w:p>
    <w:p>
      <w:pPr>
        <w:numPr>
          <w:ilvl w:val="0"/>
          <w:numId w:val="1005"/>
        </w:numPr>
        <w:pStyle w:val="Compact"/>
      </w:pPr>
      <w:r>
        <w:t xml:space="preserve">Twelve-month software contracts for a tool they may abandon in six weeks.</w:t>
      </w:r>
    </w:p>
    <w:p>
      <w:pPr>
        <w:numPr>
          <w:ilvl w:val="0"/>
          <w:numId w:val="1005"/>
        </w:numPr>
        <w:pStyle w:val="Compact"/>
      </w:pPr>
      <w:r>
        <w:t xml:space="preserve">The money is competing with a new grinder, which is tangible and definitely works.</w:t>
      </w:r>
    </w:p>
    <w:p>
      <w:pPr>
        <w:numPr>
          <w:ilvl w:val="0"/>
          <w:numId w:val="1005"/>
        </w:numPr>
        <w:pStyle w:val="Compact"/>
      </w:pPr>
      <w:r>
        <w:t xml:space="preserve">GDPR nerves about holding customer names and emails.</w:t>
      </w:r>
    </w:p>
    <w:p>
      <w:pPr>
        <w:numPr>
          <w:ilvl w:val="0"/>
          <w:numId w:val="1005"/>
        </w:numPr>
        <w:pStyle w:val="Compact"/>
      </w:pPr>
      <w:r>
        <w:t xml:space="preserve">Fear that the list they build is hostage: stop paying, lose the customers.</w:t>
      </w:r>
    </w:p>
    <w:p>
      <w:pPr>
        <w:numPr>
          <w:ilvl w:val="0"/>
          <w:numId w:val="1005"/>
        </w:numPr>
        <w:pStyle w:val="Compact"/>
      </w:pPr>
      <w:r>
        <w:t xml:space="preserve">Suspicion that discounting regulars just donates margin to people who were</w:t>
      </w:r>
      <w:r>
        <w:t xml:space="preserve"> </w:t>
      </w:r>
      <w:r>
        <w:t xml:space="preserve">coming anyway.</w:t>
      </w:r>
    </w:p>
    <w:bookmarkEnd w:id="33"/>
    <w:bookmarkStart w:id="34" w:name="Xf0f8a0b1b4b124cc5e44c5128447ab6079f602a"/>
    <w:p>
      <w:pPr>
        <w:pStyle w:val="Heading2"/>
      </w:pPr>
      <w:r>
        <w:t xml:space="preserve">Step 4 &amp; 5 — Solutions and delivery vehicles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Problem</w:t>
            </w:r>
          </w:p>
        </w:tc>
        <w:tc>
          <w:tcPr/>
          <w:p>
            <w:pPr>
              <w:pStyle w:val="Compact"/>
              <w:jc w:val="left"/>
            </w:pPr>
            <w:r>
              <w:t xml:space="preserve">Solution</w:t>
            </w:r>
          </w:p>
        </w:tc>
        <w:tc>
          <w:tcPr/>
          <w:p>
            <w:pPr>
              <w:pStyle w:val="Compact"/>
              <w:jc w:val="left"/>
            </w:pPr>
            <w:r>
              <w:t xml:space="preserve">Delivery vehicle</w:t>
            </w:r>
          </w:p>
        </w:tc>
        <w:tc>
          <w:tcPr/>
          <w:p>
            <w:pPr>
              <w:pStyle w:val="Compact"/>
              <w:jc w:val="left"/>
            </w:pPr>
            <w:r>
              <w:t xml:space="preserve">Your cost / effort</w:t>
            </w:r>
          </w:p>
        </w:tc>
      </w:tr>
      <w:tr>
        <w:tc>
          <w:tcPr/>
          <w:p>
            <w:pPr>
              <w:pStyle w:val="Compact"/>
              <w:jc w:val="left"/>
            </w:pPr>
            <w:r>
              <w:t xml:space="preserve">1, 4</w:t>
            </w:r>
          </w:p>
        </w:tc>
        <w:tc>
          <w:tcPr/>
          <w:p>
            <w:pPr>
              <w:pStyle w:val="Compact"/>
              <w:jc w:val="left"/>
            </w:pPr>
            <w:r>
              <w:t xml:space="preserve">Monthly plain-English scorecard</w:t>
            </w:r>
          </w:p>
        </w:tc>
        <w:tc>
          <w:tcPr/>
          <w:p>
            <w:pPr>
              <w:pStyle w:val="Compact"/>
              <w:jc w:val="left"/>
            </w:pPr>
            <w:r>
              <w:t xml:space="preserve">One-to-many, automated, recorded template</w:t>
            </w:r>
          </w:p>
        </w:tc>
        <w:tc>
          <w:tcPr/>
          <w:p>
            <w:pPr>
              <w:pStyle w:val="Compact"/>
              <w:jc w:val="left"/>
            </w:pPr>
            <w:r>
              <w:t xml:space="preserve">Near zero after build</w:t>
            </w:r>
          </w:p>
        </w:tc>
      </w:tr>
      <w:tr>
        <w:tc>
          <w:tcPr/>
          <w:p>
            <w:pPr>
              <w:pStyle w:val="Compact"/>
              <w:jc w:val="left"/>
            </w:pPr>
            <w:r>
              <w:t xml:space="preserve">2, 6</w:t>
            </w:r>
          </w:p>
        </w:tc>
        <w:tc>
          <w:tcPr/>
          <w:p>
            <w:pPr>
              <w:pStyle w:val="Compact"/>
              <w:jc w:val="left"/>
            </w:pPr>
            <w:r>
              <w:t xml:space="preserve">Done-for-you configuration; owner never touches setup</w:t>
            </w:r>
          </w:p>
        </w:tc>
        <w:tc>
          <w:tcPr/>
          <w:p>
            <w:pPr>
              <w:pStyle w:val="Compact"/>
              <w:jc w:val="left"/>
            </w:pPr>
            <w:r>
              <w:t xml:space="preserve">One-to-one, DFY, one-off</w:t>
            </w:r>
          </w:p>
        </w:tc>
        <w:tc>
          <w:tcPr/>
          <w:p>
            <w:pPr>
              <w:pStyle w:val="Compact"/>
              <w:jc w:val="left"/>
            </w:pPr>
            <w:r>
              <w:t xml:space="preserve">4–6 hrs, one time</w:t>
            </w:r>
          </w:p>
        </w:tc>
      </w:tr>
      <w:tr>
        <w:tc>
          <w:tcPr/>
          <w:p>
            <w:pPr>
              <w:pStyle w:val="Compact"/>
              <w:jc w:val="left"/>
            </w:pPr>
            <w:r>
              <w:t xml:space="preserve">3, 12</w:t>
            </w:r>
          </w:p>
        </w:tc>
        <w:tc>
          <w:tcPr/>
          <w:p>
            <w:pPr>
              <w:pStyle w:val="Compact"/>
              <w:jc w:val="left"/>
            </w:pPr>
            <w:r>
              <w:t xml:space="preserve">Branding as configuration: logo, palette, subdomain</w:t>
            </w:r>
          </w:p>
        </w:tc>
        <w:tc>
          <w:tcPr/>
          <w:p>
            <w:pPr>
              <w:pStyle w:val="Compact"/>
              <w:jc w:val="left"/>
            </w:pPr>
            <w:r>
              <w:t xml:space="preserve">One-to-one config on shared platform</w:t>
            </w:r>
          </w:p>
        </w:tc>
        <w:tc>
          <w:tcPr/>
          <w:p>
            <w:pPr>
              <w:pStyle w:val="Compact"/>
              <w:jc w:val="left"/>
            </w:pPr>
            <w:r>
              <w:t xml:space="preserve">1–2 hrs</w:t>
            </w:r>
          </w:p>
        </w:tc>
      </w:tr>
      <w:tr>
        <w:tc>
          <w:tcPr/>
          <w:p>
            <w:pPr>
              <w:pStyle w:val="Compact"/>
              <w:jc w:val="left"/>
            </w:pPr>
            <w:r>
              <w:t xml:space="preserve">5, 15</w:t>
            </w:r>
          </w:p>
        </w:tc>
        <w:tc>
          <w:tcPr/>
          <w:p>
            <w:pPr>
              <w:pStyle w:val="Compact"/>
              <w:jc w:val="left"/>
            </w:pPr>
            <w:r>
              <w:t xml:space="preserve">Printed till-side kit driving day-one enrolment</w:t>
            </w:r>
          </w:p>
        </w:tc>
        <w:tc>
          <w:tcPr/>
          <w:p>
            <w:pPr>
              <w:pStyle w:val="Compact"/>
              <w:jc w:val="left"/>
            </w:pPr>
            <w:r>
              <w:t xml:space="preserve">One-to-many physical kit, posted</w:t>
            </w:r>
          </w:p>
        </w:tc>
        <w:tc>
          <w:tcPr/>
          <w:p>
            <w:pPr>
              <w:pStyle w:val="Compact"/>
              <w:jc w:val="left"/>
            </w:pPr>
            <w:r>
              <w:t xml:space="preserve">~£40 print + postage</w:t>
            </w:r>
          </w:p>
        </w:tc>
      </w:tr>
      <w:tr>
        <w:tc>
          <w:tcPr/>
          <w:p>
            <w:pPr>
              <w:pStyle w:val="Compact"/>
              <w:jc w:val="left"/>
            </w:pPr>
            <w:r>
              <w:t xml:space="preserve">7</w:t>
            </w:r>
          </w:p>
        </w:tc>
        <w:tc>
          <w:tcPr/>
          <w:p>
            <w:pPr>
              <w:pStyle w:val="Compact"/>
              <w:jc w:val="left"/>
            </w:pPr>
            <w:r>
              <w:t xml:space="preserve">Recorded 15-minute drill plus laminated till card</w:t>
            </w:r>
          </w:p>
        </w:tc>
        <w:tc>
          <w:tcPr/>
          <w:p>
            <w:pPr>
              <w:pStyle w:val="Compact"/>
              <w:jc w:val="left"/>
            </w:pPr>
            <w:r>
              <w:t xml:space="preserve">One-to-many, recorded, low touch</w:t>
            </w:r>
          </w:p>
        </w:tc>
        <w:tc>
          <w:tcPr/>
          <w:p>
            <w:pPr>
              <w:pStyle w:val="Compact"/>
              <w:jc w:val="left"/>
            </w:pPr>
            <w:r>
              <w:t xml:space="preserve">Build once</w:t>
            </w:r>
          </w:p>
        </w:tc>
      </w:tr>
      <w:tr>
        <w:tc>
          <w:tcPr/>
          <w:p>
            <w:pPr>
              <w:pStyle w:val="Compact"/>
              <w:jc w:val="left"/>
            </w:pPr>
            <w:r>
              <w:t xml:space="preserve">8, 9, 20</w:t>
            </w:r>
          </w:p>
        </w:tc>
        <w:tc>
          <w:tcPr/>
          <w:p>
            <w:pPr>
              <w:pStyle w:val="Compact"/>
              <w:jc w:val="left"/>
            </w:pPr>
            <w:r>
              <w:t xml:space="preserve">Campaign library written for them, GDPR-compliant opt-in built in</w:t>
            </w:r>
          </w:p>
        </w:tc>
        <w:tc>
          <w:tcPr/>
          <w:p>
            <w:pPr>
              <w:pStyle w:val="Compact"/>
              <w:jc w:val="left"/>
            </w:pPr>
            <w:r>
              <w:t xml:space="preserve">One-to-many templates, run by you</w:t>
            </w:r>
          </w:p>
        </w:tc>
        <w:tc>
          <w:tcPr/>
          <w:p>
            <w:pPr>
              <w:pStyle w:val="Compact"/>
              <w:jc w:val="left"/>
            </w:pPr>
            <w:r>
              <w:t xml:space="preserve">Build once, ~30 min/mo/client</w:t>
            </w:r>
          </w:p>
        </w:tc>
      </w:tr>
      <w:tr>
        <w:tc>
          <w:tcPr/>
          <w:p>
            <w:pPr>
              <w:pStyle w:val="Compact"/>
              <w:jc w:val="left"/>
            </w:pPr>
            <w:r>
              <w:t xml:space="preserve">10</w:t>
            </w:r>
          </w:p>
        </w:tc>
        <w:tc>
          <w:tcPr/>
          <w:p>
            <w:pPr>
              <w:pStyle w:val="Compact"/>
              <w:jc w:val="left"/>
            </w:pPr>
            <w:r>
              <w:t xml:space="preserve">QR to web app, no download, one tap to award</w:t>
            </w:r>
          </w:p>
        </w:tc>
        <w:tc>
          <w:tcPr/>
          <w:p>
            <w:pPr>
              <w:pStyle w:val="Compact"/>
              <w:jc w:val="left"/>
            </w:pPr>
            <w:r>
              <w:t xml:space="preserve">Product design decision</w:t>
            </w:r>
          </w:p>
        </w:tc>
        <w:tc>
          <w:tcPr/>
          <w:p>
            <w:pPr>
              <w:pStyle w:val="Compact"/>
              <w:jc w:val="left"/>
            </w:pPr>
            <w:r>
              <w:t xml:space="preserve">Zero marginal</w:t>
            </w:r>
          </w:p>
        </w:tc>
      </w:tr>
      <w:tr>
        <w:tc>
          <w:tcPr/>
          <w:p>
            <w:pPr>
              <w:pStyle w:val="Compact"/>
              <w:jc w:val="left"/>
            </w:pPr>
            <w:r>
              <w:t xml:space="preserve">13, 17, 18, 19, 21</w:t>
            </w:r>
          </w:p>
        </w:tc>
        <w:tc>
          <w:tcPr/>
          <w:p>
            <w:pPr>
              <w:pStyle w:val="Compact"/>
              <w:jc w:val="left"/>
            </w:pPr>
            <w:r>
              <w:t xml:space="preserve">Refund guarantee, performance guarantee, list export, no lock-in</w:t>
            </w:r>
          </w:p>
        </w:tc>
        <w:tc>
          <w:tcPr/>
          <w:p>
            <w:pPr>
              <w:pStyle w:val="Compact"/>
              <w:jc w:val="left"/>
            </w:pPr>
            <w:r>
              <w:t xml:space="preserve">Contract terms</w:t>
            </w:r>
          </w:p>
        </w:tc>
        <w:tc>
          <w:tcPr/>
          <w:p>
            <w:pPr>
              <w:pStyle w:val="Compact"/>
              <w:jc w:val="left"/>
            </w:pPr>
            <w:r>
              <w:t xml:space="preserve">Time risk only</w:t>
            </w:r>
          </w:p>
        </w:tc>
      </w:tr>
      <w:tr>
        <w:tc>
          <w:tcPr/>
          <w:p>
            <w:pPr>
              <w:pStyle w:val="Compact"/>
              <w:jc w:val="left"/>
            </w:pPr>
            <w:r>
              <w:t xml:space="preserve">22</w:t>
            </w:r>
          </w:p>
        </w:tc>
        <w:tc>
          <w:tcPr/>
          <w:p>
            <w:pPr>
              <w:pStyle w:val="Compact"/>
              <w:jc w:val="left"/>
            </w:pPr>
            <w:r>
              <w:t xml:space="preserve">Scorecard reports incremental visits, not total visits</w:t>
            </w:r>
          </w:p>
        </w:tc>
        <w:tc>
          <w:tcPr/>
          <w:p>
            <w:pPr>
              <w:pStyle w:val="Compact"/>
              <w:jc w:val="left"/>
            </w:pPr>
            <w:r>
              <w:t xml:space="preserve">Reporting design</w:t>
            </w:r>
          </w:p>
        </w:tc>
        <w:tc>
          <w:tcPr/>
          <w:p>
            <w:pPr>
              <w:pStyle w:val="Compact"/>
              <w:jc w:val="left"/>
            </w:pPr>
            <w:r>
              <w:t xml:space="preserve">Build once</w:t>
            </w:r>
          </w:p>
        </w:tc>
      </w:tr>
      <w:tr>
        <w:tc>
          <w:tcPr/>
          <w:p>
            <w:pPr>
              <w:pStyle w:val="Compact"/>
              <w:jc w:val="left"/>
            </w:pPr>
            <w:r>
              <w:t xml:space="preserve">16</w:t>
            </w:r>
          </w:p>
        </w:tc>
        <w:tc>
          <w:tcPr/>
          <w:p>
            <w:pPr>
              <w:pStyle w:val="Compact"/>
              <w:jc w:val="left"/>
            </w:pPr>
            <w:r>
              <w:t xml:space="preserve">"Their app, your brand" positioning</w:t>
            </w:r>
          </w:p>
        </w:tc>
        <w:tc>
          <w:tcPr/>
          <w:p>
            <w:pPr>
              <w:pStyle w:val="Compact"/>
              <w:jc w:val="left"/>
            </w:pPr>
            <w:r>
              <w:t xml:space="preserve">Message, not deliverable</w:t>
            </w:r>
          </w:p>
        </w:tc>
        <w:tc>
          <w:tcPr/>
          <w:p>
            <w:pPr>
              <w:pStyle w:val="Compact"/>
              <w:jc w:val="left"/>
            </w:pPr>
            <w:r>
              <w:t xml:space="preserve">Zero</w:t>
            </w:r>
          </w:p>
        </w:tc>
      </w:tr>
      <w:tr>
        <w:tc>
          <w:tcPr/>
          <w:p>
            <w:pPr>
              <w:pStyle w:val="Compact"/>
              <w:jc w:val="left"/>
            </w:pPr>
            <w:r>
              <w:t xml:space="preserve">14</w:t>
            </w:r>
          </w:p>
        </w:tc>
        <w:tc>
          <w:tcPr/>
          <w:p>
            <w:pPr>
              <w:pStyle w:val="Compact"/>
              <w:jc w:val="left"/>
            </w:pPr>
            <w:r>
              <w:t xml:space="preserve">Founding cohort collects the proof</w:t>
            </w:r>
          </w:p>
        </w:tc>
        <w:tc>
          <w:tcPr/>
          <w:p>
            <w:pPr>
              <w:pStyle w:val="Compact"/>
              <w:jc w:val="left"/>
            </w:pPr>
            <w:r>
              <w:t xml:space="preserve">Ten discounted clients</w:t>
            </w:r>
          </w:p>
        </w:tc>
        <w:tc>
          <w:tcPr/>
          <w:p>
            <w:pPr>
              <w:pStyle w:val="Compact"/>
              <w:jc w:val="left"/>
            </w:pPr>
            <w:r>
              <w:t xml:space="preserve">£564 × 10 forgone</w:t>
            </w:r>
          </w:p>
        </w:tc>
      </w:tr>
    </w:tbl>
    <w:p>
      <w:pPr>
        <w:pStyle w:val="BodyText"/>
      </w:pPr>
      <w:r>
        <w:rPr>
          <w:bCs/>
          <w:b/>
        </w:rPr>
        <w:t xml:space="preserve">Cut in the trim (high cost to you, low value to them):</w:t>
      </w:r>
    </w:p>
    <w:p>
      <w:pPr>
        <w:numPr>
          <w:ilvl w:val="0"/>
          <w:numId w:val="1006"/>
        </w:numPr>
        <w:pStyle w:val="Compact"/>
      </w:pPr>
      <w:r>
        <w:t xml:space="preserve">Native iOS/Android apps. Expensive to build and maintain, and customers will not</w:t>
      </w:r>
      <w:r>
        <w:t xml:space="preserve"> </w:t>
      </w:r>
      <w:r>
        <w:t xml:space="preserve">download them. The QR web card is</w:t>
      </w:r>
      <w:r>
        <w:t xml:space="preserve"> </w:t>
      </w:r>
      <w:r>
        <w:rPr>
          <w:iCs/>
          <w:i/>
        </w:rPr>
        <w:t xml:space="preserve">better</w:t>
      </w:r>
      <w:r>
        <w:t xml:space="preserve"> </w:t>
      </w:r>
      <w:r>
        <w:t xml:space="preserve">for the client, not a compromise.</w:t>
      </w:r>
    </w:p>
    <w:p>
      <w:pPr>
        <w:numPr>
          <w:ilvl w:val="0"/>
          <w:numId w:val="1006"/>
        </w:numPr>
        <w:pStyle w:val="Compact"/>
      </w:pPr>
      <w:r>
        <w:t xml:space="preserve">Weekly or fortnightly strategy calls. Very high cost to you, and the owner does</w:t>
      </w:r>
      <w:r>
        <w:t xml:space="preserve"> </w:t>
      </w:r>
      <w:r>
        <w:t xml:space="preserve">not want a meeting. The monthly scorecard does the job at a fraction of the cost.</w:t>
      </w:r>
    </w:p>
    <w:p>
      <w:pPr>
        <w:numPr>
          <w:ilvl w:val="0"/>
          <w:numId w:val="1006"/>
        </w:numPr>
        <w:pStyle w:val="Compact"/>
      </w:pPr>
      <w:r>
        <w:t xml:space="preserve">On-site staff training per hire. Does not scale past your third client.</w:t>
      </w:r>
    </w:p>
    <w:p>
      <w:pPr>
        <w:numPr>
          <w:ilvl w:val="0"/>
          <w:numId w:val="1006"/>
        </w:numPr>
        <w:pStyle w:val="Compact"/>
      </w:pPr>
      <w:r>
        <w:t xml:space="preserve">Bespoke campaign copy per client per month. Templates plus their shop name get</w:t>
      </w:r>
      <w:r>
        <w:t xml:space="preserve"> </w:t>
      </w:r>
      <w:r>
        <w:t xml:space="preserve">95% of the result for 10% of the effort.</w:t>
      </w:r>
    </w:p>
    <w:p>
      <w:pPr>
        <w:numPr>
          <w:ilvl w:val="0"/>
          <w:numId w:val="1006"/>
        </w:numPr>
        <w:pStyle w:val="Compact"/>
      </w:pPr>
      <w:r>
        <w:t xml:space="preserve">POS integration with every till system in Britain. Enormous engineering cost,</w:t>
      </w:r>
      <w:r>
        <w:t xml:space="preserve"> </w:t>
      </w:r>
      <w:r>
        <w:t xml:space="preserve">and the standalone tablet tool sidesteps it entirely.</w:t>
      </w:r>
    </w:p>
    <w:p>
      <w:pPr>
        <w:pStyle w:val="FirstParagraph"/>
      </w:pPr>
      <w:r>
        <w:rPr>
          <w:bCs/>
          <w:b/>
        </w:rPr>
        <w:t xml:space="preserve">Kept (low cost to you, high value to them):</w:t>
      </w:r>
      <w:r>
        <w:t xml:space="preserve"> </w:t>
      </w:r>
      <w:r>
        <w:t xml:space="preserve">everything in the offer sheet.</w:t>
      </w:r>
      <w:r>
        <w:t xml:space="preserve"> </w:t>
      </w:r>
      <w:r>
        <w:t xml:space="preserve">Every item is either configuration, a build-once asset, or a contract term.</w:t>
      </w:r>
    </w:p>
    <w:bookmarkEnd w:id="34"/>
    <w:bookmarkStart w:id="35" w:name="step-7--maximising-the-value-equation"/>
    <w:p>
      <w:pPr>
        <w:pStyle w:val="Heading2"/>
      </w:pPr>
      <w:r>
        <w:t xml:space="preserve">Step 7 — Maximising the Value Equation</w:t>
      </w:r>
    </w:p>
    <w:p>
      <w:pPr>
        <w:pStyle w:val="FirstParagraph"/>
      </w:pPr>
      <m:oMathPara>
        <m:oMathParaPr>
          <m:jc m:val="center"/>
        </m:oMathParaPr>
        <m:oMath>
          <m:r>
            <m:rPr>
              <m:nor/>
              <m:sty m:val="p"/>
            </m:rPr>
            <m:t>Value</m:t>
          </m:r>
          <m:r>
            <m:rPr>
              <m:sty m:val="p"/>
            </m:rPr>
            <m:t>=</m:t>
          </m:r>
          <m:f>
            <m:fPr>
              <m:type m:val="bar"/>
            </m:fPr>
            <m:num>
              <m:r>
                <m:rPr>
                  <m:nor/>
                  <m:sty m:val="p"/>
                </m:rPr>
                <m:t>Dream Outcome</m:t>
              </m:r>
              <m:r>
                <m:rPr>
                  <m:sty m:val="p"/>
                </m:rPr>
                <m:t>×</m:t>
              </m:r>
              <m:r>
                <m:rPr>
                  <m:nor/>
                  <m:sty m:val="p"/>
                </m:rPr>
                <m:t>Perceived Likelihood of Achievement</m:t>
              </m:r>
            </m:num>
            <m:den>
              <m:r>
                <m:rPr>
                  <m:nor/>
                  <m:sty m:val="p"/>
                </m:rPr>
                <m:t>Time Delay</m:t>
              </m:r>
              <m:r>
                <m:rPr>
                  <m:sty m:val="p"/>
                </m:rPr>
                <m:t>×</m:t>
              </m:r>
              <m:r>
                <m:rPr>
                  <m:nor/>
                  <m:sty m:val="p"/>
                </m:rPr>
                <m:t>Effort and Sacrifice</m:t>
              </m:r>
            </m:den>
          </m:f>
        </m:oMath>
      </m:oMathPara>
    </w:p>
    <w:p>
      <w:pPr>
        <w:numPr>
          <w:ilvl w:val="0"/>
          <w:numId w:val="1007"/>
        </w:numPr>
        <w:pStyle w:val="Compact"/>
      </w:pPr>
      <w:r>
        <w:rPr>
          <w:bCs/>
          <w:b/>
        </w:rPr>
        <w:t xml:space="preserve">Dream outcome, increased.</w:t>
      </w:r>
      <w:r>
        <w:t xml:space="preserve"> </w:t>
      </w:r>
      <w:r>
        <w:t xml:space="preserve">The promise is not software access, it is 150</w:t>
      </w:r>
      <w:r>
        <w:t xml:space="preserve"> </w:t>
      </w:r>
      <w:r>
        <w:t xml:space="preserve">named regulars and a shop that looks like it has its own club. You raise the</w:t>
      </w:r>
      <w:r>
        <w:t xml:space="preserve"> </w:t>
      </w:r>
      <w:r>
        <w:t xml:space="preserve">ceiling further by making the club carry their brand, so the outcome includes</w:t>
      </w:r>
      <w:r>
        <w:t xml:space="preserve"> </w:t>
      </w:r>
      <w:r>
        <w:t xml:space="preserve">status, not just revenue.</w:t>
      </w:r>
    </w:p>
    <w:p>
      <w:pPr>
        <w:numPr>
          <w:ilvl w:val="0"/>
          <w:numId w:val="1007"/>
        </w:numPr>
        <w:pStyle w:val="Compact"/>
      </w:pPr>
      <w:r>
        <w:rPr>
          <w:bCs/>
          <w:b/>
        </w:rPr>
        <w:t xml:space="preserve">Perceived likelihood, increased.</w:t>
      </w:r>
      <w:r>
        <w:t xml:space="preserve"> </w:t>
      </w:r>
      <w:r>
        <w:t xml:space="preserve">Two guarantees, a specific number rather</w:t>
      </w:r>
      <w:r>
        <w:t xml:space="preserve"> </w:t>
      </w:r>
      <w:r>
        <w:t xml:space="preserve">than a vague improvement, list export so nothing is hostage, a printed kit that</w:t>
      </w:r>
      <w:r>
        <w:t xml:space="preserve"> </w:t>
      </w:r>
      <w:r>
        <w:t xml:space="preserve">makes enrolment visibly inevitable, and the win-back campaigns run by you rather</w:t>
      </w:r>
      <w:r>
        <w:t xml:space="preserve"> </w:t>
      </w:r>
      <w:r>
        <w:t xml:space="preserve">than by them. You cannot yet raise this with case studies, so you raise it by</w:t>
      </w:r>
      <w:r>
        <w:t xml:space="preserve"> </w:t>
      </w:r>
      <w:r>
        <w:t xml:space="preserve">absorbing the risk.</w:t>
      </w:r>
    </w:p>
    <w:p>
      <w:pPr>
        <w:numPr>
          <w:ilvl w:val="0"/>
          <w:numId w:val="1007"/>
        </w:numPr>
        <w:pStyle w:val="Compact"/>
      </w:pPr>
      <w:r>
        <w:rPr>
          <w:bCs/>
          <w:b/>
        </w:rPr>
        <w:t xml:space="preserve">Time delay, decreased.</w:t>
      </w:r>
      <w:r>
        <w:t xml:space="preserve"> </w:t>
      </w:r>
      <w:r>
        <w:t xml:space="preserve">Live in 7 days from receiving the logo. First member</w:t>
      </w:r>
      <w:r>
        <w:t xml:space="preserve"> </w:t>
      </w:r>
      <w:r>
        <w:t xml:space="preserve">enrolled the day it goes live. First scorecard inside 30 days. Compare a custom</w:t>
      </w:r>
      <w:r>
        <w:t xml:space="preserve"> </w:t>
      </w:r>
      <w:r>
        <w:t xml:space="preserve">build at three months, or a self-serve tool that sits unconfigured forever.</w:t>
      </w:r>
    </w:p>
    <w:p>
      <w:pPr>
        <w:numPr>
          <w:ilvl w:val="0"/>
          <w:numId w:val="1007"/>
        </w:numPr>
        <w:pStyle w:val="Compact"/>
      </w:pPr>
      <w:r>
        <w:rPr>
          <w:bCs/>
          <w:b/>
        </w:rPr>
        <w:t xml:space="preserve">Effort and sacrifice, decreased.</w:t>
      </w:r>
      <w:r>
        <w:t xml:space="preserve"> </w:t>
      </w:r>
      <w:r>
        <w:t xml:space="preserve">The owner's total workload is: send a logo,</w:t>
      </w:r>
      <w:r>
        <w:t xml:space="preserve"> </w:t>
      </w:r>
      <w:r>
        <w:t xml:space="preserve">answer eleven questions, put a card on each table. No setup, no copywriting, no</w:t>
      </w:r>
      <w:r>
        <w:t xml:space="preserve"> </w:t>
      </w:r>
      <w:r>
        <w:t xml:space="preserve">dashboard, no app to sell to customers, no till change beyond one tap.</w:t>
      </w:r>
    </w:p>
    <w:p>
      <w:pPr>
        <w:pStyle w:val="FirstParagraph"/>
      </w:pPr>
      <w:r>
        <w:rPr>
          <w:bCs/>
          <w:b/>
        </w:rPr>
        <w:t xml:space="preserve">Where you win on each term:</w:t>
      </w:r>
      <w:r>
        <w:t xml:space="preserve"> </w:t>
      </w:r>
      <w:r>
        <w:t xml:space="preserve">Loyalzoo and Stamp Me compete on the denominator</w:t>
      </w:r>
      <w:r>
        <w:t xml:space="preserve"> </w:t>
      </w:r>
      <w:r>
        <w:t xml:space="preserve">only, and only halfway, by being cheap and quick to switch on. They lose the</w:t>
      </w:r>
      <w:r>
        <w:t xml:space="preserve"> </w:t>
      </w:r>
      <w:r>
        <w:t xml:space="preserve">numerator entirely: generic branding caps the dream outcome, and self-serve means</w:t>
      </w:r>
      <w:r>
        <w:t xml:space="preserve"> </w:t>
      </w:r>
      <w:r>
        <w:t xml:space="preserve">the owner supplies the likelihood themselves. Your whole edge is that you take the</w:t>
      </w:r>
      <w:r>
        <w:t xml:space="preserve"> </w:t>
      </w:r>
      <w:r>
        <w:t xml:space="preserve">numerator seriously at their denominator.</w:t>
      </w:r>
    </w:p>
    <w:bookmarkEnd w:id="35"/>
    <w:bookmarkStart w:id="36" w:name="step-8--the-price"/>
    <w:p>
      <w:pPr>
        <w:pStyle w:val="Heading2"/>
      </w:pPr>
      <w:r>
        <w:t xml:space="preserve">Step 8 — The price</w:t>
      </w:r>
    </w:p>
    <w:p>
      <w:pPr>
        <w:pStyle w:val="FirstParagraph"/>
      </w:pPr>
      <w:r>
        <w:rPr>
          <w:bCs/>
          <w:b/>
        </w:rPr>
        <w:t xml:space="preserve">Anchor: £1,497 for the first year, paid up front.</w:t>
      </w:r>
      <w:r>
        <w:t xml:space="preserve"> </w:t>
      </w:r>
      <w:r>
        <w:rPr>
          <w:bCs/>
          <w:b/>
        </w:rPr>
        <w:t xml:space="preserve">Payment plan: £297 launch, then £147 a month, three-month minimum.</w:t>
      </w:r>
    </w:p>
    <w:p>
      <w:pPr>
        <w:pStyle w:val="BodyText"/>
      </w:pPr>
      <w:r>
        <w:t xml:space="preserve">The reasoning:</w:t>
      </w:r>
    </w:p>
    <w:p>
      <w:pPr>
        <w:numPr>
          <w:ilvl w:val="0"/>
          <w:numId w:val="1008"/>
        </w:numPr>
        <w:pStyle w:val="Compact"/>
      </w:pPr>
      <w:r>
        <w:rPr>
          <w:bCs/>
          <w:b/>
        </w:rPr>
        <w:t xml:space="preserve">The value-to-price gap.</w:t>
      </w:r>
      <w:r>
        <w:t xml:space="preserve"> </w:t>
      </w:r>
      <w:r>
        <w:t xml:space="preserve">Deliverables and bonuses stack to £1,850 before the</w:t>
      </w:r>
      <w:r>
        <w:t xml:space="preserve"> </w:t>
      </w:r>
      <w:r>
        <w:t xml:space="preserve">platform itself is counted. Priced at £1,497 for a full year, the client is</w:t>
      </w:r>
      <w:r>
        <w:t xml:space="preserve"> </w:t>
      </w:r>
      <w:r>
        <w:t xml:space="preserve">reading a number below the value of the extras alone.</w:t>
      </w:r>
    </w:p>
    <w:p>
      <w:pPr>
        <w:numPr>
          <w:ilvl w:val="0"/>
          <w:numId w:val="1008"/>
        </w:numPr>
        <w:pStyle w:val="Compact"/>
      </w:pPr>
      <w:r>
        <w:rPr>
          <w:bCs/>
          <w:b/>
        </w:rPr>
        <w:t xml:space="preserve">Their realistic ROI.</w:t>
      </w:r>
      <w:r>
        <w:t xml:space="preserve"> </w:t>
      </w:r>
      <w:r>
        <w:t xml:space="preserve">Take 150 members averaging four visits a month at</w:t>
      </w:r>
      <w:r>
        <w:t xml:space="preserve"> </w:t>
      </w:r>
      <w:r>
        <w:t xml:space="preserve">£4.20. That is £2,520 of monthly member spend. A conservative 15% frequency lift</w:t>
      </w:r>
      <w:r>
        <w:t xml:space="preserve"> </w:t>
      </w:r>
      <w:r>
        <w:t xml:space="preserve">is roughly £378 in extra monthly revenue, and at coffee's gross margin that is</w:t>
      </w:r>
      <w:r>
        <w:t xml:space="preserve"> </w:t>
      </w:r>
      <w:r>
        <w:t xml:space="preserve">around £265 a month of gross profit. Against £124 a month, that is a little over</w:t>
      </w:r>
      <w:r>
        <w:t xml:space="preserve"> </w:t>
      </w:r>
      <w:r>
        <w:t xml:space="preserve">2x, before win-backs and before the review flow brings anyone new. Say 2–3x and</w:t>
      </w:r>
      <w:r>
        <w:t xml:space="preserve"> </w:t>
      </w:r>
      <w:r>
        <w:t xml:space="preserve">you are safe.</w:t>
      </w:r>
      <w:r>
        <w:t xml:space="preserve"> </w:t>
      </w:r>
      <w:r>
        <w:rPr>
          <w:bCs/>
          <w:b/>
        </w:rPr>
        <w:t xml:space="preserve">Do not promise more than this.</w:t>
      </w:r>
      <w:r>
        <w:t xml:space="preserve"> </w:t>
      </w:r>
      <w:r>
        <w:t xml:space="preserve">The guarantee is what sells this,</w:t>
      </w:r>
      <w:r>
        <w:t xml:space="preserve"> </w:t>
      </w:r>
      <w:r>
        <w:t xml:space="preserve">not an inflated projection.</w:t>
      </w:r>
    </w:p>
    <w:p>
      <w:pPr>
        <w:numPr>
          <w:ilvl w:val="0"/>
          <w:numId w:val="1008"/>
        </w:numPr>
        <w:pStyle w:val="Compact"/>
      </w:pPr>
      <w:r>
        <w:rPr>
          <w:bCs/>
          <w:b/>
        </w:rPr>
        <w:t xml:space="preserve">Why competing on price loses here.</w:t>
      </w:r>
      <w:r>
        <w:t xml:space="preserve"> </w:t>
      </w:r>
      <w:r>
        <w:t xml:space="preserve">At £39 you are cheaper than Loyalzoo and</w:t>
      </w:r>
      <w:r>
        <w:t xml:space="preserve"> </w:t>
      </w:r>
      <w:r>
        <w:t xml:space="preserve">you have destroyed the entire pitch, because "looks custom-built" is not</w:t>
      </w:r>
      <w:r>
        <w:t xml:space="preserve"> </w:t>
      </w:r>
      <w:r>
        <w:t xml:space="preserve">believable at pocket-money prices. Your product's one advantage is that it does</w:t>
      </w:r>
      <w:r>
        <w:t xml:space="preserve"> </w:t>
      </w:r>
      <w:r>
        <w:t xml:space="preserve">not look like software, and price is the loudest signal of that. You also cannot</w:t>
      </w:r>
      <w:r>
        <w:t xml:space="preserve"> </w:t>
      </w:r>
      <w:r>
        <w:t xml:space="preserve">afford it: the offer includes human time on branding, print and monthly</w:t>
      </w:r>
      <w:r>
        <w:t xml:space="preserve"> </w:t>
      </w:r>
      <w:r>
        <w:t xml:space="preserve">campaigns, so a £39 client is a client you lose money serving by month four.</w:t>
      </w:r>
      <w:r>
        <w:t xml:space="preserve"> </w:t>
      </w:r>
      <w:r>
        <w:t xml:space="preserve">Your marginal platform cost is near zero, which means the correct strategy is</w:t>
      </w:r>
      <w:r>
        <w:t xml:space="preserve"> </w:t>
      </w:r>
      <w:r>
        <w:t xml:space="preserve">premium price and low volume, not the reverse.</w:t>
      </w:r>
    </w:p>
    <w:p>
      <w:pPr>
        <w:numPr>
          <w:ilvl w:val="0"/>
          <w:numId w:val="1008"/>
        </w:numPr>
        <w:pStyle w:val="Compact"/>
      </w:pPr>
      <w:r>
        <w:rPr>
          <w:bCs/>
          <w:b/>
        </w:rPr>
        <w:t xml:space="preserve">Why the annual is the recommended anchor.</w:t>
      </w:r>
      <w:r>
        <w:t xml:space="preserve"> </w:t>
      </w:r>
      <w:r>
        <w:t xml:space="preserve">It funds the print kit and your</w:t>
      </w:r>
      <w:r>
        <w:t xml:space="preserve"> </w:t>
      </w:r>
      <w:r>
        <w:t xml:space="preserve">setup time on day one, it removes month-to-month churn during the exact window</w:t>
      </w:r>
      <w:r>
        <w:t xml:space="preserve"> </w:t>
      </w:r>
      <w:r>
        <w:t xml:space="preserve">where the client has not yet seen results, and it makes the guarantee affordable</w:t>
      </w:r>
      <w:r>
        <w:t xml:space="preserve"> </w:t>
      </w:r>
      <w:r>
        <w:t xml:space="preserve">to honour. The monthly plan exists to be the more expensive option that makes</w:t>
      </w:r>
      <w:r>
        <w:t xml:space="preserve"> </w:t>
      </w:r>
      <w:r>
        <w:t xml:space="preserve">the annual obvious. Year one monthly totals £2,061 against £1,497.</w:t>
      </w:r>
    </w:p>
    <w:bookmarkEnd w:id="36"/>
    <w:bookmarkStart w:id="37" w:name="step-9--the-bonus-stack"/>
    <w:p>
      <w:pPr>
        <w:pStyle w:val="Heading2"/>
      </w:pPr>
      <w:r>
        <w:t xml:space="preserve">Step 9 — The bonus stack</w:t>
      </w:r>
    </w:p>
    <w:p>
      <w:pPr>
        <w:pStyle w:val="FirstParagraph"/>
      </w:pPr>
      <w:r>
        <w:t xml:space="preserve">Each bonus solves the problem that arrives</w:t>
      </w:r>
      <w:r>
        <w:t xml:space="preserve"> </w:t>
      </w:r>
      <w:r>
        <w:rPr>
          <w:iCs/>
          <w:i/>
        </w:rPr>
        <w:t xml:space="preserve">after</w:t>
      </w:r>
      <w:r>
        <w:t xml:space="preserve"> </w:t>
      </w:r>
      <w:r>
        <w:t xml:space="preserve">the core deliverable works.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Bonus</w:t>
            </w:r>
          </w:p>
        </w:tc>
        <w:tc>
          <w:tcPr/>
          <w:p>
            <w:pPr>
              <w:pStyle w:val="Compact"/>
              <w:jc w:val="left"/>
            </w:pPr>
            <w:r>
              <w:t xml:space="preserve">The next problem it kills</w:t>
            </w:r>
          </w:p>
        </w:tc>
        <w:tc>
          <w:tcPr/>
          <w:p>
            <w:pPr>
              <w:pStyle w:val="Compact"/>
              <w:jc w:val="left"/>
            </w:pPr>
            <w:r>
              <w:t xml:space="preserve">Value</w:t>
            </w:r>
          </w:p>
        </w:tc>
        <w:tc>
          <w:tcPr/>
          <w:p>
            <w:pPr>
              <w:pStyle w:val="Compact"/>
              <w:jc w:val="left"/>
            </w:pPr>
            <w:r>
              <w:t xml:space="preserve">Your real cost</w:t>
            </w:r>
          </w:p>
        </w:tc>
      </w:tr>
      <w:tr>
        <w:tc>
          <w:tcPr/>
          <w:p>
            <w:pPr>
              <w:pStyle w:val="Compact"/>
              <w:jc w:val="left"/>
            </w:pPr>
            <w:r>
              <w:t xml:space="preserve">Till-Side Launch Kit</w:t>
            </w:r>
          </w:p>
        </w:tc>
        <w:tc>
          <w:tcPr/>
          <w:p>
            <w:pPr>
              <w:pStyle w:val="Compact"/>
              <w:jc w:val="left"/>
            </w:pPr>
            <w:r>
              <w:t xml:space="preserve">Club is live but nobody signs up</w:t>
            </w:r>
          </w:p>
        </w:tc>
        <w:tc>
          <w:tcPr/>
          <w:p>
            <w:pPr>
              <w:pStyle w:val="Compact"/>
              <w:jc w:val="left"/>
            </w:pPr>
            <w:r>
              <w:t xml:space="preserve">£350</w:t>
            </w:r>
          </w:p>
        </w:tc>
        <w:tc>
          <w:tcPr/>
          <w:p>
            <w:pPr>
              <w:pStyle w:val="Compact"/>
              <w:jc w:val="left"/>
            </w:pPr>
            <w:r>
              <w:t xml:space="preserve">~£40 print</w:t>
            </w:r>
          </w:p>
        </w:tc>
      </w:tr>
      <w:tr>
        <w:tc>
          <w:tcPr/>
          <w:p>
            <w:pPr>
              <w:pStyle w:val="Compact"/>
              <w:jc w:val="left"/>
            </w:pPr>
            <w:r>
              <w:t xml:space="preserve">Win-Back Vault</w:t>
            </w:r>
          </w:p>
        </w:tc>
        <w:tc>
          <w:tcPr/>
          <w:p>
            <w:pPr>
              <w:pStyle w:val="Compact"/>
              <w:jc w:val="left"/>
            </w:pPr>
            <w:r>
              <w:t xml:space="preserve">Members exist but nobody is being contacted</w:t>
            </w:r>
          </w:p>
        </w:tc>
        <w:tc>
          <w:tcPr/>
          <w:p>
            <w:pPr>
              <w:pStyle w:val="Compact"/>
              <w:jc w:val="left"/>
            </w:pPr>
            <w:r>
              <w:t xml:space="preserve">£450</w:t>
            </w:r>
          </w:p>
        </w:tc>
        <w:tc>
          <w:tcPr/>
          <w:p>
            <w:pPr>
              <w:pStyle w:val="Compact"/>
              <w:jc w:val="left"/>
            </w:pPr>
            <w:r>
              <w:t xml:space="preserve">Build once</w:t>
            </w:r>
          </w:p>
        </w:tc>
      </w:tr>
      <w:tr>
        <w:tc>
          <w:tcPr/>
          <w:p>
            <w:pPr>
              <w:pStyle w:val="Compact"/>
              <w:jc w:val="left"/>
            </w:pPr>
            <w:r>
              <w:t xml:space="preserve">15-Minute Drill</w:t>
            </w:r>
          </w:p>
        </w:tc>
        <w:tc>
          <w:tcPr/>
          <w:p>
            <w:pPr>
              <w:pStyle w:val="Compact"/>
              <w:jc w:val="left"/>
            </w:pPr>
            <w:r>
              <w:t xml:space="preserve">Scheme dies when a barista leaves</w:t>
            </w:r>
          </w:p>
        </w:tc>
        <w:tc>
          <w:tcPr/>
          <w:p>
            <w:pPr>
              <w:pStyle w:val="Compact"/>
              <w:jc w:val="left"/>
            </w:pPr>
            <w:r>
              <w:t xml:space="preserve">£250</w:t>
            </w:r>
          </w:p>
        </w:tc>
        <w:tc>
          <w:tcPr/>
          <w:p>
            <w:pPr>
              <w:pStyle w:val="Compact"/>
              <w:jc w:val="left"/>
            </w:pPr>
            <w:r>
              <w:t xml:space="preserve">Build once</w:t>
            </w:r>
          </w:p>
        </w:tc>
      </w:tr>
      <w:tr>
        <w:tc>
          <w:tcPr/>
          <w:p>
            <w:pPr>
              <w:pStyle w:val="Compact"/>
              <w:jc w:val="left"/>
            </w:pPr>
            <w:r>
              <w:t xml:space="preserve">Double-Points Calendar</w:t>
            </w:r>
          </w:p>
        </w:tc>
        <w:tc>
          <w:tcPr/>
          <w:p>
            <w:pPr>
              <w:pStyle w:val="Compact"/>
              <w:jc w:val="left"/>
            </w:pPr>
            <w:r>
              <w:t xml:space="preserve">Owner doesn't know when to promote</w:t>
            </w:r>
          </w:p>
        </w:tc>
        <w:tc>
          <w:tcPr/>
          <w:p>
            <w:pPr>
              <w:pStyle w:val="Compact"/>
              <w:jc w:val="left"/>
            </w:pPr>
            <w:r>
              <w:t xml:space="preserve">£300</w:t>
            </w:r>
          </w:p>
        </w:tc>
        <w:tc>
          <w:tcPr/>
          <w:p>
            <w:pPr>
              <w:pStyle w:val="Compact"/>
              <w:jc w:val="left"/>
            </w:pPr>
            <w:r>
              <w:t xml:space="preserve">Build once</w:t>
            </w:r>
          </w:p>
        </w:tc>
      </w:tr>
      <w:tr>
        <w:tc>
          <w:tcPr/>
          <w:p>
            <w:pPr>
              <w:pStyle w:val="Compact"/>
              <w:jc w:val="left"/>
            </w:pPr>
            <w:r>
              <w:t xml:space="preserve">Review Bridge</w:t>
            </w:r>
          </w:p>
        </w:tc>
        <w:tc>
          <w:tcPr/>
          <w:p>
            <w:pPr>
              <w:pStyle w:val="Compact"/>
              <w:jc w:val="left"/>
            </w:pPr>
            <w:r>
              <w:t xml:space="preserve">Regulars are sorted, new customers are not</w:t>
            </w:r>
          </w:p>
        </w:tc>
        <w:tc>
          <w:tcPr/>
          <w:p>
            <w:pPr>
              <w:pStyle w:val="Compact"/>
              <w:jc w:val="left"/>
            </w:pPr>
            <w:r>
              <w:t xml:space="preserve">£500</w:t>
            </w:r>
          </w:p>
        </w:tc>
        <w:tc>
          <w:tcPr/>
          <w:p>
            <w:pPr>
              <w:pStyle w:val="Compact"/>
              <w:jc w:val="left"/>
            </w:pPr>
            <w:r>
              <w:t xml:space="preserve">Build once</w:t>
            </w:r>
          </w:p>
        </w:tc>
      </w:tr>
    </w:tbl>
    <w:p>
      <w:pPr>
        <w:pStyle w:val="BodyText"/>
      </w:pPr>
      <w:r>
        <w:rPr>
          <w:bCs/>
          <w:b/>
        </w:rPr>
        <w:t xml:space="preserve">Stacked value £1,850. Price £1,497 for twelve months.</w:t>
      </w:r>
      <w:r>
        <w:t xml:space="preserve"> </w:t>
      </w:r>
      <w:r>
        <w:t xml:space="preserve">The Review Bridge is</w:t>
      </w:r>
      <w:r>
        <w:t xml:space="preserve"> </w:t>
      </w:r>
      <w:r>
        <w:t xml:space="preserve">your strongest bonus because it answers the objection the offer otherwise invites:</w:t>
      </w:r>
      <w:r>
        <w:t xml:space="preserve"> </w:t>
      </w:r>
      <w:r>
        <w:t xml:space="preserve">"this only helps with people who already come in."</w:t>
      </w:r>
    </w:p>
    <w:bookmarkEnd w:id="37"/>
    <w:bookmarkStart w:id="38" w:name="step-10--guarantees"/>
    <w:p>
      <w:pPr>
        <w:pStyle w:val="Heading2"/>
      </w:pPr>
      <w:r>
        <w:t xml:space="preserve">Step 10 — Guarantees</w:t>
      </w:r>
    </w:p>
    <w:p>
      <w:pPr>
        <w:pStyle w:val="FirstParagraph"/>
      </w:pPr>
      <w:r>
        <w:rPr>
          <w:bCs/>
          <w:b/>
        </w:rPr>
        <w:t xml:space="preserve">Unconditional, 30 days:</w:t>
      </w:r>
    </w:p>
    <w:p>
      <w:pPr>
        <w:pStyle w:val="BlockText"/>
      </w:pPr>
      <w:r>
        <w:t xml:space="preserve">"For 30 days from go-live, if you want it gone, say so and I refund every penny.</w:t>
      </w:r>
      <w:r>
        <w:t xml:space="preserve"> </w:t>
      </w:r>
      <w:r>
        <w:t xml:space="preserve">You keep your exported customer list. No forms, no conversation about why."</w:t>
      </w:r>
    </w:p>
    <w:p>
      <w:pPr>
        <w:pStyle w:val="FirstParagraph"/>
      </w:pPr>
      <w:r>
        <w:rPr>
          <w:iCs/>
          <w:i/>
        </w:rPr>
        <w:t xml:space="preserve">Risk to you in plain terms:</w:t>
      </w:r>
      <w:r>
        <w:t xml:space="preserve"> </w:t>
      </w:r>
      <w:r>
        <w:t xml:space="preserve">you lose 4–6 hours of setup and roughly £40 of</w:t>
      </w:r>
      <w:r>
        <w:t xml:space="preserve"> </w:t>
      </w:r>
      <w:r>
        <w:t xml:space="preserve">print. Your platform cost for one more row in a database is pennies. You can</w:t>
      </w:r>
      <w:r>
        <w:t xml:space="preserve"> </w:t>
      </w:r>
      <w:r>
        <w:t xml:space="preserve">honour this indefinitely. The real exposure is opportunity cost, not cash.</w:t>
      </w:r>
    </w:p>
    <w:p>
      <w:pPr>
        <w:pStyle w:val="BodyText"/>
      </w:pPr>
      <w:r>
        <w:rPr>
          <w:bCs/>
          <w:b/>
        </w:rPr>
        <w:t xml:space="preserve">Conditional, performance-based:</w:t>
      </w:r>
    </w:p>
    <w:p>
      <w:pPr>
        <w:pStyle w:val="BlockText"/>
      </w:pPr>
      <w:r>
        <w:t xml:space="preserve">"If your club has not reached 150 enrolled members within 90 days of go-live, I</w:t>
      </w:r>
      <w:r>
        <w:t xml:space="preserve"> </w:t>
      </w:r>
      <w:r>
        <w:t xml:space="preserve">will continue running your campaigns at no charge until it does, and I will</w:t>
      </w:r>
      <w:r>
        <w:t xml:space="preserve"> </w:t>
      </w:r>
      <w:r>
        <w:t xml:space="preserve">refund your launch fee in full. You keep the platform and your customer list</w:t>
      </w:r>
      <w:r>
        <w:t xml:space="preserve"> </w:t>
      </w:r>
      <w:r>
        <w:t xml:space="preserve">throughout."</w:t>
      </w:r>
    </w:p>
    <w:p>
      <w:pPr>
        <w:pStyle w:val="FirstParagraph"/>
      </w:pPr>
      <w:r>
        <w:rPr>
          <w:iCs/>
          <w:i/>
        </w:rPr>
        <w:t xml:space="preserve">Risk to you in plain terms:</w:t>
      </w:r>
      <w:r>
        <w:t xml:space="preserve"> </w:t>
      </w:r>
      <w:r>
        <w:t xml:space="preserve">the failure mode is a shop that never puts the table</w:t>
      </w:r>
      <w:r>
        <w:t xml:space="preserve"> </w:t>
      </w:r>
      <w:r>
        <w:t xml:space="preserve">talkers out, and you have then promised unpaid work indefinitely.</w:t>
      </w:r>
      <w:r>
        <w:t xml:space="preserve"> </w:t>
      </w:r>
      <w:r>
        <w:rPr>
          <w:bCs/>
          <w:b/>
        </w:rPr>
        <w:t xml:space="preserve">Cap it:</w:t>
      </w:r>
      <w:r>
        <w:t xml:space="preserve"> </w:t>
      </w:r>
      <w:r>
        <w:t xml:space="preserve">make</w:t>
      </w:r>
      <w:r>
        <w:t xml:space="preserve"> </w:t>
      </w:r>
      <w:r>
        <w:t xml:space="preserve">the guarantee conditional on the client displaying the supplied kit and their</w:t>
      </w:r>
      <w:r>
        <w:t xml:space="preserve"> </w:t>
      </w:r>
      <w:r>
        <w:t xml:space="preserve">staff awarding points on at least 60% of trading days, both of which your own</w:t>
      </w:r>
      <w:r>
        <w:t xml:space="preserve"> </w:t>
      </w:r>
      <w:r>
        <w:t xml:space="preserve">dashboard can verify. Word the condition into the agreement, not into the offer</w:t>
      </w:r>
      <w:r>
        <w:t xml:space="preserve"> </w:t>
      </w:r>
      <w:r>
        <w:t xml:space="preserve">sheet. Also cap the free-work period at 90 further days, then convert to a full</w:t>
      </w:r>
      <w:r>
        <w:t xml:space="preserve"> </w:t>
      </w:r>
      <w:r>
        <w:t xml:space="preserve">refund and part ways. Without those two caps this guarantee is genuinely dangerous</w:t>
      </w:r>
      <w:r>
        <w:t xml:space="preserve"> </w:t>
      </w:r>
      <w:r>
        <w:t xml:space="preserve">to you.</w:t>
      </w:r>
    </w:p>
    <w:p>
      <w:pPr>
        <w:pStyle w:val="BodyText"/>
      </w:pPr>
      <w:r>
        <w:t xml:space="preserve">Lead with the performance guarantee in outreach. It is the only thing you have</w:t>
      </w:r>
      <w:r>
        <w:t xml:space="preserve"> </w:t>
      </w:r>
      <w:r>
        <w:t xml:space="preserve">that substitutes for case studies.</w:t>
      </w:r>
    </w:p>
    <w:bookmarkEnd w:id="38"/>
    <w:bookmarkStart w:id="39" w:name="step-11--scarcity-and-urgency"/>
    <w:p>
      <w:pPr>
        <w:pStyle w:val="Heading2"/>
      </w:pPr>
      <w:r>
        <w:t xml:space="preserve">Step 11 — Scarcity and urgency</w:t>
      </w:r>
    </w:p>
    <w:p>
      <w:pPr>
        <w:pStyle w:val="FirstParagraph"/>
      </w:pPr>
      <w:r>
        <w:t xml:space="preserve">Both built from real constraints, nothing invented:</w:t>
      </w:r>
    </w:p>
    <w:p>
      <w:pPr>
        <w:numPr>
          <w:ilvl w:val="0"/>
          <w:numId w:val="1009"/>
        </w:numPr>
        <w:pStyle w:val="Compact"/>
      </w:pPr>
      <w:r>
        <w:rPr>
          <w:bCs/>
          <w:b/>
        </w:rPr>
        <w:t xml:space="preserve">Capacity: left unstated, deliberately.</w:t>
      </w:r>
      <w:r>
        <w:t xml:space="preserve"> </w:t>
      </w:r>
      <w:r>
        <w:t xml:space="preserve">You do not yet know how many shops a</w:t>
      </w:r>
      <w:r>
        <w:t xml:space="preserve"> </w:t>
      </w:r>
      <w:r>
        <w:t xml:space="preserve">month you can onboard, so no number appears anywhere in the client-facing copy.</w:t>
      </w:r>
      <w:r>
        <w:t xml:space="preserve"> </w:t>
      </w:r>
      <w:r>
        <w:t xml:space="preserve">Claiming "four a month" when you cannot back it up is exactly the fabricated</w:t>
      </w:r>
      <w:r>
        <w:t xml:space="preserve"> </w:t>
      </w:r>
      <w:r>
        <w:t xml:space="preserve">countdown this step exists to avoid, and in a niche where every owner knows every</w:t>
      </w:r>
      <w:r>
        <w:t xml:space="preserve"> </w:t>
      </w:r>
      <w:r>
        <w:t xml:space="preserve">other owner it is the kind of claim that gets checked. The copy says "a small</w:t>
      </w:r>
      <w:r>
        <w:t xml:space="preserve"> </w:t>
      </w:r>
      <w:r>
        <w:t xml:space="preserve">number at a time", which is true today. Replace it with a real figure once you</w:t>
      </w:r>
      <w:r>
        <w:t xml:space="preserve"> </w:t>
      </w:r>
      <w:r>
        <w:t xml:space="preserve">have one.</w:t>
      </w:r>
    </w:p>
    <w:p>
      <w:pPr>
        <w:numPr>
          <w:ilvl w:val="0"/>
          <w:numId w:val="1009"/>
        </w:numPr>
        <w:pStyle w:val="Compact"/>
      </w:pPr>
      <w:r>
        <w:rPr>
          <w:bCs/>
          <w:b/>
        </w:rPr>
        <w:t xml:space="preserve">Real cohort date.</w:t>
      </w:r>
      <w:r>
        <w:t xml:space="preserve"> </w:t>
      </w:r>
      <w:r>
        <w:t xml:space="preserve">Set one actual go-live date per month and hold it. Logos</w:t>
      </w:r>
      <w:r>
        <w:t xml:space="preserve"> </w:t>
      </w:r>
      <w:r>
        <w:t xml:space="preserve">due seven days prior. That deadline is genuine: print and post take that long.</w:t>
      </w:r>
    </w:p>
    <w:p>
      <w:pPr>
        <w:numPr>
          <w:ilvl w:val="0"/>
          <w:numId w:val="1009"/>
        </w:numPr>
        <w:pStyle w:val="Compact"/>
      </w:pPr>
      <w:r>
        <w:rPr>
          <w:bCs/>
          <w:b/>
        </w:rPr>
        <w:t xml:space="preserve">Real founding-price rationale.</w:t>
      </w:r>
      <w:r>
        <w:t xml:space="preserve"> </w:t>
      </w:r>
      <w:r>
        <w:t xml:space="preserve">Ten shops at the founding price because you</w:t>
      </w:r>
      <w:r>
        <w:t xml:space="preserve"> </w:t>
      </w:r>
      <w:r>
        <w:t xml:space="preserve">need ten sets of numbers to sell the eleventh. This is true, it is easy to say</w:t>
      </w:r>
      <w:r>
        <w:t xml:space="preserve"> </w:t>
      </w:r>
      <w:r>
        <w:t xml:space="preserve">out loud, and it converts better than a fake countdown because the client</w:t>
      </w:r>
      <w:r>
        <w:t xml:space="preserve"> </w:t>
      </w:r>
      <w:r>
        <w:t xml:space="preserve">understands exactly what they are trading.</w:t>
      </w:r>
    </w:p>
    <w:p>
      <w:pPr>
        <w:pStyle w:val="FirstParagraph"/>
      </w:pPr>
      <w:r>
        <w:rPr>
          <w:bCs/>
          <w:b/>
        </w:rPr>
        <w:t xml:space="preserve">Working out your real capacity.</w:t>
      </w:r>
      <w:r>
        <w:t xml:space="preserve"> </w:t>
      </w:r>
      <w:r>
        <w:t xml:space="preserve">Time your first onboarding end to end: branding</w:t>
      </w:r>
      <w:r>
        <w:t xml:space="preserve"> </w:t>
      </w:r>
      <w:r>
        <w:t xml:space="preserve">config, print kit ordered and posted, campaigns loaded, staff drill sent. Call that</w:t>
      </w:r>
      <w:r>
        <w:t xml:space="preserve"> </w:t>
      </w:r>
      <w:r>
        <w:t xml:space="preserve">H hours. Then count the hours a month you can genuinely give to onboarding, as</w:t>
      </w:r>
      <w:r>
        <w:t xml:space="preserve"> </w:t>
      </w:r>
      <w:r>
        <w:t xml:space="preserve">opposed to selling, supporting and building. Divide, then take 70% of the answer,</w:t>
      </w:r>
      <w:r>
        <w:t xml:space="preserve"> </w:t>
      </w:r>
      <w:r>
        <w:t xml:space="preserve">because the first one is always faster in memory than it was in reality. That is</w:t>
      </w:r>
      <w:r>
        <w:t xml:space="preserve"> </w:t>
      </w:r>
      <w:r>
        <w:t xml:space="preserve">your number. It is worth getting, because capacity scarcity is the most credible</w:t>
      </w:r>
      <w:r>
        <w:t xml:space="preserve"> </w:t>
      </w:r>
      <w:r>
        <w:t xml:space="preserve">urgency available to you: it is true, and it survives being checked.</w:t>
      </w:r>
    </w:p>
    <w:p>
      <w:pPr>
        <w:pStyle w:val="BodyText"/>
      </w:pPr>
      <w:r>
        <w:t xml:space="preserve">Do not run expiring discount timers. In a niche this small and this</w:t>
      </w:r>
      <w:r>
        <w:t xml:space="preserve"> </w:t>
      </w:r>
      <w:r>
        <w:t xml:space="preserve">word-of-mouth-driven, being caught with a permanent "ends Friday" costs you more</w:t>
      </w:r>
      <w:r>
        <w:t xml:space="preserve"> </w:t>
      </w:r>
      <w:r>
        <w:t xml:space="preserve">than the urgency earns.</w:t>
      </w:r>
    </w:p>
    <w:bookmarkEnd w:id="39"/>
    <w:bookmarkStart w:id="40" w:name="step-12--name-it-m-a-g-i-c"/>
    <w:p>
      <w:pPr>
        <w:pStyle w:val="Heading2"/>
      </w:pPr>
      <w:r>
        <w:t xml:space="preserve">Step 12 — Name it (M-A-G-I-C)</w:t>
      </w:r>
    </w:p>
    <w:p>
      <w:pPr>
        <w:numPr>
          <w:ilvl w:val="0"/>
          <w:numId w:val="1010"/>
        </w:numPr>
        <w:pStyle w:val="Compact"/>
      </w:pPr>
      <w:r>
        <w:rPr>
          <w:bCs/>
          <w:b/>
        </w:rPr>
        <w:t xml:space="preserve">The Regulars Engine: 150 Named Regulars in 90 Days for Independent Coffee Shops</w:t>
      </w:r>
      <w:r>
        <w:t xml:space="preserve"> </w:t>
      </w:r>
      <w:r>
        <w:t xml:space="preserve">←</w:t>
      </w:r>
      <w:r>
        <w:t xml:space="preserve"> </w:t>
      </w:r>
      <w:r>
        <w:rPr>
          <w:bCs/>
          <w:b/>
        </w:rPr>
        <w:t xml:space="preserve">top pick</w:t>
      </w:r>
    </w:p>
    <w:p>
      <w:pPr>
        <w:numPr>
          <w:ilvl w:val="0"/>
          <w:numId w:val="1010"/>
        </w:numPr>
        <w:pStyle w:val="Compact"/>
      </w:pPr>
      <w:r>
        <w:t xml:space="preserve">Ditch the Stamp Card: The 12-Week Regulars Programme for Indie Cafés</w:t>
      </w:r>
    </w:p>
    <w:p>
      <w:pPr>
        <w:numPr>
          <w:ilvl w:val="0"/>
          <w:numId w:val="1010"/>
        </w:numPr>
        <w:pStyle w:val="Compact"/>
      </w:pPr>
      <w:r>
        <w:t xml:space="preserve">Founding Ten: 90 Days to 150 Members for Independent Coffee Shops</w:t>
      </w:r>
    </w:p>
    <w:p>
      <w:pPr>
        <w:numPr>
          <w:ilvl w:val="0"/>
          <w:numId w:val="1010"/>
        </w:numPr>
        <w:pStyle w:val="Compact"/>
      </w:pPr>
      <w:r>
        <w:t xml:space="preserve">The Third Visit Club: A 90-Day Repeat-Custom Launch for Indie Coffee</w:t>
      </w:r>
    </w:p>
    <w:p>
      <w:pPr>
        <w:numPr>
          <w:ilvl w:val="0"/>
          <w:numId w:val="1010"/>
        </w:numPr>
        <w:pStyle w:val="Compact"/>
      </w:pPr>
      <w:r>
        <w:t xml:space="preserve">Full Counter: The 90-Day Loyalty Launch for Independent Coffee Shops</w:t>
      </w:r>
    </w:p>
    <w:p>
      <w:pPr>
        <w:pStyle w:val="FirstParagraph"/>
      </w:pPr>
      <w:r>
        <w:t xml:space="preserve">Top pick against the formula:</w:t>
      </w:r>
    </w:p>
    <w:p>
      <w:pPr>
        <w:numPr>
          <w:ilvl w:val="0"/>
          <w:numId w:val="1011"/>
        </w:numPr>
        <w:pStyle w:val="Compact"/>
      </w:pPr>
      <w:r>
        <w:rPr>
          <w:bCs/>
          <w:b/>
        </w:rPr>
        <w:t xml:space="preserve">Magnetic reason why</w:t>
      </w:r>
      <w:r>
        <w:t xml:space="preserve"> </w:t>
      </w:r>
      <w:r>
        <w:t xml:space="preserve">— "Regulars Engine" names a mechanism that manufactures</w:t>
      </w:r>
      <w:r>
        <w:t xml:space="preserve"> </w:t>
      </w:r>
      <w:r>
        <w:t xml:space="preserve">repeat visits, rather than a category of software.</w:t>
      </w:r>
    </w:p>
    <w:p>
      <w:pPr>
        <w:numPr>
          <w:ilvl w:val="0"/>
          <w:numId w:val="1011"/>
        </w:numPr>
        <w:pStyle w:val="Compact"/>
      </w:pPr>
      <w:r>
        <w:rPr>
          <w:bCs/>
          <w:b/>
        </w:rPr>
        <w:t xml:space="preserve">Avatar</w:t>
      </w:r>
      <w:r>
        <w:t xml:space="preserve"> </w:t>
      </w:r>
      <w:r>
        <w:t xml:space="preserve">— Independent Coffee Shops.</w:t>
      </w:r>
    </w:p>
    <w:p>
      <w:pPr>
        <w:numPr>
          <w:ilvl w:val="0"/>
          <w:numId w:val="1011"/>
        </w:numPr>
        <w:pStyle w:val="Compact"/>
      </w:pPr>
      <w:r>
        <w:rPr>
          <w:bCs/>
          <w:b/>
        </w:rPr>
        <w:t xml:space="preserve">Goal</w:t>
      </w:r>
      <w:r>
        <w:t xml:space="preserve"> </w:t>
      </w:r>
      <w:r>
        <w:t xml:space="preserve">— 150 named regulars. Specific, countable, and the same number as the</w:t>
      </w:r>
      <w:r>
        <w:t xml:space="preserve"> </w:t>
      </w:r>
      <w:r>
        <w:t xml:space="preserve">guarantee, which makes the two reinforce each other.</w:t>
      </w:r>
    </w:p>
    <w:p>
      <w:pPr>
        <w:numPr>
          <w:ilvl w:val="0"/>
          <w:numId w:val="1011"/>
        </w:numPr>
        <w:pStyle w:val="Compact"/>
      </w:pPr>
      <w:r>
        <w:rPr>
          <w:bCs/>
          <w:b/>
        </w:rPr>
        <w:t xml:space="preserve">Interval</w:t>
      </w:r>
      <w:r>
        <w:t xml:space="preserve"> </w:t>
      </w:r>
      <w:r>
        <w:t xml:space="preserve">— 90 days.</w:t>
      </w:r>
    </w:p>
    <w:p>
      <w:pPr>
        <w:numPr>
          <w:ilvl w:val="0"/>
          <w:numId w:val="1011"/>
        </w:numPr>
        <w:pStyle w:val="Compact"/>
      </w:pPr>
      <w:r>
        <w:rPr>
          <w:bCs/>
          <w:b/>
        </w:rPr>
        <w:t xml:space="preserve">Container</w:t>
      </w:r>
      <w:r>
        <w:t xml:space="preserve"> </w:t>
      </w:r>
      <w:r>
        <w:t xml:space="preserve">— Engine. "Programme" and "Club" are the alternates; Club is</w:t>
      </w:r>
      <w:r>
        <w:t xml:space="preserve"> </w:t>
      </w:r>
      <w:r>
        <w:t xml:space="preserve">already used for the customer-facing product, so keep them distinct.</w:t>
      </w:r>
    </w:p>
    <w:p>
      <w:pPr>
        <w:pStyle w:val="FirstParagraph"/>
      </w:pPr>
      <w:r>
        <w:t xml:space="preserve">Use the short form, "The Regulars Engine," in conversation and the full string in</w:t>
      </w:r>
      <w:r>
        <w:t xml:space="preserve"> </w:t>
      </w:r>
      <w:r>
        <w:t xml:space="preserve">writing.</w:t>
      </w:r>
    </w:p>
    <w:p>
      <w:r>
        <w:pict>
          <v:rect style="width:0;height:1.5pt" o:hralign="center" o:hrstd="t" o:hr="t"/>
        </w:pict>
      </w:r>
    </w:p>
    <w:p>
      <w:r>
        <w:pict>
          <v:rect style="width:0;height:1.5pt" o:hralign="center" o:hrstd="t" o:hr="t"/>
        </w:pict>
      </w:r>
    </w:p>
    <w:bookmarkEnd w:id="40"/>
    <w:bookmarkEnd w:id="41"/>
    <w:bookmarkStart w:id="50" w:name="part-1b--the-pricing-test"/>
    <w:p>
      <w:pPr>
        <w:pStyle w:val="Heading1"/>
      </w:pPr>
      <w:r>
        <w:t xml:space="preserve">PART 1B — THE PRICING TEST</w:t>
      </w:r>
    </w:p>
    <w:p>
      <w:pPr>
        <w:pStyle w:val="FirstParagraph"/>
      </w:pPr>
      <w:r>
        <w:t xml:space="preserve">You chose to test both rather than pick one. Here is the second variant, what each</w:t>
      </w:r>
      <w:r>
        <w:t xml:space="preserve"> </w:t>
      </w:r>
      <w:r>
        <w:t xml:space="preserve">is worth to you, and the design for running them against each other.</w:t>
      </w:r>
    </w:p>
    <w:bookmarkStart w:id="43" w:name="variant-b-inside-your-39119-band"/>
    <w:p>
      <w:pPr>
        <w:pStyle w:val="Heading2"/>
      </w:pPr>
      <w:r>
        <w:t xml:space="preserve">Variant B: inside your £39–£119 band</w:t>
      </w:r>
    </w:p>
    <w:p>
      <w:pPr>
        <w:pStyle w:val="FirstParagraph"/>
      </w:pPr>
      <w:r>
        <w:t xml:space="preserve">A drop-in replacement for</w:t>
      </w:r>
      <w:r>
        <w:t xml:space="preserve"> </w:t>
      </w:r>
      <w:r>
        <w:rPr>
          <w:bCs/>
          <w:b/>
        </w:rPr>
        <w:t xml:space="preserve">The price</w:t>
      </w:r>
      <w:r>
        <w:t xml:space="preserve"> </w:t>
      </w:r>
      <w:r>
        <w:t xml:space="preserve">block on the offer sheet:</w:t>
      </w:r>
    </w:p>
    <w:p>
      <w:pPr>
        <w:pStyle w:val="Heading3"/>
      </w:pPr>
      <w:bookmarkStart w:id="42" w:name="the-price-1"/>
      <w:r>
        <w:t xml:space="preserve">The price</w:t>
      </w:r>
      <w:bookmarkEnd w:id="42"/>
    </w:p>
    <w:p>
      <w:pPr>
        <w:pStyle w:val="BlockText"/>
      </w:pPr>
      <w:r>
        <w:rPr>
          <w:bCs/>
          <w:b/>
        </w:rPr>
        <w:t xml:space="preserve">£99 a month. No setup fee. Three months minimum, then cancel whenever you like.</w:t>
      </w:r>
    </w:p>
    <w:p>
      <w:pPr>
        <w:pStyle w:val="BlockText"/>
      </w:pPr>
      <w:r>
        <w:t xml:space="preserve">Everything above. Setup, branding, the posted launch kit, the win-back campaigns</w:t>
      </w:r>
      <w:r>
        <w:t xml:space="preserve"> </w:t>
      </w:r>
      <w:r>
        <w:t xml:space="preserve">run for you, the monthly scorecards.</w:t>
      </w:r>
    </w:p>
    <w:p>
      <w:pPr>
        <w:pStyle w:val="BlockText"/>
      </w:pPr>
      <w:r>
        <w:rPr>
          <w:bCs/>
          <w:b/>
        </w:rPr>
        <w:t xml:space="preserve">Or pay for the year up front: £999, and save £189.</w:t>
      </w:r>
    </w:p>
    <w:p>
      <w:pPr>
        <w:pStyle w:val="BlockText"/>
      </w:pPr>
      <w:r>
        <w:t xml:space="preserve">Twenty-five extra coffees a month covers it.</w:t>
      </w:r>
    </w:p>
    <w:p>
      <w:pPr>
        <w:pStyle w:val="FirstParagraph"/>
      </w:pPr>
      <w:r>
        <w:t xml:space="preserve">And a replacement for the performance guarantee, because Variant B has no launch</w:t>
      </w:r>
      <w:r>
        <w:t xml:space="preserve"> </w:t>
      </w:r>
      <w:r>
        <w:t xml:space="preserve">fee to refund:</w:t>
      </w:r>
    </w:p>
    <w:p>
      <w:pPr>
        <w:pStyle w:val="BlockText"/>
      </w:pPr>
      <w:r>
        <w:t xml:space="preserve">"If your club has not reached 150 enrolled members within 90 days of go-live, I</w:t>
      </w:r>
      <w:r>
        <w:t xml:space="preserve"> </w:t>
      </w:r>
      <w:r>
        <w:t xml:space="preserve">will continue running your campaigns at no charge until it does, and your next</w:t>
      </w:r>
      <w:r>
        <w:t xml:space="preserve"> </w:t>
      </w:r>
      <w:r>
        <w:t xml:space="preserve">three months are free. You keep the platform and your customer list throughout."</w:t>
      </w:r>
    </w:p>
    <w:p>
      <w:pPr>
        <w:pStyle w:val="FirstParagraph"/>
      </w:pPr>
      <w:r>
        <w:t xml:space="preserve">That keeps your exposure symmetrical: £297 refunded under A, £297 of free service</w:t>
      </w:r>
      <w:r>
        <w:t xml:space="preserve"> </w:t>
      </w:r>
      <w:r>
        <w:t xml:space="preserve">under B. The 30-day unconditional refund is unchanged and applies to both.</w:t>
      </w:r>
    </w:p>
    <w:bookmarkEnd w:id="43"/>
    <w:bookmarkStart w:id="44" w:name="what-each-variant-is-worth-to-you"/>
    <w:p>
      <w:pPr>
        <w:pStyle w:val="Heading2"/>
      </w:pPr>
      <w:r>
        <w:t xml:space="preserve">What each variant is worth to you</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Year 1 revenue</w:t>
            </w:r>
          </w:p>
        </w:tc>
        <w:tc>
          <w:tcPr/>
          <w:p>
            <w:pPr>
              <w:pStyle w:val="Compact"/>
              <w:jc w:val="left"/>
            </w:pPr>
            <w:r>
              <w:t xml:space="preserve">Cash on day one</w:t>
            </w:r>
          </w:p>
        </w:tc>
        <w:tc>
          <w:tcPr/>
          <w:p>
            <w:pPr>
              <w:pStyle w:val="Compact"/>
              <w:jc w:val="left"/>
            </w:pPr>
            <w:r>
              <w:t xml:space="preserve">You break even on setup</w:t>
            </w:r>
          </w:p>
        </w:tc>
        <w:tc>
          <w:tcPr/>
          <w:p>
            <w:pPr>
              <w:pStyle w:val="Compact"/>
              <w:jc w:val="left"/>
            </w:pPr>
            <w:r>
              <w:t xml:space="preserve">Exposure if they leave at month 2</w:t>
            </w:r>
          </w:p>
        </w:tc>
      </w:tr>
      <w:tr>
        <w:tc>
          <w:tcPr/>
          <w:p>
            <w:pPr>
              <w:pStyle w:val="Compact"/>
              <w:jc w:val="left"/>
            </w:pPr>
            <w:r>
              <w:rPr>
                <w:bCs/>
                <w:b/>
              </w:rPr>
              <w:t xml:space="preserve">A, annual</w:t>
            </w:r>
          </w:p>
        </w:tc>
        <w:tc>
          <w:tcPr/>
          <w:p>
            <w:pPr>
              <w:pStyle w:val="Compact"/>
              <w:jc w:val="left"/>
            </w:pPr>
            <w:r>
              <w:t xml:space="preserve">£1,497</w:t>
            </w:r>
          </w:p>
        </w:tc>
        <w:tc>
          <w:tcPr/>
          <w:p>
            <w:pPr>
              <w:pStyle w:val="Compact"/>
              <w:jc w:val="left"/>
            </w:pPr>
            <w:r>
              <w:t xml:space="preserve">£1,497</w:t>
            </w:r>
          </w:p>
        </w:tc>
        <w:tc>
          <w:tcPr/>
          <w:p>
            <w:pPr>
              <w:pStyle w:val="Compact"/>
              <w:jc w:val="left"/>
            </w:pPr>
            <w:r>
              <w:t xml:space="preserve">Immediately</w:t>
            </w:r>
          </w:p>
        </w:tc>
        <w:tc>
          <w:tcPr/>
          <w:p>
            <w:pPr>
              <w:pStyle w:val="Compact"/>
              <w:jc w:val="left"/>
            </w:pPr>
            <w:r>
              <w:t xml:space="preserve">None, already paid</w:t>
            </w:r>
          </w:p>
        </w:tc>
      </w:tr>
      <w:tr>
        <w:tc>
          <w:tcPr/>
          <w:p>
            <w:pPr>
              <w:pStyle w:val="Compact"/>
              <w:jc w:val="left"/>
            </w:pPr>
            <w:r>
              <w:rPr>
                <w:bCs/>
                <w:b/>
              </w:rPr>
              <w:t xml:space="preserve">A, monthly</w:t>
            </w:r>
          </w:p>
        </w:tc>
        <w:tc>
          <w:tcPr/>
          <w:p>
            <w:pPr>
              <w:pStyle w:val="Compact"/>
              <w:jc w:val="left"/>
            </w:pPr>
            <w:r>
              <w:t xml:space="preserve">£2,061</w:t>
            </w:r>
          </w:p>
        </w:tc>
        <w:tc>
          <w:tcPr/>
          <w:p>
            <w:pPr>
              <w:pStyle w:val="Compact"/>
              <w:jc w:val="left"/>
            </w:pPr>
            <w:r>
              <w:t xml:space="preserve">£297</w:t>
            </w:r>
          </w:p>
        </w:tc>
        <w:tc>
          <w:tcPr/>
          <w:p>
            <w:pPr>
              <w:pStyle w:val="Compact"/>
              <w:jc w:val="left"/>
            </w:pPr>
            <w:r>
              <w:t xml:space="preserve">Month 1</w:t>
            </w:r>
          </w:p>
        </w:tc>
        <w:tc>
          <w:tcPr/>
          <w:p>
            <w:pPr>
              <w:pStyle w:val="Compact"/>
              <w:jc w:val="left"/>
            </w:pPr>
            <w:r>
              <w:t xml:space="preserve">Recovered</w:t>
            </w:r>
          </w:p>
        </w:tc>
      </w:tr>
      <w:tr>
        <w:tc>
          <w:tcPr/>
          <w:p>
            <w:pPr>
              <w:pStyle w:val="Compact"/>
              <w:jc w:val="left"/>
            </w:pPr>
            <w:r>
              <w:rPr>
                <w:bCs/>
                <w:b/>
              </w:rPr>
              <w:t xml:space="preserve">B, annual</w:t>
            </w:r>
          </w:p>
        </w:tc>
        <w:tc>
          <w:tcPr/>
          <w:p>
            <w:pPr>
              <w:pStyle w:val="Compact"/>
              <w:jc w:val="left"/>
            </w:pPr>
            <w:r>
              <w:t xml:space="preserve">£999</w:t>
            </w:r>
          </w:p>
        </w:tc>
        <w:tc>
          <w:tcPr/>
          <w:p>
            <w:pPr>
              <w:pStyle w:val="Compact"/>
              <w:jc w:val="left"/>
            </w:pPr>
            <w:r>
              <w:t xml:space="preserve">£999</w:t>
            </w:r>
          </w:p>
        </w:tc>
        <w:tc>
          <w:tcPr/>
          <w:p>
            <w:pPr>
              <w:pStyle w:val="Compact"/>
              <w:jc w:val="left"/>
            </w:pPr>
            <w:r>
              <w:t xml:space="preserve">Immediately</w:t>
            </w:r>
          </w:p>
        </w:tc>
        <w:tc>
          <w:tcPr/>
          <w:p>
            <w:pPr>
              <w:pStyle w:val="Compact"/>
              <w:jc w:val="left"/>
            </w:pPr>
            <w:r>
              <w:t xml:space="preserve">None, already paid</w:t>
            </w:r>
          </w:p>
        </w:tc>
      </w:tr>
      <w:tr>
        <w:tc>
          <w:tcPr/>
          <w:p>
            <w:pPr>
              <w:pStyle w:val="Compact"/>
              <w:jc w:val="left"/>
            </w:pPr>
            <w:r>
              <w:rPr>
                <w:bCs/>
                <w:b/>
              </w:rPr>
              <w:t xml:space="preserve">B, monthly</w:t>
            </w:r>
          </w:p>
        </w:tc>
        <w:tc>
          <w:tcPr/>
          <w:p>
            <w:pPr>
              <w:pStyle w:val="Compact"/>
              <w:jc w:val="left"/>
            </w:pPr>
            <w:r>
              <w:t xml:space="preserve">£1,188</w:t>
            </w:r>
          </w:p>
        </w:tc>
        <w:tc>
          <w:tcPr/>
          <w:p>
            <w:pPr>
              <w:pStyle w:val="Compact"/>
              <w:jc w:val="left"/>
            </w:pPr>
            <w:r>
              <w:t xml:space="preserve">£99</w:t>
            </w:r>
          </w:p>
        </w:tc>
        <w:tc>
          <w:tcPr/>
          <w:p>
            <w:pPr>
              <w:pStyle w:val="Compact"/>
              <w:jc w:val="left"/>
            </w:pPr>
            <w:r>
              <w:rPr>
                <w:bCs/>
                <w:b/>
              </w:rPr>
              <w:t xml:space="preserve">Month 3</w:t>
            </w:r>
          </w:p>
        </w:tc>
        <w:tc>
          <w:tcPr/>
          <w:p>
            <w:pPr>
              <w:pStyle w:val="Compact"/>
              <w:jc w:val="left"/>
            </w:pPr>
            <w:r>
              <w:rPr>
                <w:bCs/>
                <w:b/>
              </w:rPr>
              <w:t xml:space="preserve">£140 down</w:t>
            </w:r>
          </w:p>
        </w:tc>
      </w:tr>
    </w:tbl>
    <w:p>
      <w:pPr>
        <w:pStyle w:val="BodyText"/>
      </w:pPr>
      <w:r>
        <w:t xml:space="preserve">Setup costs you roughly £240: five hours of your time plus £40 of print. That is</w:t>
      </w:r>
      <w:r>
        <w:t xml:space="preserve"> </w:t>
      </w:r>
      <w:r>
        <w:t xml:space="preserve">why Variant B carries a three-month minimum. Without it, a client who leaves in</w:t>
      </w:r>
      <w:r>
        <w:t xml:space="preserve"> </w:t>
      </w:r>
      <w:r>
        <w:t xml:space="preserve">week six has cost you money, and at £99 with no commitment you would be running an</w:t>
      </w:r>
      <w:r>
        <w:t xml:space="preserve"> </w:t>
      </w:r>
      <w:r>
        <w:t xml:space="preserve">expensive free trial for strangers.</w:t>
      </w:r>
    </w:p>
    <w:p>
      <w:pPr>
        <w:pStyle w:val="BodyText"/>
      </w:pPr>
      <w:r>
        <w:rPr>
          <w:bCs/>
          <w:b/>
        </w:rPr>
        <w:t xml:space="preserve">A is worth 26–74% more per client than B.</w:t>
      </w:r>
    </w:p>
    <w:bookmarkEnd w:id="44"/>
    <w:bookmarkStart w:id="45" w:name="the-decision-rule"/>
    <w:p>
      <w:pPr>
        <w:pStyle w:val="Heading2"/>
      </w:pPr>
      <w:r>
        <w:t xml:space="preserve">The decision rule</w:t>
      </w:r>
    </w:p>
    <w:p>
      <w:pPr>
        <w:pStyle w:val="FirstParagraph"/>
      </w:pPr>
      <w:r>
        <w:t xml:space="preserve">£1,497 divided by £999 is 1.5. So:</w:t>
      </w:r>
    </w:p>
    <w:p>
      <w:pPr>
        <w:pStyle w:val="BlockText"/>
      </w:pPr>
      <w:r>
        <w:rPr>
          <w:bCs/>
          <w:b/>
        </w:rPr>
        <w:t xml:space="preserve">Variant B has to convert at least 1.5 times better than Variant A just to draw</w:t>
      </w:r>
      <w:r>
        <w:rPr>
          <w:bCs/>
          <w:b/>
        </w:rPr>
        <w:t xml:space="preserve"> </w:t>
      </w:r>
      <w:r>
        <w:rPr>
          <w:bCs/>
          <w:b/>
        </w:rPr>
        <w:t xml:space="preserve">level on revenue.</w:t>
      </w:r>
    </w:p>
    <w:p>
      <w:pPr>
        <w:pStyle w:val="FirstParagraph"/>
      </w:pPr>
      <w:r>
        <w:t xml:space="preserve">If A closes 2 of 5 and B closes 3 of 5, that is a tie, and you should keep A</w:t>
      </w:r>
      <w:r>
        <w:t xml:space="preserve"> </w:t>
      </w:r>
      <w:r>
        <w:t xml:space="preserve">anyway: it pays you on day one, and a client who hands over £1,497 up front is</w:t>
      </w:r>
      <w:r>
        <w:t xml:space="preserve"> </w:t>
      </w:r>
      <w:r>
        <w:t xml:space="preserve">markedly less likely to churn at month four than one paying £99 a month. Only a</w:t>
      </w:r>
      <w:r>
        <w:t xml:space="preserve"> </w:t>
      </w:r>
      <w:r>
        <w:t xml:space="preserve">decisive win for B, closing roughly twice as often, should move you.</w:t>
      </w:r>
    </w:p>
    <w:bookmarkEnd w:id="45"/>
    <w:bookmarkStart w:id="46" w:name="what-ten-shops-can-and-cannot-tell-you"/>
    <w:p>
      <w:pPr>
        <w:pStyle w:val="Heading2"/>
      </w:pPr>
      <w:r>
        <w:t xml:space="preserve">What ten shops can and cannot tell you</w:t>
      </w:r>
    </w:p>
    <w:p>
      <w:pPr>
        <w:pStyle w:val="FirstParagraph"/>
      </w:pPr>
      <w:r>
        <w:rPr>
          <w:bCs/>
          <w:b/>
        </w:rPr>
        <w:t xml:space="preserve">Cannot: a statistically significant answer.</w:t>
      </w:r>
      <w:r>
        <w:t xml:space="preserve"> </w:t>
      </w:r>
      <w:r>
        <w:t xml:space="preserve">Detecting a real difference in</w:t>
      </w:r>
      <w:r>
        <w:t xml:space="preserve"> </w:t>
      </w:r>
      <w:r>
        <w:t xml:space="preserve">conversion rate needs something like 50 to 100 prospects per arm. Ten split two</w:t>
      </w:r>
      <w:r>
        <w:t xml:space="preserve"> </w:t>
      </w:r>
      <w:r>
        <w:t xml:space="preserve">ways is five and five. A 2-of-5 against 3-of-5 result is noise, and treating it as</w:t>
      </w:r>
      <w:r>
        <w:t xml:space="preserve"> </w:t>
      </w:r>
      <w:r>
        <w:t xml:space="preserve">a finding would be worse than not testing at all.</w:t>
      </w:r>
    </w:p>
    <w:p>
      <w:pPr>
        <w:pStyle w:val="BodyText"/>
      </w:pPr>
      <w:r>
        <w:rPr>
          <w:bCs/>
          <w:b/>
        </w:rPr>
        <w:t xml:space="preserve">Can, and this is the part worth having:</w:t>
      </w:r>
    </w:p>
    <w:p>
      <w:pPr>
        <w:numPr>
          <w:ilvl w:val="0"/>
          <w:numId w:val="1012"/>
        </w:numPr>
        <w:pStyle w:val="Compact"/>
      </w:pPr>
      <w:r>
        <w:t xml:space="preserve">Whether price is the objection at all. It may well be proof, or timing, or the</w:t>
      </w:r>
      <w:r>
        <w:t xml:space="preserve"> </w:t>
      </w:r>
      <w:r>
        <w:t xml:space="preserve">fact that they have never heard of you.</w:t>
      </w:r>
    </w:p>
    <w:p>
      <w:pPr>
        <w:numPr>
          <w:ilvl w:val="0"/>
          <w:numId w:val="1012"/>
        </w:numPr>
        <w:pStyle w:val="Compact"/>
      </w:pPr>
      <w:r>
        <w:t xml:space="preserve">Whether anyone will pay a year up front to a stranger with no case studies. That</w:t>
      </w:r>
      <w:r>
        <w:t xml:space="preserve"> </w:t>
      </w:r>
      <w:r>
        <w:t xml:space="preserve">is the real question hiding inside your pricing conflict, and five attempts</w:t>
      </w:r>
      <w:r>
        <w:t xml:space="preserve"> </w:t>
      </w:r>
      <w:r>
        <w:t xml:space="preserve">answers it well enough.</w:t>
      </w:r>
    </w:p>
    <w:p>
      <w:pPr>
        <w:numPr>
          <w:ilvl w:val="0"/>
          <w:numId w:val="1012"/>
        </w:numPr>
        <w:pStyle w:val="Compact"/>
      </w:pPr>
      <w:r>
        <w:t xml:space="preserve">The exact words people use when they say no. That is qualitative data, ten is a</w:t>
      </w:r>
      <w:r>
        <w:t xml:space="preserve"> </w:t>
      </w:r>
      <w:r>
        <w:t xml:space="preserve">perfectly good sample for it, and it is more useful than either close rate.</w:t>
      </w:r>
    </w:p>
    <w:bookmarkEnd w:id="46"/>
    <w:bookmarkStart w:id="47" w:name="how-to-run-it"/>
    <w:p>
      <w:pPr>
        <w:pStyle w:val="Heading2"/>
      </w:pPr>
      <w:r>
        <w:t xml:space="preserve">How to run it</w:t>
      </w:r>
    </w:p>
    <w:p>
      <w:pPr>
        <w:numPr>
          <w:ilvl w:val="0"/>
          <w:numId w:val="1013"/>
        </w:numPr>
        <w:pStyle w:val="Compact"/>
      </w:pPr>
      <w:r>
        <w:rPr>
          <w:bCs/>
          <w:b/>
        </w:rPr>
        <w:t xml:space="preserve">Alternate strictly.</w:t>
      </w:r>
      <w:r>
        <w:t xml:space="preserve"> </w:t>
      </w:r>
      <w:r>
        <w:t xml:space="preserve">Odd-numbered prospects get A, even get B, in the order</w:t>
      </w:r>
      <w:r>
        <w:t xml:space="preserve"> </w:t>
      </w:r>
      <w:r>
        <w:t xml:space="preserve">you contact them. Do not choose per shop. If you pick, you will unconsciously</w:t>
      </w:r>
      <w:r>
        <w:t xml:space="preserve"> </w:t>
      </w:r>
      <w:r>
        <w:t xml:space="preserve">send the higher price to the shops that look busier and the result will be</w:t>
      </w:r>
      <w:r>
        <w:t xml:space="preserve"> </w:t>
      </w:r>
      <w:r>
        <w:t xml:space="preserve">meaningless.</w:t>
      </w:r>
    </w:p>
    <w:p>
      <w:pPr>
        <w:numPr>
          <w:ilvl w:val="0"/>
          <w:numId w:val="1013"/>
        </w:numPr>
        <w:pStyle w:val="Compact"/>
      </w:pPr>
      <w:r>
        <w:rPr>
          <w:bCs/>
          <w:b/>
        </w:rPr>
        <w:t xml:space="preserve">Never send two prices into the same town.</w:t>
      </w:r>
      <w:r>
        <w:t xml:space="preserve"> </w:t>
      </w:r>
      <w:r>
        <w:t xml:space="preserve">These owners know each other, they</w:t>
      </w:r>
      <w:r>
        <w:t xml:space="preserve"> </w:t>
      </w:r>
      <w:r>
        <w:t xml:space="preserve">drink in each other's shops, and being caught quoting £1,497 to one and £999 to</w:t>
      </w:r>
      <w:r>
        <w:t xml:space="preserve"> </w:t>
      </w:r>
      <w:r>
        <w:t xml:space="preserve">the one down the road costs you both. Split by town, not by street. This is the</w:t>
      </w:r>
      <w:r>
        <w:t xml:space="preserve"> </w:t>
      </w:r>
      <w:r>
        <w:t xml:space="preserve">largest risk in running the test at all.</w:t>
      </w:r>
    </w:p>
    <w:p>
      <w:pPr>
        <w:numPr>
          <w:ilvl w:val="0"/>
          <w:numId w:val="1013"/>
        </w:numPr>
        <w:pStyle w:val="Compact"/>
      </w:pPr>
      <w:r>
        <w:rPr>
          <w:bCs/>
          <w:b/>
        </w:rPr>
        <w:t xml:space="preserve">Change nothing else.</w:t>
      </w:r>
      <w:r>
        <w:t xml:space="preserve"> </w:t>
      </w:r>
      <w:r>
        <w:t xml:space="preserve">Same message, same subject line, same day of the week,</w:t>
      </w:r>
      <w:r>
        <w:t xml:space="preserve"> </w:t>
      </w:r>
      <w:r>
        <w:t xml:space="preserve">same time.</w:t>
      </w:r>
    </w:p>
    <w:p>
      <w:pPr>
        <w:numPr>
          <w:ilvl w:val="0"/>
          <w:numId w:val="1013"/>
        </w:numPr>
        <w:pStyle w:val="Compact"/>
      </w:pPr>
      <w:r>
        <w:rPr>
          <w:bCs/>
          <w:b/>
        </w:rPr>
        <w:t xml:space="preserve">Record the objection verbatim</w:t>
      </w:r>
      <w:r>
        <w:t xml:space="preserve"> </w:t>
      </w:r>
      <w:r>
        <w:t xml:space="preserve">in the Notes column of your tracking sheet.</w:t>
      </w:r>
      <w:r>
        <w:t xml:space="preserve"> </w:t>
      </w:r>
      <w:r>
        <w:t xml:space="preserve">That is the test's actual output, not the close rate.</w:t>
      </w:r>
    </w:p>
    <w:p>
      <w:pPr>
        <w:numPr>
          <w:ilvl w:val="0"/>
          <w:numId w:val="1013"/>
        </w:numPr>
        <w:pStyle w:val="Compact"/>
      </w:pPr>
      <w:r>
        <w:rPr>
          <w:bCs/>
          <w:b/>
        </w:rPr>
        <w:t xml:space="preserve">Stop early when the pattern is obvious.</w:t>
      </w:r>
      <w:r>
        <w:t xml:space="preserve"> </w:t>
      </w:r>
      <w:r>
        <w:t xml:space="preserve">If four of your first five Variant A</w:t>
      </w:r>
      <w:r>
        <w:t xml:space="preserve"> </w:t>
      </w:r>
      <w:r>
        <w:t xml:space="preserve">prospects object specifically to the price, switch everyone to B and stop. You</w:t>
      </w:r>
      <w:r>
        <w:t xml:space="preserve"> </w:t>
      </w:r>
      <w:r>
        <w:t xml:space="preserve">have your answer and the remaining data will not improve it.</w:t>
      </w:r>
    </w:p>
    <w:bookmarkEnd w:id="47"/>
    <w:bookmarkStart w:id="48" w:name="X53b1b89a13cd14695ce202934085ecde776e3d3"/>
    <w:p>
      <w:pPr>
        <w:pStyle w:val="Heading2"/>
      </w:pPr>
      <w:r>
        <w:t xml:space="preserve">Which outreach lines change under Variant B</w:t>
      </w:r>
    </w:p>
    <w:p>
      <w:pPr>
        <w:pStyle w:val="FirstParagraph"/>
      </w:pPr>
      <w:r>
        <w:t xml:space="preserve">Three lines, nothing else: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w:t>
            </w:r>
          </w:p>
        </w:tc>
        <w:tc>
          <w:tcPr/>
          <w:p>
            <w:pPr>
              <w:pStyle w:val="Compact"/>
              <w:jc w:val="left"/>
            </w:pPr>
            <w:r>
              <w:t xml:space="preserve">Variant A</w:t>
            </w:r>
          </w:p>
        </w:tc>
        <w:tc>
          <w:tcPr/>
          <w:p>
            <w:pPr>
              <w:pStyle w:val="Compact"/>
              <w:jc w:val="left"/>
            </w:pPr>
            <w:r>
              <w:t xml:space="preserve">Variant B</w:t>
            </w:r>
          </w:p>
        </w:tc>
      </w:tr>
      <w:tr>
        <w:tc>
          <w:tcPr/>
          <w:p>
            <w:pPr>
              <w:pStyle w:val="Compact"/>
              <w:jc w:val="left"/>
            </w:pPr>
            <w:r>
              <w:t xml:space="preserve">Email, price line</w:t>
            </w:r>
          </w:p>
        </w:tc>
        <w:tc>
          <w:tcPr/>
          <w:p>
            <w:pPr>
              <w:pStyle w:val="Compact"/>
              <w:jc w:val="left"/>
            </w:pPr>
            <w:r>
              <w:t xml:space="preserve">"£1,497 for the first year. If you don't have 150 members in 90 days, I keep working for free until you do and refund the launch fee."</w:t>
            </w:r>
          </w:p>
        </w:tc>
        <w:tc>
          <w:tcPr/>
          <w:p>
            <w:pPr>
              <w:pStyle w:val="Compact"/>
              <w:jc w:val="left"/>
            </w:pPr>
            <w:r>
              <w:t xml:space="preserve">"£99 a month, three months minimum, nothing to set up. If you don't have 150 members in 90 days, I keep working for free until you do and your next three months are free."</w:t>
            </w:r>
          </w:p>
        </w:tc>
      </w:tr>
      <w:tr>
        <w:tc>
          <w:tcPr/>
          <w:p>
            <w:pPr>
              <w:pStyle w:val="Compact"/>
              <w:jc w:val="left"/>
            </w:pPr>
            <w:r>
              <w:t xml:space="preserve">Day 3 follow-up</w:t>
            </w:r>
          </w:p>
        </w:tc>
        <w:tc>
          <w:tcPr/>
          <w:p>
            <w:pPr>
              <w:pStyle w:val="Compact"/>
              <w:jc w:val="left"/>
            </w:pPr>
            <w:r>
              <w:t xml:space="preserve">"The whole thing costs £124 a month."</w:t>
            </w:r>
          </w:p>
        </w:tc>
        <w:tc>
          <w:tcPr/>
          <w:p>
            <w:pPr>
              <w:pStyle w:val="Compact"/>
              <w:jc w:val="left"/>
            </w:pPr>
            <w:r>
              <w:t xml:space="preserve">"The whole thing costs £99 a month."</w:t>
            </w:r>
          </w:p>
        </w:tc>
      </w:tr>
      <w:tr>
        <w:tc>
          <w:tcPr/>
          <w:p>
            <w:pPr>
              <w:pStyle w:val="Compact"/>
              <w:jc w:val="left"/>
            </w:pPr>
            <w:r>
              <w:t xml:space="preserve">Day 7 follow-up</w:t>
            </w:r>
          </w:p>
        </w:tc>
        <w:tc>
          <w:tcPr/>
          <w:p>
            <w:pPr>
              <w:pStyle w:val="Compact"/>
              <w:jc w:val="left"/>
            </w:pPr>
            <w:r>
              <w:t xml:space="preserve">"After that it roughly doubles"</w:t>
            </w:r>
          </w:p>
        </w:tc>
        <w:tc>
          <w:tcPr/>
          <w:p>
            <w:pPr>
              <w:pStyle w:val="Compact"/>
              <w:jc w:val="left"/>
            </w:pPr>
            <w:r>
              <w:t xml:space="preserve">"After that it goes up"</w:t>
            </w:r>
          </w:p>
        </w:tc>
      </w:tr>
    </w:tbl>
    <w:p>
      <w:pPr>
        <w:pStyle w:val="BodyText"/>
      </w:pPr>
      <w:r>
        <w:t xml:space="preserve">The DM needs no change. It names no price, which is deliberate.</w:t>
      </w:r>
    </w:p>
    <w:bookmarkEnd w:id="48"/>
    <w:bookmarkStart w:id="49" w:name="my-recommendation"/>
    <w:p>
      <w:pPr>
        <w:pStyle w:val="Heading2"/>
      </w:pPr>
      <w:r>
        <w:t xml:space="preserve">My recommendation</w:t>
      </w:r>
    </w:p>
    <w:p>
      <w:pPr>
        <w:pStyle w:val="FirstParagraph"/>
      </w:pPr>
      <w:r>
        <w:rPr>
          <w:bCs/>
          <w:b/>
        </w:rPr>
        <w:t xml:space="preserve">Run the free pilot from the quality check before you run this test.</w:t>
      </w:r>
      <w:r>
        <w:t xml:space="preserve"> </w:t>
      </w:r>
      <w:r>
        <w:t xml:space="preserve">Proof</w:t>
      </w:r>
      <w:r>
        <w:t xml:space="preserve"> </w:t>
      </w:r>
      <w:r>
        <w:t xml:space="preserve">changes willingness to pay, so testing price while you have no case study measures</w:t>
      </w:r>
      <w:r>
        <w:t xml:space="preserve"> </w:t>
      </w:r>
      <w:r>
        <w:t xml:space="preserve">how much a stranger trusts an unproven stranger, not what your offer is worth. You</w:t>
      </w:r>
      <w:r>
        <w:t xml:space="preserve"> </w:t>
      </w:r>
      <w:r>
        <w:t xml:space="preserve">would be spending your only ten founding slots answering the wrong question.</w:t>
      </w:r>
    </w:p>
    <w:p>
      <w:pPr>
        <w:pStyle w:val="BodyText"/>
      </w:pPr>
      <w:r>
        <w:t xml:space="preserve">If you do only one of the two, do the pilot.</w:t>
      </w:r>
    </w:p>
    <w:p>
      <w:r>
        <w:pict>
          <v:rect style="width:0;height:1.5pt" o:hralign="center" o:hrstd="t" o:hr="t"/>
        </w:pict>
      </w:r>
    </w:p>
    <w:p>
      <w:r>
        <w:pict>
          <v:rect style="width:0;height:1.5pt" o:hralign="center" o:hrstd="t" o:hr="t"/>
        </w:pict>
      </w:r>
    </w:p>
    <w:bookmarkEnd w:id="49"/>
    <w:bookmarkEnd w:id="50"/>
    <w:bookmarkStart w:id="56" w:name="part-2--the-outreach"/>
    <w:p>
      <w:pPr>
        <w:pStyle w:val="Heading1"/>
      </w:pPr>
      <w:r>
        <w:t xml:space="preserve">PART 2 — THE OUTREACH</w:t>
      </w:r>
    </w:p>
    <w:p>
      <w:pPr>
        <w:pStyle w:val="FirstParagraph"/>
      </w:pPr>
      <w:r>
        <w:t xml:space="preserve">Written for an owner reading on a phone between orders. No credentials in the</w:t>
      </w:r>
      <w:r>
        <w:t xml:space="preserve"> </w:t>
      </w:r>
      <w:r>
        <w:t xml:space="preserve">opening line, because they do not care yet.</w:t>
      </w:r>
    </w:p>
    <w:bookmarkStart w:id="51" w:name="dm--instagram--linkedin-115-words"/>
    <w:p>
      <w:pPr>
        <w:pStyle w:val="Heading2"/>
      </w:pPr>
      <w:r>
        <w:t xml:space="preserve">DM / Instagram / LinkedIn (115 words)</w:t>
      </w:r>
    </w:p>
    <w:p>
      <w:pPr>
        <w:pStyle w:val="BlockText"/>
      </w:pPr>
      <w:r>
        <w:t xml:space="preserve">Quick question about the stamp card by your till.</w:t>
      </w:r>
    </w:p>
    <w:p>
      <w:pPr>
        <w:pStyle w:val="BlockText"/>
      </w:pPr>
      <w:r>
        <w:t xml:space="preserve">Do you know how many people are one stamp away from a free coffee right now? Or</w:t>
      </w:r>
      <w:r>
        <w:t xml:space="preserve"> </w:t>
      </w:r>
      <w:r>
        <w:t xml:space="preserve">which of your old regulars stopped coming in this month?</w:t>
      </w:r>
    </w:p>
    <w:p>
      <w:pPr>
        <w:pStyle w:val="BlockText"/>
      </w:pPr>
      <w:r>
        <w:t xml:space="preserve">The card can't tell you, which is the problem. I build independent coffee shops</w:t>
      </w:r>
      <w:r>
        <w:t xml:space="preserve"> </w:t>
      </w:r>
      <w:r>
        <w:t xml:space="preserve">their own rewards club. Your logo, your colours, your web address. Customers</w:t>
      </w:r>
      <w:r>
        <w:t xml:space="preserve"> </w:t>
      </w:r>
      <w:r>
        <w:t xml:space="preserve">scan a QR on the table and the card sits in their phone. You get a list of your</w:t>
      </w:r>
      <w:r>
        <w:t xml:space="preserve"> </w:t>
      </w:r>
      <w:r>
        <w:t xml:space="preserve">own customers and a monthly note telling you what the scheme actually earned you.</w:t>
      </w:r>
    </w:p>
    <w:p>
      <w:pPr>
        <w:pStyle w:val="BlockText"/>
      </w:pPr>
      <w:r>
        <w:t xml:space="preserve">I'm setting up ten shops at a founding price before it goes up. Details here:</w:t>
      </w:r>
      <w:r>
        <w:t xml:space="preserve"> </w:t>
      </w:r>
      <w:r>
        <w:t xml:space="preserve">[FORM LINK]</w:t>
      </w:r>
    </w:p>
    <w:p>
      <w:pPr>
        <w:pStyle w:val="FirstParagraph"/>
      </w:pPr>
      <w:r>
        <w:rPr>
          <w:bCs/>
          <w:b/>
        </w:rPr>
        <w:t xml:space="preserve">Note on channel:</w:t>
      </w:r>
      <w:r>
        <w:t xml:space="preserve"> </w:t>
      </w:r>
      <w:r>
        <w:t xml:space="preserve">send this as a second message, after a genuine first one about</w:t>
      </w:r>
      <w:r>
        <w:t xml:space="preserve"> </w:t>
      </w:r>
      <w:r>
        <w:t xml:space="preserve">their shop. Cold-open with the pitch and Instagram buries it.</w:t>
      </w:r>
    </w:p>
    <w:bookmarkEnd w:id="51"/>
    <w:bookmarkStart w:id="52" w:name="email-262-words"/>
    <w:p>
      <w:pPr>
        <w:pStyle w:val="Heading2"/>
      </w:pPr>
      <w:r>
        <w:t xml:space="preserve">Email (262 words)</w:t>
      </w:r>
    </w:p>
    <w:p>
      <w:pPr>
        <w:pStyle w:val="FirstParagraph"/>
      </w:pPr>
      <w:r>
        <w:rPr>
          <w:bCs/>
          <w:b/>
        </w:rPr>
        <w:t xml:space="preserve">Subject lines</w:t>
      </w:r>
    </w:p>
    <w:p>
      <w:pPr>
        <w:numPr>
          <w:ilvl w:val="0"/>
          <w:numId w:val="1014"/>
        </w:numPr>
        <w:pStyle w:val="Compact"/>
      </w:pPr>
      <w:r>
        <w:rPr>
          <w:rStyle w:val="VerbatimChar"/>
        </w:rPr>
        <w:t xml:space="preserve">the stamp card by your till</w:t>
      </w:r>
    </w:p>
    <w:p>
      <w:pPr>
        <w:numPr>
          <w:ilvl w:val="0"/>
          <w:numId w:val="1014"/>
        </w:numPr>
        <w:pStyle w:val="Compact"/>
      </w:pPr>
      <w:r>
        <w:rPr>
          <w:rStyle w:val="VerbatimChar"/>
        </w:rPr>
        <w:t xml:space="preserve">who stopped coming into [Shop Name] last month?</w:t>
      </w:r>
    </w:p>
    <w:p>
      <w:pPr>
        <w:numPr>
          <w:ilvl w:val="0"/>
          <w:numId w:val="1014"/>
        </w:numPr>
        <w:pStyle w:val="Compact"/>
      </w:pPr>
      <w:r>
        <w:rPr>
          <w:rStyle w:val="VerbatimChar"/>
        </w:rPr>
        <w:t xml:space="preserve">question about your loyalty card</w:t>
      </w:r>
    </w:p>
    <w:p>
      <w:pPr>
        <w:pStyle w:val="FirstParagraph"/>
      </w:pPr>
      <w:r>
        <w:rPr>
          <w:iCs/>
          <w:i/>
        </w:rPr>
        <w:t xml:space="preserve">Use subject 1 cold. Subject 2 pulls harder but only after any prior contact,</w:t>
      </w:r>
      <w:r>
        <w:rPr>
          <w:iCs/>
          <w:i/>
        </w:rPr>
        <w:t xml:space="preserve"> </w:t>
      </w:r>
      <w:r>
        <w:rPr>
          <w:iCs/>
          <w:i/>
        </w:rPr>
        <w:t xml:space="preserve">otherwise it reads as surveillance.</w:t>
      </w:r>
    </w:p>
    <w:p>
      <w:pPr>
        <w:pStyle w:val="BlockText"/>
      </w:pPr>
      <w:r>
        <w:t xml:space="preserve">Hi [First name],</w:t>
      </w:r>
    </w:p>
    <w:p>
      <w:pPr>
        <w:pStyle w:val="BlockText"/>
      </w:pPr>
      <w:r>
        <w:t xml:space="preserve">There's a stamp card by the till at [Shop Name]. Nine coffees, tenth one free,</w:t>
      </w:r>
      <w:r>
        <w:t xml:space="preserve"> </w:t>
      </w:r>
      <w:r>
        <w:t xml:space="preserve">something like that.</w:t>
      </w:r>
    </w:p>
    <w:p>
      <w:pPr>
        <w:pStyle w:val="BlockText"/>
      </w:pPr>
      <w:r>
        <w:t xml:space="preserve">Here's the thing it can't do. It can't tell you how many people are one stamp</w:t>
      </w:r>
      <w:r>
        <w:t xml:space="preserve"> </w:t>
      </w:r>
      <w:r>
        <w:t xml:space="preserve">from a reward, so you can't nudge them. It can't tell you who used to come in</w:t>
      </w:r>
      <w:r>
        <w:t xml:space="preserve"> </w:t>
      </w:r>
      <w:r>
        <w:t xml:space="preserve">every Tuesday and hasn't been in for six weeks, so you can't win them back. And</w:t>
      </w:r>
      <w:r>
        <w:t xml:space="preserve"> </w:t>
      </w:r>
      <w:r>
        <w:t xml:space="preserve">it can't tell you whether the scheme has ever earned you a single extra visit,</w:t>
      </w:r>
      <w:r>
        <w:t xml:space="preserve"> </w:t>
      </w:r>
      <w:r>
        <w:t xml:space="preserve">so you're paying to print it on faith.</w:t>
      </w:r>
    </w:p>
    <w:p>
      <w:pPr>
        <w:pStyle w:val="BlockText"/>
      </w:pPr>
      <w:r>
        <w:t xml:space="preserve">I build independent coffee shops their own rewards club instead. Not an app your</w:t>
      </w:r>
      <w:r>
        <w:t xml:space="preserve"> </w:t>
      </w:r>
      <w:r>
        <w:t xml:space="preserve">customers have to download. They scan a QR code on the table and a points card</w:t>
      </w:r>
      <w:r>
        <w:t xml:space="preserve"> </w:t>
      </w:r>
      <w:r>
        <w:t xml:space="preserve">lands in their phone, carrying your logo, your colours and your own web address.</w:t>
      </w:r>
      <w:r>
        <w:t xml:space="preserve"> </w:t>
      </w:r>
      <w:r>
        <w:t xml:space="preserve">It looks like you built it, because as far as your customers are concerned, you did.</w:t>
      </w:r>
    </w:p>
    <w:p>
      <w:pPr>
        <w:pStyle w:val="BlockText"/>
      </w:pPr>
      <w:r>
        <w:t xml:space="preserve">What you get out of it: a list of your own customers that you can export any</w:t>
      </w:r>
      <w:r>
        <w:t xml:space="preserve"> </w:t>
      </w:r>
      <w:r>
        <w:t xml:space="preserve">time, campaigns I write and send to bring the quiet ones back, and one email on</w:t>
      </w:r>
      <w:r>
        <w:t xml:space="preserve"> </w:t>
      </w:r>
      <w:r>
        <w:t xml:space="preserve">the first Monday of each month telling you in plain English what the club moved.</w:t>
      </w:r>
    </w:p>
    <w:p>
      <w:pPr>
        <w:pStyle w:val="BlockText"/>
      </w:pPr>
      <w:r>
        <w:t xml:space="preserve">Your staff learn the till side in fifteen minutes. Live seven days after you</w:t>
      </w:r>
      <w:r>
        <w:t xml:space="preserve"> </w:t>
      </w:r>
      <w:r>
        <w:t xml:space="preserve">send me your logo.</w:t>
      </w:r>
    </w:p>
    <w:p>
      <w:pPr>
        <w:pStyle w:val="BlockText"/>
      </w:pPr>
      <w:r>
        <w:t xml:space="preserve">£1,497 for the first year. If you don't have 150 members in 90 days, I keep</w:t>
      </w:r>
      <w:r>
        <w:t xml:space="preserve"> </w:t>
      </w:r>
      <w:r>
        <w:t xml:space="preserve">working for free until you do and refund the launch fee.</w:t>
      </w:r>
    </w:p>
    <w:p>
      <w:pPr>
        <w:pStyle w:val="BlockText"/>
      </w:pPr>
      <w:r>
        <w:t xml:space="preserve">I'm holding that price for ten shops. The form takes four minutes: [FORM LINK]</w:t>
      </w:r>
    </w:p>
    <w:p>
      <w:pPr>
        <w:pStyle w:val="BlockText"/>
      </w:pPr>
      <w:r>
        <w:t xml:space="preserve">[Your name]</w:t>
      </w:r>
    </w:p>
    <w:bookmarkEnd w:id="52"/>
    <w:bookmarkStart w:id="53" w:name="follow-up-day-3-58-words"/>
    <w:p>
      <w:pPr>
        <w:pStyle w:val="Heading2"/>
      </w:pPr>
      <w:r>
        <w:t xml:space="preserve">Follow-up, day 3 (58 words)</w:t>
      </w:r>
    </w:p>
    <w:p>
      <w:pPr>
        <w:pStyle w:val="BlockText"/>
      </w:pPr>
      <w:r>
        <w:t xml:space="preserve">Hi [First name],</w:t>
      </w:r>
    </w:p>
    <w:p>
      <w:pPr>
        <w:pStyle w:val="BlockText"/>
      </w:pPr>
      <w:r>
        <w:t xml:space="preserve">Following up on the rewards club for [Shop Name].</w:t>
      </w:r>
    </w:p>
    <w:p>
      <w:pPr>
        <w:pStyle w:val="BlockText"/>
      </w:pPr>
      <w:r>
        <w:t xml:space="preserve">One number if it helps you decide: if forty of your regulars came in one extra</w:t>
      </w:r>
      <w:r>
        <w:t xml:space="preserve"> </w:t>
      </w:r>
      <w:r>
        <w:t xml:space="preserve">time a week, that's roughly £670 a month at £4 a cup. The whole thing costs £124</w:t>
      </w:r>
      <w:r>
        <w:t xml:space="preserve"> </w:t>
      </w:r>
      <w:r>
        <w:t xml:space="preserve">a month.</w:t>
      </w:r>
    </w:p>
    <w:p>
      <w:pPr>
        <w:pStyle w:val="BlockText"/>
      </w:pPr>
      <w:r>
        <w:t xml:space="preserve">Form's still here if you want it: [FORM LINK]</w:t>
      </w:r>
    </w:p>
    <w:p>
      <w:pPr>
        <w:pStyle w:val="BlockText"/>
      </w:pPr>
      <w:r>
        <w:t xml:space="preserve">[Your name]</w:t>
      </w:r>
    </w:p>
    <w:bookmarkEnd w:id="53"/>
    <w:bookmarkStart w:id="54" w:name="follow-up-day-7-69-words"/>
    <w:p>
      <w:pPr>
        <w:pStyle w:val="Heading2"/>
      </w:pPr>
      <w:r>
        <w:t xml:space="preserve">Follow-up, day 7 (69 words)</w:t>
      </w:r>
    </w:p>
    <w:p>
      <w:pPr>
        <w:pStyle w:val="BlockText"/>
      </w:pPr>
      <w:r>
        <w:t xml:space="preserve">Hi [First name],</w:t>
      </w:r>
    </w:p>
    <w:p>
      <w:pPr>
        <w:pStyle w:val="BlockText"/>
      </w:pPr>
      <w:r>
        <w:t xml:space="preserve">Last one from me on this.</w:t>
      </w:r>
    </w:p>
    <w:p>
      <w:pPr>
        <w:pStyle w:val="BlockText"/>
      </w:pPr>
      <w:r>
        <w:t xml:space="preserve">I'm holding the founding price for ten shops and four of the ten are taken. After</w:t>
      </w:r>
      <w:r>
        <w:t xml:space="preserve"> </w:t>
      </w:r>
      <w:r>
        <w:t xml:space="preserve">that it roughly doubles, because by then I'll have real numbers to show instead</w:t>
      </w:r>
      <w:r>
        <w:t xml:space="preserve"> </w:t>
      </w:r>
      <w:r>
        <w:t xml:space="preserve">of a promise.</w:t>
      </w:r>
    </w:p>
    <w:p>
      <w:pPr>
        <w:pStyle w:val="BlockText"/>
      </w:pPr>
      <w:r>
        <w:t xml:space="preserve">If the timing's wrong, say "not now" and I'll leave it. If it's the price or the</w:t>
      </w:r>
      <w:r>
        <w:t xml:space="preserve"> </w:t>
      </w:r>
      <w:r>
        <w:t xml:space="preserve">risk, tell me which and I'll answer straight.</w:t>
      </w:r>
    </w:p>
    <w:p>
      <w:pPr>
        <w:pStyle w:val="BlockText"/>
      </w:pPr>
      <w:r>
        <w:t xml:space="preserve">[Your name]</w:t>
      </w:r>
    </w:p>
    <w:p>
      <w:pPr>
        <w:pStyle w:val="FirstParagraph"/>
      </w:pPr>
      <w:r>
        <w:rPr>
          <w:iCs/>
          <w:i/>
        </w:rPr>
        <w:t xml:space="preserve">Adjust "four of the ten are taken" to the true count. Never state a number you</w:t>
      </w:r>
      <w:r>
        <w:rPr>
          <w:iCs/>
          <w:i/>
        </w:rPr>
        <w:t xml:space="preserve"> </w:t>
      </w:r>
      <w:r>
        <w:rPr>
          <w:iCs/>
          <w:i/>
        </w:rPr>
        <w:t xml:space="preserve">cannot back up in a town where these owners all know each other.</w:t>
      </w:r>
    </w:p>
    <w:bookmarkEnd w:id="54"/>
    <w:bookmarkStart w:id="55" w:name="bonus-the-counter-script"/>
    <w:p>
      <w:pPr>
        <w:pStyle w:val="Heading2"/>
      </w:pPr>
      <w:r>
        <w:t xml:space="preserve">Bonus: the counter script</w:t>
      </w:r>
    </w:p>
    <w:p>
      <w:pPr>
        <w:pStyle w:val="FirstParagraph"/>
      </w:pPr>
      <w:r>
        <w:t xml:space="preserve">Your buyer stands behind a counter all day, which makes walking in the highest</w:t>
      </w:r>
      <w:r>
        <w:t xml:space="preserve"> </w:t>
      </w:r>
      <w:r>
        <w:t xml:space="preserve">converting channel you have and the one your prompt did not cover. Buy a coffee</w:t>
      </w:r>
      <w:r>
        <w:t xml:space="preserve"> </w:t>
      </w:r>
      <w:r>
        <w:t xml:space="preserve">first, always.</w:t>
      </w:r>
    </w:p>
    <w:p>
      <w:pPr>
        <w:pStyle w:val="BlockText"/>
      </w:pPr>
      <w:r>
        <w:t xml:space="preserve">"Can I ask you something odd? The stamp card, do you actually know if it works?</w:t>
      </w:r>
      <w:r>
        <w:t xml:space="preserve"> </w:t>
      </w:r>
      <w:r>
        <w:t xml:space="preserve">... Right, nobody does. That's what I fix. I build shops like yours their own</w:t>
      </w:r>
      <w:r>
        <w:t xml:space="preserve"> </w:t>
      </w:r>
      <w:r>
        <w:t xml:space="preserve">version, on their phone, with your branding on it, so you can see who your</w:t>
      </w:r>
      <w:r>
        <w:t xml:space="preserve"> </w:t>
      </w:r>
      <w:r>
        <w:t xml:space="preserve">regulars are and message the ones who drift off. I'm doing ten shops in the area</w:t>
      </w:r>
      <w:r>
        <w:t xml:space="preserve"> </w:t>
      </w:r>
      <w:r>
        <w:t xml:space="preserve">at a founding price. Can I send you one page on it? What's the best email?"</w:t>
      </w:r>
    </w:p>
    <w:p>
      <w:pPr>
        <w:pStyle w:val="FirstParagraph"/>
      </w:pPr>
      <w:r>
        <w:t xml:space="preserve">Then send the email version the same day, with "we spoke this morning" as the</w:t>
      </w:r>
      <w:r>
        <w:t xml:space="preserve"> </w:t>
      </w:r>
      <w:r>
        <w:t xml:space="preserve">subject line.</w:t>
      </w:r>
    </w:p>
    <w:p>
      <w:r>
        <w:pict>
          <v:rect style="width:0;height:1.5pt" o:hralign="center" o:hrstd="t" o:hr="t"/>
        </w:pict>
      </w:r>
    </w:p>
    <w:p>
      <w:r>
        <w:pict>
          <v:rect style="width:0;height:1.5pt" o:hralign="center" o:hrstd="t" o:hr="t"/>
        </w:pict>
      </w:r>
    </w:p>
    <w:bookmarkEnd w:id="55"/>
    <w:bookmarkEnd w:id="56"/>
    <w:bookmarkStart w:id="57" w:name="assumptions"/>
    <w:p>
      <w:pPr>
        <w:pStyle w:val="Heading1"/>
      </w:pPr>
      <w:r>
        <w:t xml:space="preserve">ASSUMPTIONS</w:t>
      </w:r>
    </w:p>
    <w:p>
      <w:pPr>
        <w:pStyle w:val="FirstParagraph"/>
      </w:pPr>
      <w:r>
        <w:t xml:space="preserve">Marked clearly, in order of how much they would change the work if wrong.</w:t>
      </w:r>
    </w:p>
    <w:p>
      <w:pPr>
        <w:numPr>
          <w:ilvl w:val="0"/>
          <w:numId w:val="1015"/>
        </w:numPr>
        <w:pStyle w:val="Compact"/>
      </w:pPr>
      <w:r>
        <w:rPr>
          <w:bCs/>
          <w:b/>
        </w:rPr>
        <w:t xml:space="preserve">Capacity is now unstated by design, not assumed.</w:t>
      </w:r>
      <w:r>
        <w:t xml:space="preserve"> </w:t>
      </w:r>
      <w:r>
        <w:t xml:space="preserve">You told me you do not know</w:t>
      </w:r>
      <w:r>
        <w:t xml:space="preserve"> </w:t>
      </w:r>
      <w:r>
        <w:t xml:space="preserve">your monthly onboarding capacity, so every numeric capacity claim has been</w:t>
      </w:r>
      <w:r>
        <w:t xml:space="preserve"> </w:t>
      </w:r>
      <w:r>
        <w:t xml:space="preserve">removed from the client-facing copy rather than guessed at. Scarcity now rests</w:t>
      </w:r>
      <w:r>
        <w:t xml:space="preserve"> </w:t>
      </w:r>
      <w:r>
        <w:t xml:space="preserve">entirely on the founding-ten rationale, which is true and checkable. Time your</w:t>
      </w:r>
      <w:r>
        <w:t xml:space="preserve"> </w:t>
      </w:r>
      <w:r>
        <w:t xml:space="preserve">first onboarding and use the worksheet in step 11 to derive the real figure.</w:t>
      </w:r>
    </w:p>
    <w:p>
      <w:pPr>
        <w:numPr>
          <w:ilvl w:val="0"/>
          <w:numId w:val="1015"/>
        </w:numPr>
        <w:pStyle w:val="Compact"/>
      </w:pPr>
      <w:r>
        <w:rPr>
          <w:bCs/>
          <w:b/>
        </w:rPr>
        <w:t xml:space="preserve">The pricing conflict is being tested, not resolved.</w:t>
      </w:r>
      <w:r>
        <w:t xml:space="preserve"> </w:t>
      </w:r>
      <w:r>
        <w:t xml:space="preserve">You told me the product</w:t>
      </w:r>
      <w:r>
        <w:t xml:space="preserve"> </w:t>
      </w:r>
      <w:r>
        <w:t xml:space="preserve">is £39–£119/month and separately that you charge</w:t>
      </w:r>
      <w:r>
        <w:t xml:space="preserve"> </w:t>
      </w:r>
      <m:oMath>
        <m:r>
          <m:t>500</m:t>
        </m:r>
        <m:r>
          <m:rPr>
            <m:sty m:val="p"/>
          </m:rPr>
          <m:t>–</m:t>
        </m:r>
      </m:oMath>
      <w:r>
        <w:t xml:space="preserve">2,000. Rather than pick,</w:t>
      </w:r>
      <w:r>
        <w:t xml:space="preserve"> </w:t>
      </w:r>
      <w:r>
        <w:t xml:space="preserve">both are now built: Variant A at £1,497 a year, Variant B at £99 a month inside</w:t>
      </w:r>
      <w:r>
        <w:t xml:space="preserve"> </w:t>
      </w:r>
      <w:r>
        <w:t xml:space="preserve">your stated band. Part 1B carries the design and the decision rule. Read the</w:t>
      </w:r>
      <w:r>
        <w:t xml:space="preserve"> </w:t>
      </w:r>
      <w:r>
        <w:t xml:space="preserve">section on what ten shops cannot tell you before you treat the result as an</w:t>
      </w:r>
      <w:r>
        <w:t xml:space="preserve"> </w:t>
      </w:r>
      <w:r>
        <w:t xml:space="preserve">answer.</w:t>
      </w:r>
    </w:p>
    <w:p>
      <w:pPr>
        <w:numPr>
          <w:ilvl w:val="0"/>
          <w:numId w:val="1015"/>
        </w:numPr>
        <w:pStyle w:val="Compact"/>
      </w:pPr>
      <w:r>
        <w:rPr>
          <w:bCs/>
          <w:b/>
        </w:rPr>
        <w:t xml:space="preserve">Sub-niche choice.</w:t>
      </w:r>
      <w:r>
        <w:t xml:space="preserve"> </w:t>
      </w:r>
      <w:r>
        <w:t xml:space="preserve">You named clubs, coffee shops, cafés, barbershops and</w:t>
      </w:r>
      <w:r>
        <w:t xml:space="preserve"> </w:t>
      </w:r>
      <w:r>
        <w:t xml:space="preserve">small restaurants. I narrowed to single-site independent specialty coffee, and I</w:t>
      </w:r>
      <w:r>
        <w:t xml:space="preserve"> </w:t>
      </w:r>
      <w:r>
        <w:t xml:space="preserve">have shown my reasoning in step 1. The platform serves all five. This is a</w:t>
      </w:r>
      <w:r>
        <w:t xml:space="preserve"> </w:t>
      </w:r>
      <w:r>
        <w:t xml:space="preserve">go-to-market choice, not a product limitation.</w:t>
      </w:r>
    </w:p>
    <w:p>
      <w:pPr>
        <w:numPr>
          <w:ilvl w:val="0"/>
          <w:numId w:val="1015"/>
        </w:numPr>
        <w:pStyle w:val="Compact"/>
      </w:pPr>
      <w:r>
        <w:rPr>
          <w:bCs/>
          <w:b/>
        </w:rPr>
        <w:t xml:space="preserve">UK, GBP, and a UK-shaped market.</w:t>
      </w:r>
      <w:r>
        <w:t xml:space="preserve"> </w:t>
      </w:r>
      <w:r>
        <w:t xml:space="preserve">Inferred from your £ pricing. The £4.20</w:t>
      </w:r>
      <w:r>
        <w:t xml:space="preserve"> </w:t>
      </w:r>
      <w:r>
        <w:t xml:space="preserve">average cup price and £8–12k monthly shop revenue are typical UK independent</w:t>
      </w:r>
      <w:r>
        <w:t xml:space="preserve"> </w:t>
      </w:r>
      <w:r>
        <w:t xml:space="preserve">figures used to size ROI, not figures from your clients.</w:t>
      </w:r>
    </w:p>
    <w:p>
      <w:pPr>
        <w:numPr>
          <w:ilvl w:val="0"/>
          <w:numId w:val="1015"/>
        </w:numPr>
        <w:pStyle w:val="Compact"/>
      </w:pPr>
      <w:r>
        <w:rPr>
          <w:bCs/>
          <w:b/>
        </w:rPr>
        <w:t xml:space="preserve">ROI arithmetic uses a 15% frequency lift</w:t>
      </w:r>
      <w:r>
        <w:t xml:space="preserve"> </w:t>
      </w:r>
      <w:r>
        <w:t xml:space="preserve">among enrolled members, which is a</w:t>
      </w:r>
      <w:r>
        <w:t xml:space="preserve"> </w:t>
      </w:r>
      <w:r>
        <w:t xml:space="preserve">conservative reading of published loyalty-programme benchmarks rather than</w:t>
      </w:r>
      <w:r>
        <w:t xml:space="preserve"> </w:t>
      </w:r>
      <w:r>
        <w:t xml:space="preserve">anything measured on your platform. Replace it with your own numbers as soon as</w:t>
      </w:r>
      <w:r>
        <w:t xml:space="preserve"> </w:t>
      </w:r>
      <w:r>
        <w:t xml:space="preserve">the founding ten produce them.</w:t>
      </w:r>
    </w:p>
    <w:p>
      <w:pPr>
        <w:numPr>
          <w:ilvl w:val="0"/>
          <w:numId w:val="1015"/>
        </w:numPr>
        <w:pStyle w:val="Compact"/>
      </w:pPr>
      <w:r>
        <w:rPr>
          <w:bCs/>
          <w:b/>
        </w:rPr>
        <w:t xml:space="preserve">Scope limits are yours now, not assumed.</w:t>
      </w:r>
      <w:r>
        <w:t xml:space="preserve"> </w:t>
      </w:r>
      <w:r>
        <w:t xml:space="preserve">You ruled out wider social media,</w:t>
      </w:r>
      <w:r>
        <w:t xml:space="preserve"> </w:t>
      </w:r>
      <w:r>
        <w:t xml:space="preserve">multi-site clients and logo design. All three appear on the offer sheet under</w:t>
      </w:r>
      <w:r>
        <w:t xml:space="preserve"> </w:t>
      </w:r>
      <w:r>
        <w:t xml:space="preserve">"What this isn't", and the intake form no longer offers a multi-site plan or a</w:t>
      </w:r>
      <w:r>
        <w:t xml:space="preserve"> </w:t>
      </w:r>
      <w:r>
        <w:t xml:space="preserve">"help me with a logo" answer.</w:t>
      </w:r>
      <w:r>
        <w:t xml:space="preserve"> </w:t>
      </w:r>
      <w:r>
        <w:rPr>
          <w:bCs/>
          <w:b/>
        </w:rPr>
        <w:t xml:space="preserve">You did not rule out till and POS integration</w:t>
      </w:r>
      <w:r>
        <w:t xml:space="preserve">,</w:t>
      </w:r>
      <w:r>
        <w:t xml:space="preserve"> </w:t>
      </w:r>
      <w:r>
        <w:t xml:space="preserve">so the offer still implies you would consider it, and a shop on Square may well</w:t>
      </w:r>
      <w:r>
        <w:t xml:space="preserve"> </w:t>
      </w:r>
      <w:r>
        <w:t xml:space="preserve">ask. If that was an oversight rather than a decision, it takes one line to add.</w:t>
      </w:r>
    </w:p>
    <w:p>
      <w:pPr>
        <w:numPr>
          <w:ilvl w:val="0"/>
          <w:numId w:val="1015"/>
        </w:numPr>
        <w:pStyle w:val="Compact"/>
      </w:pPr>
      <w:r>
        <w:rPr>
          <w:bCs/>
          <w:b/>
        </w:rPr>
        <w:t xml:space="preserve">"Live in 7 days" and "15-minute staff training" are treated as true</w:t>
      </w:r>
      <w:r>
        <w:t xml:space="preserve"> </w:t>
      </w:r>
      <w:r>
        <w:t xml:space="preserve">because</w:t>
      </w:r>
      <w:r>
        <w:t xml:space="preserve"> </w:t>
      </w:r>
      <w:r>
        <w:t xml:space="preserve">you stated them. If the platform cannot currently hit either, both are load</w:t>
      </w:r>
      <w:r>
        <w:t xml:space="preserve"> </w:t>
      </w:r>
      <w:r>
        <w:t xml:space="preserve">bearing promises in every message here.</w:t>
      </w:r>
    </w:p>
    <w:p>
      <w:pPr>
        <w:numPr>
          <w:ilvl w:val="0"/>
          <w:numId w:val="1015"/>
        </w:numPr>
        <w:pStyle w:val="Compact"/>
      </w:pPr>
      <w:r>
        <w:rPr>
          <w:bCs/>
          <w:b/>
        </w:rPr>
        <w:t xml:space="preserve">No proof yet is the binding constraint</w:t>
      </w:r>
      <w:r>
        <w:t xml:space="preserve"> </w:t>
      </w:r>
      <w:r>
        <w:t xml:space="preserve">on the entire offer. Everything</w:t>
      </w:r>
      <w:r>
        <w:t xml:space="preserve"> </w:t>
      </w:r>
      <w:r>
        <w:t xml:space="preserve">unusual about the structure, the founding cohort, the double guarantee, the</w:t>
      </w:r>
      <w:r>
        <w:t xml:space="preserve"> </w:t>
      </w:r>
      <w:r>
        <w:t xml:space="preserve">annual-upfront preference, exists to route around it.</w:t>
      </w:r>
    </w:p>
    <w:p>
      <w:r>
        <w:pict>
          <v:rect style="width:0;height:1.5pt" o:hralign="center" o:hrstd="t" o:hr="t"/>
        </w:pict>
      </w:r>
    </w:p>
    <w:bookmarkEnd w:id="57"/>
    <w:bookmarkStart w:id="61" w:name="quality-check"/>
    <w:p>
      <w:pPr>
        <w:pStyle w:val="Heading1"/>
      </w:pPr>
      <w:r>
        <w:t xml:space="preserve">QUALITY CHECK</w:t>
      </w:r>
    </w:p>
    <w:bookmarkStart w:id="58" w:name="self-audit-against-the-value-equation"/>
    <w:p>
      <w:pPr>
        <w:pStyle w:val="Heading2"/>
      </w:pPr>
      <w:r>
        <w:t xml:space="preserve">Self-audit against the Value Equation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Score</w:t>
            </w:r>
          </w:p>
        </w:tc>
        <w:tc>
          <w:tcPr/>
          <w:p>
            <w:pPr>
              <w:pStyle w:val="Compact"/>
              <w:jc w:val="left"/>
            </w:pPr>
            <w:r>
              <w:t xml:space="preserve">Honest assessment</w:t>
            </w:r>
          </w:p>
        </w:tc>
      </w:tr>
      <w:tr>
        <w:tc>
          <w:tcPr/>
          <w:p>
            <w:pPr>
              <w:pStyle w:val="Compact"/>
              <w:jc w:val="left"/>
            </w:pPr>
            <w:r>
              <w:t xml:space="preserve">Dream outcome</w:t>
            </w:r>
          </w:p>
        </w:tc>
        <w:tc>
          <w:tcPr/>
          <w:p>
            <w:pPr>
              <w:pStyle w:val="Compact"/>
              <w:jc w:val="left"/>
            </w:pPr>
            <w:r>
              <w:rPr>
                <w:bCs/>
                <w:b/>
              </w:rPr>
              <w:t xml:space="preserve">Strong</w:t>
            </w:r>
          </w:p>
        </w:tc>
        <w:tc>
          <w:tcPr/>
          <w:p>
            <w:pPr>
              <w:pStyle w:val="Compact"/>
              <w:jc w:val="left"/>
            </w:pPr>
            <w:r>
              <w:t xml:space="preserve">150 named regulars plus their own brand on the product. Status and revenue in one promise. Little to improve.</w:t>
            </w:r>
          </w:p>
        </w:tc>
      </w:tr>
      <w:tr>
        <w:tc>
          <w:tcPr/>
          <w:p>
            <w:pPr>
              <w:pStyle w:val="Compact"/>
              <w:jc w:val="left"/>
            </w:pPr>
            <w:r>
              <w:t xml:space="preserve">Perceived likelihood</w:t>
            </w:r>
          </w:p>
        </w:tc>
        <w:tc>
          <w:tcPr/>
          <w:p>
            <w:pPr>
              <w:pStyle w:val="Compact"/>
              <w:jc w:val="left"/>
            </w:pPr>
            <w:r>
              <w:rPr>
                <w:bCs/>
                <w:b/>
              </w:rPr>
              <w:t xml:space="preserve">Weakest</w:t>
            </w:r>
          </w:p>
        </w:tc>
        <w:tc>
          <w:tcPr/>
          <w:p>
            <w:pPr>
              <w:pStyle w:val="Compact"/>
              <w:jc w:val="left"/>
            </w:pPr>
            <w:r>
              <w:t xml:space="preserve">Two guarantees, a specific number and full risk reversal, propping up</w:t>
            </w:r>
            <w:r>
              <w:t xml:space="preserve"> </w:t>
            </w:r>
            <w:r>
              <w:rPr>
                <w:bCs/>
                <w:b/>
              </w:rPr>
              <w:t xml:space="preserve">zero case studies</w:t>
            </w:r>
            <w:r>
              <w:t xml:space="preserve">. Guarantees are a promise from a stranger. Proof is proof.</w:t>
            </w:r>
          </w:p>
        </w:tc>
      </w:tr>
      <w:tr>
        <w:tc>
          <w:tcPr/>
          <w:p>
            <w:pPr>
              <w:pStyle w:val="Compact"/>
              <w:jc w:val="left"/>
            </w:pPr>
            <w:r>
              <w:t xml:space="preserve">Time delay</w:t>
            </w:r>
          </w:p>
        </w:tc>
        <w:tc>
          <w:tcPr/>
          <w:p>
            <w:pPr>
              <w:pStyle w:val="Compact"/>
              <w:jc w:val="left"/>
            </w:pPr>
            <w:r>
              <w:rPr>
                <w:bCs/>
                <w:b/>
              </w:rPr>
              <w:t xml:space="preserve">Strong</w:t>
            </w:r>
          </w:p>
        </w:tc>
        <w:tc>
          <w:tcPr/>
          <w:p>
            <w:pPr>
              <w:pStyle w:val="Compact"/>
              <w:jc w:val="left"/>
            </w:pPr>
            <w:r>
              <w:t xml:space="preserve">7 days to live, same-day first enrolment, 30 days to first scorecard. Beats a custom build by months and a self-serve tool in practice.</w:t>
            </w:r>
          </w:p>
        </w:tc>
      </w:tr>
      <w:tr>
        <w:tc>
          <w:tcPr/>
          <w:p>
            <w:pPr>
              <w:pStyle w:val="Compact"/>
              <w:jc w:val="left"/>
            </w:pPr>
            <w:r>
              <w:t xml:space="preserve">Effort and sacrifice</w:t>
            </w:r>
          </w:p>
        </w:tc>
        <w:tc>
          <w:tcPr/>
          <w:p>
            <w:pPr>
              <w:pStyle w:val="Compact"/>
              <w:jc w:val="left"/>
            </w:pPr>
            <w:r>
              <w:rPr>
                <w:bCs/>
                <w:b/>
              </w:rPr>
              <w:t xml:space="preserve">Strongest</w:t>
            </w:r>
          </w:p>
        </w:tc>
        <w:tc>
          <w:tcPr/>
          <w:p>
            <w:pPr>
              <w:pStyle w:val="Compact"/>
              <w:jc w:val="left"/>
            </w:pPr>
            <w:r>
              <w:t xml:space="preserve">Client sends a logo, answers eleven questions, puts cards on tables. No app to push, no dashboard to learn, no copy to write, one tap at the till. This is where you beat every competitor and it deserves more prominence than it currently gets.</w:t>
            </w:r>
          </w:p>
        </w:tc>
      </w:tr>
    </w:tbl>
    <w:bookmarkEnd w:id="58"/>
    <w:bookmarkStart w:id="59" w:name="the-weakest-part-of-the-offer"/>
    <w:p>
      <w:pPr>
        <w:pStyle w:val="Heading2"/>
      </w:pPr>
      <w:r>
        <w:t xml:space="preserve">The weakest part of the offer</w:t>
      </w:r>
    </w:p>
    <w:p>
      <w:pPr>
        <w:pStyle w:val="FirstParagraph"/>
      </w:pPr>
      <w:r>
        <w:rPr>
          <w:bCs/>
          <w:b/>
        </w:rPr>
        <w:t xml:space="preserve">Perceived likelihood of achievement, and specifically the absence of one real</w:t>
      </w:r>
      <w:r>
        <w:rPr>
          <w:bCs/>
          <w:b/>
        </w:rPr>
        <w:t xml:space="preserve"> </w:t>
      </w:r>
      <w:r>
        <w:rPr>
          <w:bCs/>
          <w:b/>
        </w:rPr>
        <w:t xml:space="preserve">shop with real numbers.</w:t>
      </w:r>
      <w:r>
        <w:t xml:space="preserve"> </w:t>
      </w:r>
      <w:r>
        <w:t xml:space="preserve">A £1,497 upfront ask from a stranger with no case study</w:t>
      </w:r>
      <w:r>
        <w:t xml:space="preserve"> </w:t>
      </w:r>
      <w:r>
        <w:t xml:space="preserve">is the single largest gap between this offer and its conversion ceiling. The double</w:t>
      </w:r>
      <w:r>
        <w:t xml:space="preserve"> </w:t>
      </w:r>
      <w:r>
        <w:t xml:space="preserve">guarantee is the correct patch, but a guarantee makes a sceptic hesitate where a</w:t>
      </w:r>
      <w:r>
        <w:t xml:space="preserve"> </w:t>
      </w:r>
      <w:r>
        <w:t xml:space="preserve">neighbour's numbers make them act, and in a niche where every owner knows every</w:t>
      </w:r>
      <w:r>
        <w:t xml:space="preserve"> </w:t>
      </w:r>
      <w:r>
        <w:t xml:space="preserve">other owner, that gap is unusually expensive.</w:t>
      </w:r>
    </w:p>
    <w:p>
      <w:pPr>
        <w:pStyle w:val="BodyText"/>
      </w:pPr>
      <w:r>
        <w:t xml:space="preserve">Second weakest: the performance guarantee is uncapped as written on the sheet.</w:t>
      </w:r>
      <w:r>
        <w:t xml:space="preserve"> </w:t>
      </w:r>
      <w:r>
        <w:t xml:space="preserve">Apply the two caps in step 10 before you send this to anyone.</w:t>
      </w:r>
    </w:p>
    <w:bookmarkEnd w:id="59"/>
    <w:bookmarkStart w:id="60" w:name="X872677c259bdc8be77c24fabce72a518d670650"/>
    <w:p>
      <w:pPr>
        <w:pStyle w:val="Heading2"/>
      </w:pPr>
      <w:r>
        <w:t xml:space="preserve">The single change that would most improve conversion</w:t>
      </w:r>
    </w:p>
    <w:p>
      <w:pPr>
        <w:pStyle w:val="FirstParagraph"/>
      </w:pPr>
      <w:r>
        <w:rPr>
          <w:bCs/>
          <w:b/>
        </w:rPr>
        <w:t xml:space="preserve">Get one shop live for free, this month, in exchange for their numbers and their</w:t>
      </w:r>
      <w:r>
        <w:rPr>
          <w:bCs/>
          <w:b/>
        </w:rPr>
        <w:t xml:space="preserve"> </w:t>
      </w:r>
      <w:r>
        <w:rPr>
          <w:bCs/>
          <w:b/>
        </w:rPr>
        <w:t xml:space="preserve">name.</w:t>
      </w:r>
    </w:p>
    <w:p>
      <w:pPr>
        <w:pStyle w:val="BodyText"/>
      </w:pPr>
      <w:r>
        <w:t xml:space="preserve">Pick the busiest independent coffee shop within walking distance whose owner you</w:t>
      </w:r>
      <w:r>
        <w:t xml:space="preserve"> </w:t>
      </w:r>
      <w:r>
        <w:t xml:space="preserve">can actually meet. Give them the whole thing at no cost for 90 days, in writing,</w:t>
      </w:r>
      <w:r>
        <w:t xml:space="preserve"> </w:t>
      </w:r>
      <w:r>
        <w:t xml:space="preserve">in exchange for permission to publish their results and one filmed sentence from</w:t>
      </w:r>
      <w:r>
        <w:t xml:space="preserve"> </w:t>
      </w:r>
      <w:r>
        <w:t xml:space="preserve">the owner. Then rewrite the opening line of every message in this document from a</w:t>
      </w:r>
      <w:r>
        <w:t xml:space="preserve"> </w:t>
      </w:r>
      <w:r>
        <w:t xml:space="preserve">claim into a fact:</w:t>
      </w:r>
    </w:p>
    <w:p>
      <w:pPr>
        <w:pStyle w:val="BlockText"/>
      </w:pPr>
      <w:r>
        <w:t xml:space="preserve">"The Bear on Fore Street added 187 members in nine weeks and 22% of them now</w:t>
      </w:r>
      <w:r>
        <w:t xml:space="preserve"> </w:t>
      </w:r>
      <w:r>
        <w:t xml:space="preserve">come in more often. Same thing, your logo, your shop."</w:t>
      </w:r>
    </w:p>
    <w:p>
      <w:pPr>
        <w:pStyle w:val="FirstParagraph"/>
      </w:pPr>
      <w:r>
        <w:t xml:space="preserve">That one line does more for conversion than any change to the price, the bonuses</w:t>
      </w:r>
      <w:r>
        <w:t xml:space="preserve"> </w:t>
      </w:r>
      <w:r>
        <w:t xml:space="preserve">or the guarantee, because it converts your only real weakness into your only real</w:t>
      </w:r>
      <w:r>
        <w:t xml:space="preserve"> </w:t>
      </w:r>
      <w:r>
        <w:t xml:space="preserve">proof. Everything else in this offer is already built to hold. The cost is one</w:t>
      </w:r>
      <w:r>
        <w:t xml:space="preserve"> </w:t>
      </w:r>
      <w:r>
        <w:t xml:space="preserve">month of forgone revenue from a single client you do not yet have, which is the</w:t>
      </w:r>
      <w:r>
        <w:t xml:space="preserve"> </w:t>
      </w:r>
      <w:r>
        <w:t xml:space="preserve">cheapest thing you will ever buy.</w:t>
      </w:r>
    </w:p>
    <w:p>
      <w:pPr>
        <w:pStyle w:val="BodyText"/>
      </w:pPr>
      <w:r>
        <w:t xml:space="preserve">Do this before you send a single cold email. It is worth the delay.</w:t>
      </w:r>
    </w:p>
    <w:p>
      <w:pPr>
        <w:pStyle w:val="BodyText"/>
      </w:pPr>
      <w:r>
        <w:rPr>
          <w:bCs/>
          <w:b/>
        </w:rPr>
        <w:t xml:space="preserve">And do it before the pricing test in Part 1B.</w:t>
      </w:r>
      <w:r>
        <w:t xml:space="preserve"> </w:t>
      </w:r>
      <w:r>
        <w:t xml:space="preserve">The two are connected in a way</w:t>
      </w:r>
      <w:r>
        <w:t xml:space="preserve"> </w:t>
      </w:r>
      <w:r>
        <w:t xml:space="preserve">that is easy to miss: proof raises what people will pay, so running the price test</w:t>
      </w:r>
      <w:r>
        <w:t xml:space="preserve"> </w:t>
      </w:r>
      <w:r>
        <w:t xml:space="preserve">first would measure how much a stranger trusts an unproven stranger, and then you</w:t>
      </w:r>
      <w:r>
        <w:t xml:space="preserve"> </w:t>
      </w:r>
      <w:r>
        <w:t xml:space="preserve">would have spent five of your ten founding slots answering a question that the</w:t>
      </w:r>
      <w:r>
        <w:t xml:space="preserve"> </w:t>
      </w:r>
      <w:r>
        <w:t xml:space="preserve">pilot changes the answer to. Pilot, then test, then sell. In that order.</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2026-08-18T08:11:03Z</dcterms:created>
  <dcterms:modified xsi:type="dcterms:W3CDTF">2026-08-18T08:11:03Z</dcterms:modified>
</cp:coreProperties>
</file>

<file path=docProps/custom.xml><?xml version="1.0" encoding="utf-8"?>
<Properties xmlns="http://schemas.openxmlformats.org/officeDocument/2006/custom-properties" xmlns:vt="http://schemas.openxmlformats.org/officeDocument/2006/docPropsVTypes"/>
</file>