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CA1D7" w14:textId="7DCD35ED" w:rsidR="00320D84" w:rsidRDefault="003B18EF">
      <w:r>
        <w:t>Test mixed document</w:t>
      </w:r>
    </w:p>
    <w:p w14:paraId="7DA76E23" w14:textId="4DB8D56A" w:rsidR="003B18EF" w:rsidRDefault="003B18EF">
      <w:r w:rsidRPr="003B18EF">
        <w:drawing>
          <wp:inline distT="0" distB="0" distL="0" distR="0" wp14:anchorId="46E020CB" wp14:editId="1E428219">
            <wp:extent cx="5943600" cy="4452620"/>
            <wp:effectExtent l="0" t="0" r="0" b="5080"/>
            <wp:docPr id="209348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838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21F2B" w14:textId="77777777" w:rsidR="003B18EF" w:rsidRDefault="003B18EF"/>
    <w:p w14:paraId="6310FEBE" w14:textId="1FBB711D" w:rsidR="003B18EF" w:rsidRDefault="003B18EF">
      <w:r>
        <w:t>Some more text under image</w:t>
      </w:r>
    </w:p>
    <w:sectPr w:rsidR="003B1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8EF"/>
    <w:rsid w:val="00320D84"/>
    <w:rsid w:val="003B18EF"/>
    <w:rsid w:val="006648A9"/>
    <w:rsid w:val="00927187"/>
    <w:rsid w:val="00C86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A9B44"/>
  <w15:chartTrackingRefBased/>
  <w15:docId w15:val="{6A1ED0D6-79CF-4C8B-B0DB-93BFF2A7E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8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8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8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8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8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8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8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8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8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8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8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NtTestAlert</dc:creator>
  <cp:keywords/>
  <dc:description/>
  <cp:lastModifiedBy>NtTestAlert</cp:lastModifiedBy>
  <cp:revision>1</cp:revision>
  <dcterms:created xsi:type="dcterms:W3CDTF">2026-03-23T14:26:00Z</dcterms:created>
  <dcterms:modified xsi:type="dcterms:W3CDTF">2026-03-23T14:26:00Z</dcterms:modified>
</cp:coreProperties>
</file>