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7CB" w:rsidRDefault="001F52A2">
      <w:r>
        <w:t xml:space="preserve">Node-Red </w:t>
      </w:r>
      <w:r>
        <w:rPr>
          <w:rFonts w:hint="cs"/>
          <w:cs/>
        </w:rPr>
        <w:t>ทำงานอย่างไร</w:t>
      </w:r>
    </w:p>
    <w:p w:rsidR="001F52A2" w:rsidRDefault="001F52A2" w:rsidP="001F52A2">
      <w:pPr>
        <w:ind w:firstLine="720"/>
      </w:pPr>
      <w:r w:rsidRPr="001F52A2">
        <w:rPr>
          <w:rFonts w:cs="Cordia New"/>
          <w:cs/>
        </w:rPr>
        <w:drawing>
          <wp:anchor distT="0" distB="0" distL="114300" distR="114300" simplePos="0" relativeHeight="251658240" behindDoc="0" locked="0" layoutInCell="1" allowOverlap="1" wp14:anchorId="730BD084">
            <wp:simplePos x="0" y="0"/>
            <wp:positionH relativeFrom="column">
              <wp:posOffset>241300</wp:posOffset>
            </wp:positionH>
            <wp:positionV relativeFrom="paragraph">
              <wp:posOffset>813435</wp:posOffset>
            </wp:positionV>
            <wp:extent cx="5461000" cy="25901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Node-red </w:t>
      </w:r>
      <w:r>
        <w:rPr>
          <w:rFonts w:hint="cs"/>
          <w:cs/>
        </w:rPr>
        <w:t>ทำงานโดยการรันบน</w:t>
      </w:r>
      <w:r>
        <w:t xml:space="preserve"> NodeJS runtime </w:t>
      </w:r>
      <w:r>
        <w:rPr>
          <w:rFonts w:hint="cs"/>
          <w:cs/>
        </w:rPr>
        <w:t>โดยการติดตั้งไฟล์ไว้ในรูปแบบ</w:t>
      </w:r>
      <w:r>
        <w:t xml:space="preserve">Global </w:t>
      </w:r>
      <w:r>
        <w:rPr>
          <w:rFonts w:hint="cs"/>
          <w:cs/>
        </w:rPr>
        <w:t>เพื่อให้เรียกใช้จากพาธใดก็ได้ และมีการพัฒนาและเก็บข้อมูลลงบน</w:t>
      </w:r>
      <w:r>
        <w:t xml:space="preserve"> node package manager(</w:t>
      </w:r>
      <w:proofErr w:type="spellStart"/>
      <w:r>
        <w:t>npm</w:t>
      </w:r>
      <w:proofErr w:type="spellEnd"/>
      <w:r>
        <w:t>)</w:t>
      </w:r>
      <w:r>
        <w:rPr>
          <w:rFonts w:hint="cs"/>
          <w:cs/>
        </w:rPr>
        <w:t xml:space="preserve"> ในการเก็บข้อมูล</w:t>
      </w:r>
      <w:r w:rsidR="0001512E">
        <w:rPr>
          <w:rFonts w:hint="cs"/>
          <w:cs/>
        </w:rPr>
        <w:t>แ</w:t>
      </w:r>
      <w:r>
        <w:rPr>
          <w:rFonts w:hint="cs"/>
          <w:cs/>
        </w:rPr>
        <w:t xml:space="preserve">พ็คเกจ ซึ่งสามารถรันได้บน ระบบปฏิบัติการ </w:t>
      </w:r>
      <w:r>
        <w:t xml:space="preserve">Window Linux macOS </w:t>
      </w:r>
      <w:r>
        <w:rPr>
          <w:rFonts w:hint="cs"/>
          <w:cs/>
        </w:rPr>
        <w:t>โดยตรง โดยการแยกแพคเกจติดตั้งโดยมีคอมมูนิตี้ นักพัฒนาดังนี้</w:t>
      </w:r>
    </w:p>
    <w:p w:rsidR="0001512E" w:rsidRDefault="0001512E" w:rsidP="001F52A2">
      <w:pPr>
        <w:ind w:firstLine="720"/>
      </w:pPr>
    </w:p>
    <w:p w:rsidR="001F52A2" w:rsidRDefault="001F52A2" w:rsidP="001F52A2">
      <w:pPr>
        <w:ind w:firstLine="720"/>
        <w:rPr>
          <w:rFonts w:hint="cs"/>
          <w:cs/>
        </w:rPr>
      </w:pPr>
      <w:r w:rsidRPr="001F52A2">
        <w:rPr>
          <w:rFonts w:cs="Cordia New"/>
          <w:cs/>
        </w:rPr>
        <w:drawing>
          <wp:anchor distT="0" distB="0" distL="114300" distR="114300" simplePos="0" relativeHeight="251659264" behindDoc="0" locked="0" layoutInCell="1" allowOverlap="1" wp14:anchorId="26622C2A">
            <wp:simplePos x="0" y="0"/>
            <wp:positionH relativeFrom="column">
              <wp:posOffset>120650</wp:posOffset>
            </wp:positionH>
            <wp:positionV relativeFrom="paragraph">
              <wp:posOffset>4159250</wp:posOffset>
            </wp:positionV>
            <wp:extent cx="5943600" cy="2799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ซึ่งจากการเดา น่าจะรันบน</w:t>
      </w:r>
      <w:proofErr w:type="spellStart"/>
      <w:r>
        <w:rPr>
          <w:rFonts w:hint="cs"/>
          <w:cs/>
        </w:rPr>
        <w:t>เซิ</w:t>
      </w:r>
      <w:r w:rsidR="0001512E">
        <w:rPr>
          <w:rFonts w:hint="cs"/>
          <w:cs/>
        </w:rPr>
        <w:t>ร์</w:t>
      </w:r>
      <w:r>
        <w:rPr>
          <w:rFonts w:hint="cs"/>
          <w:cs/>
        </w:rPr>
        <w:t>ฟเวอร์</w:t>
      </w:r>
      <w:proofErr w:type="spellEnd"/>
      <w:r>
        <w:rPr>
          <w:rFonts w:hint="cs"/>
          <w:cs/>
        </w:rPr>
        <w:t xml:space="preserve"> ที่สร้างขึ้นด้วย </w:t>
      </w:r>
      <w:proofErr w:type="spellStart"/>
      <w:r>
        <w:t>ExpressJS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sendFile</w:t>
      </w:r>
      <w:proofErr w:type="spellEnd"/>
      <w:r>
        <w:t xml:space="preserve"> path  </w:t>
      </w:r>
      <w:r>
        <w:rPr>
          <w:rFonts w:hint="cs"/>
          <w:cs/>
        </w:rPr>
        <w:t>ในรูปแบบ</w:t>
      </w:r>
      <w:r w:rsidR="0001512E">
        <w:rPr>
          <w:rFonts w:hint="cs"/>
          <w:cs/>
        </w:rPr>
        <w:t>ของ</w:t>
      </w:r>
      <w:r w:rsidR="0001512E">
        <w:t xml:space="preserve">html </w:t>
      </w:r>
      <w:r w:rsidR="0001512E">
        <w:rPr>
          <w:rFonts w:hint="cs"/>
          <w:cs/>
        </w:rPr>
        <w:t xml:space="preserve">มีทั้งหมด </w:t>
      </w:r>
      <w:r w:rsidR="0001512E">
        <w:t xml:space="preserve">155 </w:t>
      </w:r>
      <w:proofErr w:type="spellStart"/>
      <w:r w:rsidR="0001512E">
        <w:rPr>
          <w:rFonts w:hint="cs"/>
          <w:cs/>
        </w:rPr>
        <w:t>เวอร์ชั่น</w:t>
      </w:r>
      <w:proofErr w:type="spellEnd"/>
      <w:r w:rsidR="0001512E">
        <w:rPr>
          <w:rFonts w:hint="cs"/>
          <w:cs/>
        </w:rPr>
        <w:t>โดย</w:t>
      </w:r>
      <w:proofErr w:type="spellStart"/>
      <w:r w:rsidR="0001512E">
        <w:rPr>
          <w:rFonts w:hint="cs"/>
          <w:cs/>
        </w:rPr>
        <w:t>เวอร์ชั่น</w:t>
      </w:r>
      <w:proofErr w:type="spellEnd"/>
      <w:r w:rsidR="0001512E">
        <w:rPr>
          <w:rFonts w:hint="cs"/>
          <w:cs/>
        </w:rPr>
        <w:t xml:space="preserve">ล่าสุดตอนนี้ </w:t>
      </w:r>
      <w:r w:rsidR="0001512E">
        <w:t xml:space="preserve">6/2/66 </w:t>
      </w:r>
      <w:r w:rsidR="0001512E">
        <w:rPr>
          <w:rFonts w:hint="cs"/>
          <w:cs/>
        </w:rPr>
        <w:t xml:space="preserve">คือ </w:t>
      </w:r>
      <w:r w:rsidR="0001512E">
        <w:t xml:space="preserve">3.0.2  </w:t>
      </w:r>
      <w:r w:rsidR="0001512E">
        <w:rPr>
          <w:rFonts w:hint="cs"/>
          <w:cs/>
        </w:rPr>
        <w:t xml:space="preserve">และการติดตั้งจะฝังไฟล์หนึ่งไว้ในเครื่อง คือ </w:t>
      </w:r>
      <w:r w:rsidR="0001512E">
        <w:t xml:space="preserve">.node-red </w:t>
      </w:r>
      <w:r w:rsidR="0001512E">
        <w:rPr>
          <w:rFonts w:hint="cs"/>
          <w:cs/>
        </w:rPr>
        <w:t xml:space="preserve">ที่เราสามารถปรับได้ ในไฟล์ </w:t>
      </w:r>
      <w:proofErr w:type="spellStart"/>
      <w:r w:rsidR="0001512E">
        <w:t>setting.json</w:t>
      </w:r>
      <w:proofErr w:type="spellEnd"/>
      <w:r w:rsidR="0001512E">
        <w:rPr>
          <w:rFonts w:hint="cs"/>
          <w:cs/>
        </w:rPr>
        <w:t xml:space="preserve"> เช่นการเชื่อม</w:t>
      </w:r>
      <w:r w:rsidR="0001512E">
        <w:t xml:space="preserve"> </w:t>
      </w:r>
      <w:proofErr w:type="spellStart"/>
      <w:r w:rsidR="0001512E">
        <w:t>Github</w:t>
      </w:r>
      <w:proofErr w:type="spellEnd"/>
      <w:r w:rsidR="0001512E">
        <w:t xml:space="preserve">  </w:t>
      </w:r>
      <w:r w:rsidR="0001512E">
        <w:rPr>
          <w:rFonts w:hint="cs"/>
          <w:cs/>
        </w:rPr>
        <w:t xml:space="preserve">หรือ </w:t>
      </w:r>
      <w:r w:rsidR="0001512E">
        <w:t xml:space="preserve">Docker </w:t>
      </w:r>
      <w:r w:rsidR="0001512E">
        <w:rPr>
          <w:rFonts w:hint="cs"/>
          <w:cs/>
        </w:rPr>
        <w:t>และ มีไฟล์ของงานที่เซฟไว้อยู่ที่</w:t>
      </w:r>
      <w:r w:rsidR="0001512E">
        <w:t xml:space="preserve"> </w:t>
      </w:r>
      <w:proofErr w:type="spellStart"/>
      <w:r w:rsidR="0001512E">
        <w:t>flow.json</w:t>
      </w:r>
      <w:proofErr w:type="spellEnd"/>
      <w:r w:rsidR="0001512E">
        <w:t xml:space="preserve"> </w:t>
      </w:r>
      <w:r w:rsidR="0001512E">
        <w:rPr>
          <w:rFonts w:hint="cs"/>
          <w:cs/>
        </w:rPr>
        <w:t>และสามารถติดตั้ง</w:t>
      </w:r>
      <w:r w:rsidR="0001512E">
        <w:t xml:space="preserve">node </w:t>
      </w:r>
      <w:r w:rsidR="0001512E">
        <w:rPr>
          <w:rFonts w:hint="cs"/>
          <w:cs/>
        </w:rPr>
        <w:t xml:space="preserve"> </w:t>
      </w:r>
      <w:r w:rsidR="0001512E">
        <w:t>package</w:t>
      </w:r>
      <w:r w:rsidR="0001512E">
        <w:rPr>
          <w:rFonts w:hint="cs"/>
          <w:cs/>
        </w:rPr>
        <w:t xml:space="preserve"> อื่นๆที่เรียกว่า  </w:t>
      </w:r>
      <w:r w:rsidR="0001512E">
        <w:t xml:space="preserve">palate </w:t>
      </w:r>
      <w:r w:rsidR="0001512E">
        <w:rPr>
          <w:rFonts w:hint="cs"/>
          <w:cs/>
        </w:rPr>
        <w:t>ที่จะเพิ่มตัวการทำงานให้หลากหลายมากขึ้น</w:t>
      </w:r>
    </w:p>
    <w:sectPr w:rsidR="001F5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A2"/>
    <w:rsid w:val="0001512E"/>
    <w:rsid w:val="001F52A2"/>
    <w:rsid w:val="008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AF91"/>
  <w15:chartTrackingRefBased/>
  <w15:docId w15:val="{D818F36F-69C3-4133-89F5-BF297F33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A196-EB6A-4108-B920-3BA433BB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.</dc:creator>
  <cp:keywords/>
  <dc:description/>
  <cp:lastModifiedBy>User .</cp:lastModifiedBy>
  <cp:revision>1</cp:revision>
  <dcterms:created xsi:type="dcterms:W3CDTF">2023-02-06T02:02:00Z</dcterms:created>
  <dcterms:modified xsi:type="dcterms:W3CDTF">2023-02-06T02:20:00Z</dcterms:modified>
</cp:coreProperties>
</file>