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SURAT KEPUTUSAN DIREKSI</w:t>
        <w:br w:type="textWrapping"/>
        <w:t xml:space="preserve">PT KAJA SARANA INOVASI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Nomor: ……./SK-DIR/KSI/……/2025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lf1mm5l4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TENTANG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PENUGASAN GM PT KAJA SARANA INOVASI (PROWORKER)</w:t>
        <w:br w:type="textWrapping"/>
        <w:t xml:space="preserve">SEKALIGUS MANDAT PENGELOLAAN FUNGSI HRD &amp; ASSET</w:t>
        <w:br w:type="textWrapping"/>
        <w:t xml:space="preserve">SECARA TERPUSAT (SHARED SERVICES) DI LINGKUNGAN GRUP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Direksi PT Kaja Sarana Inovasi, selanjutnya disebut </w:t>
      </w:r>
      <w:r w:rsidDel="00000000" w:rsidR="00000000" w:rsidRPr="00000000">
        <w:rPr>
          <w:b w:val="1"/>
          <w:bCs w:val="1"/>
          <w:rtl w:val="0"/>
        </w:rPr>
        <w:t xml:space="preserve">Perseroan</w:t>
      </w:r>
      <w:r w:rsidDel="00000000" w:rsidR="00000000" w:rsidRPr="00000000">
        <w:rPr>
          <w:rtl w:val="0"/>
        </w:rPr>
        <w:t xml:space="preserve">, dengan ini: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afq73znxr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Menimbang: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Bahwa untuk meningkatkan efektivitas koordinasi, sinergi operasional, dan efisiensi biaya di lingkungan grup usaha, diperlukan penataan peran dan tanggung jawab manajerial;</w:t>
        <w:br w:type="textWrapping"/>
        <w:t xml:space="preserve">b. Bahwa PT Kaja Sarana Inovasi (Proworker) sebagai entitas bisnis berbasis layanan, training, dan operasional memerlukan fungsi integrator operasional yang menyatukan sales, delivery, dan training;</w:t>
        <w:br w:type="textWrapping"/>
        <w:t xml:space="preserve">c. Bahwa untuk mendukung efisiensi dan konsistensi tata kelola sumber daya manusia dan aset, diperlukan pengelolaan fungsi HRD &amp; Asset secara terpusat (shared services) lintas entitas;</w:t>
        <w:br w:type="textWrapping"/>
        <w:t xml:space="preserve">d. Bahwa Bapak Donny Wibowo dipandang cakap dan memenuhi kualifikasi untuk melaksanakan penugasan tersebut.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hrtskl4lm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Mengingat: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Undang-Undang Nomor 40 Tahun 2007 tentang Perseroan Terbatas;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Anggaran Dasar PT Kaja Sarana Inovasi beserta perubahannya;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Keputusan Direksi terkait pengelolaan operasional dan efisiensi grup.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mfbt3bo2b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MEMUTUSKAN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jocpfh1eb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Menetapkan: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23uzoxv6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Pasal 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Menetapkan </w:t>
      </w:r>
      <w:r w:rsidDel="00000000" w:rsidR="00000000" w:rsidRPr="00000000">
        <w:rPr>
          <w:b w:val="1"/>
          <w:bCs w:val="1"/>
          <w:rtl w:val="0"/>
        </w:rPr>
        <w:t xml:space="preserve">Bapak Donny Wibowo </w:t>
      </w:r>
      <w:r w:rsidDel="00000000" w:rsidR="00000000" w:rsidRPr="00000000">
        <w:rPr>
          <w:rtl w:val="0"/>
        </w:rPr>
        <w:t xml:space="preserve">untuk </w:t>
      </w:r>
      <w:r w:rsidDel="00000000" w:rsidR="00000000" w:rsidRPr="00000000">
        <w:rPr>
          <w:b w:val="1"/>
          <w:bCs w:val="1"/>
          <w:rtl w:val="0"/>
        </w:rPr>
        <w:t xml:space="preserve">menjabat sebagai GM  PT Kaja Sarana Inovasi (Proworker)</w:t>
      </w:r>
      <w:r w:rsidDel="00000000" w:rsidR="00000000" w:rsidRPr="00000000">
        <w:rPr>
          <w:rtl w:val="0"/>
        </w:rPr>
        <w:t xml:space="preserve">, terhitung sejak tanggal ditetapkan keputusan ini.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Sebagai GM, yang bersangkutan bertanggung jawab atas pengelolaan dan pengendalian operasional PT Kaja Sarana Inovasi yang meliputi namun tidak terbatas pada: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Sinkronisasi fungsi </w:t>
      </w:r>
      <w:r w:rsidDel="00000000" w:rsidR="00000000" w:rsidRPr="00000000">
        <w:rPr>
          <w:b w:val="1"/>
          <w:bCs w:val="1"/>
          <w:rtl w:val="0"/>
        </w:rPr>
        <w:t xml:space="preserve">Sales, Operasional, dan Training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Pencapaian target kinerja operasional;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Kualitas layanan dan kepuasan pelanggan;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Efektivitas pelaksanaan program dan delivery jasa.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126f6kiiv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Pasal 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(Mandat Tambahan – Shared Services)**</w:t>
        <w:br w:type="textWrapping"/>
        <w:t xml:space="preserve">Dalam rangka efisiensi dan sinergi </w:t>
      </w:r>
      <w:r w:rsidDel="00000000" w:rsidR="00000000" w:rsidRPr="00000000">
        <w:rPr>
          <w:rtl w:val="0"/>
        </w:rPr>
        <w:t xml:space="preserve">grup</w:t>
      </w:r>
      <w:r w:rsidDel="00000000" w:rsidR="00000000" w:rsidRPr="00000000">
        <w:rPr>
          <w:rtl w:val="0"/>
        </w:rPr>
        <w:t xml:space="preserve">, kepada Bapak Donny Wibowo </w:t>
      </w:r>
      <w:r w:rsidDel="00000000" w:rsidR="00000000" w:rsidRPr="00000000">
        <w:rPr>
          <w:b w:val="1"/>
          <w:bCs w:val="1"/>
          <w:rtl w:val="0"/>
        </w:rPr>
        <w:t xml:space="preserve">diberikan mandat tambahan</w:t>
      </w:r>
      <w:r w:rsidDel="00000000" w:rsidR="00000000" w:rsidRPr="00000000">
        <w:rPr>
          <w:rtl w:val="0"/>
        </w:rPr>
        <w:t xml:space="preserve"> untuk mengelola </w:t>
      </w:r>
      <w:r w:rsidDel="00000000" w:rsidR="00000000" w:rsidRPr="00000000">
        <w:rPr>
          <w:b w:val="1"/>
          <w:bCs w:val="1"/>
          <w:rtl w:val="0"/>
        </w:rPr>
        <w:t xml:space="preserve">fungsi HRD &amp; Asset secara terpusat (Shared Services)</w:t>
      </w:r>
      <w:r w:rsidDel="00000000" w:rsidR="00000000" w:rsidRPr="00000000">
        <w:rPr>
          <w:rtl w:val="0"/>
        </w:rPr>
        <w:t xml:space="preserve"> yang melayani entitas berikut: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 Caleb Technology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 Kaja Indo Aero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 Kaja Sarana Inovasi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 ini meliputi: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Penyusunan dan penerapan kebijakan HRD </w:t>
      </w:r>
      <w:r w:rsidDel="00000000" w:rsidR="00000000" w:rsidRPr="00000000">
        <w:rPr>
          <w:rtl w:val="0"/>
        </w:rPr>
        <w:t xml:space="preserve">grup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Pengelolaan aset, utilitas, dan sarana pendukung operasional;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Standardisasi proses dan tata kelola SDM lintas entitas.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Penugasan ini </w:t>
      </w:r>
      <w:r w:rsidDel="00000000" w:rsidR="00000000" w:rsidRPr="00000000">
        <w:rPr>
          <w:b w:val="1"/>
          <w:bCs w:val="1"/>
          <w:rtl w:val="0"/>
        </w:rPr>
        <w:t xml:space="preserve">bukan merupakan jabatan struktural terpisah</w:t>
      </w:r>
      <w:r w:rsidDel="00000000" w:rsidR="00000000" w:rsidRPr="00000000">
        <w:rPr>
          <w:rtl w:val="0"/>
        </w:rPr>
        <w:t xml:space="preserve">, melainkan mandat tambahan dalam kerangka efisiensi organisasi.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gsb2ql0c7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Pasal 3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Dalam kapasitas sebagai </w:t>
      </w:r>
      <w:r w:rsidDel="00000000" w:rsidR="00000000" w:rsidRPr="00000000">
        <w:rPr>
          <w:b w:val="1"/>
          <w:bCs w:val="1"/>
          <w:rtl w:val="0"/>
        </w:rPr>
        <w:t xml:space="preserve">GM PT Kaja Sarana Inovasi</w:t>
      </w:r>
      <w:r w:rsidDel="00000000" w:rsidR="00000000" w:rsidRPr="00000000">
        <w:rPr>
          <w:rtl w:val="0"/>
        </w:rPr>
        <w:t xml:space="preserve">, Bapak Donny Wibowo Bertanggung jawab kepada </w:t>
      </w:r>
      <w:r w:rsidDel="00000000" w:rsidR="00000000" w:rsidRPr="00000000">
        <w:rPr>
          <w:b w:val="1"/>
          <w:bCs w:val="1"/>
          <w:rtl w:val="0"/>
        </w:rPr>
        <w:t xml:space="preserve">Direktur PT Kaja Sarana Inovasi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Dalam pelaksanaan mandat </w:t>
      </w:r>
      <w:r w:rsidDel="00000000" w:rsidR="00000000" w:rsidRPr="00000000">
        <w:rPr>
          <w:b w:val="1"/>
          <w:bCs w:val="1"/>
          <w:rtl w:val="0"/>
        </w:rPr>
        <w:t xml:space="preserve">Shared Services HRD &amp; Asset</w:t>
      </w:r>
      <w:r w:rsidDel="00000000" w:rsidR="00000000" w:rsidRPr="00000000">
        <w:rPr>
          <w:rtl w:val="0"/>
        </w:rPr>
        <w:t xml:space="preserve">, Bapak Donny Wibowo Bertanggung jawab secara langsung kepada </w:t>
      </w:r>
      <w:r w:rsidDel="00000000" w:rsidR="00000000" w:rsidRPr="00000000">
        <w:rPr>
          <w:b w:val="1"/>
          <w:bCs w:val="1"/>
          <w:rtl w:val="0"/>
        </w:rPr>
        <w:t xml:space="preserve">Direktur Utama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k7fs67a9a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Pasal 4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Atas penugasan sebagaimana dimaksud dalam Surat Keputusan ini, Bapak Donny Wibowo </w:t>
      </w:r>
      <w:r w:rsidDel="00000000" w:rsidR="00000000" w:rsidRPr="00000000">
        <w:rPr>
          <w:b w:val="1"/>
          <w:bCs w:val="1"/>
          <w:rtl w:val="0"/>
        </w:rPr>
        <w:t xml:space="preserve">menerima satu paket remunerasi</w:t>
      </w:r>
      <w:r w:rsidDel="00000000" w:rsidR="00000000" w:rsidRPr="00000000">
        <w:rPr>
          <w:rtl w:val="0"/>
        </w:rPr>
        <w:t xml:space="preserve"> yang ditetapkan oleh Perseroan.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Penugasan lintas entitas dan mandat tambahan </w:t>
      </w:r>
      <w:r w:rsidDel="00000000" w:rsidR="00000000" w:rsidRPr="00000000">
        <w:rPr>
          <w:b w:val="1"/>
          <w:bCs w:val="1"/>
          <w:rtl w:val="0"/>
        </w:rPr>
        <w:t xml:space="preserve">tidak menimbulkan hak atas remunerasi tambahan</w:t>
      </w:r>
      <w:r w:rsidDel="00000000" w:rsidR="00000000" w:rsidRPr="00000000">
        <w:rPr>
          <w:rtl w:val="0"/>
        </w:rPr>
        <w:t xml:space="preserve">, baik berupa gaji, tunjangan, maupun kompensasi lainnya dari entitas lain di dalam group.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lnq8ki3z7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Pasal 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Penugasan ini bersifat </w:t>
      </w:r>
      <w:r w:rsidDel="00000000" w:rsidR="00000000" w:rsidRPr="00000000">
        <w:rPr>
          <w:b w:val="1"/>
          <w:bCs w:val="1"/>
          <w:rtl w:val="0"/>
        </w:rPr>
        <w:t xml:space="preserve">transisional dan strategis</w:t>
      </w:r>
      <w:r w:rsidDel="00000000" w:rsidR="00000000" w:rsidRPr="00000000">
        <w:rPr>
          <w:rtl w:val="0"/>
        </w:rPr>
        <w:t xml:space="preserve">, serta akan </w:t>
      </w:r>
      <w:r w:rsidDel="00000000" w:rsidR="00000000" w:rsidRPr="00000000">
        <w:rPr>
          <w:b w:val="1"/>
          <w:bCs w:val="1"/>
          <w:rtl w:val="0"/>
        </w:rPr>
        <w:t xml:space="preserve">dievaluasi secara berkala</w:t>
      </w:r>
      <w:r w:rsidDel="00000000" w:rsidR="00000000" w:rsidRPr="00000000">
        <w:rPr>
          <w:rtl w:val="0"/>
        </w:rPr>
        <w:t xml:space="preserve"> sesuai dengan pertumbuhan skala usaha, kompleksitas organisasi, dan kebutuhan tata kelola grup di masa mendatang.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ja2ps4kbj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Pasal 6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Surat Keputusan ini mulai berlaku sejak tanggal ditetapkan.</w:t>
        <w:br w:type="textWrapping"/>
        <w:t xml:space="preserve">Apabila di kemudian hari terdapat kekeliruan, akan dilakukan perbaikan sebagaimana mestinya.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Ditetapkan di: __________</w:t>
        <w:br w:type="textWrapping"/>
        <w:t xml:space="preserve">Tanggal: _____________ 2026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 KAJA SARANA INOVASI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Direksi,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Direktur</w:t>
        <w:br w:type="textWrapping"/>
        <w:t xml:space="preserve">Direktur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Tembusan: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Direksi PT Caleb Technology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Direksi PT Kaja Indo Aero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Arsip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Hormat kami,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Manajemen PT Kaja Sarana Inovasi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9kr5wn0u4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I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sw4y3qbny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DESCRIPTION / TERMS OF REFERENCE (TOR)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b12ufzy8h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GM PT KAJA SARANA INOVASI (PROWORKER)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7edzmzuqk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SEKALIGUS MANDAT SHARED SERVICES HRD &amp; ASSET GRUP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ldxuu5l8p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JABATAN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 Jabatan Utama</w:t>
      </w:r>
      <w:r w:rsidDel="00000000" w:rsidR="00000000" w:rsidRPr="00000000">
        <w:rPr>
          <w:rtl w:val="0"/>
        </w:rPr>
        <w:t xml:space="preserve"> : GM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Entitas</w:t>
      </w:r>
      <w:r w:rsidDel="00000000" w:rsidR="00000000" w:rsidRPr="00000000">
        <w:rPr>
          <w:rtl w:val="0"/>
        </w:rPr>
        <w:t xml:space="preserve"> : PT Kaja Sarana Inovasi (Proworker)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Pemegang Jabatan</w:t>
      </w:r>
      <w:r w:rsidDel="00000000" w:rsidR="00000000" w:rsidRPr="00000000">
        <w:rPr>
          <w:rtl w:val="0"/>
        </w:rPr>
        <w:t xml:space="preserve"> : Bapak Donny Wibowo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Sifat Jabatan</w:t>
      </w:r>
      <w:r w:rsidDel="00000000" w:rsidR="00000000" w:rsidRPr="00000000">
        <w:rPr>
          <w:rtl w:val="0"/>
        </w:rPr>
        <w:t xml:space="preserve"> : Struktural (jabatan utama) dengan mandat tambahan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Atasan Langsung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Direktur PT Kaja Sarana Inovasi (fungsi GM)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Direktur Utama Grup (fungsi Shared Services)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gzjg8117i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TUJUAN JABATAN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Menjamin </w:t>
      </w:r>
      <w:r w:rsidDel="00000000" w:rsidR="00000000" w:rsidRPr="00000000">
        <w:rPr>
          <w:b w:val="1"/>
          <w:bCs w:val="1"/>
          <w:rtl w:val="0"/>
        </w:rPr>
        <w:t xml:space="preserve">sinkronisasi, efektivitas, dan efisiensi seluruh kegiatan operasional PT Kaja Sarana Inovasi</w:t>
      </w:r>
      <w:r w:rsidDel="00000000" w:rsidR="00000000" w:rsidRPr="00000000">
        <w:rPr>
          <w:rtl w:val="0"/>
        </w:rPr>
        <w:t xml:space="preserve">, yang meliputi </w:t>
      </w:r>
      <w:r w:rsidDel="00000000" w:rsidR="00000000" w:rsidRPr="00000000">
        <w:rPr>
          <w:b w:val="1"/>
          <w:bCs w:val="1"/>
          <w:rtl w:val="0"/>
        </w:rPr>
        <w:t xml:space="preserve">Sales, Operasional/Delivery, dan Training</w:t>
      </w:r>
      <w:r w:rsidDel="00000000" w:rsidR="00000000" w:rsidRPr="00000000">
        <w:rPr>
          <w:rtl w:val="0"/>
        </w:rPr>
        <w:t xml:space="preserve">, serta memastikan </w:t>
      </w:r>
      <w:r w:rsidDel="00000000" w:rsidR="00000000" w:rsidRPr="00000000">
        <w:rPr>
          <w:b w:val="1"/>
          <w:bCs w:val="1"/>
          <w:rtl w:val="0"/>
        </w:rPr>
        <w:t xml:space="preserve">pengelolaan fungsi HRD &amp; Asset grup berjalan terstandar, efisien, dan mendukung pertumbuhan seluruh entitas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q4piygnu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RUANG LINGKUP &amp; TANGGUNG JAWAB UTAMA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dm8vl0s8t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SEBAGAI GM PT KAJA SARANA INOVASI (PROWORKER)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st0ndrlbpu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Integrasi Operasional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Mengintegrasikan dan menyelaraskan </w:t>
      </w:r>
      <w:r w:rsidDel="00000000" w:rsidR="00000000" w:rsidRPr="00000000">
        <w:rPr>
          <w:b w:val="1"/>
          <w:bCs w:val="1"/>
          <w:rtl w:val="0"/>
        </w:rPr>
        <w:t xml:space="preserve">Sales, Operasional/Delivery, dan Training</w:t>
      </w:r>
      <w:r w:rsidDel="00000000" w:rsidR="00000000" w:rsidRPr="00000000">
        <w:rPr>
          <w:rtl w:val="0"/>
        </w:rPr>
        <w:t xml:space="preserve"> agar berjalan satu arah dan saling mendukung.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janji penjualan (sales commitment) dapat direalisasikan secara operasional dengan kualitas dan waktu yang tepat.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oe0iy656p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Pengendalian Kinerja Operasional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Menyusun dan mengawasi rencana kerja operasional tahunan dan bulanan.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Memastikan pencapaian target: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operasional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 layanan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Ketepatan waktu delivery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Kepuasan pelanggan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x4z8n49ua1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Management Training &amp; Delivery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Menjamin program training sesuai kebutuhan pasar dan klien.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Mengawasi kualitas trainer, modul, dan metode pelatihan.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Mengontrol utilisasi sumber daya training agar efisien dan profitable.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nzumk42ozc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Proses &amp; Continuous Improvement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Menyusun, menerapkan, dan meningkatkan SOP operasional Pro Worker.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Menginisiasi perbaikan proses berbasis efisiensi, digitalisasi, dan feedback pelanggan.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k8kr9czno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MANDAT TAMBAHAN – SHARED SERVICES HRD &amp; ASSET GRUP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we8ys3yu5l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HRD Group (Lintas Entitas)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Melayani dan mengelola fungsi HRD untuk: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 Caleb Technology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 Kaja Indo Aero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 Kaja Sarana Inovasi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tanggung jawab: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Penyusunan kebijakan HR </w:t>
      </w:r>
      <w:r w:rsidDel="00000000" w:rsidR="00000000" w:rsidRPr="00000000">
        <w:rPr>
          <w:rtl w:val="0"/>
        </w:rPr>
        <w:t xml:space="preserve">grup</w:t>
      </w:r>
      <w:r w:rsidDel="00000000" w:rsidR="00000000" w:rsidRPr="00000000">
        <w:rPr>
          <w:rtl w:val="0"/>
        </w:rPr>
        <w:t xml:space="preserve"> (rekrutmen, penilaian kinerja, disiplin, pengembangan SDM).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Standardisasi struktur organisasi dan job description lintas entitas.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Pengembangan kompetensi dan talent pipeline grup.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Menjaga konsistensi budaya dan nilai perusahaan (IM FASTER).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yfnb6k4es9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Asset &amp; Utility Management Group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Mengelola dan mengendalikan aset perusahaan lintas entitas.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utilisasi aset optimal dan efisien.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Menyusun kebijakan pemeliharaan, inventarisasi, dan pengamanan aset.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kelancaran operasional seluruh entitas dari sisi sarana &amp; prasarana.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 penting</w:t>
      </w:r>
      <w:r w:rsidDel="00000000" w:rsidR="00000000" w:rsidRPr="00000000">
        <w:rPr>
          <w:rtl w:val="0"/>
        </w:rPr>
        <w:t xml:space="preserve">:</w:t>
        <w:br w:type="textWrapping"/>
        <w:t xml:space="preserve">Mandat ini </w:t>
      </w:r>
      <w:r w:rsidDel="00000000" w:rsidR="00000000" w:rsidRPr="00000000">
        <w:rPr>
          <w:b w:val="1"/>
          <w:bCs w:val="1"/>
          <w:rtl w:val="0"/>
        </w:rPr>
        <w:t xml:space="preserve">bukan jabatan struktural terpisah</w:t>
      </w:r>
      <w:r w:rsidDel="00000000" w:rsidR="00000000" w:rsidRPr="00000000">
        <w:rPr>
          <w:rtl w:val="0"/>
        </w:rPr>
        <w:t xml:space="preserve">, melainkan penugasan tambahan dalam rangka efisiensi dan sinergi </w:t>
      </w:r>
      <w:r w:rsidDel="00000000" w:rsidR="00000000" w:rsidRPr="00000000">
        <w:rPr>
          <w:rtl w:val="0"/>
        </w:rPr>
        <w:t xml:space="preserve">grup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t6jdv38nj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WEWENANG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Mengkoordinasikan Head/Manager Sales, Operasional, dan Training di PT KSI.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rekomendasi kebijakan HR dan Aset kepada Direksi Grup.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Menyetujui rencana operasional dan perbaikan proses sesuai batas kewenangan yang ditetapkan Direksi.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Mengakses data operasional, HR, dan aset lintas entitas untuk kepentingan pengelolaan terpusat.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c09sfrtde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KEY PERFORMANCE INDICATORS (KPI)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5cgihqlt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KPI GM PT KSI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Pencapaian target revenue &amp; margin operasional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&amp; on-quality delivery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/ repeat order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Efisiensi biaya operasional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Implementasi SOP &amp; perbaikan proses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w0gfb3yka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KPI Mandat Shared Services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Konsistensi kebijakan HR lintas entitas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Efisiensi biaya HR &amp; asset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Ketersediaan dan kesiapan SDM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Tingkat kepatuhan &amp; kerapian administrasi HR dan aset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Seluruh tanggung jawab dalam dokumen ini </w:t>
      </w:r>
      <w:r w:rsidDel="00000000" w:rsidR="00000000" w:rsidRPr="00000000">
        <w:rPr>
          <w:b w:val="1"/>
          <w:bCs w:val="1"/>
          <w:rtl w:val="0"/>
        </w:rPr>
        <w:t xml:space="preserve">tercakup dalam satu paket remunerasi</w:t>
      </w:r>
      <w:r w:rsidDel="00000000" w:rsidR="00000000" w:rsidRPr="00000000">
        <w:rPr>
          <w:rtl w:val="0"/>
        </w:rPr>
        <w:t xml:space="preserve">, sesuai dengan Surat Keputusan Direksi, dan </w:t>
      </w:r>
      <w:r w:rsidDel="00000000" w:rsidR="00000000" w:rsidRPr="00000000">
        <w:rPr>
          <w:b w:val="1"/>
          <w:bCs w:val="1"/>
          <w:rtl w:val="0"/>
        </w:rPr>
        <w:t xml:space="preserve">tidak menimbulkan hak atas kompensasi tambahan</w:t>
      </w:r>
      <w:r w:rsidDel="00000000" w:rsidR="00000000" w:rsidRPr="00000000">
        <w:rPr>
          <w:rtl w:val="0"/>
        </w:rPr>
        <w:t xml:space="preserve"> dari entitas lain di dalam grup.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4r94hkpuc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SIFAT PENUGASAN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Bersifat </w:t>
      </w:r>
      <w:r w:rsidDel="00000000" w:rsidR="00000000" w:rsidRPr="00000000">
        <w:rPr>
          <w:b w:val="1"/>
          <w:bCs w:val="1"/>
          <w:rtl w:val="0"/>
        </w:rPr>
        <w:t xml:space="preserve">strategis dan transisional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Dapat ditinjau ulang seiring pertumbuhan skala usaha, pembentukan holding resmi, atau restrukturisasi organisasi.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12bpgi20b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hwxrn1qi2o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qbswr1t35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o3xck8r3g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pgu6qre4y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w10qn4cazr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r9sljod82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dsiza83si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II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yhejrnb2q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 SCORECARD – GM PT KSI (PROWORKER)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e26tw8ccc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Sekaligus Mandat Shared Services HRD &amp; Asset Group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</w:t>
      </w:r>
      <w:r w:rsidDel="00000000" w:rsidR="00000000" w:rsidRPr="00000000">
        <w:rPr>
          <w:rtl w:val="0"/>
        </w:rPr>
        <w:t xml:space="preserve"> : Bapak Donny Wibowo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Periode Penilaian</w:t>
      </w:r>
      <w:r w:rsidDel="00000000" w:rsidR="00000000" w:rsidRPr="00000000">
        <w:rPr>
          <w:rtl w:val="0"/>
        </w:rPr>
        <w:t xml:space="preserve"> : ☐ Bulanan ☐ Kuartalan ☐ Tahunan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Atasan Penilai</w:t>
      </w:r>
      <w:r w:rsidDel="00000000" w:rsidR="00000000" w:rsidRPr="00000000">
        <w:rPr>
          <w:rtl w:val="0"/>
        </w:rPr>
        <w:t xml:space="preserve"> : Direktur PT KSI / Direktur Utama Grup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69d4448j9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KPI UTAMA – GM PT KAJA SARANA INOVASI (BOBOT 60%)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360"/>
        <w:gridCol w:w="3605"/>
        <w:gridCol w:w="1670"/>
        <w:gridCol w:w="845"/>
        <w:tblGridChange w:id="0">
          <w:tblGrid>
            <w:gridCol w:w="530"/>
            <w:gridCol w:w="2360"/>
            <w:gridCol w:w="3605"/>
            <w:gridCol w:w="167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Revenue Operasional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Pencapaian revenue vs RKAP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Margin Layanan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Margin proyek &amp;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target RKAP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On-time &amp; on-quality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Repeat order / feedback klien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Integrasi Fungsi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Sinkron Sales–Ops–Training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Efektif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Efisiensi Operasional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Penurunan cost / proses lebih cepat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Subtotal Bobot GM PT KSI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60%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ndk389q5z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KPI TAMBAHAN – SHARED SERVICES HRD &amp; ASSET GRUP (BOBOT 30%)</w:t>
      </w:r>
    </w:p>
    <w:tbl>
      <w:tblPr>
        <w:tblStyle w:val="Table2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300"/>
        <w:gridCol w:w="3770"/>
        <w:gridCol w:w="1010"/>
        <w:gridCol w:w="845"/>
        <w:tblGridChange w:id="0">
          <w:tblGrid>
            <w:gridCol w:w="530"/>
            <w:gridCol w:w="2300"/>
            <w:gridCol w:w="3770"/>
            <w:gridCol w:w="101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Kinerja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HR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SOP &amp; kebijakan HR grup berjalan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Efisiensi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Cost HR vs revenue grup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Efisien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Talent &amp; Kompetensi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Ketersediaan SDM sesuai kebutuhan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Asset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Ketersediaan &amp; utilisasi 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Optimal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Budaya &amp; Disiplin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Kepatuhan &amp; budaya kerja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Subtotal Bobot Shared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30%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vs0uvocmb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KPI KEPEMIMPINAN &amp; SINERGI (BOBOT 10%)</w:t>
      </w:r>
    </w:p>
    <w:tbl>
      <w:tblPr>
        <w:tblStyle w:val="Table3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520"/>
        <w:gridCol w:w="2660"/>
        <w:gridCol w:w="1715"/>
        <w:gridCol w:w="845"/>
        <w:tblGridChange w:id="0">
          <w:tblGrid>
            <w:gridCol w:w="530"/>
            <w:gridCol w:w="1520"/>
            <w:gridCol w:w="2660"/>
            <w:gridCol w:w="1715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Kolaborasi lintas entitas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Inisiatif perbaikan proses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Ada &amp; berjalan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Subtotal Leadership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10%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r0szr381v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REKAPITULASI NILAI AKHIR</w:t>
      </w:r>
    </w:p>
    <w:tbl>
      <w:tblPr>
        <w:tblStyle w:val="Table4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845"/>
        <w:tblGridChange w:id="0">
          <w:tblGrid>
            <w:gridCol w:w="221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right="-81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KPI GM PT 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KPI Shared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KPI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Skor Akhir</w:t>
      </w:r>
      <w:r w:rsidDel="00000000" w:rsidR="00000000" w:rsidRPr="00000000">
        <w:rPr>
          <w:rtl w:val="0"/>
        </w:rPr>
        <w:t xml:space="preserve"> : ……… / 100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b57rg6wf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KATEGORI PENILAIAN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90</w:t>
      </w:r>
      <w:r w:rsidDel="00000000" w:rsidR="00000000" w:rsidRPr="00000000">
        <w:rPr>
          <w:rtl w:val="0"/>
        </w:rPr>
        <w:t xml:space="preserve"> : Sangat Baik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 – 89</w:t>
      </w:r>
      <w:r w:rsidDel="00000000" w:rsidR="00000000" w:rsidRPr="00000000">
        <w:rPr>
          <w:rtl w:val="0"/>
        </w:rPr>
        <w:t xml:space="preserve"> : Baik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 – 79</w:t>
      </w:r>
      <w:r w:rsidDel="00000000" w:rsidR="00000000" w:rsidRPr="00000000">
        <w:rPr>
          <w:rtl w:val="0"/>
        </w:rPr>
        <w:t xml:space="preserve"> : Cukup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70</w:t>
      </w:r>
      <w:r w:rsidDel="00000000" w:rsidR="00000000" w:rsidRPr="00000000">
        <w:rPr>
          <w:rtl w:val="0"/>
        </w:rPr>
        <w:t xml:space="preserve"> : Perlu Perbaikan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4g55gplxn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CATATAN PENTING (GOVERNANCE)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ini </w:t>
      </w:r>
      <w:r w:rsidDel="00000000" w:rsidR="00000000" w:rsidRPr="00000000">
        <w:rPr>
          <w:b w:val="1"/>
          <w:bCs w:val="1"/>
          <w:rtl w:val="0"/>
        </w:rPr>
        <w:t xml:space="preserve">mewakili 1 jabatan utama + mandat tambahan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Tidak menjadi dasar remunerasi ganda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Digunakan untuk </w:t>
      </w:r>
      <w:r w:rsidDel="00000000" w:rsidR="00000000" w:rsidRPr="00000000">
        <w:rPr>
          <w:b w:val="1"/>
          <w:bCs w:val="1"/>
          <w:rtl w:val="0"/>
        </w:rPr>
        <w:t xml:space="preserve">evaluasi kinerja, pengembangan peran, dan kesiapan restrukturisasi grup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igig1hjqp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Tanda Tangan Evaluasi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Direktur PT KSI : _______________ Tanggal: ________</w:t>
        <w:br w:type="textWrapping"/>
        <w:t xml:space="preserve">Direktur Utama Grup : ____________ Tanggal: ________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widowControl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10167.0" w:type="dxa"/>
      <w:jc w:val="left"/>
      <w:tblInd w:w="-1080.0" w:type="dxa"/>
      <w:tblLayout w:type="fixed"/>
      <w:tblLook w:val="0000"/>
    </w:tblPr>
    <w:tblGrid>
      <w:gridCol w:w="3272"/>
      <w:gridCol w:w="3344"/>
      <w:gridCol w:w="1815"/>
      <w:gridCol w:w="1736"/>
      <w:tblGridChange w:id="0">
        <w:tblGrid>
          <w:gridCol w:w="3272"/>
          <w:gridCol w:w="3344"/>
          <w:gridCol w:w="1815"/>
          <w:gridCol w:w="1736"/>
        </w:tblGrid>
      </w:tblGridChange>
    </w:tblGrid>
    <w:tr>
      <w:trPr>
        <w:cantSplit w:val="1"/>
        <w:trHeight w:val="307.26562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FA">
          <w:pPr>
            <w:spacing w:line="24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FB">
          <w:pPr>
            <w:spacing w:line="240" w:lineRule="auto"/>
            <w:jc w:val="center"/>
            <w:rPr>
              <w:rFonts w:ascii="Tahoma" w:cs="Tahoma" w:eastAsia="Tahoma" w:hAnsi="Tahoma"/>
              <w:sz w:val="30"/>
              <w:szCs w:val="30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32"/>
              <w:szCs w:val="32"/>
              <w:rtl w:val="0"/>
            </w:rPr>
            <w:t xml:space="preserve">SK Jabatan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FC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No. Dokumen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FD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XX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FE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FF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100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Status Revisi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01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00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102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03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104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Tanggal Berlaku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05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</w:t>
          </w:r>
        </w:p>
      </w:tc>
    </w:tr>
    <w:tr>
      <w:trPr>
        <w:cantSplit w:val="1"/>
        <w:trHeight w:val="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106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07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108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Halaman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09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32"/>
              <w:szCs w:val="32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 dari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gridSpan w:val="4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  <w:vAlign w:val="center"/>
        </w:tcPr>
        <w:p w:rsidR="00000000" w:rsidDel="00000000" w:rsidP="00000000" w:rsidRDefault="00000000" w:rsidRPr="00000000" w14:paraId="0000010A">
          <w:pPr>
            <w:spacing w:line="240" w:lineRule="auto"/>
            <w:jc w:val="center"/>
            <w:rPr>
              <w:rFonts w:ascii="Tahoma" w:cs="Tahoma" w:eastAsia="Tahoma" w:hAnsi="Tahoma"/>
              <w:sz w:val="32"/>
              <w:szCs w:val="3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32"/>
              <w:szCs w:val="32"/>
              <w:rtl w:val="0"/>
            </w:rPr>
            <w:t xml:space="preserve">SK Jabatan PT Kaja Sarana Inovasi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E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