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406E2" w14:textId="77777777" w:rsidR="00380EBD" w:rsidRPr="00380EBD" w:rsidRDefault="00380EBD" w:rsidP="00380EBD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80E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CONFLICT PREVENTION GUIDE (SETELAH FIRING)</w:t>
      </w:r>
    </w:p>
    <w:p w14:paraId="6EE65D8C" w14:textId="77777777" w:rsid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8E830" w14:textId="11290D0D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Panduan ini digunakan untuk mengantisipasi dan meminimalkan potensi konflik setelah proses pemutusan kerja dilakukan.</w:t>
      </w:r>
    </w:p>
    <w:p w14:paraId="60A05C57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Potensi Risiko Setelah Firing</w:t>
      </w:r>
    </w:p>
    <w:p w14:paraId="03036CD2" w14:textId="77777777" w:rsidR="00380EBD" w:rsidRPr="00380EBD" w:rsidRDefault="00380EBD" w:rsidP="00380E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Karyawan menyebarkan opini negatif tentang perusahaan</w:t>
      </w:r>
    </w:p>
    <w:p w14:paraId="35726764" w14:textId="77777777" w:rsidR="00380EBD" w:rsidRPr="00380EBD" w:rsidRDefault="00380EBD" w:rsidP="00380E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Karyawan menghubungi tim lain dan mempengaruhi mereka</w:t>
      </w:r>
    </w:p>
    <w:p w14:paraId="00F53C87" w14:textId="77777777" w:rsidR="00380EBD" w:rsidRPr="00380EBD" w:rsidRDefault="00380EBD" w:rsidP="00380E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Akses sistem masih aktif dan berisiko disalahgunakan</w:t>
      </w:r>
    </w:p>
    <w:p w14:paraId="5B1FBF50" w14:textId="77777777" w:rsidR="00380EBD" w:rsidRPr="00380EBD" w:rsidRDefault="00380EBD" w:rsidP="00380E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Tim internal merasa tidak nyaman atau takut</w:t>
      </w:r>
    </w:p>
    <w:p w14:paraId="6BFB49B6" w14:textId="77777777" w:rsidR="00380EBD" w:rsidRPr="00380EBD" w:rsidRDefault="00380EBD" w:rsidP="00380E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Penurunan moral tim setelah melihat rekan di-firing</w:t>
      </w:r>
    </w:p>
    <w:p w14:paraId="2247B4C5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Langkah Pencegahan yang Harus Dilakukan</w:t>
      </w:r>
    </w:p>
    <w:p w14:paraId="33EEA164" w14:textId="77777777" w:rsidR="00380EBD" w:rsidRPr="00380EBD" w:rsidRDefault="00380EBD" w:rsidP="00380E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Nonaktifkan akses segera setelah meeting selesai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Pastikan semua akses email, sistem, dan tools kerja langsung dicabut untuk menghindari penyalahgunaan.</w:t>
      </w:r>
    </w:p>
    <w:p w14:paraId="64B2392A" w14:textId="77777777" w:rsidR="00380EBD" w:rsidRPr="00380EBD" w:rsidRDefault="00380EBD" w:rsidP="00380E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Amankan aset dan data perusahaan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Pastikan semua file, dokumen, dan perangkat sudah dikembalikan dan tidak ada data yang dibawa keluar.</w:t>
      </w:r>
    </w:p>
    <w:p w14:paraId="2447F72C" w14:textId="77777777" w:rsidR="00380EBD" w:rsidRPr="00380EBD" w:rsidRDefault="00380EBD" w:rsidP="00380E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Komunikasikan ke tim secara profesional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Berikan informasi singkat tanpa membuka detail, contoh: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“Yang bersangkutan sudah tidak melanjutkan kerja sama dengan perusahaan.”</w:t>
      </w:r>
    </w:p>
    <w:p w14:paraId="77E21093" w14:textId="77777777" w:rsidR="00380EBD" w:rsidRPr="00380EBD" w:rsidRDefault="00380EBD" w:rsidP="00380E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Hindari membahas alasan secara detail ke tim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Cukup sampaikan secara umum untuk menjaga profesionalitas dan privasi.</w:t>
      </w:r>
    </w:p>
    <w:p w14:paraId="36A2BD15" w14:textId="77777777" w:rsidR="00380EBD" w:rsidRPr="00380EBD" w:rsidRDefault="00380EBD" w:rsidP="00380E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Jaga stabilitas tim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Jika diperlukan, lakukan briefing singkat untuk memastikan tim tetap fokus dan tidak terganggu.</w:t>
      </w:r>
    </w:p>
    <w:p w14:paraId="1C3C94D7" w14:textId="77777777" w:rsidR="00380EBD" w:rsidRPr="00380EBD" w:rsidRDefault="00380EBD" w:rsidP="00380E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Dokumentasikan seluruh proses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Simpan semua dokumen terkait sebagai bentuk perlindungan perusahaan jika terjadi hal yang tidak diinginkan.</w:t>
      </w:r>
    </w:p>
    <w:p w14:paraId="5B26B726" w14:textId="77777777" w:rsidR="00380EBD" w:rsidRPr="00380EBD" w:rsidRDefault="00380EBD" w:rsidP="00380E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Monitor situasi setelah firing</w:t>
      </w:r>
      <w:r w:rsidRPr="00380EBD">
        <w:rPr>
          <w:rFonts w:ascii="Times New Roman" w:eastAsia="Times New Roman" w:hAnsi="Times New Roman" w:cs="Times New Roman"/>
          <w:kern w:val="0"/>
          <w14:ligatures w14:val="none"/>
        </w:rPr>
        <w:br/>
        <w:t>Perhatikan jika ada potensi konflik lanjutan, baik dari internal tim maupun dari pihak karyawan yang keluar.</w:t>
      </w:r>
    </w:p>
    <w:p w14:paraId="774D0BBC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Apa yang Harus Dihindari</w:t>
      </w:r>
    </w:p>
    <w:p w14:paraId="61C830D1" w14:textId="77777777" w:rsidR="00380EBD" w:rsidRPr="00380EBD" w:rsidRDefault="00380EBD" w:rsidP="00380E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Membicarakan keburukan karyawan ke tim</w:t>
      </w:r>
    </w:p>
    <w:p w14:paraId="5805B5FD" w14:textId="77777777" w:rsidR="00380EBD" w:rsidRPr="00380EBD" w:rsidRDefault="00380EBD" w:rsidP="00380E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Membuka detail masalah secara berlebihan</w:t>
      </w:r>
    </w:p>
    <w:p w14:paraId="6E23929C" w14:textId="77777777" w:rsidR="00380EBD" w:rsidRPr="00380EBD" w:rsidRDefault="00380EBD" w:rsidP="00380E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Menunda pencabutan akses</w:t>
      </w:r>
    </w:p>
    <w:p w14:paraId="65BC537F" w14:textId="77777777" w:rsidR="00380EBD" w:rsidRPr="00380EBD" w:rsidRDefault="00380EBD" w:rsidP="00380E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Mengabaikan reaksi tim setelah kejadian</w:t>
      </w:r>
    </w:p>
    <w:p w14:paraId="04DC0D7A" w14:textId="77777777" w:rsidR="00380EBD" w:rsidRPr="00380EBD" w:rsidRDefault="00380EBD" w:rsidP="00380E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Meremehkan potensi konflik</w:t>
      </w:r>
    </w:p>
    <w:p w14:paraId="08FDA8BC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Script Komunikasi ke Tim</w:t>
      </w:r>
    </w:p>
    <w:p w14:paraId="063EFC9B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Gunakan kalimat sederhana dan profesional:</w:t>
      </w:r>
    </w:p>
    <w:p w14:paraId="396D84A6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“Mulai hari ini, [Nama] sudah tidak melanjutkan kerja sama dengan perusahaan. Untuk pekerjaan yang sebelumnya ditangani, akan dialihkan ke [PIC]. Terima kasih.”</w:t>
      </w:r>
    </w:p>
    <w:p w14:paraId="3986B2F1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Jika Ada Pertanyaan dari Tim</w:t>
      </w:r>
    </w:p>
    <w:p w14:paraId="7F8B8AD5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Gunakan jawaban:</w:t>
      </w:r>
    </w:p>
    <w:p w14:paraId="275A11EE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“Keputusan ini merupakan bagian dari evaluasi internal. Untuk detailnya tidak bisa kami sampaikan. Mari kita tetap fokus pada pekerjaan masing-masing.”</w:t>
      </w:r>
    </w:p>
    <w:p w14:paraId="1A58C6C5" w14:textId="77777777" w:rsidR="00380EBD" w:rsidRDefault="00380EB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56E9760" w14:textId="3244F431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Cara Menggunakan Guide Ini</w:t>
      </w:r>
    </w:p>
    <w:p w14:paraId="3EB21564" w14:textId="77777777" w:rsidR="00380EBD" w:rsidRPr="00380EBD" w:rsidRDefault="00380EBD" w:rsidP="00380E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Jalankan langsung setelah proses firing selesai</w:t>
      </w:r>
    </w:p>
    <w:p w14:paraId="50EB7D29" w14:textId="77777777" w:rsidR="00380EBD" w:rsidRPr="00380EBD" w:rsidRDefault="00380EBD" w:rsidP="00380E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Gunakan sebagai panduan komunikasi internal</w:t>
      </w:r>
    </w:p>
    <w:p w14:paraId="752D73F2" w14:textId="77777777" w:rsidR="00380EBD" w:rsidRPr="00380EBD" w:rsidRDefault="00380EBD" w:rsidP="00380E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Fokus pada pencegahan, bukan reaksi</w:t>
      </w:r>
    </w:p>
    <w:p w14:paraId="02A91346" w14:textId="77777777" w:rsidR="00380EBD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Prinsip Utama</w:t>
      </w:r>
    </w:p>
    <w:p w14:paraId="34BBC4BB" w14:textId="1DBB374B" w:rsidR="00530172" w:rsidRPr="00380EBD" w:rsidRDefault="00380EBD" w:rsidP="00380E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0EBD">
        <w:rPr>
          <w:rFonts w:ascii="Times New Roman" w:eastAsia="Times New Roman" w:hAnsi="Times New Roman" w:cs="Times New Roman"/>
          <w:kern w:val="0"/>
          <w14:ligatures w14:val="none"/>
        </w:rPr>
        <w:t>Semakin cepat, rapi, dan profesional penanganan setelah firing, semakin kecil potensi konflik yang terjadi.</w:t>
      </w:r>
    </w:p>
    <w:sectPr w:rsidR="00530172" w:rsidRPr="00380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24B66"/>
    <w:multiLevelType w:val="multilevel"/>
    <w:tmpl w:val="981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06FDE"/>
    <w:multiLevelType w:val="multilevel"/>
    <w:tmpl w:val="DDD0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80FB2"/>
    <w:multiLevelType w:val="multilevel"/>
    <w:tmpl w:val="8B4E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44585"/>
    <w:multiLevelType w:val="multilevel"/>
    <w:tmpl w:val="7224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207775">
    <w:abstractNumId w:val="1"/>
  </w:num>
  <w:num w:numId="2" w16cid:durableId="714815703">
    <w:abstractNumId w:val="2"/>
  </w:num>
  <w:num w:numId="3" w16cid:durableId="154880802">
    <w:abstractNumId w:val="3"/>
  </w:num>
  <w:num w:numId="4" w16cid:durableId="65326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BD"/>
    <w:rsid w:val="002D36F0"/>
    <w:rsid w:val="002F3119"/>
    <w:rsid w:val="00380EBD"/>
    <w:rsid w:val="00530172"/>
    <w:rsid w:val="005401CD"/>
    <w:rsid w:val="006E695A"/>
    <w:rsid w:val="00BE570D"/>
    <w:rsid w:val="00CC657F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1F6EBA"/>
  <w15:chartTrackingRefBased/>
  <w15:docId w15:val="{28E3E7CD-FD93-334B-839B-B96B4BD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E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78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1</cp:revision>
  <dcterms:created xsi:type="dcterms:W3CDTF">2026-04-02T07:18:00Z</dcterms:created>
  <dcterms:modified xsi:type="dcterms:W3CDTF">2026-04-02T07:18:00Z</dcterms:modified>
</cp:coreProperties>
</file>