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A1D8" w14:textId="3EFC0E15" w:rsidR="005517E9" w:rsidRPr="00EB2F51" w:rsidRDefault="00254606" w:rsidP="00A147DB">
      <w:pPr>
        <w:spacing w:after="0" w:line="360" w:lineRule="auto"/>
        <w:jc w:val="center"/>
        <w:rPr>
          <w:sz w:val="22"/>
          <w:szCs w:val="22"/>
          <w:highlight w:val="white"/>
          <w:lang w:val="sv-SE"/>
        </w:rPr>
      </w:pPr>
      <w:r w:rsidRPr="00473491">
        <w:rPr>
          <w:b/>
          <w:bCs/>
          <w:sz w:val="22"/>
          <w:szCs w:val="22"/>
          <w:highlight w:val="white"/>
          <w:lang w:val="sv-SE"/>
        </w:rPr>
        <w:t>PERJANJIAN KERJA MAGANG</w:t>
      </w:r>
    </w:p>
    <w:p w14:paraId="40D2A187" w14:textId="3F45361D" w:rsidR="005517E9" w:rsidRPr="00EB2F51" w:rsidRDefault="00000000" w:rsidP="00A147DB">
      <w:pPr>
        <w:spacing w:after="0" w:line="360" w:lineRule="auto"/>
        <w:jc w:val="center"/>
        <w:rPr>
          <w:b/>
          <w:bCs/>
          <w:sz w:val="22"/>
          <w:szCs w:val="22"/>
          <w:lang w:val="sv-SE"/>
        </w:rPr>
      </w:pPr>
      <w:r w:rsidRPr="00EB2F51">
        <w:rPr>
          <w:b/>
          <w:bCs/>
          <w:sz w:val="22"/>
          <w:szCs w:val="22"/>
          <w:highlight w:val="white"/>
          <w:lang w:val="sv-SE"/>
        </w:rPr>
        <w:t xml:space="preserve">Nomor: </w:t>
      </w:r>
      <w:r w:rsidRPr="00EB2F51">
        <w:rPr>
          <w:b/>
          <w:bCs/>
          <w:sz w:val="22"/>
          <w:szCs w:val="22"/>
          <w:lang w:val="sv-SE"/>
        </w:rPr>
        <w:t>CT/SKK/ADM/</w:t>
      </w:r>
      <w:r w:rsidR="00A147DB">
        <w:rPr>
          <w:b/>
          <w:bCs/>
          <w:sz w:val="22"/>
          <w:szCs w:val="22"/>
          <w:lang w:val="sv-SE"/>
        </w:rPr>
        <w:t>...</w:t>
      </w:r>
      <w:r w:rsidRPr="00EB2F51">
        <w:rPr>
          <w:b/>
          <w:bCs/>
          <w:sz w:val="22"/>
          <w:szCs w:val="22"/>
          <w:lang w:val="sv-SE"/>
        </w:rPr>
        <w:t>/</w:t>
      </w:r>
      <w:r w:rsidR="00A147DB">
        <w:rPr>
          <w:b/>
          <w:bCs/>
          <w:sz w:val="22"/>
          <w:szCs w:val="22"/>
          <w:lang w:val="sv-SE"/>
        </w:rPr>
        <w:t>..</w:t>
      </w:r>
      <w:r w:rsidRPr="00EB2F51">
        <w:rPr>
          <w:b/>
          <w:bCs/>
          <w:sz w:val="22"/>
          <w:szCs w:val="22"/>
          <w:lang w:val="sv-SE"/>
        </w:rPr>
        <w:t>/</w:t>
      </w:r>
      <w:r w:rsidR="00A147DB">
        <w:rPr>
          <w:b/>
          <w:bCs/>
          <w:sz w:val="22"/>
          <w:szCs w:val="22"/>
          <w:lang w:val="sv-SE"/>
        </w:rPr>
        <w:t>..</w:t>
      </w:r>
      <w:r w:rsidRPr="00EB2F51">
        <w:rPr>
          <w:b/>
          <w:bCs/>
          <w:sz w:val="22"/>
          <w:szCs w:val="22"/>
          <w:lang w:val="sv-SE"/>
        </w:rPr>
        <w:t xml:space="preserve"> </w:t>
      </w:r>
    </w:p>
    <w:p w14:paraId="6B8B8B83" w14:textId="77777777" w:rsidR="005517E9" w:rsidRPr="00EB2F51" w:rsidRDefault="005517E9" w:rsidP="00A147DB">
      <w:pPr>
        <w:spacing w:after="0" w:line="360" w:lineRule="auto"/>
        <w:jc w:val="center"/>
        <w:rPr>
          <w:b/>
          <w:bCs/>
          <w:sz w:val="22"/>
          <w:szCs w:val="22"/>
          <w:highlight w:val="yellow"/>
          <w:lang w:val="sv-SE"/>
        </w:rPr>
      </w:pPr>
    </w:p>
    <w:p w14:paraId="637407C4" w14:textId="25264463" w:rsidR="005517E9" w:rsidRPr="00EB2F51" w:rsidRDefault="00473491" w:rsidP="00A147DB">
      <w:pPr>
        <w:spacing w:after="0" w:line="360" w:lineRule="auto"/>
        <w:jc w:val="both"/>
        <w:rPr>
          <w:sz w:val="22"/>
          <w:szCs w:val="22"/>
          <w:highlight w:val="white"/>
          <w:lang w:val="sv-SE"/>
        </w:rPr>
      </w:pPr>
      <w:r w:rsidRPr="00473491">
        <w:rPr>
          <w:sz w:val="22"/>
          <w:szCs w:val="22"/>
          <w:lang w:val="sv-SE"/>
        </w:rPr>
        <w:t>Perjanjian Kerja Magang</w:t>
      </w:r>
      <w:r w:rsidRPr="00EB2F51">
        <w:rPr>
          <w:sz w:val="22"/>
          <w:szCs w:val="22"/>
          <w:lang w:val="sv-SE"/>
        </w:rPr>
        <w:t xml:space="preserve"> ini dibuat dan ditandatangani pada hari </w:t>
      </w:r>
      <w:r w:rsidR="00A147DB">
        <w:rPr>
          <w:sz w:val="22"/>
          <w:szCs w:val="22"/>
          <w:lang w:val="sv-SE"/>
        </w:rPr>
        <w:t>......</w:t>
      </w:r>
      <w:r w:rsidRPr="00EB2F51">
        <w:rPr>
          <w:sz w:val="22"/>
          <w:szCs w:val="22"/>
          <w:lang w:val="sv-SE"/>
        </w:rPr>
        <w:t xml:space="preserve">, </w:t>
      </w:r>
      <w:r w:rsidR="00A147DB">
        <w:rPr>
          <w:sz w:val="22"/>
          <w:szCs w:val="22"/>
          <w:lang w:val="sv-SE"/>
        </w:rPr>
        <w:t>...............</w:t>
      </w:r>
      <w:r w:rsidRPr="00EB2F51">
        <w:rPr>
          <w:sz w:val="22"/>
          <w:szCs w:val="22"/>
          <w:lang w:val="sv-SE"/>
        </w:rPr>
        <w:t xml:space="preserve"> bulan </w:t>
      </w:r>
      <w:r w:rsidR="00A147DB">
        <w:rPr>
          <w:sz w:val="22"/>
          <w:szCs w:val="22"/>
          <w:lang w:val="sv-SE"/>
        </w:rPr>
        <w:t>.....</w:t>
      </w:r>
      <w:r w:rsidRPr="00EB2F51">
        <w:rPr>
          <w:sz w:val="22"/>
          <w:szCs w:val="22"/>
          <w:lang w:val="sv-SE"/>
        </w:rPr>
        <w:t xml:space="preserve"> tahun Dua Ribu Dua Puluh </w:t>
      </w:r>
      <w:r w:rsidR="00A147DB">
        <w:rPr>
          <w:sz w:val="22"/>
          <w:szCs w:val="22"/>
          <w:lang w:val="sv-SE"/>
        </w:rPr>
        <w:t>.....</w:t>
      </w:r>
      <w:r w:rsidRPr="00EB2F51">
        <w:rPr>
          <w:sz w:val="22"/>
          <w:szCs w:val="22"/>
          <w:lang w:val="sv-SE"/>
        </w:rPr>
        <w:t xml:space="preserve"> (</w:t>
      </w:r>
      <w:r w:rsidR="00A147DB">
        <w:rPr>
          <w:sz w:val="22"/>
          <w:szCs w:val="22"/>
          <w:lang w:val="sv-SE"/>
        </w:rPr>
        <w:t>..</w:t>
      </w:r>
      <w:r w:rsidRPr="00EB2F51">
        <w:rPr>
          <w:sz w:val="22"/>
          <w:szCs w:val="22"/>
          <w:lang w:val="sv-SE"/>
        </w:rPr>
        <w:t xml:space="preserve"> - </w:t>
      </w:r>
      <w:r w:rsidR="00A147DB">
        <w:rPr>
          <w:sz w:val="22"/>
          <w:szCs w:val="22"/>
          <w:lang w:val="sv-SE"/>
        </w:rPr>
        <w:t>..</w:t>
      </w:r>
      <w:r w:rsidRPr="00EB2F51">
        <w:rPr>
          <w:sz w:val="22"/>
          <w:szCs w:val="22"/>
          <w:lang w:val="sv-SE"/>
        </w:rPr>
        <w:t xml:space="preserve"> - </w:t>
      </w:r>
      <w:r w:rsidR="00A147DB">
        <w:rPr>
          <w:sz w:val="22"/>
          <w:szCs w:val="22"/>
          <w:lang w:val="sv-SE"/>
        </w:rPr>
        <w:t>....</w:t>
      </w:r>
      <w:r w:rsidRPr="00EB2F51">
        <w:rPr>
          <w:sz w:val="22"/>
          <w:szCs w:val="22"/>
          <w:lang w:val="sv-SE"/>
        </w:rPr>
        <w:t xml:space="preserve">), bertempat di </w:t>
      </w:r>
      <w:r w:rsidR="00754853">
        <w:rPr>
          <w:sz w:val="22"/>
          <w:szCs w:val="22"/>
          <w:lang w:val="sv-SE"/>
        </w:rPr>
        <w:t>.................</w:t>
      </w:r>
      <w:r w:rsidRPr="00EB2F51">
        <w:rPr>
          <w:sz w:val="22"/>
          <w:szCs w:val="22"/>
          <w:lang w:val="sv-SE"/>
        </w:rPr>
        <w:t>, oleh dan antara:</w:t>
      </w:r>
    </w:p>
    <w:p w14:paraId="755AC8AF" w14:textId="77777777" w:rsidR="005517E9" w:rsidRPr="00EB2F51" w:rsidRDefault="005517E9" w:rsidP="00A147DB">
      <w:pPr>
        <w:spacing w:after="0" w:line="360" w:lineRule="auto"/>
        <w:jc w:val="both"/>
        <w:rPr>
          <w:b/>
          <w:bCs/>
          <w:sz w:val="22"/>
          <w:szCs w:val="22"/>
          <w:highlight w:val="white"/>
          <w:lang w:val="sv-SE"/>
        </w:rPr>
      </w:pPr>
    </w:p>
    <w:p w14:paraId="36D1E3A7" w14:textId="77777777" w:rsidR="005517E9" w:rsidRDefault="00000000" w:rsidP="00A147DB">
      <w:pPr>
        <w:spacing w:after="0" w:line="360" w:lineRule="auto"/>
        <w:jc w:val="both"/>
        <w:rPr>
          <w:sz w:val="22"/>
          <w:szCs w:val="22"/>
          <w:highlight w:val="white"/>
        </w:rPr>
      </w:pPr>
      <w:r>
        <w:rPr>
          <w:b/>
          <w:bCs/>
          <w:sz w:val="22"/>
          <w:szCs w:val="22"/>
          <w:highlight w:val="white"/>
        </w:rPr>
        <w:t>PIHAK PERTAMA</w:t>
      </w:r>
    </w:p>
    <w:tbl>
      <w:tblPr>
        <w:tblStyle w:val="a"/>
        <w:tblW w:w="963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051"/>
        <w:gridCol w:w="278"/>
        <w:gridCol w:w="7301"/>
      </w:tblGrid>
      <w:tr w:rsidR="005517E9" w14:paraId="3D99BB77" w14:textId="77777777" w:rsidTr="0012075C">
        <w:trPr>
          <w:jc w:val="center"/>
        </w:trPr>
        <w:tc>
          <w:tcPr>
            <w:tcW w:w="2051" w:type="dxa"/>
          </w:tcPr>
          <w:p w14:paraId="2D173DBC" w14:textId="77777777" w:rsidR="005517E9" w:rsidRDefault="00000000" w:rsidP="00A147DB">
            <w:pPr>
              <w:spacing w:line="360" w:lineRule="auto"/>
              <w:jc w:val="both"/>
              <w:rPr>
                <w:sz w:val="22"/>
                <w:szCs w:val="22"/>
                <w:highlight w:val="white"/>
              </w:rPr>
            </w:pPr>
            <w:r>
              <w:rPr>
                <w:b/>
                <w:bCs/>
                <w:sz w:val="22"/>
                <w:szCs w:val="22"/>
                <w:highlight w:val="white"/>
              </w:rPr>
              <w:t>Nama Lengkap</w:t>
            </w:r>
          </w:p>
        </w:tc>
        <w:tc>
          <w:tcPr>
            <w:tcW w:w="278" w:type="dxa"/>
          </w:tcPr>
          <w:p w14:paraId="6FA81462" w14:textId="77777777" w:rsidR="005517E9" w:rsidRDefault="00000000" w:rsidP="00A147DB">
            <w:pPr>
              <w:spacing w:line="360" w:lineRule="auto"/>
              <w:jc w:val="both"/>
              <w:rPr>
                <w:sz w:val="22"/>
                <w:szCs w:val="22"/>
                <w:highlight w:val="white"/>
              </w:rPr>
            </w:pPr>
            <w:r>
              <w:rPr>
                <w:sz w:val="22"/>
                <w:szCs w:val="22"/>
                <w:highlight w:val="white"/>
              </w:rPr>
              <w:t>:</w:t>
            </w:r>
          </w:p>
        </w:tc>
        <w:tc>
          <w:tcPr>
            <w:tcW w:w="7301" w:type="dxa"/>
          </w:tcPr>
          <w:p w14:paraId="1E22F18F" w14:textId="3CFBCE2B" w:rsidR="005517E9" w:rsidRDefault="005517E9" w:rsidP="00A147DB">
            <w:pPr>
              <w:spacing w:line="360" w:lineRule="auto"/>
              <w:jc w:val="both"/>
              <w:rPr>
                <w:sz w:val="22"/>
                <w:szCs w:val="22"/>
                <w:highlight w:val="white"/>
              </w:rPr>
            </w:pPr>
          </w:p>
        </w:tc>
      </w:tr>
      <w:tr w:rsidR="005517E9" w14:paraId="7D6BF2E3" w14:textId="77777777" w:rsidTr="0012075C">
        <w:trPr>
          <w:jc w:val="center"/>
        </w:trPr>
        <w:tc>
          <w:tcPr>
            <w:tcW w:w="2051" w:type="dxa"/>
          </w:tcPr>
          <w:p w14:paraId="4DB986C4" w14:textId="77777777" w:rsidR="005517E9" w:rsidRDefault="00000000" w:rsidP="00A147DB">
            <w:pPr>
              <w:spacing w:line="360" w:lineRule="auto"/>
              <w:jc w:val="both"/>
              <w:rPr>
                <w:sz w:val="22"/>
                <w:szCs w:val="22"/>
                <w:highlight w:val="white"/>
              </w:rPr>
            </w:pPr>
            <w:r>
              <w:rPr>
                <w:b/>
                <w:bCs/>
                <w:sz w:val="22"/>
                <w:szCs w:val="22"/>
                <w:highlight w:val="white"/>
              </w:rPr>
              <w:t>Jabatan</w:t>
            </w:r>
          </w:p>
        </w:tc>
        <w:tc>
          <w:tcPr>
            <w:tcW w:w="278" w:type="dxa"/>
          </w:tcPr>
          <w:p w14:paraId="6173F26E" w14:textId="77777777" w:rsidR="005517E9" w:rsidRDefault="00000000" w:rsidP="00A147DB">
            <w:pPr>
              <w:spacing w:line="360" w:lineRule="auto"/>
              <w:jc w:val="both"/>
              <w:rPr>
                <w:sz w:val="22"/>
                <w:szCs w:val="22"/>
                <w:highlight w:val="white"/>
              </w:rPr>
            </w:pPr>
            <w:r>
              <w:rPr>
                <w:sz w:val="22"/>
                <w:szCs w:val="22"/>
                <w:highlight w:val="white"/>
              </w:rPr>
              <w:t>:</w:t>
            </w:r>
          </w:p>
        </w:tc>
        <w:tc>
          <w:tcPr>
            <w:tcW w:w="7301" w:type="dxa"/>
          </w:tcPr>
          <w:p w14:paraId="38284F03" w14:textId="2321273B" w:rsidR="005517E9" w:rsidRDefault="005517E9" w:rsidP="00A147DB">
            <w:pPr>
              <w:spacing w:line="360" w:lineRule="auto"/>
              <w:jc w:val="both"/>
              <w:rPr>
                <w:sz w:val="22"/>
                <w:szCs w:val="22"/>
                <w:highlight w:val="white"/>
              </w:rPr>
            </w:pPr>
          </w:p>
        </w:tc>
      </w:tr>
      <w:tr w:rsidR="005517E9" w14:paraId="3CE69FCC" w14:textId="77777777" w:rsidTr="0012075C">
        <w:trPr>
          <w:jc w:val="center"/>
        </w:trPr>
        <w:tc>
          <w:tcPr>
            <w:tcW w:w="2051" w:type="dxa"/>
          </w:tcPr>
          <w:p w14:paraId="3151F5A3" w14:textId="77777777" w:rsidR="005517E9" w:rsidRDefault="00000000" w:rsidP="00A147DB">
            <w:pPr>
              <w:spacing w:line="360" w:lineRule="auto"/>
              <w:jc w:val="both"/>
              <w:rPr>
                <w:sz w:val="22"/>
                <w:szCs w:val="22"/>
                <w:highlight w:val="white"/>
              </w:rPr>
            </w:pPr>
            <w:r>
              <w:rPr>
                <w:b/>
                <w:bCs/>
                <w:sz w:val="22"/>
                <w:szCs w:val="22"/>
                <w:highlight w:val="white"/>
              </w:rPr>
              <w:t>Perusahaan</w:t>
            </w:r>
          </w:p>
        </w:tc>
        <w:tc>
          <w:tcPr>
            <w:tcW w:w="278" w:type="dxa"/>
          </w:tcPr>
          <w:p w14:paraId="30493BC4" w14:textId="77777777" w:rsidR="005517E9" w:rsidRDefault="00000000" w:rsidP="00A147DB">
            <w:pPr>
              <w:spacing w:line="360" w:lineRule="auto"/>
              <w:jc w:val="both"/>
              <w:rPr>
                <w:sz w:val="22"/>
                <w:szCs w:val="22"/>
                <w:highlight w:val="white"/>
              </w:rPr>
            </w:pPr>
            <w:r>
              <w:rPr>
                <w:sz w:val="22"/>
                <w:szCs w:val="22"/>
                <w:highlight w:val="white"/>
              </w:rPr>
              <w:t>:</w:t>
            </w:r>
          </w:p>
        </w:tc>
        <w:tc>
          <w:tcPr>
            <w:tcW w:w="7301" w:type="dxa"/>
          </w:tcPr>
          <w:p w14:paraId="0486A7F9" w14:textId="49EAD395" w:rsidR="005517E9" w:rsidRDefault="005517E9" w:rsidP="00A147DB">
            <w:pPr>
              <w:spacing w:line="360" w:lineRule="auto"/>
              <w:jc w:val="both"/>
              <w:rPr>
                <w:sz w:val="22"/>
                <w:szCs w:val="22"/>
                <w:highlight w:val="white"/>
              </w:rPr>
            </w:pPr>
          </w:p>
        </w:tc>
      </w:tr>
      <w:tr w:rsidR="005517E9" w14:paraId="2B843827" w14:textId="77777777" w:rsidTr="0012075C">
        <w:trPr>
          <w:jc w:val="center"/>
        </w:trPr>
        <w:tc>
          <w:tcPr>
            <w:tcW w:w="2051" w:type="dxa"/>
          </w:tcPr>
          <w:p w14:paraId="768D329E" w14:textId="77777777" w:rsidR="005517E9" w:rsidRDefault="00000000" w:rsidP="00A147DB">
            <w:pPr>
              <w:spacing w:line="360" w:lineRule="auto"/>
              <w:jc w:val="both"/>
              <w:rPr>
                <w:sz w:val="22"/>
                <w:szCs w:val="22"/>
                <w:highlight w:val="white"/>
              </w:rPr>
            </w:pPr>
            <w:r>
              <w:rPr>
                <w:b/>
                <w:bCs/>
                <w:sz w:val="22"/>
                <w:szCs w:val="22"/>
                <w:highlight w:val="white"/>
              </w:rPr>
              <w:t>Alamat</w:t>
            </w:r>
          </w:p>
        </w:tc>
        <w:tc>
          <w:tcPr>
            <w:tcW w:w="278" w:type="dxa"/>
          </w:tcPr>
          <w:p w14:paraId="21DBCB9D" w14:textId="77777777" w:rsidR="005517E9" w:rsidRDefault="00000000" w:rsidP="00A147DB">
            <w:pPr>
              <w:spacing w:line="360" w:lineRule="auto"/>
              <w:jc w:val="both"/>
              <w:rPr>
                <w:sz w:val="22"/>
                <w:szCs w:val="22"/>
                <w:highlight w:val="white"/>
              </w:rPr>
            </w:pPr>
            <w:r>
              <w:rPr>
                <w:sz w:val="22"/>
                <w:szCs w:val="22"/>
                <w:highlight w:val="white"/>
              </w:rPr>
              <w:t>:</w:t>
            </w:r>
          </w:p>
        </w:tc>
        <w:tc>
          <w:tcPr>
            <w:tcW w:w="7301" w:type="dxa"/>
          </w:tcPr>
          <w:p w14:paraId="081F1563" w14:textId="50C3CA1A" w:rsidR="005517E9" w:rsidRDefault="005517E9" w:rsidP="00A147DB">
            <w:pPr>
              <w:spacing w:line="360" w:lineRule="auto"/>
              <w:jc w:val="both"/>
              <w:rPr>
                <w:sz w:val="22"/>
                <w:szCs w:val="22"/>
                <w:highlight w:val="white"/>
              </w:rPr>
            </w:pPr>
          </w:p>
        </w:tc>
      </w:tr>
    </w:tbl>
    <w:p w14:paraId="0A6B0B0F" w14:textId="77777777" w:rsidR="005517E9" w:rsidRDefault="00000000" w:rsidP="00A147DB">
      <w:pPr>
        <w:spacing w:after="0" w:line="360" w:lineRule="auto"/>
        <w:jc w:val="both"/>
        <w:rPr>
          <w:sz w:val="22"/>
          <w:szCs w:val="22"/>
          <w:highlight w:val="white"/>
        </w:rPr>
      </w:pPr>
      <w:r>
        <w:rPr>
          <w:sz w:val="22"/>
          <w:szCs w:val="22"/>
          <w:highlight w:val="white"/>
        </w:rPr>
        <w:t>PIHAK PERTAMA bertindak untuk dan atas nama perusahaan tersebut di atas sebagai pemberi pekerjaan/perusahaan, yang selanjutnya disebut “PIHAK PERTAMA”.</w:t>
      </w:r>
    </w:p>
    <w:p w14:paraId="4793FE96" w14:textId="77777777" w:rsidR="005517E9" w:rsidRDefault="005517E9" w:rsidP="00A147DB">
      <w:pPr>
        <w:spacing w:after="0" w:line="360" w:lineRule="auto"/>
        <w:jc w:val="both"/>
        <w:rPr>
          <w:sz w:val="22"/>
          <w:szCs w:val="22"/>
          <w:highlight w:val="white"/>
        </w:rPr>
      </w:pPr>
    </w:p>
    <w:p w14:paraId="139AACEB" w14:textId="77777777" w:rsidR="005517E9" w:rsidRDefault="00000000" w:rsidP="00A147DB">
      <w:pPr>
        <w:spacing w:after="0" w:line="360" w:lineRule="auto"/>
        <w:jc w:val="both"/>
        <w:rPr>
          <w:sz w:val="22"/>
          <w:szCs w:val="22"/>
          <w:highlight w:val="white"/>
        </w:rPr>
      </w:pPr>
      <w:r>
        <w:rPr>
          <w:b/>
          <w:bCs/>
          <w:sz w:val="22"/>
          <w:szCs w:val="22"/>
          <w:highlight w:val="white"/>
        </w:rPr>
        <w:t>PIHAK KEDUA</w:t>
      </w:r>
    </w:p>
    <w:tbl>
      <w:tblPr>
        <w:tblStyle w:val="a0"/>
        <w:tblW w:w="97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042"/>
        <w:gridCol w:w="278"/>
        <w:gridCol w:w="7400"/>
      </w:tblGrid>
      <w:tr w:rsidR="005517E9" w14:paraId="2E95249B" w14:textId="77777777" w:rsidTr="0012075C">
        <w:trPr>
          <w:jc w:val="center"/>
        </w:trPr>
        <w:tc>
          <w:tcPr>
            <w:tcW w:w="2042" w:type="dxa"/>
          </w:tcPr>
          <w:p w14:paraId="2FE8607B" w14:textId="77777777" w:rsidR="005517E9" w:rsidRDefault="00000000" w:rsidP="00A147DB">
            <w:pPr>
              <w:spacing w:line="360" w:lineRule="auto"/>
              <w:jc w:val="both"/>
              <w:rPr>
                <w:sz w:val="22"/>
                <w:szCs w:val="22"/>
                <w:highlight w:val="white"/>
              </w:rPr>
            </w:pPr>
            <w:r>
              <w:rPr>
                <w:b/>
                <w:bCs/>
                <w:sz w:val="22"/>
                <w:szCs w:val="22"/>
                <w:highlight w:val="white"/>
              </w:rPr>
              <w:t>Nama Lengkap</w:t>
            </w:r>
          </w:p>
        </w:tc>
        <w:tc>
          <w:tcPr>
            <w:tcW w:w="278" w:type="dxa"/>
          </w:tcPr>
          <w:p w14:paraId="00CA0F80" w14:textId="77777777" w:rsidR="005517E9" w:rsidRDefault="00000000" w:rsidP="00A147DB">
            <w:pPr>
              <w:spacing w:line="360" w:lineRule="auto"/>
              <w:jc w:val="both"/>
              <w:rPr>
                <w:sz w:val="22"/>
                <w:szCs w:val="22"/>
                <w:highlight w:val="white"/>
              </w:rPr>
            </w:pPr>
            <w:r>
              <w:rPr>
                <w:sz w:val="22"/>
                <w:szCs w:val="22"/>
                <w:highlight w:val="white"/>
              </w:rPr>
              <w:t>:</w:t>
            </w:r>
          </w:p>
        </w:tc>
        <w:tc>
          <w:tcPr>
            <w:tcW w:w="7400" w:type="dxa"/>
          </w:tcPr>
          <w:p w14:paraId="62C1598B" w14:textId="022D3286" w:rsidR="005517E9" w:rsidRDefault="005517E9" w:rsidP="00A147DB">
            <w:pPr>
              <w:spacing w:line="360" w:lineRule="auto"/>
              <w:jc w:val="both"/>
              <w:rPr>
                <w:sz w:val="22"/>
                <w:szCs w:val="22"/>
                <w:highlight w:val="white"/>
              </w:rPr>
            </w:pPr>
          </w:p>
        </w:tc>
      </w:tr>
      <w:tr w:rsidR="005517E9" w14:paraId="39A518C4" w14:textId="77777777" w:rsidTr="0012075C">
        <w:trPr>
          <w:jc w:val="center"/>
        </w:trPr>
        <w:tc>
          <w:tcPr>
            <w:tcW w:w="2042" w:type="dxa"/>
          </w:tcPr>
          <w:p w14:paraId="2AAA1DF6" w14:textId="77777777" w:rsidR="005517E9" w:rsidRDefault="00000000" w:rsidP="00A147DB">
            <w:pPr>
              <w:spacing w:line="360" w:lineRule="auto"/>
              <w:jc w:val="both"/>
              <w:rPr>
                <w:sz w:val="22"/>
                <w:szCs w:val="22"/>
                <w:highlight w:val="white"/>
              </w:rPr>
            </w:pPr>
            <w:r>
              <w:rPr>
                <w:b/>
                <w:bCs/>
                <w:sz w:val="22"/>
                <w:szCs w:val="22"/>
                <w:highlight w:val="white"/>
              </w:rPr>
              <w:t>No. KTP / SIM</w:t>
            </w:r>
          </w:p>
        </w:tc>
        <w:tc>
          <w:tcPr>
            <w:tcW w:w="278" w:type="dxa"/>
          </w:tcPr>
          <w:p w14:paraId="5B4C1D10" w14:textId="77777777" w:rsidR="005517E9" w:rsidRDefault="00000000" w:rsidP="00A147DB">
            <w:pPr>
              <w:spacing w:line="360" w:lineRule="auto"/>
              <w:jc w:val="both"/>
              <w:rPr>
                <w:sz w:val="22"/>
                <w:szCs w:val="22"/>
                <w:highlight w:val="white"/>
              </w:rPr>
            </w:pPr>
            <w:r>
              <w:rPr>
                <w:sz w:val="22"/>
                <w:szCs w:val="22"/>
                <w:highlight w:val="white"/>
              </w:rPr>
              <w:t>:</w:t>
            </w:r>
          </w:p>
        </w:tc>
        <w:tc>
          <w:tcPr>
            <w:tcW w:w="7400" w:type="dxa"/>
          </w:tcPr>
          <w:p w14:paraId="1203DF95" w14:textId="1AF7E173" w:rsidR="005517E9" w:rsidRDefault="005517E9" w:rsidP="00A147DB">
            <w:pPr>
              <w:spacing w:line="360" w:lineRule="auto"/>
              <w:jc w:val="both"/>
              <w:rPr>
                <w:sz w:val="22"/>
                <w:szCs w:val="22"/>
                <w:highlight w:val="white"/>
              </w:rPr>
            </w:pPr>
          </w:p>
        </w:tc>
      </w:tr>
      <w:tr w:rsidR="005517E9" w14:paraId="24F554FC" w14:textId="77777777" w:rsidTr="0012075C">
        <w:trPr>
          <w:jc w:val="center"/>
        </w:trPr>
        <w:tc>
          <w:tcPr>
            <w:tcW w:w="2042" w:type="dxa"/>
          </w:tcPr>
          <w:p w14:paraId="0DB3F58B" w14:textId="77777777" w:rsidR="005517E9" w:rsidRDefault="00000000" w:rsidP="00A147DB">
            <w:pPr>
              <w:spacing w:line="360" w:lineRule="auto"/>
              <w:jc w:val="both"/>
              <w:rPr>
                <w:sz w:val="22"/>
                <w:szCs w:val="22"/>
                <w:highlight w:val="white"/>
              </w:rPr>
            </w:pPr>
            <w:r>
              <w:rPr>
                <w:b/>
                <w:bCs/>
                <w:sz w:val="22"/>
                <w:szCs w:val="22"/>
                <w:highlight w:val="white"/>
              </w:rPr>
              <w:t>Alamat KTP</w:t>
            </w:r>
          </w:p>
        </w:tc>
        <w:tc>
          <w:tcPr>
            <w:tcW w:w="278" w:type="dxa"/>
          </w:tcPr>
          <w:p w14:paraId="4BDF7CE8" w14:textId="77777777" w:rsidR="005517E9" w:rsidRDefault="00000000" w:rsidP="00A147DB">
            <w:pPr>
              <w:spacing w:line="360" w:lineRule="auto"/>
              <w:jc w:val="both"/>
              <w:rPr>
                <w:sz w:val="22"/>
                <w:szCs w:val="22"/>
                <w:highlight w:val="white"/>
              </w:rPr>
            </w:pPr>
            <w:r>
              <w:rPr>
                <w:sz w:val="22"/>
                <w:szCs w:val="22"/>
                <w:highlight w:val="white"/>
              </w:rPr>
              <w:t>:</w:t>
            </w:r>
          </w:p>
        </w:tc>
        <w:tc>
          <w:tcPr>
            <w:tcW w:w="7400" w:type="dxa"/>
          </w:tcPr>
          <w:p w14:paraId="57C7BEF3" w14:textId="3290B70C" w:rsidR="005517E9" w:rsidRDefault="005517E9" w:rsidP="00A147DB">
            <w:pPr>
              <w:spacing w:line="360" w:lineRule="auto"/>
              <w:jc w:val="both"/>
              <w:rPr>
                <w:sz w:val="22"/>
                <w:szCs w:val="22"/>
                <w:highlight w:val="white"/>
              </w:rPr>
            </w:pPr>
          </w:p>
        </w:tc>
      </w:tr>
      <w:tr w:rsidR="005517E9" w14:paraId="61479F6F" w14:textId="77777777" w:rsidTr="0012075C">
        <w:trPr>
          <w:jc w:val="center"/>
        </w:trPr>
        <w:tc>
          <w:tcPr>
            <w:tcW w:w="2042" w:type="dxa"/>
          </w:tcPr>
          <w:p w14:paraId="72C9FFD1" w14:textId="77777777" w:rsidR="005517E9" w:rsidRDefault="00000000" w:rsidP="00A147DB">
            <w:pPr>
              <w:spacing w:line="360" w:lineRule="auto"/>
              <w:jc w:val="both"/>
              <w:rPr>
                <w:sz w:val="22"/>
                <w:szCs w:val="22"/>
                <w:highlight w:val="white"/>
              </w:rPr>
            </w:pPr>
            <w:r>
              <w:rPr>
                <w:b/>
                <w:bCs/>
                <w:sz w:val="22"/>
                <w:szCs w:val="22"/>
                <w:highlight w:val="white"/>
              </w:rPr>
              <w:t>Telepon / HP</w:t>
            </w:r>
          </w:p>
        </w:tc>
        <w:tc>
          <w:tcPr>
            <w:tcW w:w="278" w:type="dxa"/>
          </w:tcPr>
          <w:p w14:paraId="4A67DE93" w14:textId="77777777" w:rsidR="005517E9" w:rsidRDefault="00000000" w:rsidP="00A147DB">
            <w:pPr>
              <w:spacing w:line="360" w:lineRule="auto"/>
              <w:jc w:val="both"/>
              <w:rPr>
                <w:sz w:val="22"/>
                <w:szCs w:val="22"/>
                <w:highlight w:val="white"/>
              </w:rPr>
            </w:pPr>
            <w:r>
              <w:rPr>
                <w:sz w:val="22"/>
                <w:szCs w:val="22"/>
                <w:highlight w:val="white"/>
              </w:rPr>
              <w:t>:</w:t>
            </w:r>
          </w:p>
        </w:tc>
        <w:tc>
          <w:tcPr>
            <w:tcW w:w="7400" w:type="dxa"/>
          </w:tcPr>
          <w:p w14:paraId="0DD28BBE" w14:textId="74CB0FAA" w:rsidR="005517E9" w:rsidRDefault="005517E9" w:rsidP="00A147DB">
            <w:pPr>
              <w:spacing w:line="360" w:lineRule="auto"/>
              <w:jc w:val="both"/>
              <w:rPr>
                <w:sz w:val="22"/>
                <w:szCs w:val="22"/>
                <w:highlight w:val="white"/>
              </w:rPr>
            </w:pPr>
          </w:p>
        </w:tc>
      </w:tr>
    </w:tbl>
    <w:p w14:paraId="055D3B93" w14:textId="6BD167F4" w:rsidR="00A147DB" w:rsidRDefault="00A147DB" w:rsidP="00A147DB">
      <w:pPr>
        <w:spacing w:after="0" w:line="360" w:lineRule="auto"/>
        <w:jc w:val="both"/>
        <w:rPr>
          <w:sz w:val="22"/>
          <w:szCs w:val="22"/>
          <w:highlight w:val="white"/>
          <w:lang w:val="en-US"/>
        </w:rPr>
      </w:pPr>
      <w:r w:rsidRPr="00A147DB">
        <w:rPr>
          <w:sz w:val="22"/>
          <w:szCs w:val="22"/>
          <w:highlight w:val="white"/>
          <w:lang w:val="en-US"/>
        </w:rPr>
        <w:t xml:space="preserve">PIHAK KEDUA bertindak untuk dan atas namanya sendiri sebagai </w:t>
      </w:r>
      <w:r w:rsidR="00473491" w:rsidRPr="00473491">
        <w:rPr>
          <w:sz w:val="22"/>
          <w:szCs w:val="22"/>
          <w:highlight w:val="white"/>
        </w:rPr>
        <w:t>peserta magang</w:t>
      </w:r>
      <w:r w:rsidRPr="00A147DB">
        <w:rPr>
          <w:sz w:val="22"/>
          <w:szCs w:val="22"/>
          <w:highlight w:val="white"/>
          <w:lang w:val="en-US"/>
        </w:rPr>
        <w:t>, yang selanjutnya disebut "PIHAK KEDUA".</w:t>
      </w:r>
    </w:p>
    <w:p w14:paraId="372D1797" w14:textId="77777777" w:rsidR="00A147DB" w:rsidRPr="00A147DB" w:rsidRDefault="00A147DB" w:rsidP="00A147DB">
      <w:pPr>
        <w:spacing w:after="0" w:line="360" w:lineRule="auto"/>
        <w:jc w:val="both"/>
        <w:rPr>
          <w:sz w:val="22"/>
          <w:szCs w:val="22"/>
          <w:highlight w:val="white"/>
          <w:lang w:val="en-US"/>
        </w:rPr>
      </w:pPr>
    </w:p>
    <w:p w14:paraId="64C337F6" w14:textId="77777777" w:rsidR="00A147DB" w:rsidRPr="00A147DB" w:rsidRDefault="00A147DB" w:rsidP="00A147DB">
      <w:pPr>
        <w:spacing w:after="0" w:line="360" w:lineRule="auto"/>
        <w:jc w:val="both"/>
        <w:rPr>
          <w:sz w:val="22"/>
          <w:szCs w:val="22"/>
          <w:highlight w:val="white"/>
          <w:lang w:val="sv-SE"/>
        </w:rPr>
      </w:pPr>
      <w:r w:rsidRPr="00A147DB">
        <w:rPr>
          <w:sz w:val="22"/>
          <w:szCs w:val="22"/>
          <w:highlight w:val="white"/>
          <w:lang w:val="sv-SE"/>
        </w:rPr>
        <w:t>PIHAK PERTAMA dan PIHAK KEDUA secara bersama-sama disebut sebagai PARA PIHAK.</w:t>
      </w:r>
    </w:p>
    <w:p w14:paraId="7F582D0A" w14:textId="77777777" w:rsidR="00A147DB" w:rsidRDefault="00A147DB" w:rsidP="00A147DB">
      <w:pPr>
        <w:spacing w:after="0" w:line="360" w:lineRule="auto"/>
        <w:jc w:val="both"/>
        <w:rPr>
          <w:sz w:val="22"/>
          <w:szCs w:val="22"/>
          <w:highlight w:val="white"/>
          <w:lang w:val="sv-SE"/>
        </w:rPr>
      </w:pPr>
    </w:p>
    <w:p w14:paraId="3046D619" w14:textId="0466CFE4" w:rsidR="00A147DB" w:rsidRPr="00A147DB" w:rsidRDefault="00A147DB" w:rsidP="00A147DB">
      <w:pPr>
        <w:spacing w:after="0" w:line="360" w:lineRule="auto"/>
        <w:jc w:val="both"/>
        <w:rPr>
          <w:sz w:val="22"/>
          <w:szCs w:val="22"/>
          <w:highlight w:val="white"/>
          <w:lang w:val="sv-SE"/>
        </w:rPr>
      </w:pPr>
      <w:r w:rsidRPr="00A147DB">
        <w:rPr>
          <w:sz w:val="22"/>
          <w:szCs w:val="22"/>
          <w:highlight w:val="white"/>
          <w:lang w:val="sv-SE"/>
        </w:rPr>
        <w:t>Sehubungan dengan h</w:t>
      </w:r>
      <w:r w:rsidR="00473491" w:rsidRPr="00473491">
        <w:rPr>
          <w:sz w:val="22"/>
          <w:szCs w:val="22"/>
          <w:highlight w:val="white"/>
          <w:lang w:val="sv-SE"/>
        </w:rPr>
        <w:t>ak dan kewajiban yang timbul dari pelaksanaan program magang</w:t>
      </w:r>
      <w:r w:rsidRPr="00A147DB">
        <w:rPr>
          <w:sz w:val="22"/>
          <w:szCs w:val="22"/>
          <w:highlight w:val="white"/>
          <w:lang w:val="sv-SE"/>
        </w:rPr>
        <w:t xml:space="preserve"> antara PIHAK PERTAMA dan PIHAK KEDUA, PARA PIHAK sepakat untuk mengikatkan diri dalam </w:t>
      </w:r>
      <w:r w:rsidR="00473491" w:rsidRPr="00473491">
        <w:rPr>
          <w:sz w:val="22"/>
          <w:szCs w:val="22"/>
          <w:highlight w:val="white"/>
          <w:lang w:val="sv-SE"/>
        </w:rPr>
        <w:t xml:space="preserve">Perjanjian Kerja Magang </w:t>
      </w:r>
      <w:r w:rsidRPr="00A147DB">
        <w:rPr>
          <w:sz w:val="22"/>
          <w:szCs w:val="22"/>
          <w:highlight w:val="white"/>
          <w:lang w:val="sv-SE"/>
        </w:rPr>
        <w:t>sesuai dengan ketentuan peraturan perundang-undangan yang berlaku, dengan syarat dan ketentuan sebagai berikut:</w:t>
      </w:r>
    </w:p>
    <w:p w14:paraId="1757A693" w14:textId="77777777" w:rsidR="005517E9" w:rsidRPr="00EB2F51" w:rsidRDefault="005517E9" w:rsidP="00A147DB">
      <w:pPr>
        <w:spacing w:after="0" w:line="360" w:lineRule="auto"/>
        <w:jc w:val="both"/>
        <w:rPr>
          <w:sz w:val="22"/>
          <w:szCs w:val="22"/>
          <w:highlight w:val="white"/>
          <w:lang w:val="sv-SE"/>
        </w:rPr>
      </w:pPr>
    </w:p>
    <w:p w14:paraId="189E05E2" w14:textId="2B1EE9AD" w:rsidR="005517E9" w:rsidRPr="00A147DB" w:rsidRDefault="00000000" w:rsidP="00A147DB">
      <w:pPr>
        <w:spacing w:after="0" w:line="360" w:lineRule="auto"/>
        <w:jc w:val="center"/>
        <w:rPr>
          <w:b/>
          <w:bCs/>
          <w:sz w:val="22"/>
          <w:szCs w:val="22"/>
          <w:highlight w:val="white"/>
          <w:lang w:val="sv-SE"/>
        </w:rPr>
      </w:pPr>
      <w:r w:rsidRPr="00A147DB">
        <w:rPr>
          <w:b/>
          <w:bCs/>
          <w:sz w:val="22"/>
          <w:szCs w:val="22"/>
          <w:highlight w:val="white"/>
          <w:lang w:val="sv-SE"/>
        </w:rPr>
        <w:t>PASAL 1</w:t>
      </w:r>
      <w:r w:rsidRPr="00A147DB">
        <w:rPr>
          <w:b/>
          <w:bCs/>
          <w:sz w:val="22"/>
          <w:szCs w:val="22"/>
          <w:highlight w:val="white"/>
          <w:lang w:val="sv-SE"/>
        </w:rPr>
        <w:br/>
      </w:r>
      <w:r w:rsidR="00254606" w:rsidRPr="00254606">
        <w:rPr>
          <w:b/>
          <w:bCs/>
          <w:sz w:val="22"/>
          <w:szCs w:val="22"/>
          <w:highlight w:val="white"/>
        </w:rPr>
        <w:t>PERNYATAAN DAN STATUS</w:t>
      </w:r>
    </w:p>
    <w:p w14:paraId="01547696" w14:textId="77777777" w:rsidR="005517E9" w:rsidRPr="00A147DB" w:rsidRDefault="005517E9" w:rsidP="00A147DB">
      <w:pPr>
        <w:spacing w:after="0" w:line="360" w:lineRule="auto"/>
        <w:jc w:val="center"/>
        <w:rPr>
          <w:sz w:val="22"/>
          <w:szCs w:val="22"/>
          <w:highlight w:val="white"/>
          <w:lang w:val="sv-SE"/>
        </w:rPr>
      </w:pPr>
    </w:p>
    <w:p w14:paraId="088B6CE2" w14:textId="083691FE" w:rsidR="005844D1" w:rsidRPr="005844D1" w:rsidRDefault="005844D1" w:rsidP="005844D1">
      <w:pPr>
        <w:pStyle w:val="ListParagraph"/>
        <w:numPr>
          <w:ilvl w:val="0"/>
          <w:numId w:val="1"/>
        </w:numPr>
        <w:pBdr>
          <w:top w:val="nil"/>
          <w:left w:val="nil"/>
          <w:bottom w:val="nil"/>
          <w:right w:val="nil"/>
          <w:between w:val="nil"/>
        </w:pBdr>
        <w:spacing w:after="0" w:line="360" w:lineRule="auto"/>
        <w:ind w:left="450" w:hanging="450"/>
        <w:jc w:val="both"/>
        <w:rPr>
          <w:color w:val="000000"/>
          <w:sz w:val="22"/>
          <w:szCs w:val="22"/>
          <w:lang w:val="sv-SE"/>
        </w:rPr>
      </w:pPr>
      <w:r w:rsidRPr="005844D1">
        <w:rPr>
          <w:color w:val="000000"/>
          <w:sz w:val="22"/>
          <w:szCs w:val="22"/>
          <w:lang w:val="sv-SE"/>
        </w:rPr>
        <w:t>PIHAK PERTAMA menyatakan persetujuannya untuk menerima PIHAK KEDUA selaku peserta magang berdasarkan kebutuhan PIHAK PERTAMA dan/atau program pembelajaran dari perguruan tinggi PIHAK KEDUA.</w:t>
      </w:r>
    </w:p>
    <w:p w14:paraId="1C8DFB07" w14:textId="69ABA054" w:rsidR="005844D1" w:rsidRPr="005844D1" w:rsidRDefault="005844D1" w:rsidP="005844D1">
      <w:pPr>
        <w:pStyle w:val="ListParagraph"/>
        <w:numPr>
          <w:ilvl w:val="0"/>
          <w:numId w:val="1"/>
        </w:numPr>
        <w:pBdr>
          <w:top w:val="nil"/>
          <w:left w:val="nil"/>
          <w:bottom w:val="nil"/>
          <w:right w:val="nil"/>
          <w:between w:val="nil"/>
        </w:pBdr>
        <w:spacing w:after="0" w:line="360" w:lineRule="auto"/>
        <w:ind w:left="450" w:hanging="450"/>
        <w:jc w:val="both"/>
        <w:rPr>
          <w:color w:val="000000"/>
          <w:sz w:val="22"/>
          <w:szCs w:val="22"/>
          <w:lang w:val="sv-SE"/>
        </w:rPr>
      </w:pPr>
      <w:r w:rsidRPr="005844D1">
        <w:rPr>
          <w:color w:val="000000"/>
          <w:sz w:val="22"/>
          <w:szCs w:val="22"/>
          <w:lang w:val="sv-SE"/>
        </w:rPr>
        <w:t>PIHAK KEDUA menyatakan kesediaannya selaku mahasiswa aktif dan peserta magang yang tunduk pada tata tertib, peraturan, sistem kerja, serta ketentuan lain yang berlaku pada PIHAK PERTAMA.</w:t>
      </w:r>
    </w:p>
    <w:p w14:paraId="7D1E9B6F" w14:textId="294B155E" w:rsidR="005844D1" w:rsidRPr="005844D1" w:rsidRDefault="005844D1" w:rsidP="005844D1">
      <w:pPr>
        <w:pStyle w:val="ListParagraph"/>
        <w:numPr>
          <w:ilvl w:val="0"/>
          <w:numId w:val="1"/>
        </w:numPr>
        <w:pBdr>
          <w:top w:val="nil"/>
          <w:left w:val="nil"/>
          <w:bottom w:val="nil"/>
          <w:right w:val="nil"/>
          <w:between w:val="nil"/>
        </w:pBdr>
        <w:spacing w:after="0" w:line="360" w:lineRule="auto"/>
        <w:ind w:left="450" w:hanging="450"/>
        <w:jc w:val="both"/>
        <w:rPr>
          <w:color w:val="000000"/>
          <w:sz w:val="22"/>
          <w:szCs w:val="22"/>
          <w:lang w:val="sv-SE"/>
        </w:rPr>
      </w:pPr>
      <w:r w:rsidRPr="005844D1">
        <w:rPr>
          <w:color w:val="000000"/>
          <w:sz w:val="22"/>
          <w:szCs w:val="22"/>
          <w:lang w:val="sv-SE"/>
        </w:rPr>
        <w:lastRenderedPageBreak/>
        <w:t>PIHAK KEDUA menyatakan bahwa keikutsertaannya dalam program magang ini merupakan sarana pengembangan kompetensi dan pengalaman kerja, dan tidak menimbulkan hubungan kerja antara PIHAK KEDUA dan PIHAK PERTAMA sebagaimana diatur dalam peraturan perundang-undangan ketenagakerjaan yang berlaku.</w:t>
      </w:r>
    </w:p>
    <w:p w14:paraId="5259BCF7" w14:textId="6D674EA2" w:rsidR="005844D1" w:rsidRPr="005844D1" w:rsidRDefault="005844D1" w:rsidP="005844D1">
      <w:pPr>
        <w:pStyle w:val="ListParagraph"/>
        <w:numPr>
          <w:ilvl w:val="0"/>
          <w:numId w:val="1"/>
        </w:numPr>
        <w:pBdr>
          <w:top w:val="nil"/>
          <w:left w:val="nil"/>
          <w:bottom w:val="nil"/>
          <w:right w:val="nil"/>
          <w:between w:val="nil"/>
        </w:pBdr>
        <w:spacing w:after="0" w:line="360" w:lineRule="auto"/>
        <w:ind w:left="450" w:hanging="450"/>
        <w:jc w:val="both"/>
        <w:rPr>
          <w:color w:val="000000"/>
          <w:sz w:val="22"/>
          <w:szCs w:val="22"/>
          <w:lang w:val="sv-SE"/>
        </w:rPr>
      </w:pPr>
      <w:r w:rsidRPr="005844D1">
        <w:rPr>
          <w:color w:val="000000"/>
          <w:sz w:val="22"/>
          <w:szCs w:val="22"/>
          <w:lang w:val="sv-SE"/>
        </w:rPr>
        <w:t>PIHAK KEDUA menyatakan bahwa pelaksanaan Perjanjian ini tidak terikat dan/atau melanggar perjanjian, kewajiban, atau komitmen sebelumnya dengan pihak mana pun yang dapat menghambat pelaksanaan program magang pada PIHAK PERTAMA.</w:t>
      </w:r>
    </w:p>
    <w:p w14:paraId="63ADCAD9" w14:textId="57B3387B" w:rsidR="005844D1" w:rsidRDefault="005844D1" w:rsidP="005844D1">
      <w:pPr>
        <w:pStyle w:val="ListParagraph"/>
        <w:numPr>
          <w:ilvl w:val="0"/>
          <w:numId w:val="1"/>
        </w:numPr>
        <w:pBdr>
          <w:top w:val="nil"/>
          <w:left w:val="nil"/>
          <w:bottom w:val="nil"/>
          <w:right w:val="nil"/>
          <w:between w:val="nil"/>
        </w:pBdr>
        <w:spacing w:after="0" w:line="360" w:lineRule="auto"/>
        <w:ind w:left="450" w:hanging="450"/>
        <w:jc w:val="both"/>
        <w:rPr>
          <w:color w:val="000000"/>
          <w:sz w:val="22"/>
          <w:szCs w:val="22"/>
          <w:lang w:val="sv-SE"/>
        </w:rPr>
      </w:pPr>
      <w:r w:rsidRPr="005844D1">
        <w:rPr>
          <w:color w:val="000000"/>
          <w:sz w:val="22"/>
          <w:szCs w:val="22"/>
          <w:lang w:val="sv-SE"/>
        </w:rPr>
        <w:t>PIHAK KEDUA wajib memastikan bahwa statusnya sebagai mahasiswa aktif serta seluruh dokumen identitas, surat pengantar kampus, dokumen pendukung, dan persyaratan yang diperlukan untuk pelaksanaan program magang adalah benar, berlaku, dan dapat dipertanggungjawabkan.</w:t>
      </w:r>
    </w:p>
    <w:p w14:paraId="1CF1F921" w14:textId="77777777" w:rsidR="005517E9" w:rsidRPr="00A147DB" w:rsidRDefault="005517E9" w:rsidP="00A147DB">
      <w:pPr>
        <w:spacing w:after="0" w:line="360" w:lineRule="auto"/>
        <w:jc w:val="both"/>
        <w:rPr>
          <w:b/>
          <w:bCs/>
          <w:sz w:val="22"/>
          <w:szCs w:val="22"/>
          <w:highlight w:val="white"/>
          <w:lang w:val="sv-SE"/>
        </w:rPr>
      </w:pPr>
    </w:p>
    <w:p w14:paraId="09EF3837" w14:textId="45086B65" w:rsidR="005517E9" w:rsidRPr="00EB2F51" w:rsidRDefault="00000000" w:rsidP="00A147DB">
      <w:pPr>
        <w:spacing w:after="0" w:line="360" w:lineRule="auto"/>
        <w:jc w:val="center"/>
        <w:rPr>
          <w:b/>
          <w:bCs/>
          <w:sz w:val="22"/>
          <w:szCs w:val="22"/>
          <w:highlight w:val="white"/>
          <w:lang w:val="sv-SE"/>
        </w:rPr>
      </w:pPr>
      <w:r w:rsidRPr="00EB2F51">
        <w:rPr>
          <w:b/>
          <w:bCs/>
          <w:sz w:val="22"/>
          <w:szCs w:val="22"/>
          <w:highlight w:val="white"/>
          <w:lang w:val="sv-SE"/>
        </w:rPr>
        <w:t>PASAL 2</w:t>
      </w:r>
      <w:r w:rsidRPr="00EB2F51">
        <w:rPr>
          <w:b/>
          <w:bCs/>
          <w:sz w:val="22"/>
          <w:szCs w:val="22"/>
          <w:highlight w:val="white"/>
          <w:lang w:val="sv-SE"/>
        </w:rPr>
        <w:br/>
      </w:r>
      <w:r w:rsidR="00254606" w:rsidRPr="005844D1">
        <w:rPr>
          <w:b/>
          <w:bCs/>
          <w:sz w:val="22"/>
          <w:szCs w:val="22"/>
          <w:highlight w:val="white"/>
          <w:lang w:val="sv-SE"/>
        </w:rPr>
        <w:t>RUANG LINGKUP DAN PENEMPATAN</w:t>
      </w:r>
    </w:p>
    <w:p w14:paraId="394C4590" w14:textId="77777777" w:rsidR="005517E9" w:rsidRPr="00EB2F51" w:rsidRDefault="005517E9" w:rsidP="00A147DB">
      <w:pPr>
        <w:spacing w:after="0" w:line="360" w:lineRule="auto"/>
        <w:jc w:val="center"/>
        <w:rPr>
          <w:sz w:val="22"/>
          <w:szCs w:val="22"/>
          <w:highlight w:val="white"/>
          <w:lang w:val="sv-SE"/>
        </w:rPr>
      </w:pPr>
    </w:p>
    <w:p w14:paraId="2623DD77" w14:textId="068008A1" w:rsidR="005844D1" w:rsidRPr="005844D1" w:rsidRDefault="00255143" w:rsidP="005844D1">
      <w:pPr>
        <w:pStyle w:val="ListParagraph"/>
        <w:numPr>
          <w:ilvl w:val="0"/>
          <w:numId w:val="17"/>
        </w:numPr>
        <w:spacing w:after="0" w:line="360" w:lineRule="auto"/>
        <w:ind w:left="450" w:hanging="450"/>
        <w:jc w:val="both"/>
        <w:rPr>
          <w:sz w:val="22"/>
          <w:szCs w:val="22"/>
          <w:lang w:val="sv-SE"/>
        </w:rPr>
      </w:pPr>
      <w:r w:rsidRPr="00255143">
        <w:rPr>
          <w:sz w:val="22"/>
          <w:szCs w:val="22"/>
        </w:rPr>
        <w:t xml:space="preserve">Pekerjaan dan/atau kegiatan yang harus dilaksanakan oleh PIHAK KEDUA selaku peserta magang pada PIHAK PERTAMA adalah pada divisi/departemen </w:t>
      </w:r>
      <w:r w:rsidRPr="00255143">
        <w:rPr>
          <w:b/>
          <w:bCs/>
          <w:sz w:val="22"/>
          <w:szCs w:val="22"/>
        </w:rPr>
        <w:t>……………………….</w:t>
      </w:r>
    </w:p>
    <w:p w14:paraId="51138CA2" w14:textId="1D89F848" w:rsidR="005844D1" w:rsidRPr="005844D1" w:rsidRDefault="005844D1" w:rsidP="005844D1">
      <w:pPr>
        <w:pStyle w:val="ListParagraph"/>
        <w:numPr>
          <w:ilvl w:val="0"/>
          <w:numId w:val="17"/>
        </w:numPr>
        <w:spacing w:after="0" w:line="360" w:lineRule="auto"/>
        <w:ind w:left="450" w:hanging="450"/>
        <w:jc w:val="both"/>
        <w:rPr>
          <w:sz w:val="22"/>
          <w:szCs w:val="22"/>
          <w:lang w:val="sv-SE"/>
        </w:rPr>
      </w:pPr>
      <w:r w:rsidRPr="005844D1">
        <w:rPr>
          <w:sz w:val="22"/>
          <w:szCs w:val="22"/>
          <w:lang w:val="sv-SE"/>
        </w:rPr>
        <w:t>PIHAK KEDUA ditempatkan pada lingkungan kerja dan/atau lokasi kerja PIHAK PERTAMA sesuai dengan kebutuhan operasional PIHAK PERTAMA dan tujuan pembelajaran program magang.</w:t>
      </w:r>
    </w:p>
    <w:p w14:paraId="08B95A34" w14:textId="51069BDA" w:rsidR="005844D1" w:rsidRPr="005844D1" w:rsidRDefault="005844D1" w:rsidP="005844D1">
      <w:pPr>
        <w:pStyle w:val="ListParagraph"/>
        <w:numPr>
          <w:ilvl w:val="0"/>
          <w:numId w:val="17"/>
        </w:numPr>
        <w:spacing w:after="0" w:line="360" w:lineRule="auto"/>
        <w:ind w:left="450" w:hanging="450"/>
        <w:jc w:val="both"/>
        <w:rPr>
          <w:sz w:val="22"/>
          <w:szCs w:val="22"/>
          <w:lang w:val="sv-SE"/>
        </w:rPr>
      </w:pPr>
      <w:r w:rsidRPr="005844D1">
        <w:rPr>
          <w:sz w:val="22"/>
          <w:szCs w:val="22"/>
          <w:lang w:val="sv-SE"/>
        </w:rPr>
        <w:t>PIHAK PERTAMA berhak menetapkan, mengubah, menambah, atau mengurangi ruang lingkup tugas PIHAK KEDUA sesuai kebutuhan operasional PIHAK PERTAMA dan tujuan pembelajaran program magang, yang akan diinformasikan kepada PIHAK KEDUA.</w:t>
      </w:r>
    </w:p>
    <w:p w14:paraId="16CE0186" w14:textId="49C63B9B" w:rsidR="005517E9" w:rsidRPr="005844D1" w:rsidRDefault="005844D1" w:rsidP="005844D1">
      <w:pPr>
        <w:pStyle w:val="ListParagraph"/>
        <w:numPr>
          <w:ilvl w:val="0"/>
          <w:numId w:val="17"/>
        </w:numPr>
        <w:spacing w:after="0" w:line="360" w:lineRule="auto"/>
        <w:ind w:left="450" w:hanging="450"/>
        <w:jc w:val="both"/>
        <w:rPr>
          <w:sz w:val="22"/>
          <w:szCs w:val="22"/>
          <w:highlight w:val="white"/>
          <w:lang w:val="sv-SE"/>
        </w:rPr>
      </w:pPr>
      <w:r w:rsidRPr="005844D1">
        <w:rPr>
          <w:sz w:val="22"/>
          <w:szCs w:val="22"/>
          <w:lang w:val="sv-SE"/>
        </w:rPr>
        <w:t>PIHAK KEDUA wajib melaksanakan kegiatan magang, tugas, dan arahan yang diberikan dengan sebaik-baiknya sebagai bagian dari proses pembelajaran dan pengembangan kompetensi kerja.</w:t>
      </w:r>
    </w:p>
    <w:p w14:paraId="655BF0DD" w14:textId="77777777" w:rsidR="005844D1" w:rsidRDefault="005844D1" w:rsidP="00A147DB">
      <w:pPr>
        <w:spacing w:after="0" w:line="360" w:lineRule="auto"/>
        <w:jc w:val="center"/>
        <w:rPr>
          <w:b/>
          <w:bCs/>
          <w:sz w:val="22"/>
          <w:szCs w:val="22"/>
          <w:highlight w:val="white"/>
          <w:lang w:val="sv-SE"/>
        </w:rPr>
      </w:pPr>
    </w:p>
    <w:p w14:paraId="781D2215" w14:textId="3F66C9E3" w:rsidR="005517E9" w:rsidRPr="00254606" w:rsidRDefault="00000000" w:rsidP="00A147DB">
      <w:pPr>
        <w:spacing w:after="0" w:line="360" w:lineRule="auto"/>
        <w:jc w:val="center"/>
        <w:rPr>
          <w:b/>
          <w:bCs/>
          <w:sz w:val="22"/>
          <w:szCs w:val="22"/>
          <w:highlight w:val="white"/>
          <w:lang w:val="sv-SE"/>
        </w:rPr>
      </w:pPr>
      <w:r w:rsidRPr="00254606">
        <w:rPr>
          <w:b/>
          <w:bCs/>
          <w:sz w:val="22"/>
          <w:szCs w:val="22"/>
          <w:highlight w:val="white"/>
          <w:lang w:val="sv-SE"/>
        </w:rPr>
        <w:t>PASAL 3</w:t>
      </w:r>
      <w:r w:rsidRPr="00254606">
        <w:rPr>
          <w:b/>
          <w:bCs/>
          <w:sz w:val="22"/>
          <w:szCs w:val="22"/>
          <w:highlight w:val="white"/>
          <w:lang w:val="sv-SE"/>
        </w:rPr>
        <w:br/>
      </w:r>
      <w:r w:rsidR="00254606" w:rsidRPr="00254606">
        <w:rPr>
          <w:b/>
          <w:bCs/>
          <w:sz w:val="22"/>
          <w:szCs w:val="22"/>
          <w:highlight w:val="white"/>
          <w:lang w:val="sv-SE"/>
        </w:rPr>
        <w:t>MASA BERLAKU PERJANJIAN MAGANG</w:t>
      </w:r>
    </w:p>
    <w:p w14:paraId="10B16682" w14:textId="77777777" w:rsidR="005517E9" w:rsidRPr="00254606" w:rsidRDefault="005517E9" w:rsidP="00A147DB">
      <w:pPr>
        <w:spacing w:after="0" w:line="360" w:lineRule="auto"/>
        <w:jc w:val="center"/>
        <w:rPr>
          <w:sz w:val="22"/>
          <w:szCs w:val="22"/>
          <w:highlight w:val="white"/>
          <w:lang w:val="sv-SE"/>
        </w:rPr>
      </w:pPr>
    </w:p>
    <w:p w14:paraId="192CAB63" w14:textId="72100087" w:rsidR="00254606" w:rsidRPr="00254606" w:rsidRDefault="005844D1">
      <w:pPr>
        <w:pStyle w:val="ListParagraph"/>
        <w:numPr>
          <w:ilvl w:val="0"/>
          <w:numId w:val="5"/>
        </w:numPr>
        <w:pBdr>
          <w:top w:val="nil"/>
          <w:left w:val="nil"/>
          <w:bottom w:val="nil"/>
          <w:right w:val="nil"/>
          <w:between w:val="nil"/>
        </w:pBdr>
        <w:spacing w:after="0" w:line="360" w:lineRule="auto"/>
        <w:ind w:left="450" w:hanging="450"/>
        <w:jc w:val="both"/>
        <w:rPr>
          <w:color w:val="000000"/>
          <w:sz w:val="22"/>
          <w:szCs w:val="22"/>
          <w:lang w:val="sv-SE"/>
        </w:rPr>
      </w:pPr>
      <w:r w:rsidRPr="005844D1">
        <w:rPr>
          <w:color w:val="000000"/>
          <w:sz w:val="22"/>
          <w:szCs w:val="22"/>
          <w:lang w:val="sv-SE"/>
        </w:rPr>
        <w:t>Dengan berlakunya Perjanjian ini, maka perjanjian magang sebelumnya antara PARA PIHAK, apabila ada, dinyatakan berakhir dan tidak berlaku lagi.</w:t>
      </w:r>
    </w:p>
    <w:p w14:paraId="296523EF" w14:textId="290D3A17" w:rsidR="00473491" w:rsidRPr="00473491" w:rsidRDefault="00254606" w:rsidP="00473491">
      <w:pPr>
        <w:pStyle w:val="ListParagraph"/>
        <w:numPr>
          <w:ilvl w:val="0"/>
          <w:numId w:val="5"/>
        </w:numPr>
        <w:pBdr>
          <w:top w:val="nil"/>
          <w:left w:val="nil"/>
          <w:bottom w:val="nil"/>
          <w:right w:val="nil"/>
          <w:between w:val="nil"/>
        </w:pBdr>
        <w:spacing w:after="0" w:line="360" w:lineRule="auto"/>
        <w:ind w:left="450" w:hanging="450"/>
        <w:jc w:val="both"/>
        <w:rPr>
          <w:color w:val="000000"/>
          <w:sz w:val="22"/>
          <w:szCs w:val="22"/>
          <w:lang w:val="sv-SE"/>
        </w:rPr>
      </w:pPr>
      <w:r w:rsidRPr="00473491">
        <w:rPr>
          <w:color w:val="000000"/>
          <w:sz w:val="22"/>
          <w:szCs w:val="22"/>
          <w:lang w:val="sv-SE"/>
        </w:rPr>
        <w:t xml:space="preserve">Perjanjian Magang ini </w:t>
      </w:r>
      <w:r w:rsidR="00473491" w:rsidRPr="00473491">
        <w:rPr>
          <w:color w:val="000000"/>
          <w:sz w:val="22"/>
          <w:szCs w:val="22"/>
          <w:lang w:val="sv-SE"/>
        </w:rPr>
        <w:t xml:space="preserve">berlaku untuk jangka waktu </w:t>
      </w:r>
      <w:r w:rsidR="007A1413">
        <w:rPr>
          <w:color w:val="000000"/>
          <w:sz w:val="22"/>
          <w:szCs w:val="22"/>
          <w:lang w:val="sv-SE"/>
        </w:rPr>
        <w:t>..</w:t>
      </w:r>
      <w:r w:rsidR="007A1413" w:rsidRPr="00473491">
        <w:rPr>
          <w:b/>
          <w:bCs/>
          <w:color w:val="000000"/>
          <w:sz w:val="22"/>
          <w:szCs w:val="22"/>
          <w:lang w:val="sv-SE"/>
        </w:rPr>
        <w:t>(</w:t>
      </w:r>
      <w:r w:rsidR="007A1413">
        <w:rPr>
          <w:b/>
          <w:bCs/>
          <w:color w:val="000000"/>
          <w:sz w:val="22"/>
          <w:szCs w:val="22"/>
          <w:lang w:val="sv-SE"/>
        </w:rPr>
        <w:t>.....</w:t>
      </w:r>
      <w:r w:rsidR="007A1413" w:rsidRPr="00473491">
        <w:rPr>
          <w:b/>
          <w:bCs/>
          <w:color w:val="000000"/>
          <w:sz w:val="22"/>
          <w:szCs w:val="22"/>
          <w:lang w:val="sv-SE"/>
        </w:rPr>
        <w:t>)</w:t>
      </w:r>
      <w:r w:rsidR="00473491" w:rsidRPr="00473491">
        <w:rPr>
          <w:b/>
          <w:bCs/>
          <w:color w:val="000000"/>
          <w:sz w:val="22"/>
          <w:szCs w:val="22"/>
          <w:lang w:val="sv-SE"/>
        </w:rPr>
        <w:t xml:space="preserve"> bulan</w:t>
      </w:r>
      <w:r w:rsidR="00473491" w:rsidRPr="00473491">
        <w:rPr>
          <w:color w:val="000000"/>
          <w:sz w:val="22"/>
          <w:szCs w:val="22"/>
          <w:lang w:val="sv-SE"/>
        </w:rPr>
        <w:t xml:space="preserve">, terhitung sejak tanggal </w:t>
      </w:r>
      <w:r w:rsidR="00473491">
        <w:rPr>
          <w:color w:val="000000"/>
          <w:sz w:val="22"/>
          <w:szCs w:val="22"/>
          <w:lang w:val="sv-SE"/>
        </w:rPr>
        <w:t xml:space="preserve">............... </w:t>
      </w:r>
      <w:r w:rsidR="00473491" w:rsidRPr="00473491">
        <w:rPr>
          <w:color w:val="000000"/>
          <w:sz w:val="22"/>
          <w:szCs w:val="22"/>
          <w:lang w:val="sv-SE"/>
        </w:rPr>
        <w:t>dan akan berakhir pada tanggal .</w:t>
      </w:r>
      <w:r w:rsidR="00473491">
        <w:rPr>
          <w:color w:val="000000"/>
          <w:sz w:val="22"/>
          <w:szCs w:val="22"/>
          <w:lang w:val="sv-SE"/>
        </w:rPr>
        <w:t>........................</w:t>
      </w:r>
    </w:p>
    <w:p w14:paraId="16DC1978" w14:textId="3A830C35" w:rsidR="005844D1" w:rsidRPr="005844D1" w:rsidRDefault="005844D1" w:rsidP="005844D1">
      <w:pPr>
        <w:pStyle w:val="ListParagraph"/>
        <w:numPr>
          <w:ilvl w:val="0"/>
          <w:numId w:val="5"/>
        </w:numPr>
        <w:pBdr>
          <w:top w:val="nil"/>
          <w:left w:val="nil"/>
          <w:bottom w:val="nil"/>
          <w:right w:val="nil"/>
          <w:between w:val="nil"/>
        </w:pBdr>
        <w:spacing w:after="0" w:line="360" w:lineRule="auto"/>
        <w:ind w:left="450" w:hanging="450"/>
        <w:jc w:val="both"/>
        <w:rPr>
          <w:color w:val="000000"/>
          <w:sz w:val="22"/>
          <w:szCs w:val="22"/>
          <w:lang w:val="sv-SE"/>
        </w:rPr>
      </w:pPr>
      <w:r w:rsidRPr="005844D1">
        <w:rPr>
          <w:color w:val="000000"/>
          <w:sz w:val="22"/>
          <w:szCs w:val="22"/>
          <w:lang w:val="sv-SE"/>
        </w:rPr>
        <w:t>Setelah berakhirnya jangka waktu sebagaimana dimaksud pada ayat (2) Pasal ini, Perjanjian ini dapat diperpanjang berdasarkan kesepakatan tertulis PARA PIHAK sesuai kebutuhan PIHAK PERTAMA dan/atau persyaratan akademik PIHAK KEDUA.</w:t>
      </w:r>
    </w:p>
    <w:p w14:paraId="0C558757" w14:textId="14C9C905" w:rsidR="00422ED0" w:rsidRPr="00254606" w:rsidRDefault="005844D1" w:rsidP="005844D1">
      <w:pPr>
        <w:pStyle w:val="ListParagraph"/>
        <w:numPr>
          <w:ilvl w:val="0"/>
          <w:numId w:val="5"/>
        </w:numPr>
        <w:pBdr>
          <w:top w:val="nil"/>
          <w:left w:val="nil"/>
          <w:bottom w:val="nil"/>
          <w:right w:val="nil"/>
          <w:between w:val="nil"/>
        </w:pBdr>
        <w:spacing w:after="0" w:line="360" w:lineRule="auto"/>
        <w:ind w:left="450" w:hanging="450"/>
        <w:jc w:val="both"/>
        <w:rPr>
          <w:color w:val="000000"/>
          <w:sz w:val="22"/>
          <w:szCs w:val="22"/>
          <w:highlight w:val="white"/>
          <w:lang w:val="sv-SE"/>
        </w:rPr>
      </w:pPr>
      <w:r w:rsidRPr="005844D1">
        <w:rPr>
          <w:color w:val="000000"/>
          <w:sz w:val="22"/>
          <w:szCs w:val="22"/>
          <w:lang w:val="sv-SE"/>
        </w:rPr>
        <w:t xml:space="preserve">Pada saat berakhirnya jangka waktu Perjanjian ini, PIHAK PERTAMA tidak mempunyai kewajiban untuk: (i) memberikan dukungan, fasilitas, atau kompensasi dalam bentuk apa pun </w:t>
      </w:r>
      <w:r w:rsidRPr="005844D1">
        <w:rPr>
          <w:color w:val="000000"/>
          <w:sz w:val="22"/>
          <w:szCs w:val="22"/>
          <w:lang w:val="sv-SE"/>
        </w:rPr>
        <w:lastRenderedPageBreak/>
        <w:t>selain yang secara tegas diatur dalam Perjanjian ini; (ii) melakukan pengangkatan PIHAK KEDUA sebagai karyawan; atau (iii) memberikan penjelasan atas tidak adanya perpanjangan Perjanjian ini.</w:t>
      </w:r>
    </w:p>
    <w:p w14:paraId="36513FCD" w14:textId="77777777" w:rsidR="005517E9" w:rsidRPr="00254606" w:rsidRDefault="005517E9" w:rsidP="00A147DB">
      <w:pPr>
        <w:spacing w:after="0" w:line="360" w:lineRule="auto"/>
        <w:jc w:val="center"/>
        <w:rPr>
          <w:b/>
          <w:bCs/>
          <w:sz w:val="22"/>
          <w:szCs w:val="22"/>
          <w:highlight w:val="white"/>
          <w:lang w:val="sv-SE"/>
        </w:rPr>
      </w:pPr>
    </w:p>
    <w:p w14:paraId="66096473" w14:textId="79DF7D2B" w:rsidR="005517E9" w:rsidRPr="00EB2F51" w:rsidRDefault="00000000" w:rsidP="00A147DB">
      <w:pPr>
        <w:spacing w:after="0" w:line="360" w:lineRule="auto"/>
        <w:jc w:val="center"/>
        <w:rPr>
          <w:b/>
          <w:bCs/>
          <w:sz w:val="22"/>
          <w:szCs w:val="22"/>
          <w:highlight w:val="white"/>
          <w:lang w:val="sv-SE"/>
        </w:rPr>
      </w:pPr>
      <w:r w:rsidRPr="00EB2F51">
        <w:rPr>
          <w:b/>
          <w:bCs/>
          <w:sz w:val="22"/>
          <w:szCs w:val="22"/>
          <w:highlight w:val="white"/>
          <w:lang w:val="sv-SE"/>
        </w:rPr>
        <w:t>PASAL 4</w:t>
      </w:r>
      <w:r w:rsidRPr="00EB2F51">
        <w:rPr>
          <w:b/>
          <w:bCs/>
          <w:sz w:val="22"/>
          <w:szCs w:val="22"/>
          <w:highlight w:val="white"/>
          <w:lang w:val="sv-SE"/>
        </w:rPr>
        <w:br/>
      </w:r>
      <w:r w:rsidR="00254606" w:rsidRPr="00254606">
        <w:rPr>
          <w:b/>
          <w:bCs/>
          <w:sz w:val="22"/>
          <w:szCs w:val="22"/>
          <w:highlight w:val="white"/>
          <w:lang w:val="sv-SE"/>
        </w:rPr>
        <w:t>JAM KERJA</w:t>
      </w:r>
    </w:p>
    <w:p w14:paraId="115F8CD6" w14:textId="77777777" w:rsidR="005517E9" w:rsidRPr="00EB2F51" w:rsidRDefault="005517E9" w:rsidP="00A147DB">
      <w:pPr>
        <w:spacing w:after="0" w:line="360" w:lineRule="auto"/>
        <w:jc w:val="center"/>
        <w:rPr>
          <w:sz w:val="22"/>
          <w:szCs w:val="22"/>
          <w:highlight w:val="white"/>
          <w:lang w:val="sv-SE"/>
        </w:rPr>
      </w:pPr>
    </w:p>
    <w:p w14:paraId="6191D0F3" w14:textId="0A74363F" w:rsidR="005844D1" w:rsidRPr="005844D1" w:rsidRDefault="005844D1" w:rsidP="005844D1">
      <w:pPr>
        <w:pStyle w:val="ListParagraph"/>
        <w:numPr>
          <w:ilvl w:val="1"/>
          <w:numId w:val="6"/>
        </w:numPr>
        <w:spacing w:after="0" w:line="360" w:lineRule="auto"/>
        <w:ind w:left="450" w:hanging="450"/>
        <w:jc w:val="both"/>
        <w:rPr>
          <w:sz w:val="22"/>
          <w:szCs w:val="22"/>
          <w:lang w:val="sv-SE"/>
        </w:rPr>
      </w:pPr>
      <w:r w:rsidRPr="005844D1">
        <w:rPr>
          <w:sz w:val="22"/>
          <w:szCs w:val="22"/>
          <w:lang w:val="sv-SE"/>
        </w:rPr>
        <w:t>Hari dan jam kegiatan magang PIHAK KEDUA mengikuti ketentuan yang berlaku pada PIHAK PERTAMA dan/atau kebutuhan penempatan PIHAK KEDUA.</w:t>
      </w:r>
    </w:p>
    <w:p w14:paraId="1612432F" w14:textId="3209F59C" w:rsidR="00254606" w:rsidRPr="00254606" w:rsidRDefault="005844D1" w:rsidP="005844D1">
      <w:pPr>
        <w:pStyle w:val="ListParagraph"/>
        <w:numPr>
          <w:ilvl w:val="1"/>
          <w:numId w:val="6"/>
        </w:numPr>
        <w:spacing w:after="0" w:line="360" w:lineRule="auto"/>
        <w:ind w:left="450" w:hanging="450"/>
        <w:jc w:val="both"/>
        <w:rPr>
          <w:sz w:val="22"/>
          <w:szCs w:val="22"/>
          <w:highlight w:val="white"/>
          <w:lang w:val="sv-SE"/>
        </w:rPr>
      </w:pPr>
      <w:r w:rsidRPr="005844D1">
        <w:rPr>
          <w:sz w:val="22"/>
          <w:szCs w:val="22"/>
          <w:lang w:val="sv-SE"/>
        </w:rPr>
        <w:t>PIHAK KEDUA wajib hadir dan melaksanakan kegiatan magang sesuai dengan jadwal yang ditetapkan oleh PIHAK PERTAMA.</w:t>
      </w:r>
    </w:p>
    <w:p w14:paraId="164D0A2E" w14:textId="77777777" w:rsidR="00A147DB" w:rsidRDefault="00A147DB" w:rsidP="008D7F0E">
      <w:pPr>
        <w:spacing w:after="0" w:line="360" w:lineRule="auto"/>
        <w:rPr>
          <w:b/>
          <w:bCs/>
          <w:sz w:val="22"/>
          <w:szCs w:val="22"/>
          <w:highlight w:val="white"/>
          <w:lang w:val="sv-SE"/>
        </w:rPr>
      </w:pPr>
    </w:p>
    <w:p w14:paraId="6F61ABDD" w14:textId="5DA110A2" w:rsidR="005517E9" w:rsidRPr="00A147DB" w:rsidRDefault="00000000" w:rsidP="00A147DB">
      <w:pPr>
        <w:spacing w:after="0" w:line="360" w:lineRule="auto"/>
        <w:jc w:val="center"/>
        <w:rPr>
          <w:b/>
          <w:bCs/>
          <w:sz w:val="22"/>
          <w:szCs w:val="22"/>
          <w:highlight w:val="white"/>
          <w:lang w:val="sv-SE"/>
        </w:rPr>
      </w:pPr>
      <w:r w:rsidRPr="00A147DB">
        <w:rPr>
          <w:b/>
          <w:bCs/>
          <w:sz w:val="22"/>
          <w:szCs w:val="22"/>
          <w:highlight w:val="white"/>
          <w:lang w:val="sv-SE"/>
        </w:rPr>
        <w:t xml:space="preserve">PASAL </w:t>
      </w:r>
      <w:r w:rsidR="008D7F0E">
        <w:rPr>
          <w:b/>
          <w:bCs/>
          <w:sz w:val="22"/>
          <w:szCs w:val="22"/>
          <w:highlight w:val="white"/>
          <w:lang w:val="sv-SE"/>
        </w:rPr>
        <w:t>5</w:t>
      </w:r>
      <w:r w:rsidRPr="00A147DB">
        <w:rPr>
          <w:b/>
          <w:bCs/>
          <w:sz w:val="22"/>
          <w:szCs w:val="22"/>
          <w:highlight w:val="white"/>
          <w:lang w:val="sv-SE"/>
        </w:rPr>
        <w:br/>
      </w:r>
      <w:r w:rsidR="00254606" w:rsidRPr="005844D1">
        <w:rPr>
          <w:b/>
          <w:bCs/>
          <w:sz w:val="22"/>
          <w:szCs w:val="22"/>
          <w:highlight w:val="white"/>
          <w:lang w:val="sv-SE"/>
        </w:rPr>
        <w:t>TATA TERTIB</w:t>
      </w:r>
    </w:p>
    <w:p w14:paraId="110B2151" w14:textId="77777777" w:rsidR="005517E9" w:rsidRPr="00A147DB" w:rsidRDefault="005517E9" w:rsidP="00A147DB">
      <w:pPr>
        <w:spacing w:after="0" w:line="360" w:lineRule="auto"/>
        <w:jc w:val="center"/>
        <w:rPr>
          <w:sz w:val="22"/>
          <w:szCs w:val="22"/>
          <w:highlight w:val="white"/>
          <w:lang w:val="sv-SE"/>
        </w:rPr>
      </w:pPr>
    </w:p>
    <w:p w14:paraId="1AA9685E" w14:textId="6C3C18D4" w:rsidR="005844D1" w:rsidRPr="005844D1" w:rsidRDefault="005844D1" w:rsidP="005844D1">
      <w:pPr>
        <w:pStyle w:val="ListParagraph"/>
        <w:numPr>
          <w:ilvl w:val="0"/>
          <w:numId w:val="19"/>
        </w:numPr>
        <w:spacing w:after="0" w:line="360" w:lineRule="auto"/>
        <w:ind w:left="450" w:hanging="450"/>
        <w:jc w:val="both"/>
        <w:rPr>
          <w:sz w:val="22"/>
          <w:szCs w:val="22"/>
          <w:lang w:val="sv-SE"/>
        </w:rPr>
      </w:pPr>
      <w:r w:rsidRPr="005844D1">
        <w:rPr>
          <w:sz w:val="22"/>
          <w:szCs w:val="22"/>
          <w:lang w:val="sv-SE"/>
        </w:rPr>
        <w:t>PIHAK KEDUA wajib mematuhi dan melaksanakan seluruh tata tertib, peraturan, dan sistem kerja yang berlaku pada PIHAK PERTAMA.</w:t>
      </w:r>
    </w:p>
    <w:p w14:paraId="083E04C1" w14:textId="5891702E" w:rsidR="005844D1" w:rsidRPr="005844D1" w:rsidRDefault="005844D1" w:rsidP="005844D1">
      <w:pPr>
        <w:pStyle w:val="ListParagraph"/>
        <w:numPr>
          <w:ilvl w:val="0"/>
          <w:numId w:val="19"/>
        </w:numPr>
        <w:spacing w:after="0" w:line="360" w:lineRule="auto"/>
        <w:ind w:left="450" w:hanging="450"/>
        <w:jc w:val="both"/>
        <w:rPr>
          <w:sz w:val="22"/>
          <w:szCs w:val="22"/>
          <w:lang w:val="sv-SE"/>
        </w:rPr>
      </w:pPr>
      <w:r w:rsidRPr="005844D1">
        <w:rPr>
          <w:sz w:val="22"/>
          <w:szCs w:val="22"/>
          <w:lang w:val="sv-SE"/>
        </w:rPr>
        <w:t>PIHAK KEDUA wajib menjaga, merawat, dan menggunakan dengan baik setiap barang, peralatan, dokumen, dan inventaris milik PIHAK PERTAMA yang digunakan sehubungan dengan pelaksanaan program magang.</w:t>
      </w:r>
    </w:p>
    <w:p w14:paraId="66758306" w14:textId="5E897597" w:rsidR="005844D1" w:rsidRPr="005844D1" w:rsidRDefault="005844D1" w:rsidP="005844D1">
      <w:pPr>
        <w:pStyle w:val="ListParagraph"/>
        <w:numPr>
          <w:ilvl w:val="0"/>
          <w:numId w:val="19"/>
        </w:numPr>
        <w:spacing w:after="0" w:line="360" w:lineRule="auto"/>
        <w:ind w:left="450" w:hanging="450"/>
        <w:jc w:val="both"/>
        <w:rPr>
          <w:sz w:val="22"/>
          <w:szCs w:val="22"/>
          <w:lang w:val="sv-SE"/>
        </w:rPr>
      </w:pPr>
      <w:r w:rsidRPr="005844D1">
        <w:rPr>
          <w:sz w:val="22"/>
          <w:szCs w:val="22"/>
          <w:lang w:val="sv-SE"/>
        </w:rPr>
        <w:t>PIHAK KEDUA wajib mematuhi ketentuan keselamatan dan kesehatan kerja (K3) yang berlaku pada PIHAK PERTAMA, termasuk penggunaan alat pelindung diri apabila diperlukan dalam pelaksanaan kegiatan magang.</w:t>
      </w:r>
    </w:p>
    <w:p w14:paraId="7982B7F9" w14:textId="45306268" w:rsidR="00A147DB" w:rsidRPr="005844D1" w:rsidRDefault="005844D1" w:rsidP="005844D1">
      <w:pPr>
        <w:pStyle w:val="ListParagraph"/>
        <w:numPr>
          <w:ilvl w:val="0"/>
          <w:numId w:val="19"/>
        </w:numPr>
        <w:spacing w:after="0" w:line="360" w:lineRule="auto"/>
        <w:ind w:left="450" w:hanging="450"/>
        <w:jc w:val="both"/>
        <w:rPr>
          <w:sz w:val="22"/>
          <w:szCs w:val="22"/>
          <w:highlight w:val="white"/>
          <w:lang w:val="sv-SE"/>
        </w:rPr>
      </w:pPr>
      <w:r w:rsidRPr="005844D1">
        <w:rPr>
          <w:sz w:val="22"/>
          <w:szCs w:val="22"/>
          <w:lang w:val="sv-SE"/>
        </w:rPr>
        <w:t>PIHAK KEDUA wajib menjaga kerahasiaan seluruh informasi, data, dan dokumen milik PIHAK PERTAMA yang diperoleh selama pelaksanaan program magang, dan dilarang mengungkapkannya kepada pihak lain tanpa persetujuan tertulis dari PIHAK PERTAMA.</w:t>
      </w:r>
    </w:p>
    <w:p w14:paraId="48F26AD0" w14:textId="77777777" w:rsidR="00254606" w:rsidRPr="00473491" w:rsidRDefault="00254606" w:rsidP="00A147DB">
      <w:pPr>
        <w:spacing w:after="0" w:line="360" w:lineRule="auto"/>
        <w:jc w:val="center"/>
        <w:rPr>
          <w:b/>
          <w:bCs/>
          <w:sz w:val="22"/>
          <w:szCs w:val="22"/>
          <w:highlight w:val="white"/>
          <w:lang w:val="sv-SE"/>
        </w:rPr>
      </w:pPr>
    </w:p>
    <w:p w14:paraId="0E5742C4" w14:textId="5B389377" w:rsidR="005517E9" w:rsidRDefault="00000000" w:rsidP="00A147DB">
      <w:pPr>
        <w:spacing w:after="0" w:line="360" w:lineRule="auto"/>
        <w:jc w:val="center"/>
        <w:rPr>
          <w:b/>
          <w:bCs/>
          <w:sz w:val="22"/>
          <w:szCs w:val="22"/>
          <w:highlight w:val="white"/>
        </w:rPr>
      </w:pPr>
      <w:r>
        <w:rPr>
          <w:b/>
          <w:bCs/>
          <w:sz w:val="22"/>
          <w:szCs w:val="22"/>
          <w:highlight w:val="white"/>
        </w:rPr>
        <w:t xml:space="preserve">PASAL </w:t>
      </w:r>
      <w:r w:rsidR="008D7F0E">
        <w:rPr>
          <w:b/>
          <w:bCs/>
          <w:sz w:val="22"/>
          <w:szCs w:val="22"/>
          <w:highlight w:val="white"/>
        </w:rPr>
        <w:t>6</w:t>
      </w:r>
      <w:r>
        <w:rPr>
          <w:b/>
          <w:bCs/>
          <w:sz w:val="22"/>
          <w:szCs w:val="22"/>
          <w:highlight w:val="white"/>
        </w:rPr>
        <w:br/>
      </w:r>
      <w:r w:rsidR="00254606" w:rsidRPr="00254606">
        <w:rPr>
          <w:b/>
          <w:bCs/>
          <w:sz w:val="22"/>
          <w:szCs w:val="22"/>
          <w:highlight w:val="white"/>
        </w:rPr>
        <w:t>BERAKHIRNYA PERJANJIAN</w:t>
      </w:r>
    </w:p>
    <w:p w14:paraId="44A91F69" w14:textId="77777777" w:rsidR="005517E9" w:rsidRDefault="005517E9" w:rsidP="00A147DB">
      <w:pPr>
        <w:spacing w:after="0" w:line="360" w:lineRule="auto"/>
        <w:jc w:val="center"/>
        <w:rPr>
          <w:sz w:val="22"/>
          <w:szCs w:val="22"/>
          <w:highlight w:val="white"/>
        </w:rPr>
      </w:pPr>
    </w:p>
    <w:p w14:paraId="6F51AA5C" w14:textId="72C33670" w:rsidR="00254606" w:rsidRPr="00254606" w:rsidRDefault="00254606">
      <w:pPr>
        <w:pStyle w:val="ListParagraph"/>
        <w:numPr>
          <w:ilvl w:val="0"/>
          <w:numId w:val="9"/>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Perjanjian ini dapat diakhiri sewaktu-waktu apabila PIHAK KEDUA melanggar tata tertib, peraturan, dan sistem kerja yang berlaku pada PIHAK PERTAMA.</w:t>
      </w:r>
    </w:p>
    <w:p w14:paraId="70F81D40" w14:textId="57C47849" w:rsidR="00254606" w:rsidRPr="000D3F8E" w:rsidRDefault="00254606">
      <w:pPr>
        <w:pStyle w:val="ListParagraph"/>
        <w:numPr>
          <w:ilvl w:val="0"/>
          <w:numId w:val="9"/>
        </w:numPr>
        <w:pBdr>
          <w:top w:val="nil"/>
          <w:left w:val="nil"/>
          <w:bottom w:val="nil"/>
          <w:right w:val="nil"/>
          <w:between w:val="nil"/>
        </w:pBdr>
        <w:spacing w:after="0" w:line="360" w:lineRule="auto"/>
        <w:ind w:left="450" w:hanging="450"/>
        <w:jc w:val="both"/>
        <w:rPr>
          <w:color w:val="000000"/>
          <w:sz w:val="22"/>
          <w:szCs w:val="22"/>
          <w:lang w:val="sv-SE"/>
        </w:rPr>
      </w:pPr>
      <w:r w:rsidRPr="00254606">
        <w:rPr>
          <w:color w:val="000000"/>
          <w:sz w:val="22"/>
          <w:szCs w:val="22"/>
          <w:lang w:val="sv-SE"/>
        </w:rPr>
        <w:t>Pelanggaran sebagaimana dimaksud pada ayat (1) Pasal ini antara lain:</w:t>
      </w:r>
    </w:p>
    <w:p w14:paraId="62D83D26"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Tidak hadir tanpa keterangan tertulis atau alasan sah yang dapat dibenarkan oleh peraturan PIHAK PERTAMA yang berlaku.</w:t>
      </w:r>
    </w:p>
    <w:p w14:paraId="7A205863"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tindak penipuan, pencurian, penggelapan, atau tindakan melawan hukum lainnya.</w:t>
      </w:r>
    </w:p>
    <w:p w14:paraId="03007168"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Menyalahgunakan wewenang, data, dokumen, atau fasilitas PIHAK PERTAMA untuk kepentingan pribadi.</w:t>
      </w:r>
    </w:p>
    <w:p w14:paraId="2779F6D0"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lastRenderedPageBreak/>
        <w:t>Melakukan perusakan dengan sengaja atau akibat kelalaian yang menimbulkan kerugian bagi PIHAK PERTAMA.</w:t>
      </w:r>
    </w:p>
    <w:p w14:paraId="141BD068"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perjudian di lingkungan kerja.</w:t>
      </w:r>
    </w:p>
    <w:p w14:paraId="2AA7BE7E"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Mabuk-mabukan atau mengonsumsi narkotika dan obat-obatan terlarang di lingkungan kerja.</w:t>
      </w:r>
    </w:p>
    <w:p w14:paraId="41C67CF3"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keributan atau keonaran yang mengganggu suasana kerja.</w:t>
      </w:r>
    </w:p>
    <w:p w14:paraId="7E782EB2"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Melakukan perkelahian atau penganiayaan terhadap pekerja lain.</w:t>
      </w:r>
    </w:p>
    <w:p w14:paraId="326C47AD" w14:textId="77777777" w:rsidR="005844D1" w:rsidRPr="005844D1"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Membocorkan Informasi Rahasia milik PIHAK PERTAMA.</w:t>
      </w:r>
    </w:p>
    <w:p w14:paraId="5968D043" w14:textId="37389F54" w:rsidR="00254606" w:rsidRPr="000D3F8E" w:rsidRDefault="005844D1" w:rsidP="005844D1">
      <w:pPr>
        <w:pStyle w:val="ListParagraph"/>
        <w:numPr>
          <w:ilvl w:val="1"/>
          <w:numId w:val="10"/>
        </w:numPr>
        <w:pBdr>
          <w:top w:val="nil"/>
          <w:left w:val="nil"/>
          <w:bottom w:val="nil"/>
          <w:right w:val="nil"/>
          <w:between w:val="nil"/>
        </w:pBdr>
        <w:spacing w:after="0" w:line="360" w:lineRule="auto"/>
        <w:ind w:left="810"/>
        <w:jc w:val="both"/>
        <w:rPr>
          <w:color w:val="000000"/>
          <w:sz w:val="22"/>
          <w:szCs w:val="22"/>
          <w:lang w:val="sv-SE"/>
        </w:rPr>
      </w:pPr>
      <w:r w:rsidRPr="005844D1">
        <w:rPr>
          <w:color w:val="000000"/>
          <w:sz w:val="22"/>
          <w:szCs w:val="22"/>
          <w:lang w:val="sv-SE"/>
        </w:rPr>
        <w:t>Menghasut pekerja lain untuk melakukan mogok kerja atau tindakan yang mengganggu operasional PIHAK PERTAMA.</w:t>
      </w:r>
    </w:p>
    <w:p w14:paraId="15B9BCC4" w14:textId="4ACBC7E0" w:rsidR="005844D1" w:rsidRPr="005844D1" w:rsidRDefault="005844D1" w:rsidP="005844D1">
      <w:pPr>
        <w:pStyle w:val="ListParagraph"/>
        <w:numPr>
          <w:ilvl w:val="0"/>
          <w:numId w:val="9"/>
        </w:numPr>
        <w:pBdr>
          <w:top w:val="nil"/>
          <w:left w:val="nil"/>
          <w:bottom w:val="nil"/>
          <w:right w:val="nil"/>
          <w:between w:val="nil"/>
        </w:pBdr>
        <w:spacing w:after="0" w:line="360" w:lineRule="auto"/>
        <w:ind w:left="450" w:hanging="450"/>
        <w:jc w:val="both"/>
        <w:rPr>
          <w:color w:val="000000"/>
          <w:sz w:val="22"/>
          <w:szCs w:val="22"/>
          <w:lang w:val="sv-SE"/>
        </w:rPr>
      </w:pPr>
      <w:r w:rsidRPr="005844D1">
        <w:rPr>
          <w:color w:val="000000"/>
          <w:sz w:val="22"/>
          <w:szCs w:val="22"/>
          <w:lang w:val="sv-SE"/>
        </w:rPr>
        <w:t>Apabila PIHAK KEDUA bermaksud mengundurkan diri dari program magang, PIHAK KEDUA wajib memberitahukan PIHAK PERTAMA sekurang-kurangnya 2 (dua) minggu sebelumnya untuk keperluan serah terima tugas dan penyelesaian administrasi magang.</w:t>
      </w:r>
    </w:p>
    <w:p w14:paraId="0444F751" w14:textId="118B7277" w:rsidR="005517E9" w:rsidRPr="00254606" w:rsidRDefault="005844D1" w:rsidP="005844D1">
      <w:pPr>
        <w:pStyle w:val="ListParagraph"/>
        <w:numPr>
          <w:ilvl w:val="0"/>
          <w:numId w:val="9"/>
        </w:numPr>
        <w:pBdr>
          <w:top w:val="nil"/>
          <w:left w:val="nil"/>
          <w:bottom w:val="nil"/>
          <w:right w:val="nil"/>
          <w:between w:val="nil"/>
        </w:pBdr>
        <w:spacing w:after="0" w:line="360" w:lineRule="auto"/>
        <w:ind w:left="450" w:hanging="450"/>
        <w:jc w:val="both"/>
        <w:rPr>
          <w:color w:val="000000"/>
          <w:sz w:val="22"/>
          <w:szCs w:val="22"/>
          <w:highlight w:val="white"/>
          <w:lang w:val="sv-SE"/>
        </w:rPr>
      </w:pPr>
      <w:r w:rsidRPr="005844D1">
        <w:rPr>
          <w:color w:val="000000"/>
          <w:sz w:val="22"/>
          <w:szCs w:val="22"/>
          <w:lang w:val="sv-SE"/>
        </w:rPr>
        <w:t>Pada saat berakhirnya Perjanjian ini, baik karena habis jangka waktu, pengunduran diri, maupun pelanggaran sebagaimana dimaksud pada ayat (2) Pasal ini, PIHAK KEDUA tidak berhak atas dukungan, fasilitas, maupun kompensasi dalam bentuk apa pun selain yang telah menjadi hak PIHAK KEDUA berdasarkan kebijakan tertulis PIHAK PERTAMA.</w:t>
      </w:r>
    </w:p>
    <w:p w14:paraId="3C6B9BD1" w14:textId="77777777" w:rsidR="005517E9" w:rsidRPr="00EB2F51" w:rsidRDefault="005517E9" w:rsidP="00A147DB">
      <w:pPr>
        <w:spacing w:after="0" w:line="360" w:lineRule="auto"/>
        <w:jc w:val="center"/>
        <w:rPr>
          <w:b/>
          <w:bCs/>
          <w:sz w:val="22"/>
          <w:szCs w:val="22"/>
          <w:highlight w:val="white"/>
          <w:lang w:val="sv-SE"/>
        </w:rPr>
      </w:pPr>
    </w:p>
    <w:p w14:paraId="39CD9C1D" w14:textId="16496962" w:rsidR="00D40E79" w:rsidRPr="00473491" w:rsidRDefault="00000000" w:rsidP="00A147DB">
      <w:pPr>
        <w:spacing w:after="0" w:line="360" w:lineRule="auto"/>
        <w:jc w:val="center"/>
        <w:rPr>
          <w:b/>
          <w:bCs/>
          <w:sz w:val="22"/>
          <w:szCs w:val="22"/>
          <w:highlight w:val="white"/>
          <w:lang w:val="en-US"/>
        </w:rPr>
      </w:pPr>
      <w:r w:rsidRPr="00473491">
        <w:rPr>
          <w:b/>
          <w:bCs/>
          <w:sz w:val="22"/>
          <w:szCs w:val="22"/>
          <w:highlight w:val="white"/>
          <w:lang w:val="en-US"/>
        </w:rPr>
        <w:t xml:space="preserve">PASAL </w:t>
      </w:r>
      <w:r w:rsidR="008D7F0E">
        <w:rPr>
          <w:b/>
          <w:bCs/>
          <w:sz w:val="22"/>
          <w:szCs w:val="22"/>
          <w:highlight w:val="white"/>
          <w:lang w:val="en-US"/>
        </w:rPr>
        <w:t>7</w:t>
      </w:r>
    </w:p>
    <w:p w14:paraId="074578D2" w14:textId="209A0823" w:rsidR="005517E9" w:rsidRPr="00473491" w:rsidRDefault="000D3F8E" w:rsidP="00A147DB">
      <w:pPr>
        <w:spacing w:after="0" w:line="360" w:lineRule="auto"/>
        <w:jc w:val="center"/>
        <w:rPr>
          <w:b/>
          <w:bCs/>
          <w:sz w:val="22"/>
          <w:szCs w:val="22"/>
          <w:highlight w:val="white"/>
          <w:lang w:val="en-US"/>
        </w:rPr>
      </w:pPr>
      <w:r w:rsidRPr="00473491">
        <w:rPr>
          <w:b/>
          <w:bCs/>
          <w:sz w:val="22"/>
          <w:szCs w:val="22"/>
          <w:highlight w:val="white"/>
          <w:lang w:val="en-US"/>
        </w:rPr>
        <w:t>KEADAAN DARURAT (FORCE MAJEURE)</w:t>
      </w:r>
      <w:r w:rsidR="00D40E79" w:rsidRPr="00473491">
        <w:rPr>
          <w:b/>
          <w:bCs/>
          <w:sz w:val="22"/>
          <w:szCs w:val="22"/>
          <w:highlight w:val="white"/>
          <w:lang w:val="en-US"/>
        </w:rPr>
        <w:t xml:space="preserve"> </w:t>
      </w:r>
    </w:p>
    <w:p w14:paraId="0F38C63E" w14:textId="77777777" w:rsidR="005517E9" w:rsidRPr="00473491" w:rsidRDefault="005517E9" w:rsidP="00A147DB">
      <w:pPr>
        <w:spacing w:after="0" w:line="360" w:lineRule="auto"/>
        <w:jc w:val="center"/>
        <w:rPr>
          <w:sz w:val="22"/>
          <w:szCs w:val="22"/>
          <w:highlight w:val="white"/>
          <w:lang w:val="en-US"/>
        </w:rPr>
      </w:pPr>
    </w:p>
    <w:p w14:paraId="729C851E" w14:textId="5329B7D0" w:rsidR="005517E9" w:rsidRPr="00473491" w:rsidRDefault="005844D1" w:rsidP="00A147DB">
      <w:pPr>
        <w:spacing w:after="0" w:line="360" w:lineRule="auto"/>
        <w:jc w:val="both"/>
        <w:rPr>
          <w:sz w:val="22"/>
          <w:szCs w:val="22"/>
          <w:highlight w:val="white"/>
          <w:lang w:val="en-US"/>
        </w:rPr>
      </w:pPr>
      <w:r w:rsidRPr="005844D1">
        <w:rPr>
          <w:sz w:val="22"/>
          <w:szCs w:val="22"/>
        </w:rPr>
        <w:t>Perjanjian ini batal dengan sendirinya apabila terjadi keadaan atau situasi yang memaksa (force majeure), termasuk namun tidak terbatas pada bencana alam, pemberontakan, perang, huru-hara, kerusuhan, perubahan atau penerbitan peraturan pemerintah, atau keadaan lain di luar kemampuan PARA PIHAK yang mengakibatkan Perjanjian ini tidak dapat dilaksanakan sebagaimana mestinya.</w:t>
      </w:r>
    </w:p>
    <w:p w14:paraId="571D3A33" w14:textId="77777777" w:rsidR="005517E9" w:rsidRPr="00473491" w:rsidRDefault="005517E9" w:rsidP="00A147DB">
      <w:pPr>
        <w:spacing w:after="0" w:line="360" w:lineRule="auto"/>
        <w:jc w:val="both"/>
        <w:rPr>
          <w:b/>
          <w:bCs/>
          <w:sz w:val="22"/>
          <w:szCs w:val="22"/>
          <w:highlight w:val="white"/>
          <w:lang w:val="en-US"/>
        </w:rPr>
      </w:pPr>
    </w:p>
    <w:p w14:paraId="174E8E32" w14:textId="0FF3E0E3" w:rsidR="005517E9" w:rsidRPr="00D40E79" w:rsidRDefault="00000000" w:rsidP="00A147DB">
      <w:pPr>
        <w:spacing w:after="0" w:line="360" w:lineRule="auto"/>
        <w:jc w:val="center"/>
        <w:rPr>
          <w:b/>
          <w:bCs/>
          <w:sz w:val="22"/>
          <w:szCs w:val="22"/>
          <w:highlight w:val="white"/>
          <w:lang w:val="sv-SE"/>
        </w:rPr>
      </w:pPr>
      <w:r w:rsidRPr="00D40E79">
        <w:rPr>
          <w:b/>
          <w:bCs/>
          <w:sz w:val="22"/>
          <w:szCs w:val="22"/>
          <w:highlight w:val="white"/>
          <w:lang w:val="sv-SE"/>
        </w:rPr>
        <w:t xml:space="preserve">PASAL </w:t>
      </w:r>
      <w:r w:rsidR="008D7F0E">
        <w:rPr>
          <w:b/>
          <w:bCs/>
          <w:sz w:val="22"/>
          <w:szCs w:val="22"/>
          <w:highlight w:val="white"/>
          <w:lang w:val="sv-SE"/>
        </w:rPr>
        <w:t>8</w:t>
      </w:r>
      <w:r w:rsidRPr="00D40E79">
        <w:rPr>
          <w:b/>
          <w:bCs/>
          <w:sz w:val="22"/>
          <w:szCs w:val="22"/>
          <w:highlight w:val="white"/>
          <w:lang w:val="sv-SE"/>
        </w:rPr>
        <w:br/>
        <w:t>KERAHASIAAN</w:t>
      </w:r>
    </w:p>
    <w:p w14:paraId="3BB1DB92" w14:textId="77777777" w:rsidR="005517E9" w:rsidRPr="00D40E79" w:rsidRDefault="005517E9" w:rsidP="00A147DB">
      <w:pPr>
        <w:spacing w:after="0" w:line="360" w:lineRule="auto"/>
        <w:jc w:val="center"/>
        <w:rPr>
          <w:sz w:val="22"/>
          <w:szCs w:val="22"/>
          <w:highlight w:val="white"/>
          <w:lang w:val="sv-SE"/>
        </w:rPr>
      </w:pPr>
    </w:p>
    <w:p w14:paraId="4FFA2986" w14:textId="01B6D79A" w:rsidR="007A03F3" w:rsidRPr="007A03F3" w:rsidRDefault="007A03F3">
      <w:pPr>
        <w:pStyle w:val="ListParagraph"/>
        <w:numPr>
          <w:ilvl w:val="0"/>
          <w:numId w:val="11"/>
        </w:numPr>
        <w:spacing w:after="0" w:line="360" w:lineRule="auto"/>
        <w:ind w:left="450" w:hanging="450"/>
        <w:jc w:val="both"/>
        <w:rPr>
          <w:sz w:val="22"/>
          <w:szCs w:val="22"/>
          <w:highlight w:val="white"/>
          <w:lang w:val="sv-SE"/>
        </w:rPr>
      </w:pPr>
      <w:r w:rsidRPr="007A03F3">
        <w:rPr>
          <w:sz w:val="22"/>
          <w:szCs w:val="22"/>
          <w:highlight w:val="white"/>
          <w:lang w:val="sv-SE"/>
        </w:rPr>
        <w:t>Selama berlakunya Perjanjian ini dan setiap waktu setelah berakhirnya masa magang, kecuali dalam rangka pelaksanaan tugas PIHAK KEDUA dan/atau apabila diwajibkan oleh Hukum yang Berlaku, PIHAK KEDUA wajib menjaga kerahasiaan secara ketat dan tidak akan, tanpa persetujuan tertulis terlebih dahulu dari PIHAK PERTAMA, mengungkapkan, memberikan akses, menggunakan, atau mencoba menggunakan, baik secara langsung maupun tidak langsung, untuk kepentingan pihak ketiga atau kepentingan pribadi PIHAK KEDUA, hal-hal sebagai berikut:</w:t>
      </w:r>
    </w:p>
    <w:p w14:paraId="4B17E49A" w14:textId="28BB7F95" w:rsidR="007A03F3" w:rsidRPr="007A03F3" w:rsidRDefault="007A03F3">
      <w:pPr>
        <w:pStyle w:val="ListParagraph"/>
        <w:numPr>
          <w:ilvl w:val="1"/>
          <w:numId w:val="12"/>
        </w:numPr>
        <w:spacing w:after="0" w:line="360" w:lineRule="auto"/>
        <w:ind w:left="900" w:hanging="450"/>
        <w:jc w:val="both"/>
        <w:rPr>
          <w:sz w:val="22"/>
          <w:szCs w:val="22"/>
          <w:highlight w:val="white"/>
          <w:lang w:val="sv-SE"/>
        </w:rPr>
      </w:pPr>
      <w:r w:rsidRPr="007A03F3">
        <w:rPr>
          <w:sz w:val="22"/>
          <w:szCs w:val="22"/>
          <w:highlight w:val="white"/>
          <w:lang w:val="sv-SE"/>
        </w:rPr>
        <w:t>Seluruh ketentuan dan isi Perjanjian ini;</w:t>
      </w:r>
    </w:p>
    <w:p w14:paraId="6EA9C980" w14:textId="2FB48C6D" w:rsidR="007A03F3" w:rsidRPr="007A03F3" w:rsidRDefault="007A03F3">
      <w:pPr>
        <w:pStyle w:val="ListParagraph"/>
        <w:numPr>
          <w:ilvl w:val="1"/>
          <w:numId w:val="12"/>
        </w:numPr>
        <w:spacing w:after="0" w:line="360" w:lineRule="auto"/>
        <w:ind w:left="900" w:hanging="450"/>
        <w:jc w:val="both"/>
        <w:rPr>
          <w:sz w:val="22"/>
          <w:szCs w:val="22"/>
          <w:highlight w:val="white"/>
          <w:lang w:val="sv-SE"/>
        </w:rPr>
      </w:pPr>
      <w:r w:rsidRPr="007A03F3">
        <w:rPr>
          <w:sz w:val="22"/>
          <w:szCs w:val="22"/>
          <w:highlight w:val="white"/>
          <w:lang w:val="sv-SE"/>
        </w:rPr>
        <w:lastRenderedPageBreak/>
        <w:t>Segala hal yang berkaitan dengan pelaksanaan tugas PIHAK KEDUA selama program magang;</w:t>
      </w:r>
    </w:p>
    <w:p w14:paraId="02A42060" w14:textId="52CDCD33" w:rsidR="007A03F3" w:rsidRPr="007A03F3" w:rsidRDefault="007A03F3">
      <w:pPr>
        <w:pStyle w:val="ListParagraph"/>
        <w:numPr>
          <w:ilvl w:val="1"/>
          <w:numId w:val="12"/>
        </w:numPr>
        <w:spacing w:after="0" w:line="360" w:lineRule="auto"/>
        <w:ind w:left="900" w:hanging="450"/>
        <w:jc w:val="both"/>
        <w:rPr>
          <w:sz w:val="22"/>
          <w:szCs w:val="22"/>
          <w:highlight w:val="white"/>
          <w:lang w:val="sv-SE"/>
        </w:rPr>
      </w:pPr>
      <w:r w:rsidRPr="007A03F3">
        <w:rPr>
          <w:sz w:val="22"/>
          <w:szCs w:val="22"/>
          <w:highlight w:val="white"/>
          <w:lang w:val="sv-SE"/>
        </w:rPr>
        <w:t>Seluruh informasi rahasia yang berkaitan dengan kegiatan usaha, keuangan, operasional, dan transaksi PIHAK PERTAMA serta badan usaha yang berafiliasi dengan PIHAK PERTAMA;</w:t>
      </w:r>
    </w:p>
    <w:p w14:paraId="6D7AB380" w14:textId="70324C7F" w:rsidR="007A03F3" w:rsidRPr="007A03F3" w:rsidRDefault="007A03F3">
      <w:pPr>
        <w:pStyle w:val="ListParagraph"/>
        <w:numPr>
          <w:ilvl w:val="1"/>
          <w:numId w:val="12"/>
        </w:numPr>
        <w:spacing w:after="0" w:line="360" w:lineRule="auto"/>
        <w:ind w:left="900" w:hanging="450"/>
        <w:jc w:val="both"/>
        <w:rPr>
          <w:sz w:val="22"/>
          <w:szCs w:val="22"/>
          <w:highlight w:val="white"/>
          <w:lang w:val="sv-SE"/>
        </w:rPr>
      </w:pPr>
      <w:r w:rsidRPr="007A03F3">
        <w:rPr>
          <w:sz w:val="22"/>
          <w:szCs w:val="22"/>
          <w:highlight w:val="white"/>
          <w:lang w:val="sv-SE"/>
        </w:rPr>
        <w:t>Seluruh informasi rahasia mengenai mitra usaha, kontraktor, pelanggan, maupun pihak lain yang memiliki hubungan bisnis dengan PIHAK PERTAMA; dan</w:t>
      </w:r>
    </w:p>
    <w:p w14:paraId="17453149" w14:textId="189F0DAA" w:rsidR="007A03F3" w:rsidRPr="007A03F3" w:rsidRDefault="00255143">
      <w:pPr>
        <w:pStyle w:val="ListParagraph"/>
        <w:numPr>
          <w:ilvl w:val="1"/>
          <w:numId w:val="12"/>
        </w:numPr>
        <w:spacing w:after="0" w:line="360" w:lineRule="auto"/>
        <w:ind w:left="900" w:hanging="450"/>
        <w:jc w:val="both"/>
        <w:rPr>
          <w:sz w:val="22"/>
          <w:szCs w:val="22"/>
          <w:highlight w:val="white"/>
          <w:lang w:val="sv-SE"/>
        </w:rPr>
      </w:pPr>
      <w:r w:rsidRPr="00255143">
        <w:rPr>
          <w:sz w:val="22"/>
          <w:szCs w:val="22"/>
          <w:highlight w:val="white"/>
        </w:rPr>
        <w:t xml:space="preserve">Bentuk, besaran, maupun ketentuan lain terkait uang saku dan/atau dukungan yang diterima PIHAK KEDUA (apabila ada) sebagaimana </w:t>
      </w:r>
      <w:r>
        <w:rPr>
          <w:sz w:val="22"/>
          <w:szCs w:val="22"/>
          <w:highlight w:val="white"/>
        </w:rPr>
        <w:t>diatur dalam</w:t>
      </w:r>
      <w:r w:rsidRPr="00255143">
        <w:rPr>
          <w:sz w:val="22"/>
          <w:szCs w:val="22"/>
          <w:highlight w:val="white"/>
        </w:rPr>
        <w:t xml:space="preserve"> Perjanjian ini, dan dilarang menyampaikannya kepada peserta magang atau karyawan lain PIHAK PERTAMA tanpa persetujuan tertulis dari PIHAK PERTAMA</w:t>
      </w:r>
    </w:p>
    <w:p w14:paraId="54808AC5" w14:textId="3D4CCAB9" w:rsidR="007A03F3" w:rsidRPr="007A03F3" w:rsidRDefault="007A03F3">
      <w:pPr>
        <w:pStyle w:val="ListParagraph"/>
        <w:numPr>
          <w:ilvl w:val="0"/>
          <w:numId w:val="11"/>
        </w:numPr>
        <w:spacing w:after="0" w:line="360" w:lineRule="auto"/>
        <w:ind w:left="450" w:hanging="450"/>
        <w:jc w:val="both"/>
        <w:rPr>
          <w:sz w:val="22"/>
          <w:szCs w:val="22"/>
          <w:highlight w:val="white"/>
          <w:lang w:val="sv-SE"/>
        </w:rPr>
      </w:pPr>
      <w:r w:rsidRPr="007A03F3">
        <w:rPr>
          <w:sz w:val="22"/>
          <w:szCs w:val="22"/>
          <w:highlight w:val="white"/>
          <w:lang w:val="sv-SE"/>
        </w:rPr>
        <w:t>Setiap pelanggaran terhadap ketentuan ayat (1) Pasal ini merupakan pelanggaran berat dan dapat mengakibatkan pengakhiran Perjanjian ini sebagaimana diatur dalam Pasal 7, serta tuntutan ganti rugi sesuai ketentuan hukum yang berlaku.</w:t>
      </w:r>
    </w:p>
    <w:p w14:paraId="62588BD2" w14:textId="58BFD9B9" w:rsidR="007A03F3" w:rsidRPr="007A03F3" w:rsidRDefault="007A03F3">
      <w:pPr>
        <w:pStyle w:val="ListParagraph"/>
        <w:numPr>
          <w:ilvl w:val="0"/>
          <w:numId w:val="11"/>
        </w:numPr>
        <w:spacing w:after="0" w:line="360" w:lineRule="auto"/>
        <w:ind w:left="450" w:hanging="450"/>
        <w:jc w:val="both"/>
        <w:rPr>
          <w:sz w:val="22"/>
          <w:szCs w:val="22"/>
          <w:highlight w:val="white"/>
          <w:lang w:val="sv-SE"/>
        </w:rPr>
      </w:pPr>
      <w:r w:rsidRPr="007A03F3">
        <w:rPr>
          <w:sz w:val="22"/>
          <w:szCs w:val="22"/>
          <w:highlight w:val="white"/>
          <w:lang w:val="sv-SE"/>
        </w:rPr>
        <w:t>Ketentuan dalam Pasal ini tetap berlaku secara penuh dan mengikat walaupun masa magang telah berakhir atau diakhiri dengan alasan apa pun.</w:t>
      </w:r>
    </w:p>
    <w:p w14:paraId="475B2BB8" w14:textId="77777777" w:rsidR="007A03F3" w:rsidRPr="00D40E79" w:rsidRDefault="007A03F3" w:rsidP="007A03F3">
      <w:pPr>
        <w:spacing w:after="0" w:line="360" w:lineRule="auto"/>
        <w:rPr>
          <w:b/>
          <w:bCs/>
          <w:sz w:val="22"/>
          <w:szCs w:val="22"/>
          <w:highlight w:val="white"/>
          <w:lang w:val="sv-SE"/>
        </w:rPr>
      </w:pPr>
    </w:p>
    <w:p w14:paraId="306AD768" w14:textId="4CFBEDA9" w:rsidR="005517E9" w:rsidRPr="00D40E79" w:rsidRDefault="00000000" w:rsidP="00A147DB">
      <w:pPr>
        <w:spacing w:after="0" w:line="360" w:lineRule="auto"/>
        <w:jc w:val="center"/>
        <w:rPr>
          <w:b/>
          <w:bCs/>
          <w:sz w:val="22"/>
          <w:szCs w:val="22"/>
          <w:highlight w:val="white"/>
          <w:lang w:val="sv-SE"/>
        </w:rPr>
      </w:pPr>
      <w:r w:rsidRPr="00D40E79">
        <w:rPr>
          <w:b/>
          <w:bCs/>
          <w:sz w:val="22"/>
          <w:szCs w:val="22"/>
          <w:highlight w:val="white"/>
          <w:lang w:val="sv-SE"/>
        </w:rPr>
        <w:t xml:space="preserve">PASAL </w:t>
      </w:r>
      <w:r w:rsidR="008D7F0E">
        <w:rPr>
          <w:b/>
          <w:bCs/>
          <w:sz w:val="22"/>
          <w:szCs w:val="22"/>
          <w:highlight w:val="white"/>
          <w:lang w:val="sv-SE"/>
        </w:rPr>
        <w:t>9</w:t>
      </w:r>
      <w:r w:rsidRPr="00D40E79">
        <w:rPr>
          <w:b/>
          <w:bCs/>
          <w:sz w:val="22"/>
          <w:szCs w:val="22"/>
          <w:highlight w:val="white"/>
          <w:lang w:val="sv-SE"/>
        </w:rPr>
        <w:br/>
        <w:t>PENGEMBALIAN DOKUMEN DAN ASET LAIN</w:t>
      </w:r>
    </w:p>
    <w:p w14:paraId="0DD678CA" w14:textId="77777777" w:rsidR="005517E9" w:rsidRPr="00D40E79" w:rsidRDefault="005517E9" w:rsidP="00A147DB">
      <w:pPr>
        <w:spacing w:after="0" w:line="360" w:lineRule="auto"/>
        <w:jc w:val="center"/>
        <w:rPr>
          <w:sz w:val="22"/>
          <w:szCs w:val="22"/>
          <w:highlight w:val="white"/>
          <w:lang w:val="sv-SE"/>
        </w:rPr>
      </w:pPr>
    </w:p>
    <w:p w14:paraId="5BC49885" w14:textId="4E629F32" w:rsidR="005517E9" w:rsidRPr="007A03F3" w:rsidRDefault="007A03F3" w:rsidP="007A03F3">
      <w:pPr>
        <w:spacing w:after="0" w:line="360" w:lineRule="auto"/>
        <w:jc w:val="both"/>
        <w:rPr>
          <w:sz w:val="22"/>
          <w:szCs w:val="22"/>
          <w:highlight w:val="white"/>
          <w:lang w:val="sv-SE"/>
        </w:rPr>
      </w:pPr>
      <w:r w:rsidRPr="007A03F3">
        <w:rPr>
          <w:sz w:val="22"/>
          <w:szCs w:val="22"/>
          <w:highlight w:val="white"/>
          <w:lang w:val="sv-SE"/>
        </w:rPr>
        <w:t>Dalam hal PIHAK KEDUA tidak lagi menjalani program magang pada PIHAK PERTAMA dengan alasan apa pun, PIHAK KEDUA wajib segera dan tanpa penundaan mengembalikan kepada PIHAK PERTAMA seluruh data, dokumen, informasi, catatan, peralatan, barang, dan fasilitas milik PIHAK PERTAMA yang berkaitan secara langsung maupun tidak langsung dengan kegiatan usaha PIHAK PERTAMA, termasuk namun tidak terbatas pada informasi rahasia, hasil penemuan, dan Hak Kekayaan Intelektual, beserta seluruh salinan, duplikasi, dan catatan turunannya, baik dalam bentuk fisik maupun elektronik, yang berada dalam penguasaan, kepemilikan, atau pengendalian PIHAK KEDUA.</w:t>
      </w:r>
    </w:p>
    <w:p w14:paraId="1A18AEE6" w14:textId="77777777" w:rsidR="007A03F3" w:rsidRPr="00D40E79" w:rsidRDefault="007A03F3" w:rsidP="007A03F3">
      <w:pPr>
        <w:spacing w:after="0" w:line="360" w:lineRule="auto"/>
        <w:rPr>
          <w:b/>
          <w:bCs/>
          <w:sz w:val="22"/>
          <w:szCs w:val="22"/>
          <w:highlight w:val="white"/>
          <w:lang w:val="sv-SE"/>
        </w:rPr>
      </w:pPr>
    </w:p>
    <w:p w14:paraId="201C198F" w14:textId="63E42EED" w:rsidR="005517E9" w:rsidRPr="00D40E79" w:rsidRDefault="00000000" w:rsidP="00A147DB">
      <w:pPr>
        <w:spacing w:after="0" w:line="360" w:lineRule="auto"/>
        <w:jc w:val="center"/>
        <w:rPr>
          <w:b/>
          <w:bCs/>
          <w:sz w:val="22"/>
          <w:szCs w:val="22"/>
          <w:highlight w:val="white"/>
          <w:lang w:val="sv-SE"/>
        </w:rPr>
      </w:pPr>
      <w:r w:rsidRPr="00D40E79">
        <w:rPr>
          <w:b/>
          <w:bCs/>
          <w:sz w:val="22"/>
          <w:szCs w:val="22"/>
          <w:highlight w:val="white"/>
          <w:lang w:val="sv-SE"/>
        </w:rPr>
        <w:t xml:space="preserve">PASAL </w:t>
      </w:r>
      <w:r w:rsidR="007A03F3">
        <w:rPr>
          <w:b/>
          <w:bCs/>
          <w:sz w:val="22"/>
          <w:szCs w:val="22"/>
          <w:highlight w:val="white"/>
          <w:lang w:val="sv-SE"/>
        </w:rPr>
        <w:t>1</w:t>
      </w:r>
      <w:r w:rsidR="008D7F0E">
        <w:rPr>
          <w:b/>
          <w:bCs/>
          <w:sz w:val="22"/>
          <w:szCs w:val="22"/>
          <w:highlight w:val="white"/>
          <w:lang w:val="sv-SE"/>
        </w:rPr>
        <w:t>0</w:t>
      </w:r>
      <w:r w:rsidRPr="00D40E79">
        <w:rPr>
          <w:b/>
          <w:bCs/>
          <w:sz w:val="22"/>
          <w:szCs w:val="22"/>
          <w:highlight w:val="white"/>
          <w:lang w:val="sv-SE"/>
        </w:rPr>
        <w:br/>
        <w:t>KEKAYAAN INTELEKTUAL</w:t>
      </w:r>
    </w:p>
    <w:p w14:paraId="710D445C" w14:textId="77777777" w:rsidR="005517E9" w:rsidRPr="00D40E79" w:rsidRDefault="005517E9" w:rsidP="00A147DB">
      <w:pPr>
        <w:spacing w:after="0" w:line="360" w:lineRule="auto"/>
        <w:jc w:val="center"/>
        <w:rPr>
          <w:sz w:val="22"/>
          <w:szCs w:val="22"/>
          <w:highlight w:val="white"/>
          <w:lang w:val="sv-SE"/>
        </w:rPr>
      </w:pPr>
    </w:p>
    <w:p w14:paraId="6D44221E" w14:textId="5B179B0D" w:rsidR="007A03F3" w:rsidRPr="007A03F3" w:rsidRDefault="007A03F3">
      <w:pPr>
        <w:pStyle w:val="ListParagraph"/>
        <w:numPr>
          <w:ilvl w:val="0"/>
          <w:numId w:val="13"/>
        </w:numPr>
        <w:pBdr>
          <w:top w:val="nil"/>
          <w:left w:val="nil"/>
          <w:bottom w:val="nil"/>
          <w:right w:val="nil"/>
          <w:between w:val="nil"/>
        </w:pBdr>
        <w:spacing w:after="0" w:line="360" w:lineRule="auto"/>
        <w:ind w:left="450" w:hanging="450"/>
        <w:jc w:val="both"/>
        <w:rPr>
          <w:color w:val="000000"/>
          <w:sz w:val="22"/>
          <w:szCs w:val="22"/>
          <w:lang w:val="sv-SE"/>
        </w:rPr>
      </w:pPr>
      <w:r w:rsidRPr="007A03F3">
        <w:rPr>
          <w:color w:val="000000"/>
          <w:sz w:val="22"/>
          <w:szCs w:val="22"/>
          <w:lang w:val="sv-SE"/>
        </w:rPr>
        <w:t>PIHAK KEDUA wajib mengungkapkan kepada PIHAK PERTAMA seluruh hasil pekerjaan, termasuk namun tidak terbatas pada ide, konsep, rancangan, pengembangan, karya tulis, sistem, metode, laporan, maupun bentuk hasil kerja lainnya yang dihasilkan selama masa program magang, baik yang dibuat sendiri maupun bersama pihak lain, yang timbul dari, berkaitan dengan, atau menggunakan waktu, data, material, maupun fasilitas PIHAK PERTAMA.</w:t>
      </w:r>
    </w:p>
    <w:p w14:paraId="7E183530" w14:textId="33A42FA5" w:rsidR="007A03F3" w:rsidRPr="007A03F3" w:rsidRDefault="007A03F3">
      <w:pPr>
        <w:pStyle w:val="ListParagraph"/>
        <w:numPr>
          <w:ilvl w:val="0"/>
          <w:numId w:val="13"/>
        </w:numPr>
        <w:pBdr>
          <w:top w:val="nil"/>
          <w:left w:val="nil"/>
          <w:bottom w:val="nil"/>
          <w:right w:val="nil"/>
          <w:between w:val="nil"/>
        </w:pBdr>
        <w:spacing w:after="0" w:line="360" w:lineRule="auto"/>
        <w:ind w:left="450" w:hanging="450"/>
        <w:jc w:val="both"/>
        <w:rPr>
          <w:color w:val="000000"/>
          <w:sz w:val="22"/>
          <w:szCs w:val="22"/>
          <w:lang w:val="sv-SE"/>
        </w:rPr>
      </w:pPr>
      <w:r w:rsidRPr="007A03F3">
        <w:rPr>
          <w:color w:val="000000"/>
          <w:sz w:val="22"/>
          <w:szCs w:val="22"/>
          <w:lang w:val="sv-SE"/>
        </w:rPr>
        <w:lastRenderedPageBreak/>
        <w:t>Seluruh Hak Kekayaan Intelektual, baik yang bersifat intelektual maupun industri, yang timbul dari hasil pekerjaan sebagaimana dimaksud pada ayat (1), menjadi sepenuhnya milik PIHAK PERTAMA, termasuk setiap hak, kewenangan, dan kepentingan hukum atasnya, baik yang diperoleh secara langsung oleh PIHAK KEDUA maupun oleh pihak lain yang menuntut melalui PIHAK KEDUA.</w:t>
      </w:r>
    </w:p>
    <w:p w14:paraId="5A87FF0C" w14:textId="3CC49253" w:rsidR="007A03F3" w:rsidRPr="007A03F3" w:rsidRDefault="007A03F3">
      <w:pPr>
        <w:pStyle w:val="ListParagraph"/>
        <w:numPr>
          <w:ilvl w:val="0"/>
          <w:numId w:val="13"/>
        </w:numPr>
        <w:pBdr>
          <w:top w:val="nil"/>
          <w:left w:val="nil"/>
          <w:bottom w:val="nil"/>
          <w:right w:val="nil"/>
          <w:between w:val="nil"/>
        </w:pBdr>
        <w:spacing w:after="0" w:line="360" w:lineRule="auto"/>
        <w:ind w:left="450" w:hanging="450"/>
        <w:jc w:val="both"/>
        <w:rPr>
          <w:color w:val="000000"/>
          <w:sz w:val="22"/>
          <w:szCs w:val="22"/>
          <w:lang w:val="sv-SE"/>
        </w:rPr>
      </w:pPr>
      <w:r w:rsidRPr="007A03F3">
        <w:rPr>
          <w:color w:val="000000"/>
          <w:sz w:val="22"/>
          <w:szCs w:val="22"/>
          <w:lang w:val="sv-SE"/>
        </w:rPr>
        <w:t>Apabila diperlukan, PIHAK KEDUA wajib melakukan setiap tindakan dan menandatangani setiap dokumen yang diperlukan untuk memastikan pelaksanaan dan penegakan hak PIHAK PERTAMA atas Kekayaan Intelektual sebagaimana dimaksud dalam Pasal ini.</w:t>
      </w:r>
    </w:p>
    <w:p w14:paraId="4A001352" w14:textId="2E50569D" w:rsidR="005517E9" w:rsidRPr="007A03F3" w:rsidRDefault="007A03F3">
      <w:pPr>
        <w:pStyle w:val="ListParagraph"/>
        <w:numPr>
          <w:ilvl w:val="0"/>
          <w:numId w:val="13"/>
        </w:numPr>
        <w:pBdr>
          <w:top w:val="nil"/>
          <w:left w:val="nil"/>
          <w:bottom w:val="nil"/>
          <w:right w:val="nil"/>
          <w:between w:val="nil"/>
        </w:pBdr>
        <w:spacing w:after="0" w:line="360" w:lineRule="auto"/>
        <w:ind w:left="450" w:hanging="450"/>
        <w:jc w:val="both"/>
        <w:rPr>
          <w:color w:val="000000"/>
          <w:sz w:val="22"/>
          <w:szCs w:val="22"/>
          <w:lang w:val="sv-SE"/>
        </w:rPr>
      </w:pPr>
      <w:r w:rsidRPr="007A03F3">
        <w:rPr>
          <w:color w:val="000000"/>
          <w:sz w:val="22"/>
          <w:szCs w:val="22"/>
          <w:lang w:val="sv-SE"/>
        </w:rPr>
        <w:t>Ketentuan dalam Pasal ini tetap berlaku secara penuh dan mengikat walaupun masa magang telah berakhir atau diakhiri dengan alasan apa pun.</w:t>
      </w:r>
    </w:p>
    <w:p w14:paraId="4AC9C617" w14:textId="77777777" w:rsidR="005517E9" w:rsidRPr="00CF5B5C" w:rsidRDefault="005517E9" w:rsidP="00B038ED">
      <w:pPr>
        <w:spacing w:after="0" w:line="360" w:lineRule="auto"/>
        <w:rPr>
          <w:b/>
          <w:bCs/>
          <w:sz w:val="22"/>
          <w:szCs w:val="22"/>
          <w:highlight w:val="white"/>
          <w:lang w:val="sv-SE"/>
        </w:rPr>
      </w:pPr>
    </w:p>
    <w:p w14:paraId="39C14296" w14:textId="62830F44" w:rsidR="005517E9" w:rsidRPr="00CF5B5C" w:rsidRDefault="00000000" w:rsidP="00A147DB">
      <w:pPr>
        <w:spacing w:after="0" w:line="360" w:lineRule="auto"/>
        <w:ind w:left="360"/>
        <w:jc w:val="center"/>
        <w:rPr>
          <w:b/>
          <w:bCs/>
          <w:sz w:val="22"/>
          <w:szCs w:val="22"/>
          <w:highlight w:val="white"/>
          <w:lang w:val="sv-SE"/>
        </w:rPr>
      </w:pPr>
      <w:r w:rsidRPr="00CF5B5C">
        <w:rPr>
          <w:b/>
          <w:bCs/>
          <w:sz w:val="22"/>
          <w:szCs w:val="22"/>
          <w:highlight w:val="white"/>
          <w:lang w:val="sv-SE"/>
        </w:rPr>
        <w:t xml:space="preserve">PASAL </w:t>
      </w:r>
      <w:r w:rsidR="00B038ED" w:rsidRPr="00B038ED">
        <w:rPr>
          <w:b/>
          <w:bCs/>
          <w:sz w:val="22"/>
          <w:szCs w:val="22"/>
          <w:highlight w:val="white"/>
          <w:lang w:val="sv-SE"/>
        </w:rPr>
        <w:t>1</w:t>
      </w:r>
      <w:r w:rsidR="008D7F0E">
        <w:rPr>
          <w:b/>
          <w:bCs/>
          <w:sz w:val="22"/>
          <w:szCs w:val="22"/>
          <w:highlight w:val="white"/>
          <w:lang w:val="sv-SE"/>
        </w:rPr>
        <w:t>1</w:t>
      </w:r>
      <w:r w:rsidRPr="00CF5B5C">
        <w:rPr>
          <w:b/>
          <w:bCs/>
          <w:sz w:val="22"/>
          <w:szCs w:val="22"/>
          <w:highlight w:val="white"/>
          <w:lang w:val="sv-SE"/>
        </w:rPr>
        <w:br/>
        <w:t>KEBERLAKUAN PASCA BERAKHIRNYA HUBUNGAN KERJA</w:t>
      </w:r>
    </w:p>
    <w:p w14:paraId="4624535A" w14:textId="77777777" w:rsidR="005517E9" w:rsidRPr="00CF5B5C" w:rsidRDefault="005517E9" w:rsidP="00A147DB">
      <w:pPr>
        <w:spacing w:after="0" w:line="360" w:lineRule="auto"/>
        <w:ind w:left="360"/>
        <w:jc w:val="center"/>
        <w:rPr>
          <w:sz w:val="22"/>
          <w:szCs w:val="22"/>
          <w:highlight w:val="white"/>
          <w:lang w:val="sv-SE"/>
        </w:rPr>
      </w:pPr>
    </w:p>
    <w:p w14:paraId="1ABDF1AD" w14:textId="3B23FA4C" w:rsidR="00B038ED" w:rsidRPr="00B038ED" w:rsidRDefault="00B038ED">
      <w:pPr>
        <w:pStyle w:val="ListParagraph"/>
        <w:numPr>
          <w:ilvl w:val="0"/>
          <w:numId w:val="14"/>
        </w:numPr>
        <w:spacing w:after="0" w:line="360" w:lineRule="auto"/>
        <w:ind w:left="450" w:hanging="450"/>
        <w:jc w:val="both"/>
        <w:rPr>
          <w:sz w:val="22"/>
          <w:szCs w:val="22"/>
          <w:lang w:val="sv-SE"/>
        </w:rPr>
      </w:pPr>
      <w:r w:rsidRPr="00B038ED">
        <w:rPr>
          <w:sz w:val="22"/>
          <w:szCs w:val="22"/>
          <w:lang w:val="sv-SE"/>
        </w:rPr>
        <w:t>Berakhirnya masa magang antara PIHAK PERTAMA dan PIHAK KEDUA berdasarkan sebab apa pun tidak menghapuskan kewajiban PIHAK KEDUA yang berdasarkan sifatnya tetap berlaku setelah berakhirnya masa magang.</w:t>
      </w:r>
    </w:p>
    <w:p w14:paraId="3E0D2E05" w14:textId="6E45FDFD" w:rsidR="00B038ED" w:rsidRPr="00B038ED" w:rsidRDefault="00B038ED">
      <w:pPr>
        <w:pStyle w:val="ListParagraph"/>
        <w:numPr>
          <w:ilvl w:val="0"/>
          <w:numId w:val="14"/>
        </w:numPr>
        <w:spacing w:after="0" w:line="360" w:lineRule="auto"/>
        <w:ind w:left="450" w:hanging="450"/>
        <w:jc w:val="both"/>
        <w:rPr>
          <w:sz w:val="22"/>
          <w:szCs w:val="22"/>
          <w:lang w:val="sv-SE"/>
        </w:rPr>
      </w:pPr>
      <w:r w:rsidRPr="00B038ED">
        <w:rPr>
          <w:sz w:val="22"/>
          <w:szCs w:val="22"/>
          <w:lang w:val="sv-SE"/>
        </w:rPr>
        <w:t>Ketentuan mengenai kerahasiaan (Pasal 9), pengembalian dokumen dan aset (Pasal 10), serta kekayaan intelektual (Pasal 11) tetap berlaku dan mengikat PIHAK KEDUA meskipun Perjanjian ini telah berakhir atau diakhiri dengan alasan apa pun.</w:t>
      </w:r>
    </w:p>
    <w:p w14:paraId="3096EBED" w14:textId="1AAB5D38" w:rsidR="005517E9" w:rsidRPr="00B038ED" w:rsidRDefault="00B038ED">
      <w:pPr>
        <w:pStyle w:val="ListParagraph"/>
        <w:numPr>
          <w:ilvl w:val="0"/>
          <w:numId w:val="14"/>
        </w:numPr>
        <w:spacing w:after="0" w:line="360" w:lineRule="auto"/>
        <w:ind w:left="450" w:hanging="450"/>
        <w:jc w:val="both"/>
        <w:rPr>
          <w:sz w:val="22"/>
          <w:szCs w:val="22"/>
          <w:lang w:val="sv-SE"/>
        </w:rPr>
      </w:pPr>
      <w:r w:rsidRPr="00B038ED">
        <w:rPr>
          <w:sz w:val="22"/>
          <w:szCs w:val="22"/>
          <w:lang w:val="sv-SE"/>
        </w:rPr>
        <w:t>PIHAK KEDUA tetap bertanggung jawab atas setiap tindakan yang dilakukan selama maupun setelah berakhirnya masa magang apabila tindakan tersebut berkaitan dengan pelanggaran terhadap kewajiban PIHAK KEDUA berdasarkan Perjanjian ini.</w:t>
      </w:r>
    </w:p>
    <w:p w14:paraId="0BF534B9" w14:textId="77777777" w:rsidR="00B038ED" w:rsidRPr="00B038ED" w:rsidRDefault="00B038ED" w:rsidP="00B038ED">
      <w:pPr>
        <w:spacing w:after="0" w:line="360" w:lineRule="auto"/>
        <w:jc w:val="both"/>
        <w:rPr>
          <w:sz w:val="22"/>
          <w:szCs w:val="22"/>
          <w:highlight w:val="white"/>
          <w:lang w:val="sv-SE"/>
        </w:rPr>
      </w:pPr>
    </w:p>
    <w:p w14:paraId="78D5C2A6" w14:textId="2F3D1263" w:rsidR="005517E9" w:rsidRPr="00B038ED" w:rsidRDefault="00000000" w:rsidP="00A147DB">
      <w:pPr>
        <w:spacing w:after="0" w:line="360" w:lineRule="auto"/>
        <w:jc w:val="center"/>
        <w:rPr>
          <w:b/>
          <w:bCs/>
          <w:sz w:val="22"/>
          <w:szCs w:val="22"/>
          <w:highlight w:val="white"/>
          <w:lang w:val="sv-SE"/>
        </w:rPr>
      </w:pPr>
      <w:r w:rsidRPr="00B038ED">
        <w:rPr>
          <w:b/>
          <w:bCs/>
          <w:sz w:val="22"/>
          <w:szCs w:val="22"/>
          <w:highlight w:val="white"/>
          <w:lang w:val="sv-SE"/>
        </w:rPr>
        <w:t xml:space="preserve">PASAL </w:t>
      </w:r>
      <w:r w:rsidR="00B038ED" w:rsidRPr="00B038ED">
        <w:rPr>
          <w:b/>
          <w:bCs/>
          <w:sz w:val="22"/>
          <w:szCs w:val="22"/>
          <w:highlight w:val="white"/>
          <w:lang w:val="sv-SE"/>
        </w:rPr>
        <w:t>1</w:t>
      </w:r>
      <w:r w:rsidR="008D7F0E">
        <w:rPr>
          <w:b/>
          <w:bCs/>
          <w:sz w:val="22"/>
          <w:szCs w:val="22"/>
          <w:highlight w:val="white"/>
          <w:lang w:val="sv-SE"/>
        </w:rPr>
        <w:t>2</w:t>
      </w:r>
      <w:r w:rsidRPr="00B038ED">
        <w:rPr>
          <w:b/>
          <w:bCs/>
          <w:sz w:val="22"/>
          <w:szCs w:val="22"/>
          <w:highlight w:val="white"/>
          <w:lang w:val="sv-SE"/>
        </w:rPr>
        <w:br/>
      </w:r>
      <w:r w:rsidR="00B038ED" w:rsidRPr="00B038ED">
        <w:rPr>
          <w:b/>
          <w:bCs/>
          <w:sz w:val="22"/>
          <w:szCs w:val="22"/>
          <w:highlight w:val="white"/>
          <w:lang w:val="sv-SE"/>
        </w:rPr>
        <w:t>KETERPISAHAN</w:t>
      </w:r>
    </w:p>
    <w:p w14:paraId="3B995B8E" w14:textId="77777777" w:rsidR="005517E9" w:rsidRPr="00B038ED" w:rsidRDefault="005517E9" w:rsidP="00A147DB">
      <w:pPr>
        <w:spacing w:after="0" w:line="360" w:lineRule="auto"/>
        <w:jc w:val="center"/>
        <w:rPr>
          <w:sz w:val="22"/>
          <w:szCs w:val="22"/>
          <w:highlight w:val="white"/>
          <w:lang w:val="sv-SE"/>
        </w:rPr>
      </w:pPr>
    </w:p>
    <w:p w14:paraId="4C918126" w14:textId="7C4424FF" w:rsidR="00B038ED" w:rsidRPr="00B038ED" w:rsidRDefault="00B038ED">
      <w:pPr>
        <w:pStyle w:val="ListParagraph"/>
        <w:numPr>
          <w:ilvl w:val="0"/>
          <w:numId w:val="15"/>
        </w:numPr>
        <w:pBdr>
          <w:top w:val="nil"/>
          <w:left w:val="nil"/>
          <w:bottom w:val="nil"/>
          <w:right w:val="nil"/>
          <w:between w:val="nil"/>
        </w:pBdr>
        <w:spacing w:after="0" w:line="360" w:lineRule="auto"/>
        <w:ind w:left="450" w:hanging="450"/>
        <w:jc w:val="both"/>
        <w:rPr>
          <w:color w:val="000000"/>
          <w:sz w:val="22"/>
          <w:szCs w:val="22"/>
          <w:lang w:val="sv-SE"/>
        </w:rPr>
      </w:pPr>
      <w:r w:rsidRPr="00B038ED">
        <w:rPr>
          <w:color w:val="000000"/>
          <w:sz w:val="22"/>
          <w:szCs w:val="22"/>
          <w:lang w:val="sv-SE"/>
        </w:rPr>
        <w:t>Apabila terdapat salah satu atau beberapa ketentuan dalam Perjanjian ini yang menjadi tidak sah, tidak berlaku, atau tidak dapat dilaksanakan berdasarkan ketentuan hukum yang berlaku, maka ketentuan lainnya dalam Perjanjian ini tetap berlaku dan mengikat PARA PIHAK.</w:t>
      </w:r>
    </w:p>
    <w:p w14:paraId="3CAF3D5A" w14:textId="0514711D" w:rsidR="005517E9" w:rsidRPr="00B038ED" w:rsidRDefault="00B038ED">
      <w:pPr>
        <w:pStyle w:val="ListParagraph"/>
        <w:numPr>
          <w:ilvl w:val="0"/>
          <w:numId w:val="15"/>
        </w:numPr>
        <w:pBdr>
          <w:top w:val="nil"/>
          <w:left w:val="nil"/>
          <w:bottom w:val="nil"/>
          <w:right w:val="nil"/>
          <w:between w:val="nil"/>
        </w:pBdr>
        <w:spacing w:after="0" w:line="360" w:lineRule="auto"/>
        <w:ind w:left="450" w:hanging="450"/>
        <w:jc w:val="both"/>
        <w:rPr>
          <w:color w:val="000000"/>
          <w:sz w:val="22"/>
          <w:szCs w:val="22"/>
          <w:highlight w:val="white"/>
          <w:lang w:val="sv-SE"/>
        </w:rPr>
      </w:pPr>
      <w:r w:rsidRPr="00B038ED">
        <w:rPr>
          <w:color w:val="000000"/>
          <w:sz w:val="22"/>
          <w:szCs w:val="22"/>
          <w:lang w:val="sv-SE"/>
        </w:rPr>
        <w:t>PARA PIHAK sepakat untuk mengganti ketentuan yang tidak sah, tidak berlaku, atau tidak dapat dilaksanakan sebagaimana dimaksud pada ayat (1) Pasal ini dengan ketentuan lain yang sah dan berlaku yang memiliki maksud dan tujuan yang paling mendekati ketentuan sebelumnya.</w:t>
      </w:r>
    </w:p>
    <w:p w14:paraId="29D175A5" w14:textId="77777777" w:rsidR="005517E9" w:rsidRPr="00B038ED" w:rsidRDefault="005517E9" w:rsidP="00A147DB">
      <w:pPr>
        <w:spacing w:after="0" w:line="360" w:lineRule="auto"/>
        <w:jc w:val="center"/>
        <w:rPr>
          <w:b/>
          <w:bCs/>
          <w:sz w:val="22"/>
          <w:szCs w:val="22"/>
          <w:highlight w:val="white"/>
          <w:lang w:val="sv-SE"/>
        </w:rPr>
      </w:pPr>
    </w:p>
    <w:p w14:paraId="6ED3A13C" w14:textId="2891869E" w:rsidR="007A03F3" w:rsidRPr="00D40E79" w:rsidRDefault="007A03F3" w:rsidP="007A03F3">
      <w:pPr>
        <w:spacing w:after="0" w:line="360" w:lineRule="auto"/>
        <w:jc w:val="center"/>
        <w:rPr>
          <w:b/>
          <w:bCs/>
          <w:sz w:val="22"/>
          <w:szCs w:val="22"/>
          <w:highlight w:val="white"/>
          <w:lang w:val="sv-SE"/>
        </w:rPr>
      </w:pPr>
      <w:r w:rsidRPr="00D40E79">
        <w:rPr>
          <w:b/>
          <w:bCs/>
          <w:sz w:val="22"/>
          <w:szCs w:val="22"/>
          <w:highlight w:val="white"/>
          <w:lang w:val="sv-SE"/>
        </w:rPr>
        <w:t xml:space="preserve">PASAL </w:t>
      </w:r>
      <w:r w:rsidR="00B038ED" w:rsidRPr="00B038ED">
        <w:rPr>
          <w:b/>
          <w:bCs/>
          <w:sz w:val="22"/>
          <w:szCs w:val="22"/>
          <w:highlight w:val="white"/>
          <w:lang w:val="sv-SE"/>
        </w:rPr>
        <w:t>1</w:t>
      </w:r>
      <w:r w:rsidR="008D7F0E">
        <w:rPr>
          <w:b/>
          <w:bCs/>
          <w:sz w:val="22"/>
          <w:szCs w:val="22"/>
          <w:highlight w:val="white"/>
          <w:lang w:val="sv-SE"/>
        </w:rPr>
        <w:t>3</w:t>
      </w:r>
      <w:r w:rsidRPr="00D40E79">
        <w:rPr>
          <w:b/>
          <w:bCs/>
          <w:sz w:val="22"/>
          <w:szCs w:val="22"/>
          <w:highlight w:val="white"/>
          <w:lang w:val="sv-SE"/>
        </w:rPr>
        <w:br/>
        <w:t>HUKUM YANG BERLAKU DAN PENYELESAIAN SENGKETA</w:t>
      </w:r>
    </w:p>
    <w:p w14:paraId="47DD61C0" w14:textId="77777777" w:rsidR="007A03F3" w:rsidRPr="00D40E79" w:rsidRDefault="007A03F3" w:rsidP="007A03F3">
      <w:pPr>
        <w:spacing w:after="0" w:line="360" w:lineRule="auto"/>
        <w:jc w:val="center"/>
        <w:rPr>
          <w:sz w:val="22"/>
          <w:szCs w:val="22"/>
          <w:highlight w:val="white"/>
          <w:lang w:val="sv-SE"/>
        </w:rPr>
      </w:pPr>
    </w:p>
    <w:p w14:paraId="12FBCC68" w14:textId="77777777" w:rsidR="007A03F3" w:rsidRPr="000D3F8E" w:rsidRDefault="007A03F3">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0D3F8E">
        <w:rPr>
          <w:color w:val="000000"/>
          <w:sz w:val="22"/>
          <w:szCs w:val="22"/>
          <w:lang w:val="sv-SE"/>
        </w:rPr>
        <w:t>Perjanjian ini diatur oleh dan ditafsirkan berdasarkan hukum Negara Republik Indonesia.</w:t>
      </w:r>
    </w:p>
    <w:p w14:paraId="60DD7A76" w14:textId="77777777" w:rsidR="007A03F3" w:rsidRPr="000D3F8E" w:rsidRDefault="007A03F3">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0D3F8E">
        <w:rPr>
          <w:color w:val="000000"/>
          <w:sz w:val="22"/>
          <w:szCs w:val="22"/>
          <w:lang w:val="sv-SE"/>
        </w:rPr>
        <w:lastRenderedPageBreak/>
        <w:t>Apabila terjadi perselisihan antara PARA PIHAK yang timbul dari dan/atau sehubungan dengan Perjanjian ini, PARA PIHAK sepakat untuk menyelesaikannya terlebih dahulu secara musyawarah untuk mencapai mufakat.</w:t>
      </w:r>
    </w:p>
    <w:p w14:paraId="2BAFE20D" w14:textId="77777777" w:rsidR="007A03F3" w:rsidRPr="000D3F8E" w:rsidRDefault="007A03F3">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0D3F8E">
        <w:rPr>
          <w:color w:val="000000"/>
          <w:sz w:val="22"/>
          <w:szCs w:val="22"/>
          <w:lang w:val="sv-SE"/>
        </w:rPr>
        <w:t>Apabila penyelesaian secara musyawarah sebagaimana dimaksud pada ayat (2) Pasal ini tidak tercapai dalam jangka waktu 30 (tiga puluh) hari kalender sejak salah satu pihak menyampaikan pemberitahuan mengenai adanya perselisihan, maka PARA PIHAK sepakat menyelesaikan permasalahan tersebut melalui prosedur hukum yang berlaku.</w:t>
      </w:r>
    </w:p>
    <w:p w14:paraId="157FD6C1" w14:textId="77777777" w:rsidR="007A03F3" w:rsidRDefault="007A03F3">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0D3F8E">
        <w:rPr>
          <w:color w:val="000000"/>
          <w:sz w:val="22"/>
          <w:szCs w:val="22"/>
          <w:lang w:val="sv-SE"/>
        </w:rPr>
        <w:t>PARA PIHAK sepakat memilih kedudukan hukum/domisili hukum yang tetap dan tidak berubah pada Pengadilan Negeri Bekasi untuk menyelesaikan segala perselisihan yang timbul sehubungan dengan Perjanjian ini.</w:t>
      </w:r>
    </w:p>
    <w:p w14:paraId="645E6F45" w14:textId="77777777" w:rsidR="007A03F3" w:rsidRPr="00D40E79" w:rsidRDefault="007A03F3">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lang w:val="sv-SE"/>
        </w:rPr>
      </w:pPr>
      <w:r w:rsidRPr="00D40E79">
        <w:rPr>
          <w:color w:val="000000"/>
          <w:sz w:val="22"/>
          <w:szCs w:val="22"/>
          <w:lang w:val="sv-SE"/>
        </w:rPr>
        <w:t>PARA PIHAK sepakat untuk mengesampingkan ketentuan Pasal 1266 Kitab Undang-Undang Hukum Perdata sepanjang disyaratkan untuk berlakunya pemutusan Perjanjian ini.</w:t>
      </w:r>
    </w:p>
    <w:p w14:paraId="15DF9D02" w14:textId="77777777" w:rsidR="007A03F3" w:rsidRPr="00D40E79" w:rsidRDefault="007A03F3">
      <w:pPr>
        <w:pStyle w:val="ListParagraph"/>
        <w:numPr>
          <w:ilvl w:val="0"/>
          <w:numId w:val="3"/>
        </w:numPr>
        <w:pBdr>
          <w:top w:val="nil"/>
          <w:left w:val="nil"/>
          <w:bottom w:val="nil"/>
          <w:right w:val="nil"/>
          <w:between w:val="nil"/>
        </w:pBdr>
        <w:spacing w:after="0" w:line="360" w:lineRule="auto"/>
        <w:ind w:left="450" w:hanging="450"/>
        <w:jc w:val="both"/>
        <w:rPr>
          <w:color w:val="000000"/>
          <w:sz w:val="22"/>
          <w:szCs w:val="22"/>
          <w:highlight w:val="white"/>
          <w:lang w:val="sv-SE"/>
        </w:rPr>
      </w:pPr>
      <w:r w:rsidRPr="00D40E79">
        <w:rPr>
          <w:color w:val="000000"/>
          <w:sz w:val="22"/>
          <w:szCs w:val="22"/>
          <w:lang w:val="sv-SE"/>
        </w:rPr>
        <w:t>Setiap rujukan pasal dalam Perjanjian ini adalah rujukan kepada pasal-pasal dalam Perjanjian ini, kecuali secara tegas dinyatakan lain.</w:t>
      </w:r>
    </w:p>
    <w:p w14:paraId="2F5B836B" w14:textId="77777777" w:rsidR="007A03F3" w:rsidRPr="007A03F3" w:rsidRDefault="007A03F3" w:rsidP="007A03F3">
      <w:pPr>
        <w:spacing w:after="0" w:line="360" w:lineRule="auto"/>
        <w:rPr>
          <w:b/>
          <w:bCs/>
          <w:sz w:val="22"/>
          <w:szCs w:val="22"/>
          <w:highlight w:val="white"/>
          <w:lang w:val="sv-SE"/>
        </w:rPr>
      </w:pPr>
    </w:p>
    <w:p w14:paraId="70C24844" w14:textId="4655036A" w:rsidR="00B17DBF" w:rsidRPr="00B17DBF" w:rsidRDefault="00B17DBF" w:rsidP="00B17DBF">
      <w:pPr>
        <w:spacing w:after="0" w:line="360" w:lineRule="auto"/>
        <w:jc w:val="center"/>
        <w:rPr>
          <w:b/>
          <w:bCs/>
          <w:sz w:val="22"/>
          <w:szCs w:val="22"/>
          <w:highlight w:val="white"/>
          <w:lang w:val="en-US"/>
        </w:rPr>
      </w:pPr>
      <w:r w:rsidRPr="00B17DBF">
        <w:rPr>
          <w:b/>
          <w:bCs/>
          <w:sz w:val="22"/>
          <w:szCs w:val="22"/>
          <w:highlight w:val="white"/>
          <w:lang w:val="en-US"/>
        </w:rPr>
        <w:t>PASAL 1</w:t>
      </w:r>
      <w:r w:rsidR="008D7F0E">
        <w:rPr>
          <w:b/>
          <w:bCs/>
          <w:sz w:val="22"/>
          <w:szCs w:val="22"/>
          <w:highlight w:val="white"/>
          <w:lang w:val="en-US"/>
        </w:rPr>
        <w:t>4</w:t>
      </w:r>
    </w:p>
    <w:p w14:paraId="2B5A2F0B" w14:textId="472409B1" w:rsidR="00B17DBF" w:rsidRPr="00B17DBF" w:rsidRDefault="00B17DBF" w:rsidP="00B17DBF">
      <w:pPr>
        <w:spacing w:after="0" w:line="360" w:lineRule="auto"/>
        <w:jc w:val="center"/>
        <w:rPr>
          <w:b/>
          <w:bCs/>
          <w:sz w:val="22"/>
          <w:szCs w:val="22"/>
          <w:highlight w:val="white"/>
          <w:lang w:val="en-US"/>
        </w:rPr>
      </w:pPr>
      <w:r w:rsidRPr="00B17DBF">
        <w:rPr>
          <w:b/>
          <w:bCs/>
          <w:sz w:val="22"/>
          <w:szCs w:val="22"/>
          <w:highlight w:val="white"/>
          <w:lang w:val="en-US"/>
        </w:rPr>
        <w:t>LAIN-LAIN</w:t>
      </w:r>
    </w:p>
    <w:p w14:paraId="7B991E61" w14:textId="77777777" w:rsidR="00B17DBF" w:rsidRPr="00B17DBF" w:rsidRDefault="00B17DBF" w:rsidP="00B17DBF">
      <w:pPr>
        <w:spacing w:after="0" w:line="360" w:lineRule="auto"/>
        <w:jc w:val="center"/>
        <w:rPr>
          <w:sz w:val="22"/>
          <w:szCs w:val="22"/>
          <w:highlight w:val="white"/>
          <w:lang w:val="en-US"/>
        </w:rPr>
      </w:pPr>
    </w:p>
    <w:p w14:paraId="3DCB77F0" w14:textId="77777777" w:rsidR="00B17DBF" w:rsidRPr="00B17DBF" w:rsidRDefault="00B17DBF">
      <w:pPr>
        <w:numPr>
          <w:ilvl w:val="0"/>
          <w:numId w:val="16"/>
        </w:numPr>
        <w:tabs>
          <w:tab w:val="clear" w:pos="720"/>
        </w:tabs>
        <w:spacing w:after="0" w:line="360" w:lineRule="auto"/>
        <w:ind w:left="450" w:hanging="450"/>
        <w:jc w:val="both"/>
        <w:rPr>
          <w:sz w:val="22"/>
          <w:szCs w:val="22"/>
          <w:highlight w:val="white"/>
          <w:lang w:val="en-US"/>
        </w:rPr>
      </w:pPr>
      <w:r w:rsidRPr="00B17DBF">
        <w:rPr>
          <w:sz w:val="22"/>
          <w:szCs w:val="22"/>
          <w:highlight w:val="white"/>
          <w:lang w:val="en-US"/>
        </w:rPr>
        <w:t>Perjanjian ini merupakan keseluruhan dan satu-satunya perjanjian antara PIHAK KEDUA dan PIHAK PERTAMA yang mengatur pelaksanaan program magang, serta menggantikan seluruh perjanjian, pengaturan, pernyataan, keterangan, dan kesepahaman baik lisan maupun tertulis yang pernah ada sebelumnya antara PARA PIHAK.</w:t>
      </w:r>
    </w:p>
    <w:p w14:paraId="41C4FBD8" w14:textId="77777777" w:rsidR="00B17DBF" w:rsidRPr="00B17DBF" w:rsidRDefault="00B17DBF">
      <w:pPr>
        <w:numPr>
          <w:ilvl w:val="0"/>
          <w:numId w:val="16"/>
        </w:numPr>
        <w:tabs>
          <w:tab w:val="clear" w:pos="720"/>
        </w:tabs>
        <w:spacing w:after="0" w:line="360" w:lineRule="auto"/>
        <w:ind w:left="450" w:hanging="450"/>
        <w:jc w:val="both"/>
        <w:rPr>
          <w:sz w:val="22"/>
          <w:szCs w:val="22"/>
          <w:highlight w:val="white"/>
          <w:lang w:val="en-US"/>
        </w:rPr>
      </w:pPr>
      <w:r w:rsidRPr="00B17DBF">
        <w:rPr>
          <w:sz w:val="22"/>
          <w:szCs w:val="22"/>
          <w:highlight w:val="white"/>
          <w:lang w:val="en-US"/>
        </w:rPr>
        <w:t>Apabila terdapat ketentuan dalam Perjanjian ini yang dinyatakan tidak sah, tidak berlaku, atau tidak dapat dilaksanakan, maka hal tersebut tidak mempengaruhi keabsahan, keberlakuan, dan pelaksanaan ketentuan lainnya dalam Perjanjian ini.</w:t>
      </w:r>
    </w:p>
    <w:p w14:paraId="3CFE5626" w14:textId="77777777" w:rsidR="00B17DBF" w:rsidRPr="00B17DBF" w:rsidRDefault="00B17DBF">
      <w:pPr>
        <w:numPr>
          <w:ilvl w:val="0"/>
          <w:numId w:val="16"/>
        </w:numPr>
        <w:tabs>
          <w:tab w:val="clear" w:pos="720"/>
        </w:tabs>
        <w:spacing w:after="0" w:line="360" w:lineRule="auto"/>
        <w:ind w:left="450" w:hanging="450"/>
        <w:jc w:val="both"/>
        <w:rPr>
          <w:sz w:val="22"/>
          <w:szCs w:val="22"/>
          <w:highlight w:val="white"/>
          <w:lang w:val="en-US"/>
        </w:rPr>
      </w:pPr>
      <w:r w:rsidRPr="00B17DBF">
        <w:rPr>
          <w:sz w:val="22"/>
          <w:szCs w:val="22"/>
          <w:highlight w:val="white"/>
          <w:lang w:val="en-US"/>
        </w:rPr>
        <w:t>PARA PIHAK dilarang mengalihkan sebagian atau seluruh hak dan/atau kewajiban yang timbul berdasarkan Perjanjian ini kepada pihak ketiga tanpa persetujuan tertulis terlebih dahulu dari pihak lainnya.</w:t>
      </w:r>
    </w:p>
    <w:p w14:paraId="043BD0FE" w14:textId="77777777" w:rsidR="00B17DBF" w:rsidRPr="00B17DBF" w:rsidRDefault="00B17DBF">
      <w:pPr>
        <w:numPr>
          <w:ilvl w:val="0"/>
          <w:numId w:val="16"/>
        </w:numPr>
        <w:tabs>
          <w:tab w:val="clear" w:pos="720"/>
        </w:tabs>
        <w:spacing w:after="0" w:line="360" w:lineRule="auto"/>
        <w:ind w:left="450" w:hanging="450"/>
        <w:jc w:val="both"/>
        <w:rPr>
          <w:sz w:val="22"/>
          <w:szCs w:val="22"/>
          <w:highlight w:val="white"/>
          <w:lang w:val="en-US"/>
        </w:rPr>
      </w:pPr>
      <w:r w:rsidRPr="00B17DBF">
        <w:rPr>
          <w:sz w:val="22"/>
          <w:szCs w:val="22"/>
          <w:highlight w:val="white"/>
          <w:lang w:val="en-US"/>
        </w:rPr>
        <w:t>PIHAK KEDUA dengan ini menyatakan telah membaca, memahami, dan menyetujui seluruh ketentuan dalam Perjanjian ini, serta menandatangani Perjanjian ini atas kehendak sendiri tanpa tekanan atau paksaan dalam bentuk apa pun.</w:t>
      </w:r>
    </w:p>
    <w:p w14:paraId="48AB4DC7" w14:textId="77777777" w:rsidR="007A03F3" w:rsidRPr="00B17DBF" w:rsidRDefault="007A03F3" w:rsidP="007A03F3">
      <w:pPr>
        <w:spacing w:after="0" w:line="360" w:lineRule="auto"/>
        <w:rPr>
          <w:b/>
          <w:bCs/>
          <w:sz w:val="22"/>
          <w:szCs w:val="22"/>
          <w:highlight w:val="white"/>
          <w:lang w:val="en-US"/>
        </w:rPr>
      </w:pPr>
    </w:p>
    <w:p w14:paraId="639B0D83" w14:textId="7234E5D2" w:rsidR="005517E9" w:rsidRDefault="00000000" w:rsidP="00A147DB">
      <w:pPr>
        <w:spacing w:after="0" w:line="360" w:lineRule="auto"/>
        <w:jc w:val="center"/>
        <w:rPr>
          <w:b/>
          <w:bCs/>
          <w:sz w:val="22"/>
          <w:szCs w:val="22"/>
          <w:highlight w:val="white"/>
        </w:rPr>
      </w:pPr>
      <w:r>
        <w:rPr>
          <w:b/>
          <w:bCs/>
          <w:sz w:val="22"/>
          <w:szCs w:val="22"/>
          <w:highlight w:val="white"/>
        </w:rPr>
        <w:t xml:space="preserve">PASAL </w:t>
      </w:r>
      <w:r w:rsidR="00B17DBF">
        <w:rPr>
          <w:b/>
          <w:bCs/>
          <w:sz w:val="22"/>
          <w:szCs w:val="22"/>
          <w:highlight w:val="white"/>
        </w:rPr>
        <w:t>1</w:t>
      </w:r>
      <w:r w:rsidR="008D7F0E">
        <w:rPr>
          <w:b/>
          <w:bCs/>
          <w:sz w:val="22"/>
          <w:szCs w:val="22"/>
          <w:highlight w:val="white"/>
        </w:rPr>
        <w:t>5</w:t>
      </w:r>
      <w:r>
        <w:rPr>
          <w:b/>
          <w:bCs/>
          <w:sz w:val="22"/>
          <w:szCs w:val="22"/>
          <w:highlight w:val="white"/>
        </w:rPr>
        <w:br/>
        <w:t>PENUTUP</w:t>
      </w:r>
    </w:p>
    <w:p w14:paraId="4E623ADF" w14:textId="77777777" w:rsidR="005517E9" w:rsidRDefault="005517E9" w:rsidP="00A147DB">
      <w:pPr>
        <w:spacing w:after="0" w:line="360" w:lineRule="auto"/>
        <w:jc w:val="center"/>
        <w:rPr>
          <w:sz w:val="22"/>
          <w:szCs w:val="22"/>
          <w:highlight w:val="white"/>
        </w:rPr>
      </w:pPr>
    </w:p>
    <w:p w14:paraId="26498A2B" w14:textId="4B2CC60B" w:rsidR="005844D1" w:rsidRPr="005844D1" w:rsidRDefault="005844D1" w:rsidP="005844D1">
      <w:pPr>
        <w:pStyle w:val="ListParagraph"/>
        <w:numPr>
          <w:ilvl w:val="0"/>
          <w:numId w:val="4"/>
        </w:numPr>
        <w:spacing w:after="0" w:line="360" w:lineRule="auto"/>
        <w:ind w:left="450" w:hanging="450"/>
        <w:jc w:val="both"/>
        <w:rPr>
          <w:sz w:val="22"/>
          <w:szCs w:val="22"/>
          <w:lang w:val="sv-SE"/>
        </w:rPr>
      </w:pPr>
      <w:r w:rsidRPr="005844D1">
        <w:rPr>
          <w:sz w:val="22"/>
          <w:szCs w:val="22"/>
          <w:lang w:val="sv-SE"/>
        </w:rPr>
        <w:t>Perjanjian ini dianggap sah dan mengikat setelah ditandatangani oleh PARA PIHAK.</w:t>
      </w:r>
    </w:p>
    <w:p w14:paraId="1B55C269" w14:textId="3DE416E1" w:rsidR="005844D1" w:rsidRPr="005844D1" w:rsidRDefault="005844D1" w:rsidP="005844D1">
      <w:pPr>
        <w:pStyle w:val="ListParagraph"/>
        <w:numPr>
          <w:ilvl w:val="0"/>
          <w:numId w:val="4"/>
        </w:numPr>
        <w:spacing w:after="0" w:line="360" w:lineRule="auto"/>
        <w:ind w:left="450" w:hanging="450"/>
        <w:jc w:val="both"/>
        <w:rPr>
          <w:sz w:val="22"/>
          <w:szCs w:val="22"/>
          <w:lang w:val="sv-SE"/>
        </w:rPr>
      </w:pPr>
      <w:r w:rsidRPr="005844D1">
        <w:rPr>
          <w:sz w:val="22"/>
          <w:szCs w:val="22"/>
          <w:lang w:val="sv-SE"/>
        </w:rPr>
        <w:t>Perjanjian ini dibuat dalam rangkap 2 (dua) asli, masing-masing mempunyai kekuatan hukum yang sama, dengan masing-masing pihak menerima 1 (satu) rangkap asli.</w:t>
      </w:r>
    </w:p>
    <w:p w14:paraId="31264E93" w14:textId="0986DEB6" w:rsidR="005844D1" w:rsidRPr="005844D1" w:rsidRDefault="005844D1" w:rsidP="005844D1">
      <w:pPr>
        <w:pStyle w:val="ListParagraph"/>
        <w:numPr>
          <w:ilvl w:val="0"/>
          <w:numId w:val="4"/>
        </w:numPr>
        <w:spacing w:after="0" w:line="360" w:lineRule="auto"/>
        <w:ind w:left="450" w:hanging="450"/>
        <w:jc w:val="both"/>
        <w:rPr>
          <w:sz w:val="22"/>
          <w:szCs w:val="22"/>
          <w:lang w:val="sv-SE"/>
        </w:rPr>
      </w:pPr>
      <w:r w:rsidRPr="005844D1">
        <w:rPr>
          <w:sz w:val="22"/>
          <w:szCs w:val="22"/>
          <w:lang w:val="sv-SE"/>
        </w:rPr>
        <w:t>Perjanjian ini mulai berlaku sejak tanggal ditandatangani.</w:t>
      </w:r>
    </w:p>
    <w:p w14:paraId="5C221445" w14:textId="25A12137" w:rsidR="005517E9" w:rsidRPr="007A03F3" w:rsidRDefault="005844D1" w:rsidP="005844D1">
      <w:pPr>
        <w:pStyle w:val="ListParagraph"/>
        <w:numPr>
          <w:ilvl w:val="0"/>
          <w:numId w:val="4"/>
        </w:numPr>
        <w:spacing w:after="0" w:line="360" w:lineRule="auto"/>
        <w:ind w:left="450" w:hanging="450"/>
        <w:jc w:val="both"/>
        <w:rPr>
          <w:sz w:val="22"/>
          <w:szCs w:val="22"/>
          <w:highlight w:val="white"/>
          <w:lang w:val="sv-SE"/>
        </w:rPr>
      </w:pPr>
      <w:r w:rsidRPr="005844D1">
        <w:rPr>
          <w:sz w:val="22"/>
          <w:szCs w:val="22"/>
          <w:lang w:val="sv-SE"/>
        </w:rPr>
        <w:lastRenderedPageBreak/>
        <w:t>Demikianlah Perjanjian ini dibuat, disetujui, dan ditandatangani dengan kesepakatan PARA PIHAK.</w:t>
      </w:r>
    </w:p>
    <w:p w14:paraId="67F2BBBC" w14:textId="77777777" w:rsidR="007A03F3" w:rsidRPr="00D40E79" w:rsidRDefault="007A03F3" w:rsidP="007A03F3">
      <w:pPr>
        <w:pStyle w:val="ListParagraph"/>
        <w:spacing w:after="0" w:line="360" w:lineRule="auto"/>
        <w:ind w:left="450"/>
        <w:jc w:val="both"/>
        <w:rPr>
          <w:sz w:val="22"/>
          <w:szCs w:val="22"/>
          <w:highlight w:val="white"/>
          <w:lang w:val="sv-SE"/>
        </w:rPr>
      </w:pPr>
    </w:p>
    <w:tbl>
      <w:tblPr>
        <w:tblStyle w:val="a1"/>
        <w:tblW w:w="97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5517E9" w14:paraId="4E8A592A" w14:textId="77777777">
        <w:trPr>
          <w:jc w:val="center"/>
        </w:trPr>
        <w:tc>
          <w:tcPr>
            <w:tcW w:w="4896" w:type="dxa"/>
            <w:tcBorders>
              <w:top w:val="nil"/>
              <w:left w:val="nil"/>
              <w:bottom w:val="nil"/>
              <w:right w:val="nil"/>
            </w:tcBorders>
            <w:vAlign w:val="center"/>
          </w:tcPr>
          <w:p w14:paraId="227083E5" w14:textId="77777777" w:rsidR="005517E9" w:rsidRDefault="00000000" w:rsidP="00A147DB">
            <w:pPr>
              <w:spacing w:line="360" w:lineRule="auto"/>
              <w:jc w:val="both"/>
              <w:rPr>
                <w:sz w:val="22"/>
                <w:szCs w:val="22"/>
                <w:highlight w:val="white"/>
              </w:rPr>
            </w:pPr>
            <w:r>
              <w:rPr>
                <w:b/>
                <w:bCs/>
                <w:sz w:val="22"/>
                <w:szCs w:val="22"/>
                <w:highlight w:val="white"/>
              </w:rPr>
              <w:t>PIHAK PERTAMA,</w:t>
            </w:r>
          </w:p>
        </w:tc>
        <w:tc>
          <w:tcPr>
            <w:tcW w:w="4896" w:type="dxa"/>
            <w:tcBorders>
              <w:top w:val="nil"/>
              <w:left w:val="nil"/>
              <w:bottom w:val="nil"/>
              <w:right w:val="nil"/>
            </w:tcBorders>
            <w:vAlign w:val="center"/>
          </w:tcPr>
          <w:p w14:paraId="5180A016" w14:textId="77777777" w:rsidR="005517E9" w:rsidRDefault="00000000" w:rsidP="00A147DB">
            <w:pPr>
              <w:spacing w:line="360" w:lineRule="auto"/>
              <w:jc w:val="both"/>
              <w:rPr>
                <w:sz w:val="22"/>
                <w:szCs w:val="22"/>
                <w:highlight w:val="white"/>
              </w:rPr>
            </w:pPr>
            <w:r>
              <w:rPr>
                <w:b/>
                <w:bCs/>
                <w:sz w:val="22"/>
                <w:szCs w:val="22"/>
                <w:highlight w:val="white"/>
              </w:rPr>
              <w:t>PIHAK KEDUA,</w:t>
            </w:r>
          </w:p>
        </w:tc>
      </w:tr>
      <w:tr w:rsidR="005517E9" w14:paraId="42E6D513" w14:textId="77777777">
        <w:trPr>
          <w:jc w:val="center"/>
        </w:trPr>
        <w:tc>
          <w:tcPr>
            <w:tcW w:w="4896" w:type="dxa"/>
            <w:tcBorders>
              <w:top w:val="nil"/>
              <w:left w:val="nil"/>
              <w:bottom w:val="nil"/>
              <w:right w:val="nil"/>
            </w:tcBorders>
            <w:vAlign w:val="center"/>
          </w:tcPr>
          <w:p w14:paraId="2C8B6CB0" w14:textId="77777777" w:rsidR="005517E9" w:rsidRDefault="00000000" w:rsidP="00A147DB">
            <w:pPr>
              <w:spacing w:line="360" w:lineRule="auto"/>
              <w:jc w:val="both"/>
              <w:rPr>
                <w:sz w:val="22"/>
                <w:szCs w:val="22"/>
                <w:highlight w:val="white"/>
              </w:rPr>
            </w:pPr>
            <w:r>
              <w:rPr>
                <w:sz w:val="22"/>
                <w:szCs w:val="22"/>
                <w:highlight w:val="white"/>
              </w:rPr>
              <w:br/>
            </w:r>
            <w:r>
              <w:rPr>
                <w:sz w:val="22"/>
                <w:szCs w:val="22"/>
                <w:highlight w:val="white"/>
              </w:rPr>
              <w:br/>
            </w:r>
            <w:r>
              <w:rPr>
                <w:sz w:val="22"/>
                <w:szCs w:val="22"/>
                <w:highlight w:val="white"/>
              </w:rPr>
              <w:br/>
            </w:r>
            <w:r>
              <w:rPr>
                <w:sz w:val="22"/>
                <w:szCs w:val="22"/>
                <w:highlight w:val="white"/>
              </w:rPr>
              <w:br/>
            </w:r>
          </w:p>
        </w:tc>
        <w:tc>
          <w:tcPr>
            <w:tcW w:w="4896" w:type="dxa"/>
            <w:tcBorders>
              <w:top w:val="nil"/>
              <w:left w:val="nil"/>
              <w:bottom w:val="nil"/>
              <w:right w:val="nil"/>
            </w:tcBorders>
            <w:vAlign w:val="center"/>
          </w:tcPr>
          <w:p w14:paraId="7BD559E6" w14:textId="77777777" w:rsidR="005517E9" w:rsidRDefault="00000000" w:rsidP="00A147DB">
            <w:pPr>
              <w:spacing w:line="360" w:lineRule="auto"/>
              <w:jc w:val="both"/>
              <w:rPr>
                <w:sz w:val="22"/>
                <w:szCs w:val="22"/>
                <w:highlight w:val="white"/>
              </w:rPr>
            </w:pPr>
            <w:r>
              <w:rPr>
                <w:sz w:val="22"/>
                <w:szCs w:val="22"/>
                <w:highlight w:val="white"/>
              </w:rPr>
              <w:br/>
            </w:r>
            <w:r>
              <w:rPr>
                <w:sz w:val="22"/>
                <w:szCs w:val="22"/>
                <w:highlight w:val="white"/>
              </w:rPr>
              <w:br/>
            </w:r>
            <w:r>
              <w:rPr>
                <w:sz w:val="22"/>
                <w:szCs w:val="22"/>
                <w:highlight w:val="white"/>
              </w:rPr>
              <w:br/>
            </w:r>
            <w:r>
              <w:rPr>
                <w:sz w:val="22"/>
                <w:szCs w:val="22"/>
                <w:highlight w:val="white"/>
              </w:rPr>
              <w:br/>
            </w:r>
          </w:p>
        </w:tc>
      </w:tr>
      <w:tr w:rsidR="005517E9" w14:paraId="1B3065AE" w14:textId="77777777" w:rsidTr="00C95ED3">
        <w:trPr>
          <w:trHeight w:val="495"/>
          <w:jc w:val="center"/>
        </w:trPr>
        <w:tc>
          <w:tcPr>
            <w:tcW w:w="4896" w:type="dxa"/>
            <w:tcBorders>
              <w:top w:val="nil"/>
              <w:left w:val="nil"/>
              <w:bottom w:val="nil"/>
              <w:right w:val="nil"/>
            </w:tcBorders>
            <w:vAlign w:val="center"/>
          </w:tcPr>
          <w:p w14:paraId="2C8911F2" w14:textId="2BBF738A" w:rsidR="005517E9" w:rsidRDefault="00000000" w:rsidP="00A147DB">
            <w:pPr>
              <w:spacing w:line="360" w:lineRule="auto"/>
              <w:jc w:val="both"/>
              <w:rPr>
                <w:sz w:val="22"/>
                <w:szCs w:val="22"/>
                <w:highlight w:val="white"/>
              </w:rPr>
            </w:pPr>
            <w:r>
              <w:rPr>
                <w:b/>
                <w:bCs/>
                <w:sz w:val="22"/>
                <w:szCs w:val="22"/>
                <w:highlight w:val="white"/>
              </w:rPr>
              <w:t>[</w:t>
            </w:r>
            <w:r w:rsidR="00C95ED3">
              <w:rPr>
                <w:b/>
                <w:bCs/>
                <w:sz w:val="22"/>
                <w:szCs w:val="22"/>
                <w:highlight w:val="white"/>
              </w:rPr>
              <w:t>……………………….</w:t>
            </w:r>
            <w:r>
              <w:rPr>
                <w:b/>
                <w:bCs/>
                <w:sz w:val="22"/>
                <w:szCs w:val="22"/>
                <w:highlight w:val="white"/>
              </w:rPr>
              <w:t>]</w:t>
            </w:r>
          </w:p>
        </w:tc>
        <w:tc>
          <w:tcPr>
            <w:tcW w:w="4896" w:type="dxa"/>
            <w:tcBorders>
              <w:top w:val="nil"/>
              <w:left w:val="nil"/>
              <w:bottom w:val="nil"/>
              <w:right w:val="nil"/>
            </w:tcBorders>
            <w:vAlign w:val="center"/>
          </w:tcPr>
          <w:p w14:paraId="218234CD" w14:textId="2AF36EAA" w:rsidR="005517E9" w:rsidRDefault="00000000" w:rsidP="00A147DB">
            <w:pPr>
              <w:spacing w:line="360" w:lineRule="auto"/>
              <w:jc w:val="both"/>
              <w:rPr>
                <w:sz w:val="22"/>
                <w:szCs w:val="22"/>
                <w:highlight w:val="white"/>
              </w:rPr>
            </w:pPr>
            <w:r>
              <w:rPr>
                <w:b/>
                <w:bCs/>
                <w:sz w:val="22"/>
                <w:szCs w:val="22"/>
                <w:highlight w:val="white"/>
              </w:rPr>
              <w:t>[</w:t>
            </w:r>
            <w:r w:rsidR="00C95ED3">
              <w:rPr>
                <w:b/>
                <w:bCs/>
                <w:sz w:val="22"/>
                <w:szCs w:val="22"/>
                <w:highlight w:val="white"/>
              </w:rPr>
              <w:t>………………….</w:t>
            </w:r>
            <w:r>
              <w:rPr>
                <w:b/>
                <w:bCs/>
                <w:sz w:val="22"/>
                <w:szCs w:val="22"/>
                <w:highlight w:val="white"/>
              </w:rPr>
              <w:t>]</w:t>
            </w:r>
          </w:p>
        </w:tc>
      </w:tr>
      <w:tr w:rsidR="005517E9" w14:paraId="22507E27" w14:textId="77777777">
        <w:trPr>
          <w:jc w:val="center"/>
        </w:trPr>
        <w:tc>
          <w:tcPr>
            <w:tcW w:w="4896" w:type="dxa"/>
            <w:tcBorders>
              <w:top w:val="nil"/>
              <w:left w:val="nil"/>
              <w:bottom w:val="nil"/>
              <w:right w:val="nil"/>
            </w:tcBorders>
            <w:vAlign w:val="center"/>
          </w:tcPr>
          <w:p w14:paraId="2AB98972" w14:textId="5B249D20" w:rsidR="005517E9" w:rsidRDefault="005517E9" w:rsidP="00A147DB">
            <w:pPr>
              <w:spacing w:line="360" w:lineRule="auto"/>
              <w:jc w:val="both"/>
              <w:rPr>
                <w:sz w:val="22"/>
                <w:szCs w:val="22"/>
                <w:highlight w:val="white"/>
              </w:rPr>
            </w:pPr>
          </w:p>
        </w:tc>
        <w:tc>
          <w:tcPr>
            <w:tcW w:w="4896" w:type="dxa"/>
            <w:tcBorders>
              <w:top w:val="nil"/>
              <w:left w:val="nil"/>
              <w:bottom w:val="nil"/>
              <w:right w:val="nil"/>
            </w:tcBorders>
            <w:vAlign w:val="center"/>
          </w:tcPr>
          <w:p w14:paraId="2ADAADF6" w14:textId="77777777" w:rsidR="005517E9" w:rsidRDefault="005517E9" w:rsidP="00A147DB">
            <w:pPr>
              <w:spacing w:line="360" w:lineRule="auto"/>
              <w:jc w:val="both"/>
              <w:rPr>
                <w:sz w:val="22"/>
                <w:szCs w:val="22"/>
                <w:highlight w:val="white"/>
              </w:rPr>
            </w:pPr>
          </w:p>
        </w:tc>
      </w:tr>
    </w:tbl>
    <w:p w14:paraId="05045219" w14:textId="77777777" w:rsidR="005517E9" w:rsidRDefault="005517E9" w:rsidP="00A147DB">
      <w:pPr>
        <w:spacing w:after="0" w:line="360" w:lineRule="auto"/>
        <w:jc w:val="both"/>
        <w:rPr>
          <w:sz w:val="22"/>
          <w:szCs w:val="22"/>
          <w:highlight w:val="white"/>
        </w:rPr>
      </w:pPr>
    </w:p>
    <w:sectPr w:rsidR="005517E9" w:rsidSect="0012075C">
      <w:pgSz w:w="11906" w:h="16838" w:code="9"/>
      <w:pgMar w:top="1080" w:right="1224" w:bottom="1080" w:left="1224"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73CB2E8-3BE1-4FB6-ABBA-79C2104A6F36}"/>
    <w:embedBold r:id="rId2" w:fontKey="{EC6B1D0B-20DF-478D-8C3F-A2588A6AA1A1}"/>
    <w:embedItalic r:id="rId3" w:fontKey="{02C5394C-ABF5-4C36-9881-F82F9F1ADB1B}"/>
    <w:embedBoldItalic r:id="rId4" w:fontKey="{E34434E2-89DF-42B3-92DA-B4575FF307E4}"/>
  </w:font>
  <w:font w:name="Cambria">
    <w:panose1 w:val="02040503050406030204"/>
    <w:charset w:val="00"/>
    <w:family w:val="roman"/>
    <w:pitch w:val="variable"/>
    <w:sig w:usb0="E00006FF" w:usb1="420024FF" w:usb2="02000000" w:usb3="00000000" w:csb0="0000019F" w:csb1="00000000"/>
    <w:embedRegular r:id="rId5" w:fontKey="{2FA8AD74-ECE0-45CD-8AFE-FF6A636730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B57"/>
    <w:multiLevelType w:val="hybridMultilevel"/>
    <w:tmpl w:val="3F26F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031AA"/>
    <w:multiLevelType w:val="hybridMultilevel"/>
    <w:tmpl w:val="FB1E4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167FE"/>
    <w:multiLevelType w:val="hybridMultilevel"/>
    <w:tmpl w:val="9A901C7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533EB"/>
    <w:multiLevelType w:val="hybridMultilevel"/>
    <w:tmpl w:val="D7509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E0D4B"/>
    <w:multiLevelType w:val="multilevel"/>
    <w:tmpl w:val="459C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E66E5"/>
    <w:multiLevelType w:val="hybridMultilevel"/>
    <w:tmpl w:val="7B10911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3D06CD"/>
    <w:multiLevelType w:val="hybridMultilevel"/>
    <w:tmpl w:val="DA5A5850"/>
    <w:lvl w:ilvl="0" w:tplc="0409000F">
      <w:start w:val="1"/>
      <w:numFmt w:val="decimal"/>
      <w:lvlText w:val="%1."/>
      <w:lvlJc w:val="left"/>
      <w:pPr>
        <w:ind w:left="720" w:hanging="360"/>
      </w:pPr>
    </w:lvl>
    <w:lvl w:ilvl="1" w:tplc="6A7C900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9015C9"/>
    <w:multiLevelType w:val="hybridMultilevel"/>
    <w:tmpl w:val="CABE6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B3DAA"/>
    <w:multiLevelType w:val="hybridMultilevel"/>
    <w:tmpl w:val="C04CD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4967FD"/>
    <w:multiLevelType w:val="hybridMultilevel"/>
    <w:tmpl w:val="58E4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0E14AD"/>
    <w:multiLevelType w:val="hybridMultilevel"/>
    <w:tmpl w:val="E2BA9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B15D12"/>
    <w:multiLevelType w:val="hybridMultilevel"/>
    <w:tmpl w:val="A9942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8107A9"/>
    <w:multiLevelType w:val="hybridMultilevel"/>
    <w:tmpl w:val="2D989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EF7101"/>
    <w:multiLevelType w:val="hybridMultilevel"/>
    <w:tmpl w:val="1F6014C4"/>
    <w:lvl w:ilvl="0" w:tplc="0409000F">
      <w:start w:val="1"/>
      <w:numFmt w:val="decimal"/>
      <w:lvlText w:val="%1."/>
      <w:lvlJc w:val="left"/>
      <w:pPr>
        <w:ind w:left="720" w:hanging="360"/>
      </w:pPr>
    </w:lvl>
    <w:lvl w:ilvl="1" w:tplc="EB2A461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51002"/>
    <w:multiLevelType w:val="hybridMultilevel"/>
    <w:tmpl w:val="7AB27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AD011B"/>
    <w:multiLevelType w:val="hybridMultilevel"/>
    <w:tmpl w:val="09AC5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326F0E"/>
    <w:multiLevelType w:val="hybridMultilevel"/>
    <w:tmpl w:val="2A46491C"/>
    <w:lvl w:ilvl="0" w:tplc="0409000F">
      <w:start w:val="1"/>
      <w:numFmt w:val="decimal"/>
      <w:lvlText w:val="%1."/>
      <w:lvlJc w:val="left"/>
      <w:pPr>
        <w:ind w:left="720" w:hanging="360"/>
      </w:pPr>
    </w:lvl>
    <w:lvl w:ilvl="1" w:tplc="10943D22">
      <w:numFmt w:val="bullet"/>
      <w:lvlText w:val=""/>
      <w:lvlJc w:val="left"/>
      <w:pPr>
        <w:ind w:left="1464" w:hanging="384"/>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0D6943"/>
    <w:multiLevelType w:val="hybridMultilevel"/>
    <w:tmpl w:val="BB089E9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A222A1A"/>
    <w:multiLevelType w:val="hybridMultilevel"/>
    <w:tmpl w:val="BF5CA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8199706">
    <w:abstractNumId w:val="8"/>
  </w:num>
  <w:num w:numId="2" w16cid:durableId="297808798">
    <w:abstractNumId w:val="18"/>
  </w:num>
  <w:num w:numId="3" w16cid:durableId="840117978">
    <w:abstractNumId w:val="3"/>
  </w:num>
  <w:num w:numId="4" w16cid:durableId="204758392">
    <w:abstractNumId w:val="0"/>
  </w:num>
  <w:num w:numId="5" w16cid:durableId="129055046">
    <w:abstractNumId w:val="16"/>
  </w:num>
  <w:num w:numId="6" w16cid:durableId="1798453817">
    <w:abstractNumId w:val="17"/>
  </w:num>
  <w:num w:numId="7" w16cid:durableId="1153567009">
    <w:abstractNumId w:val="14"/>
  </w:num>
  <w:num w:numId="8" w16cid:durableId="1292058186">
    <w:abstractNumId w:val="11"/>
  </w:num>
  <w:num w:numId="9" w16cid:durableId="978534221">
    <w:abstractNumId w:val="6"/>
  </w:num>
  <w:num w:numId="10" w16cid:durableId="1580401450">
    <w:abstractNumId w:val="2"/>
  </w:num>
  <w:num w:numId="11" w16cid:durableId="2120638769">
    <w:abstractNumId w:val="13"/>
  </w:num>
  <w:num w:numId="12" w16cid:durableId="1642152204">
    <w:abstractNumId w:val="5"/>
  </w:num>
  <w:num w:numId="13" w16cid:durableId="649794349">
    <w:abstractNumId w:val="12"/>
  </w:num>
  <w:num w:numId="14" w16cid:durableId="734863400">
    <w:abstractNumId w:val="10"/>
  </w:num>
  <w:num w:numId="15" w16cid:durableId="808978751">
    <w:abstractNumId w:val="15"/>
  </w:num>
  <w:num w:numId="16" w16cid:durableId="1028339307">
    <w:abstractNumId w:val="4"/>
  </w:num>
  <w:num w:numId="17" w16cid:durableId="365833760">
    <w:abstractNumId w:val="9"/>
  </w:num>
  <w:num w:numId="18" w16cid:durableId="1597978298">
    <w:abstractNumId w:val="7"/>
  </w:num>
  <w:num w:numId="19" w16cid:durableId="139670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7E9"/>
    <w:rsid w:val="000D3F8E"/>
    <w:rsid w:val="000E4204"/>
    <w:rsid w:val="0012075C"/>
    <w:rsid w:val="001D3425"/>
    <w:rsid w:val="00254606"/>
    <w:rsid w:val="00255143"/>
    <w:rsid w:val="002C4B5F"/>
    <w:rsid w:val="00306563"/>
    <w:rsid w:val="00377565"/>
    <w:rsid w:val="00422ED0"/>
    <w:rsid w:val="00473491"/>
    <w:rsid w:val="005517E9"/>
    <w:rsid w:val="005844D1"/>
    <w:rsid w:val="005961CD"/>
    <w:rsid w:val="00754853"/>
    <w:rsid w:val="007A03F3"/>
    <w:rsid w:val="007A1413"/>
    <w:rsid w:val="007B7BD4"/>
    <w:rsid w:val="00891782"/>
    <w:rsid w:val="008C4BE6"/>
    <w:rsid w:val="008D7F0E"/>
    <w:rsid w:val="00A147DB"/>
    <w:rsid w:val="00B038ED"/>
    <w:rsid w:val="00B17DBF"/>
    <w:rsid w:val="00BC71CE"/>
    <w:rsid w:val="00C01AA6"/>
    <w:rsid w:val="00C95ED3"/>
    <w:rsid w:val="00CF5B5C"/>
    <w:rsid w:val="00D40E79"/>
    <w:rsid w:val="00E7181A"/>
    <w:rsid w:val="00EB2F51"/>
    <w:rsid w:val="00F27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659F"/>
  <w15:docId w15:val="{A58609C8-EC04-4CDB-9827-7584B978C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4"/>
      <w:szCs w:val="24"/>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2"/>
      <w:szCs w:val="22"/>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147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dRri+LCLvaIgtqdiUcBegYq9IQ==">CgMxLjA4AHIhMTBkMlhzbGdSVWVvYlhOZnlIS0FSZVJqbndKQ0NUbm40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donny aribowo</cp:lastModifiedBy>
  <cp:revision>9</cp:revision>
  <dcterms:created xsi:type="dcterms:W3CDTF">2026-09-01T07:13:00Z</dcterms:created>
  <dcterms:modified xsi:type="dcterms:W3CDTF">2026-09-14T12:37:00Z</dcterms:modified>
</cp:coreProperties>
</file>