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7DA1B" w14:textId="1241CCB9" w:rsidR="00A604ED" w:rsidRPr="00A604ED" w:rsidRDefault="00A604ED">
      <w:r>
        <w:t>Текст по дефолту</w:t>
      </w:r>
    </w:p>
    <w:p w14:paraId="3A12C156" w14:textId="56C4A918" w:rsidR="00917CCC" w:rsidRPr="00A604ED" w:rsidRDefault="00A604ED">
      <w:r w:rsidRPr="00A604ED">
        <w:t>тут текст для теста 1</w:t>
      </w:r>
    </w:p>
    <w:p w14:paraId="760DE0B2" w14:textId="173D2693" w:rsidR="00A604ED" w:rsidRDefault="00A604ED">
      <w:r w:rsidRPr="00A604ED">
        <w:t>тут текст для теста 2</w:t>
      </w:r>
    </w:p>
    <w:p w14:paraId="1FFD9A91" w14:textId="5174FCE1" w:rsidR="00A604ED" w:rsidRPr="00A604ED" w:rsidRDefault="00A604ED">
      <w:r>
        <w:t>Текст по дефолту</w:t>
      </w:r>
      <w:bookmarkStart w:id="0" w:name="_GoBack"/>
      <w:bookmarkEnd w:id="0"/>
    </w:p>
    <w:sectPr w:rsidR="00A604ED" w:rsidRPr="00A60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AA"/>
    <w:rsid w:val="008E36AA"/>
    <w:rsid w:val="00917CCC"/>
    <w:rsid w:val="00A6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A919"/>
  <w15:chartTrackingRefBased/>
  <w15:docId w15:val="{D9656BFD-74AF-47A4-9CE7-E674F352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2021-05-19T11:52:00Z</dcterms:created>
  <dcterms:modified xsi:type="dcterms:W3CDTF">2021-05-19T11:53:00Z</dcterms:modified>
</cp:coreProperties>
</file>