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Jeffery Kerr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1176 E Grey 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Wayland, MI 49348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407-620-3618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colour8k@mac.com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February 15,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Hiring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Planet Depos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RE: Digital Court Reporter / Legal A/V Technician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Hiring Manager,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am writing to express my strong interest in the Digital Court Reporter / Legal Audio Visual Technician position at Planet Depos, as referred by Anthony Vorndran during the Full Sail Virtual Career Fair.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 over 15 years of professional experience in video production, live event technology, and meeting management, I bring a unique combination of technical expertise and polished professional demeanor. My background includes managing capture and playback for live events with audiences up to 10,000, as well as high-stakes video production for clients such as the Department of Defense (DoD) and the Federal Trade Commission (FTC).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my work at Signal Group DC and through The Kerr Media Group, I have developed a deep understanding of the importance of accuracy, reliability, and technical precision in sensitive environments. I am highly proficient in managing complex audio/visual setups, troubleshooting on the fly, and maintaining a professional presence in front of high-level stakeholders.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role of a Digital Court Reporter requires not only technical skill but also a high degree of ethical responsibility and attention to detail—qualities I have cultivated throughout my career. I am comfortable working with modern digital platforms and am eager to apply my skills to ensure the integrity of the legal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am currently based in Wayland, MI, and am fully prepared to relocate or travel as required for this position. I am available to start as early as March 1,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 for your time and consideration. I look forward to the possibility of discussing how my experience aligns with the high standards of Planet Depos.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Jeffery Kerr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