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EB Garamond" w:cs="EB Garamond" w:eastAsia="EB Garamond" w:hAnsi="EB Garamond"/>
          <w:sz w:val="42"/>
          <w:szCs w:val="42"/>
        </w:rPr>
      </w:pPr>
      <w:bookmarkStart w:colFirst="0" w:colLast="0" w:name="_w8q1au73a42y" w:id="0"/>
      <w:bookmarkEnd w:id="0"/>
      <w:r w:rsidDel="00000000" w:rsidR="00000000" w:rsidRPr="00000000">
        <w:rPr>
          <w:rFonts w:ascii="EB Garamond" w:cs="EB Garamond" w:eastAsia="EB Garamond" w:hAnsi="EB Garamond"/>
          <w:sz w:val="42"/>
          <w:szCs w:val="42"/>
          <w:rtl w:val="0"/>
        </w:rPr>
        <w:t xml:space="preserve">haven woods. Links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Streaming Platforms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Bandcamp: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https://havenwoods.bandcamp.com/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Soundcloud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highlight w:val="white"/>
          <w:rtl w:val="0"/>
        </w:rPr>
        <w:t xml:space="preserve">https://soundcloud.com/havenwoods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Spotify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https://open.spotify.com/artist/4czHMXhzDbbZJ1kAYEJMKD?si=4d50f48df30f4416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Apple Music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https://music.apple.com/us/artist/haven-woods/1542866692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Social Media: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Facebook: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https://www.facebook.com/profile.php?id=100010166192382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Instagram: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https://www.instagram.com/haven.woods/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Twitter: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https://twitter.com/HavenWoods333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