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5B3D2" w14:textId="77777777" w:rsidR="009F04D9" w:rsidRDefault="009F04D9" w:rsidP="00FF14B0">
      <w:pPr>
        <w:spacing w:before="1200" w:after="0" w:line="276" w:lineRule="auto"/>
        <w:ind w:left="2127"/>
        <w:jc w:val="right"/>
        <w:rPr>
          <w:rFonts w:ascii="Calibri" w:hAnsi="Calibri" w:cs="Calibri"/>
          <w:color w:val="000000" w:themeColor="text1"/>
          <w:sz w:val="48"/>
          <w:szCs w:val="44"/>
        </w:rPr>
      </w:pPr>
    </w:p>
    <w:p w14:paraId="622C0991" w14:textId="34C330B8" w:rsidR="004B170A" w:rsidRPr="00FF14B0" w:rsidRDefault="004B170A" w:rsidP="00FF14B0">
      <w:pPr>
        <w:spacing w:before="1200" w:after="0" w:line="276" w:lineRule="auto"/>
        <w:ind w:left="2127"/>
        <w:jc w:val="right"/>
        <w:rPr>
          <w:rFonts w:ascii="Calibri" w:hAnsi="Calibri" w:cs="Calibri"/>
          <w:color w:val="000000" w:themeColor="text1"/>
          <w:sz w:val="48"/>
          <w:szCs w:val="44"/>
        </w:rPr>
      </w:pPr>
      <w:r w:rsidRPr="00FF14B0">
        <w:rPr>
          <w:rFonts w:ascii="Calibri" w:hAnsi="Calibri" w:cs="Calibri"/>
          <w:color w:val="000000" w:themeColor="text1"/>
          <w:sz w:val="48"/>
          <w:szCs w:val="44"/>
        </w:rPr>
        <w:fldChar w:fldCharType="begin"/>
      </w:r>
      <w:r w:rsidRPr="00FF14B0">
        <w:rPr>
          <w:rFonts w:ascii="Calibri" w:hAnsi="Calibri" w:cs="Calibri"/>
          <w:color w:val="000000" w:themeColor="text1"/>
          <w:sz w:val="48"/>
          <w:szCs w:val="44"/>
        </w:rPr>
        <w:instrText xml:space="preserve"> DOCPROPERTY "[DOC_TITLE]"  \* MERGEFORMAT </w:instrText>
      </w:r>
      <w:r w:rsidRPr="00FF14B0">
        <w:rPr>
          <w:rFonts w:ascii="Calibri" w:hAnsi="Calibri" w:cs="Calibri"/>
          <w:color w:val="000000" w:themeColor="text1"/>
          <w:sz w:val="48"/>
          <w:szCs w:val="44"/>
        </w:rPr>
        <w:fldChar w:fldCharType="separate"/>
      </w:r>
      <w:r w:rsidR="007C19A9">
        <w:rPr>
          <w:rFonts w:ascii="Calibri" w:hAnsi="Calibri" w:cs="Calibri"/>
          <w:color w:val="000000" w:themeColor="text1"/>
          <w:sz w:val="48"/>
          <w:szCs w:val="44"/>
        </w:rPr>
        <w:t>DATA HANDLING &amp; RETENTION POLICY</w:t>
      </w:r>
      <w:r w:rsidRPr="00FF14B0">
        <w:rPr>
          <w:rFonts w:ascii="Calibri" w:hAnsi="Calibri" w:cs="Calibri"/>
          <w:color w:val="000000" w:themeColor="text1"/>
          <w:sz w:val="48"/>
          <w:szCs w:val="44"/>
        </w:rPr>
        <w:fldChar w:fldCharType="end"/>
      </w:r>
    </w:p>
    <w:p w14:paraId="4E77D9D0" w14:textId="220C30BB" w:rsidR="004B170A" w:rsidRPr="00FF14B0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FF14B0">
        <w:rPr>
          <w:rFonts w:ascii="Calibri" w:hAnsi="Calibri" w:cs="Calibri"/>
          <w:i/>
          <w:color w:val="000000" w:themeColor="text1"/>
          <w:sz w:val="36"/>
          <w:szCs w:val="36"/>
        </w:rPr>
        <w:t xml:space="preserve">Revision: </w:t>
      </w:r>
      <w:r w:rsidR="00593AC9">
        <w:rPr>
          <w:rFonts w:ascii="Calibri" w:hAnsi="Calibri" w:cs="Calibri"/>
          <w:i/>
          <w:color w:val="FF0000"/>
          <w:sz w:val="36"/>
          <w:szCs w:val="36"/>
        </w:rPr>
        <w:t>r1.0</w:t>
      </w:r>
    </w:p>
    <w:p w14:paraId="66EBEE1B" w14:textId="48B6462E" w:rsidR="004B170A" w:rsidRPr="00FF14B0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FF14B0">
        <w:rPr>
          <w:rFonts w:ascii="Calibri" w:hAnsi="Calibri" w:cs="Calibri"/>
          <w:i/>
          <w:color w:val="000000" w:themeColor="text1"/>
          <w:sz w:val="36"/>
          <w:szCs w:val="36"/>
        </w:rPr>
        <w:t>Effective Date</w:t>
      </w:r>
      <w:r w:rsidRPr="00FF14B0">
        <w:rPr>
          <w:rFonts w:ascii="Calibri" w:hAnsi="Calibri" w:cs="Calibri"/>
          <w:i/>
          <w:sz w:val="36"/>
          <w:szCs w:val="36"/>
        </w:rPr>
        <w:t>:</w:t>
      </w:r>
      <w:r w:rsidRPr="00FF14B0">
        <w:rPr>
          <w:rFonts w:ascii="Calibri" w:hAnsi="Calibri" w:cs="Calibri"/>
          <w:i/>
          <w:color w:val="FF0000"/>
          <w:sz w:val="36"/>
          <w:szCs w:val="36"/>
        </w:rPr>
        <w:t xml:space="preserve"> </w:t>
      </w:r>
    </w:p>
    <w:p w14:paraId="0570DBFE" w14:textId="43053CB0" w:rsidR="004B170A" w:rsidRPr="00FF14B0" w:rsidRDefault="004B170A" w:rsidP="000A3DBF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FF14B0">
        <w:rPr>
          <w:rFonts w:ascii="Calibri" w:hAnsi="Calibri" w:cs="Calibri"/>
          <w:i/>
          <w:color w:val="000000" w:themeColor="text1"/>
          <w:sz w:val="36"/>
          <w:szCs w:val="36"/>
        </w:rPr>
        <w:t xml:space="preserve">Classification: </w:t>
      </w:r>
      <w:r w:rsidR="000A3DBF">
        <w:rPr>
          <w:rFonts w:ascii="Calibri" w:hAnsi="Calibri" w:cs="Calibri"/>
          <w:i/>
          <w:color w:val="FF0000"/>
          <w:sz w:val="36"/>
          <w:szCs w:val="36"/>
        </w:rPr>
        <w:t>INTERNAL</w:t>
      </w:r>
      <w:r w:rsidR="000A3DBF" w:rsidRPr="00FF14B0">
        <w:rPr>
          <w:rFonts w:ascii="Calibri" w:hAnsi="Calibri" w:cs="Calibri"/>
          <w:i/>
          <w:color w:val="000000" w:themeColor="text1"/>
          <w:sz w:val="36"/>
          <w:szCs w:val="36"/>
        </w:rPr>
        <w:t xml:space="preserve"> </w:t>
      </w:r>
    </w:p>
    <w:p w14:paraId="035E4FD6" w14:textId="4C7A5D2E" w:rsidR="004B170A" w:rsidRPr="00FF14B0" w:rsidRDefault="00E24539" w:rsidP="004B170A">
      <w:pPr>
        <w:spacing w:after="0"/>
        <w:rPr>
          <w:rFonts w:ascii="Calibri" w:hAnsi="Calibri" w:cs="Calibri"/>
          <w:color w:val="000000" w:themeColor="text1"/>
        </w:rPr>
      </w:pPr>
      <w:r w:rsidRPr="00FF14B0">
        <w:rPr>
          <w:rFonts w:ascii="Calibri" w:hAnsi="Calibri" w:cs="Calibr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4383D" wp14:editId="1EDD206C">
                <wp:simplePos x="0" y="0"/>
                <wp:positionH relativeFrom="column">
                  <wp:posOffset>899160</wp:posOffset>
                </wp:positionH>
                <wp:positionV relativeFrom="paragraph">
                  <wp:posOffset>1776730</wp:posOffset>
                </wp:positionV>
                <wp:extent cx="4636135" cy="1066800"/>
                <wp:effectExtent l="0" t="0" r="0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613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926DF" w14:textId="77777777" w:rsidR="00281493" w:rsidRPr="00CE6868" w:rsidRDefault="00281493" w:rsidP="00281493">
                            <w:pPr>
                              <w:spacing w:after="0"/>
                              <w:ind w:right="2160"/>
                              <w:jc w:val="both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 [DATA_CLASSIFICATION]  \* MERGEFORMAT </w:instrTex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Internal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686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INFORMATION</w:t>
                            </w:r>
                          </w:p>
                          <w:p w14:paraId="0324FBA1" w14:textId="2794F669" w:rsidR="00281493" w:rsidRPr="00FF14B0" w:rsidRDefault="00281493" w:rsidP="00281493">
                            <w:pPr>
                              <w:spacing w:before="120"/>
                              <w:ind w:right="321"/>
                              <w:jc w:val="both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FF14B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This is a proprietary document and is the property of </w:t>
                            </w:r>
                            <w:r w:rsidRPr="00FF14B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F14B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FF14B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593AC9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Limited</w:t>
                            </w:r>
                            <w:r w:rsidRPr="00FF14B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FF14B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      </w:r>
                            <w:r w:rsidRPr="00FF14B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F14B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FF14B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593AC9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Limited</w:t>
                            </w:r>
                            <w:r w:rsidRPr="00FF14B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FF14B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453612B" w14:textId="650F7505" w:rsidR="00E24539" w:rsidRPr="00FF14B0" w:rsidRDefault="00E24539" w:rsidP="00E24539">
                            <w:pPr>
                              <w:spacing w:before="120"/>
                              <w:ind w:right="321"/>
                              <w:jc w:val="both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4383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0.8pt;margin-top:139.9pt;width:365.0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" stroked="f">
                <v:textbox>
                  <w:txbxContent>
                    <w:p w14:paraId="1D0926DF" w14:textId="77777777" w:rsidR="00281493" w:rsidRPr="00CE6868" w:rsidRDefault="00281493" w:rsidP="00281493">
                      <w:pPr>
                        <w:spacing w:after="0"/>
                        <w:ind w:right="2160"/>
                        <w:jc w:val="both"/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 [DATA_CLASSIFICATION]  \* MERGEFORMAT </w:instrText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Internal</w:t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r w:rsidRPr="00CE686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INFORMATION</w:t>
                      </w:r>
                    </w:p>
                    <w:p w14:paraId="0324FBA1" w14:textId="2794F669" w:rsidR="00281493" w:rsidRPr="00FF14B0" w:rsidRDefault="00281493" w:rsidP="00281493">
                      <w:pPr>
                        <w:spacing w:before="120"/>
                        <w:ind w:right="321"/>
                        <w:jc w:val="both"/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FF14B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This is a proprietary document and is the property of </w:t>
                      </w:r>
                      <w:r w:rsidRPr="00FF14B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FF14B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FF14B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593AC9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 Limited</w:t>
                      </w:r>
                      <w:r w:rsidRPr="00FF14B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FF14B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</w:r>
                      <w:r w:rsidRPr="00FF14B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FF14B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FF14B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593AC9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 Limited</w:t>
                      </w:r>
                      <w:r w:rsidRPr="00FF14B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FF14B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</w:p>
                    <w:p w14:paraId="6453612B" w14:textId="650F7505" w:rsidR="00E24539" w:rsidRPr="00FF14B0" w:rsidRDefault="00E24539" w:rsidP="00E24539">
                      <w:pPr>
                        <w:spacing w:before="120"/>
                        <w:ind w:right="321"/>
                        <w:jc w:val="both"/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170A" w:rsidRPr="00FF14B0">
        <w:rPr>
          <w:rFonts w:ascii="Calibri" w:hAnsi="Calibri" w:cs="Calibri"/>
          <w:bCs/>
          <w:color w:val="000000" w:themeColor="text1"/>
        </w:rPr>
        <w:br w:type="page"/>
      </w:r>
    </w:p>
    <w:p w14:paraId="542986C1" w14:textId="77777777" w:rsidR="004B170A" w:rsidRPr="00FF14B0" w:rsidRDefault="004B170A" w:rsidP="004B170A">
      <w:pPr>
        <w:pStyle w:val="Caption"/>
        <w:rPr>
          <w:rFonts w:ascii="Calibri" w:hAnsi="Calibri" w:cs="Calibri"/>
          <w:i/>
          <w:color w:val="000000" w:themeColor="text1"/>
          <w:sz w:val="28"/>
          <w:szCs w:val="28"/>
        </w:rPr>
      </w:pPr>
      <w:r w:rsidRPr="00FF14B0">
        <w:rPr>
          <w:rFonts w:ascii="Calibri" w:hAnsi="Calibri" w:cs="Calibri"/>
          <w:color w:val="auto"/>
          <w:kern w:val="28"/>
          <w:sz w:val="28"/>
          <w:szCs w:val="28"/>
        </w:rPr>
        <w:lastRenderedPageBreak/>
        <w:t>Table of Contents</w:t>
      </w:r>
    </w:p>
    <w:p w14:paraId="3CCBC78F" w14:textId="1D726F8E" w:rsidR="00754F88" w:rsidRDefault="00C60FC1">
      <w:pPr>
        <w:pStyle w:val="TOC1"/>
        <w:tabs>
          <w:tab w:val="left" w:pos="601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en-GB"/>
        </w:rPr>
      </w:pPr>
      <w:r w:rsidRPr="00FF14B0">
        <w:rPr>
          <w:rFonts w:ascii="Calibri" w:hAnsi="Calibri" w:cs="Calibri"/>
          <w:b w:val="0"/>
          <w:bCs w:val="0"/>
          <w:color w:val="000000" w:themeColor="text1"/>
          <w:szCs w:val="22"/>
        </w:rPr>
        <w:fldChar w:fldCharType="begin"/>
      </w:r>
      <w:r w:rsidRPr="00FF14B0">
        <w:rPr>
          <w:rFonts w:ascii="Calibri" w:hAnsi="Calibri" w:cs="Calibri"/>
          <w:b w:val="0"/>
          <w:bCs w:val="0"/>
          <w:color w:val="000000" w:themeColor="text1"/>
          <w:szCs w:val="22"/>
        </w:rPr>
        <w:instrText xml:space="preserve"> TOC \o "1-3" </w:instrText>
      </w:r>
      <w:r w:rsidRPr="00FF14B0">
        <w:rPr>
          <w:rFonts w:ascii="Calibri" w:hAnsi="Calibri" w:cs="Calibri"/>
          <w:b w:val="0"/>
          <w:bCs w:val="0"/>
          <w:color w:val="000000" w:themeColor="text1"/>
          <w:szCs w:val="22"/>
        </w:rPr>
        <w:fldChar w:fldCharType="separate"/>
      </w:r>
      <w:r w:rsidR="00754F88" w:rsidRPr="00725344">
        <w:rPr>
          <w:rFonts w:ascii="Calibri" w:hAnsi="Calibri" w:cs="Calibri"/>
          <w:noProof/>
          <w:color w:val="000000" w:themeColor="text1"/>
        </w:rPr>
        <w:t>1.</w:t>
      </w:r>
      <w:r w:rsidR="00754F88"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en-GB"/>
        </w:rPr>
        <w:tab/>
      </w:r>
      <w:r w:rsidR="00754F88" w:rsidRPr="00725344">
        <w:rPr>
          <w:rFonts w:ascii="Calibri" w:hAnsi="Calibri" w:cs="Calibri"/>
          <w:noProof/>
          <w:color w:val="000000" w:themeColor="text1"/>
        </w:rPr>
        <w:t>Introduction</w:t>
      </w:r>
      <w:r w:rsidR="00754F88">
        <w:rPr>
          <w:noProof/>
        </w:rPr>
        <w:tab/>
      </w:r>
      <w:r w:rsidR="00754F88">
        <w:rPr>
          <w:noProof/>
        </w:rPr>
        <w:fldChar w:fldCharType="begin"/>
      </w:r>
      <w:r w:rsidR="00754F88">
        <w:rPr>
          <w:noProof/>
        </w:rPr>
        <w:instrText xml:space="preserve"> PAGEREF _Toc143005064 \h </w:instrText>
      </w:r>
      <w:r w:rsidR="00754F88">
        <w:rPr>
          <w:noProof/>
        </w:rPr>
      </w:r>
      <w:r w:rsidR="00754F88">
        <w:rPr>
          <w:noProof/>
        </w:rPr>
        <w:fldChar w:fldCharType="separate"/>
      </w:r>
      <w:r w:rsidR="00754F88">
        <w:rPr>
          <w:noProof/>
        </w:rPr>
        <w:t>3</w:t>
      </w:r>
      <w:r w:rsidR="00754F88">
        <w:rPr>
          <w:noProof/>
        </w:rPr>
        <w:fldChar w:fldCharType="end"/>
      </w:r>
    </w:p>
    <w:p w14:paraId="70B3976E" w14:textId="49A9A2C1" w:rsidR="00754F88" w:rsidRDefault="00754F88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 w:rsidRPr="00725344">
        <w:rPr>
          <w:rFonts w:ascii="Calibri" w:hAnsi="Calibri" w:cs="Calibri"/>
          <w:noProof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 w:rsidRPr="00725344">
        <w:rPr>
          <w:rFonts w:ascii="Calibri" w:hAnsi="Calibri" w:cs="Calibri"/>
          <w:noProof/>
        </w:rPr>
        <w:t>Document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_Toc143005065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C5590A" w14:textId="670AB4DA" w:rsidR="00754F88" w:rsidRDefault="00754F88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 w:rsidRPr="00725344">
        <w:rPr>
          <w:rFonts w:ascii="Calibri" w:hAnsi="Calibri" w:cs="Calibri"/>
          <w:noProof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 w:rsidRPr="00725344">
        <w:rPr>
          <w:rFonts w:ascii="Calibri" w:hAnsi="Calibri" w:cs="Calibri"/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_Toc143005066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F594B3" w14:textId="0D15BFF2" w:rsidR="00754F88" w:rsidRDefault="00754F88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 w:rsidRPr="00725344">
        <w:rPr>
          <w:rFonts w:ascii="Calibri" w:hAnsi="Calibri" w:cs="Calibri"/>
          <w:noProof/>
        </w:rPr>
        <w:t>1.3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 w:rsidRPr="00725344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_Toc143005067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556561F" w14:textId="16F90A44" w:rsidR="00754F88" w:rsidRDefault="00754F88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r w:rsidRPr="00725344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  <w:tab/>
      </w:r>
      <w:r w:rsidRPr="00725344">
        <w:rPr>
          <w:rFonts w:ascii="Calibri" w:hAnsi="Calibri" w:cs="Calibri"/>
          <w:noProof/>
        </w:rPr>
        <w:t xml:space="preserve">Applicability to </w:t>
      </w:r>
      <w:r w:rsidRPr="00725344">
        <w:rPr>
          <w:rFonts w:ascii="Calibri" w:hAnsi="Calibri" w:cs="Calibri"/>
          <w:noProof/>
          <w:color w:val="FF0000"/>
        </w:rPr>
        <w:t>Employees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_Toc143005068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32947E" w14:textId="7373FC67" w:rsidR="00754F88" w:rsidRDefault="00754F88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r w:rsidRPr="00725344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  <w:tab/>
      </w:r>
      <w:r w:rsidRPr="00725344">
        <w:rPr>
          <w:rFonts w:ascii="Calibri" w:hAnsi="Calibri" w:cs="Calibri"/>
          <w:noProof/>
        </w:rPr>
        <w:t>Applicability to External Parties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_Toc143005069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776637" w14:textId="78C7DEE0" w:rsidR="00754F88" w:rsidRDefault="00754F88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r w:rsidRPr="00725344">
        <w:rPr>
          <w:rFonts w:ascii="Calibri" w:hAnsi="Calibri" w:cs="Calibri"/>
          <w:noProof/>
        </w:rPr>
        <w:t>1.3.2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  <w:tab/>
      </w:r>
      <w:r w:rsidRPr="00725344">
        <w:rPr>
          <w:rFonts w:ascii="Calibri" w:hAnsi="Calibri" w:cs="Calibri"/>
          <w:noProof/>
        </w:rPr>
        <w:t>Applicability to Assets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_Toc143005070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99078D" w14:textId="416DA7CF" w:rsidR="00754F88" w:rsidRDefault="00754F88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 w:rsidRPr="00725344">
        <w:rPr>
          <w:rFonts w:ascii="Calibri" w:hAnsi="Calibri" w:cs="Calibri"/>
          <w:noProof/>
        </w:rPr>
        <w:t>1.4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 w:rsidRPr="00725344">
        <w:rPr>
          <w:rFonts w:ascii="Calibri" w:hAnsi="Calibri" w:cs="Calibri"/>
          <w:noProof/>
        </w:rPr>
        <w:t>Related Documents /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_Toc143005071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C36F35" w14:textId="0A793715" w:rsidR="00754F88" w:rsidRDefault="00754F88">
      <w:pPr>
        <w:pStyle w:val="TOC1"/>
        <w:tabs>
          <w:tab w:val="left" w:pos="601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en-GB"/>
        </w:rPr>
      </w:pPr>
      <w:r w:rsidRPr="00725344">
        <w:rPr>
          <w:rFonts w:ascii="Calibri" w:hAnsi="Calibri" w:cs="Calibri"/>
          <w:noProof/>
          <w:color w:val="000000" w:themeColor="text1"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en-GB"/>
        </w:rPr>
        <w:tab/>
      </w:r>
      <w:r w:rsidRPr="00725344">
        <w:rPr>
          <w:rFonts w:ascii="Calibri" w:hAnsi="Calibri" w:cs="Calibri"/>
          <w:noProof/>
          <w:color w:val="000000" w:themeColor="text1"/>
        </w:rPr>
        <w:t>Policy Statements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_Toc143005072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8E2CEE" w14:textId="0B5441A2" w:rsidR="00754F88" w:rsidRDefault="00754F88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 w:rsidRPr="00725344">
        <w:rPr>
          <w:rFonts w:ascii="Calibri" w:hAnsi="Calibri" w:cs="Calibri"/>
          <w:noProof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 w:rsidRPr="00725344">
        <w:rPr>
          <w:rFonts w:ascii="Calibri" w:hAnsi="Calibri" w:cs="Calibri"/>
          <w:noProof/>
        </w:rPr>
        <w:t>Data Handling &amp; Destruction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_Toc143005073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5E76DB" w14:textId="643F0397" w:rsidR="00754F88" w:rsidRDefault="00754F88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 w:rsidRPr="00725344">
        <w:rPr>
          <w:rFonts w:ascii="Calibri" w:hAnsi="Calibri" w:cs="Calibri"/>
          <w:noProof/>
        </w:rPr>
        <w:t>2.2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 w:rsidRPr="00725344">
        <w:rPr>
          <w:rFonts w:ascii="Calibri" w:hAnsi="Calibri" w:cs="Calibri"/>
          <w:noProof/>
        </w:rPr>
        <w:t>Data Retention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_Toc143005074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02ABF1" w14:textId="60332F69" w:rsidR="00754F88" w:rsidRDefault="00754F88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 w:rsidRPr="00725344">
        <w:rPr>
          <w:rFonts w:ascii="Calibri" w:hAnsi="Calibri" w:cs="Calibri"/>
          <w:noProof/>
        </w:rPr>
        <w:t>2.3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 w:rsidRPr="00725344">
        <w:rPr>
          <w:rFonts w:ascii="Calibri" w:hAnsi="Calibri" w:cs="Calibri"/>
          <w:noProof/>
        </w:rPr>
        <w:t>Data Asset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_Toc143005075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8B041B" w14:textId="3EAF149B" w:rsidR="00754F88" w:rsidRDefault="00754F88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 w:rsidRPr="00725344">
        <w:rPr>
          <w:rFonts w:ascii="Calibri" w:hAnsi="Calibri" w:cs="Calibri"/>
          <w:noProof/>
        </w:rPr>
        <w:t>2.4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 w:rsidRPr="00725344">
        <w:rPr>
          <w:rFonts w:ascii="Calibri" w:hAnsi="Calibri" w:cs="Calibri"/>
          <w:noProof/>
        </w:rPr>
        <w:t>Storage Instance Minimisation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_Toc143005076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296B8E" w14:textId="130960F8" w:rsidR="00754F88" w:rsidRDefault="00754F88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 w:rsidRPr="00725344">
        <w:rPr>
          <w:rFonts w:ascii="Calibri" w:hAnsi="Calibri" w:cs="Calibri"/>
          <w:noProof/>
        </w:rPr>
        <w:t>2.5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 w:rsidRPr="00725344">
        <w:rPr>
          <w:rFonts w:ascii="Calibri" w:hAnsi="Calibri" w:cs="Calibri"/>
          <w:noProof/>
        </w:rPr>
        <w:t>Data Masking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_Toc143005077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100811" w14:textId="51411AB6" w:rsidR="00754F88" w:rsidRDefault="00754F88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 w:rsidRPr="00725344">
        <w:rPr>
          <w:rFonts w:ascii="Calibri" w:hAnsi="Calibri" w:cs="Calibri"/>
          <w:noProof/>
        </w:rPr>
        <w:t>2.6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 w:rsidRPr="00725344">
        <w:rPr>
          <w:rFonts w:ascii="Calibri" w:hAnsi="Calibri" w:cs="Calibri"/>
          <w:noProof/>
        </w:rPr>
        <w:t>Requests for Data Asset Access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_Toc143005078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125A14" w14:textId="2B8F8736" w:rsidR="00754F88" w:rsidRDefault="00754F88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 w:rsidRPr="00725344">
        <w:rPr>
          <w:rFonts w:ascii="Calibri" w:hAnsi="Calibri" w:cs="Calibri"/>
          <w:noProof/>
        </w:rPr>
        <w:t>2.7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 w:rsidRPr="00725344">
        <w:rPr>
          <w:rFonts w:ascii="Calibri" w:hAnsi="Calibri" w:cs="Calibri"/>
          <w:noProof/>
          <w:color w:val="000000"/>
        </w:rPr>
        <w:t>Data Asset Logging &amp;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_Toc143005079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168C4E" w14:textId="58EBC087" w:rsidR="00754F88" w:rsidRDefault="00754F88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 w:rsidRPr="00725344">
        <w:rPr>
          <w:rFonts w:ascii="Calibri" w:hAnsi="Calibri" w:cs="Calibri"/>
          <w:noProof/>
        </w:rPr>
        <w:t>2.8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 w:rsidRPr="00725344">
        <w:rPr>
          <w:rFonts w:ascii="Calibri" w:hAnsi="Calibri" w:cs="Calibri"/>
          <w:noProof/>
        </w:rPr>
        <w:t>Data Leakage Prevention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_Toc143005080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115A69" w14:textId="0E8F0545" w:rsidR="00754F88" w:rsidRDefault="00754F88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 w:rsidRPr="00725344">
        <w:rPr>
          <w:rFonts w:ascii="Calibri" w:hAnsi="Calibri" w:cs="Calibri"/>
          <w:noProof/>
        </w:rPr>
        <w:t>2.9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 w:rsidRPr="00725344">
        <w:rPr>
          <w:rFonts w:ascii="Calibri" w:hAnsi="Calibri" w:cs="Calibri"/>
          <w:noProof/>
        </w:rPr>
        <w:t>Data Destruction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_Toc143005081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C65253" w14:textId="288D6AE2" w:rsidR="00754F88" w:rsidRDefault="00754F88">
      <w:pPr>
        <w:pStyle w:val="TOC1"/>
        <w:tabs>
          <w:tab w:val="left" w:pos="601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en-GB"/>
        </w:rPr>
      </w:pPr>
      <w:r w:rsidRPr="00725344">
        <w:rPr>
          <w:rFonts w:ascii="Calibri" w:hAnsi="Calibri" w:cs="Calibri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en-GB"/>
        </w:rPr>
        <w:tab/>
      </w:r>
      <w:r w:rsidRPr="00725344">
        <w:rPr>
          <w:rFonts w:ascii="Calibri" w:hAnsi="Calibri" w:cs="Calibri"/>
          <w:noProof/>
        </w:rPr>
        <w:t>Policy Compliance &amp; 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_Toc143005082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510E60" w14:textId="0C01AA33" w:rsidR="00754F88" w:rsidRDefault="00754F88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 w:rsidRPr="00725344">
        <w:rPr>
          <w:rFonts w:ascii="Calibri" w:hAnsi="Calibri" w:cs="Calibri"/>
          <w:noProof/>
        </w:rPr>
        <w:t>3.1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 w:rsidRPr="00725344">
        <w:rPr>
          <w:rFonts w:ascii="Calibri" w:hAnsi="Calibri" w:cs="Calibri"/>
          <w:noProof/>
        </w:rPr>
        <w:t>Compliance Measures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_Toc143005083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A132A5" w14:textId="4CC56A2A" w:rsidR="00754F88" w:rsidRDefault="00754F88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 w:rsidRPr="00725344">
        <w:rPr>
          <w:rFonts w:ascii="Calibri" w:hAnsi="Calibri" w:cs="Calibri"/>
          <w:noProof/>
        </w:rPr>
        <w:t>3.2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 w:rsidRPr="00725344">
        <w:rPr>
          <w:rFonts w:ascii="Calibri" w:hAnsi="Calibri" w:cs="Calibri"/>
          <w:noProof/>
        </w:rPr>
        <w:t>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_Toc143005084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20BF81" w14:textId="5E6944D6" w:rsidR="00754F88" w:rsidRDefault="00754F88">
      <w:pPr>
        <w:pStyle w:val="TOC1"/>
        <w:tabs>
          <w:tab w:val="left" w:pos="601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en-GB"/>
        </w:rPr>
      </w:pPr>
      <w:r w:rsidRPr="00725344">
        <w:rPr>
          <w:rFonts w:ascii="Calibri" w:hAnsi="Calibri" w:cs="Calibri"/>
          <w:noProof/>
          <w:color w:val="000000" w:themeColor="text1"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en-GB"/>
        </w:rPr>
        <w:tab/>
      </w:r>
      <w:r w:rsidRPr="00725344">
        <w:rPr>
          <w:rFonts w:ascii="Calibri" w:hAnsi="Calibri" w:cs="Calibri"/>
          <w:noProof/>
          <w:color w:val="000000" w:themeColor="text1"/>
        </w:rPr>
        <w:t>Exception Process /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_Toc143005085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5F905B" w14:textId="6A6C668D" w:rsidR="00754F88" w:rsidRDefault="00754F88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 w:rsidRPr="00725344">
        <w:rPr>
          <w:rFonts w:ascii="Calibri" w:hAnsi="Calibri" w:cs="Calibri"/>
          <w:noProof/>
        </w:rPr>
        <w:t>4.1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 w:rsidRPr="00725344">
        <w:rPr>
          <w:rFonts w:ascii="Calibri" w:hAnsi="Calibri" w:cs="Calibri"/>
          <w:noProof/>
        </w:rPr>
        <w:t>Exception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_Toc143005086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31BA63" w14:textId="16E8FCC1" w:rsidR="00754F88" w:rsidRDefault="00754F88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 w:rsidRPr="00725344">
        <w:rPr>
          <w:rFonts w:ascii="Calibri" w:hAnsi="Calibri" w:cs="Calibri"/>
          <w:noProof/>
        </w:rPr>
        <w:t>4.2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 w:rsidRPr="00725344">
        <w:rPr>
          <w:rFonts w:ascii="Calibri" w:hAnsi="Calibri" w:cs="Calibri"/>
          <w:noProof/>
        </w:rPr>
        <w:t>Glossary /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_Toc143005087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C8652B" w14:textId="4F4CAFF4" w:rsidR="00754F88" w:rsidRDefault="00754F88">
      <w:pPr>
        <w:pStyle w:val="TOC1"/>
        <w:tabs>
          <w:tab w:val="left" w:pos="601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en-GB"/>
        </w:rPr>
      </w:pPr>
      <w:r w:rsidRPr="00725344">
        <w:rPr>
          <w:rFonts w:ascii="Calibri" w:hAnsi="Calibri" w:cs="Calibri"/>
          <w:noProof/>
          <w:color w:val="000000" w:themeColor="text1"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en-GB"/>
        </w:rPr>
        <w:tab/>
      </w:r>
      <w:r w:rsidRPr="00725344">
        <w:rPr>
          <w:rFonts w:ascii="Calibri" w:hAnsi="Calibri" w:cs="Calibri"/>
          <w:noProof/>
          <w:color w:val="000000" w:themeColor="text1"/>
        </w:rPr>
        <w:t>Document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_Toc143005088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7DE1078" w14:textId="499CA168" w:rsidR="00754F88" w:rsidRDefault="00754F88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 w:rsidRPr="00725344">
        <w:rPr>
          <w:rFonts w:ascii="Calibri" w:hAnsi="Calibri" w:cs="Calibri"/>
          <w:noProof/>
        </w:rPr>
        <w:t>5.1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 w:rsidRPr="00725344">
        <w:rPr>
          <w:rFonts w:ascii="Calibri" w:hAnsi="Calibri" w:cs="Calibri"/>
          <w:noProof/>
        </w:rPr>
        <w:t>Document Revision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_Toc143005089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2A8A29" w14:textId="107E1371" w:rsidR="00754F88" w:rsidRDefault="00754F88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 w:rsidRPr="00725344">
        <w:rPr>
          <w:rFonts w:ascii="Calibri" w:hAnsi="Calibri" w:cs="Calibri"/>
          <w:noProof/>
        </w:rPr>
        <w:t>5.2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 w:rsidRPr="00725344">
        <w:rPr>
          <w:rFonts w:ascii="Calibri" w:hAnsi="Calibri" w:cs="Calibri"/>
          <w:noProof/>
        </w:rPr>
        <w:t>Document Ownership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_Toc143005090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031413" w14:textId="5CF3136C" w:rsidR="00754F88" w:rsidRDefault="00754F88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 w:rsidRPr="00725344">
        <w:rPr>
          <w:rFonts w:ascii="Calibri" w:hAnsi="Calibri" w:cs="Calibri"/>
          <w:noProof/>
        </w:rPr>
        <w:t>5.3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 w:rsidRPr="00725344">
        <w:rPr>
          <w:rFonts w:ascii="Calibri" w:hAnsi="Calibri" w:cs="Calibri"/>
          <w:noProof/>
        </w:rPr>
        <w:t>Document Coordinator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_Toc143005091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525D3D4" w14:textId="2DCA90A1" w:rsidR="00754F88" w:rsidRDefault="00754F88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 w:rsidRPr="00725344">
        <w:rPr>
          <w:rFonts w:ascii="Calibri" w:hAnsi="Calibri" w:cs="Calibri"/>
          <w:noProof/>
        </w:rPr>
        <w:t>5.4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 w:rsidRPr="00725344">
        <w:rPr>
          <w:rFonts w:ascii="Calibri" w:hAnsi="Calibri" w:cs="Calibri"/>
          <w:noProof/>
        </w:rPr>
        <w:t>Document Approvers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_Toc143005092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73C24F6" w14:textId="0BD133DE" w:rsidR="00754F88" w:rsidRDefault="00754F88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 w:rsidRPr="00725344">
        <w:rPr>
          <w:rFonts w:ascii="Calibri" w:hAnsi="Calibri" w:cs="Calibri"/>
          <w:noProof/>
        </w:rPr>
        <w:t>5.5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 w:rsidRPr="00725344">
        <w:rPr>
          <w:rFonts w:ascii="Calibri" w:hAnsi="Calibri" w:cs="Calibri"/>
          <w:noProof/>
        </w:rPr>
        <w:t>Document 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_Toc143005093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62CD02" w14:textId="39D39B59" w:rsidR="00754F88" w:rsidRDefault="00754F88">
      <w:pPr>
        <w:pStyle w:val="TOC1"/>
        <w:tabs>
          <w:tab w:val="left" w:pos="601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en-GB"/>
        </w:rPr>
      </w:pPr>
      <w:r w:rsidRPr="00725344">
        <w:rPr>
          <w:rFonts w:ascii="Calibri" w:hAnsi="Calibri" w:cs="Calibri"/>
          <w:noProof/>
          <w:color w:val="000000" w:themeColor="text1"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en-GB"/>
        </w:rPr>
        <w:tab/>
      </w:r>
      <w:r w:rsidRPr="00725344">
        <w:rPr>
          <w:rFonts w:ascii="Calibri" w:hAnsi="Calibri" w:cs="Calibri"/>
          <w:noProof/>
          <w:color w:val="000000" w:themeColor="text1"/>
        </w:rPr>
        <w:t>Appendix A - Table of Data Stores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_Toc143005094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E5F7ED2" w14:textId="739E73F4" w:rsidR="00754F88" w:rsidRDefault="00754F88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 w:rsidRPr="00725344">
        <w:rPr>
          <w:rFonts w:ascii="Calibri" w:hAnsi="Calibri" w:cs="Calibri"/>
          <w:noProof/>
        </w:rPr>
        <w:t>6.1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 w:rsidRPr="00725344">
        <w:rPr>
          <w:rFonts w:ascii="Calibri" w:hAnsi="Calibri" w:cs="Calibri"/>
          <w:noProof/>
        </w:rPr>
        <w:t>Record of Assets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_Toc143005095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09127DD" w14:textId="4AACF004" w:rsidR="00754F88" w:rsidRDefault="00754F88">
      <w:pPr>
        <w:pStyle w:val="TOC1"/>
        <w:tabs>
          <w:tab w:val="left" w:pos="601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en-GB"/>
        </w:rPr>
      </w:pPr>
      <w:r w:rsidRPr="00725344">
        <w:rPr>
          <w:rFonts w:ascii="Calibri" w:hAnsi="Calibri" w:cs="Calibri"/>
          <w:noProof/>
          <w:color w:val="000000" w:themeColor="text1"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en-GB"/>
        </w:rPr>
        <w:tab/>
      </w:r>
      <w:r w:rsidRPr="00725344">
        <w:rPr>
          <w:rFonts w:ascii="Calibri" w:hAnsi="Calibri" w:cs="Calibri"/>
          <w:noProof/>
          <w:color w:val="000000" w:themeColor="text1"/>
        </w:rPr>
        <w:t>Appendix B - Role Access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_Toc143005096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BB32094" w14:textId="077FFA2D" w:rsidR="00754F88" w:rsidRDefault="00754F88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 w:rsidRPr="00725344">
        <w:rPr>
          <w:rFonts w:ascii="Calibri" w:hAnsi="Calibri" w:cs="Calibri"/>
          <w:noProof/>
        </w:rPr>
        <w:t>7.1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 w:rsidRPr="00725344">
        <w:rPr>
          <w:rFonts w:ascii="Calibri" w:hAnsi="Calibri" w:cs="Calibri"/>
          <w:noProof/>
        </w:rPr>
        <w:t>Record of Role Access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_Toc143005097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D378C0C" w14:textId="31F598B2" w:rsidR="004B170A" w:rsidRPr="00FF14B0" w:rsidRDefault="00C60FC1" w:rsidP="00517398">
      <w:pPr>
        <w:pStyle w:val="TOC4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FF14B0">
        <w:rPr>
          <w:rFonts w:ascii="Calibri" w:hAnsi="Calibri" w:cs="Calibri"/>
          <w:b/>
          <w:bCs/>
          <w:color w:val="000000" w:themeColor="text1"/>
          <w:szCs w:val="22"/>
        </w:rPr>
        <w:fldChar w:fldCharType="end"/>
      </w:r>
    </w:p>
    <w:p w14:paraId="71FFD9F0" w14:textId="77777777" w:rsidR="00D705AC" w:rsidRPr="00FF14B0" w:rsidRDefault="00D705AC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2"/>
          <w:szCs w:val="32"/>
        </w:rPr>
      </w:pPr>
      <w:bookmarkStart w:id="0" w:name="_Toc448824295"/>
      <w:r w:rsidRPr="00FF14B0">
        <w:rPr>
          <w:rFonts w:ascii="Calibri" w:hAnsi="Calibri" w:cs="Calibri"/>
          <w:color w:val="000000" w:themeColor="text1"/>
          <w:sz w:val="32"/>
          <w:szCs w:val="32"/>
        </w:rPr>
        <w:br w:type="page"/>
      </w:r>
    </w:p>
    <w:p w14:paraId="5650CA40" w14:textId="33C39A36" w:rsidR="004B170A" w:rsidRPr="00FF14B0" w:rsidRDefault="004B170A" w:rsidP="004B170A">
      <w:pPr>
        <w:pStyle w:val="Heading1"/>
        <w:rPr>
          <w:rFonts w:ascii="Calibri" w:hAnsi="Calibri" w:cs="Calibri"/>
          <w:color w:val="000000" w:themeColor="text1"/>
          <w:sz w:val="32"/>
          <w:szCs w:val="32"/>
        </w:rPr>
      </w:pPr>
      <w:bookmarkStart w:id="1" w:name="_Toc143005064"/>
      <w:r w:rsidRPr="00FF14B0">
        <w:rPr>
          <w:rFonts w:ascii="Calibri" w:hAnsi="Calibri" w:cs="Calibri"/>
          <w:color w:val="000000" w:themeColor="text1"/>
          <w:sz w:val="32"/>
          <w:szCs w:val="32"/>
        </w:rPr>
        <w:lastRenderedPageBreak/>
        <w:t>Introduction</w:t>
      </w:r>
      <w:bookmarkEnd w:id="0"/>
      <w:bookmarkEnd w:id="1"/>
    </w:p>
    <w:p w14:paraId="746BE9A4" w14:textId="77777777" w:rsidR="004B170A" w:rsidRPr="00FF14B0" w:rsidRDefault="004B170A" w:rsidP="006240A8">
      <w:pPr>
        <w:pStyle w:val="Heading2"/>
        <w:rPr>
          <w:rFonts w:ascii="Calibri" w:hAnsi="Calibri" w:cs="Calibri"/>
        </w:rPr>
      </w:pPr>
      <w:bookmarkStart w:id="2" w:name="_Toc221510188"/>
      <w:bookmarkStart w:id="3" w:name="_Toc448402071"/>
      <w:bookmarkStart w:id="4" w:name="_Toc143005065"/>
      <w:r w:rsidRPr="00FF14B0">
        <w:rPr>
          <w:rFonts w:ascii="Calibri" w:hAnsi="Calibri" w:cs="Calibri"/>
        </w:rPr>
        <w:t>Document Definition</w:t>
      </w:r>
      <w:bookmarkEnd w:id="2"/>
      <w:bookmarkEnd w:id="3"/>
      <w:bookmarkEnd w:id="4"/>
    </w:p>
    <w:p w14:paraId="6AEF2419" w14:textId="5F88A537" w:rsidR="004B170A" w:rsidRPr="00FF14B0" w:rsidRDefault="004B170A" w:rsidP="004B170A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This document is a </w: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begin"/>
      </w:r>
      <w:r w:rsidRPr="00FF14B0">
        <w:rPr>
          <w:rFonts w:ascii="Calibri" w:hAnsi="Calibri" w:cs="Calibri"/>
          <w:color w:val="FF0000"/>
          <w:sz w:val="22"/>
          <w:szCs w:val="22"/>
        </w:rPr>
        <w:instrText xml:space="preserve"> DOCPROPERTY "[DOC_TYPE]"  \* MERGEFORMAT </w:instrTex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7C19A9">
        <w:rPr>
          <w:rFonts w:ascii="Calibri" w:hAnsi="Calibri" w:cs="Calibri"/>
          <w:color w:val="FF0000"/>
          <w:sz w:val="22"/>
          <w:szCs w:val="22"/>
        </w:rPr>
        <w:t>Policy</w: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FF14B0">
        <w:rPr>
          <w:rFonts w:ascii="Calibri" w:hAnsi="Calibri" w:cs="Calibri"/>
          <w:sz w:val="22"/>
          <w:szCs w:val="22"/>
        </w:rPr>
        <w:t>.</w:t>
      </w:r>
    </w:p>
    <w:p w14:paraId="7348C618" w14:textId="45636B54" w:rsidR="004B170A" w:rsidRPr="00FF14B0" w:rsidRDefault="004B170A" w:rsidP="004B170A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bookmarkStart w:id="5" w:name="_Toc448402072"/>
      <w:bookmarkStart w:id="6" w:name="_Toc221510189"/>
      <w:r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For a full description of document types, see </w:t>
      </w:r>
      <w:r w:rsidR="00593AC9"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0A3DBF">
        <w:rPr>
          <w:rFonts w:ascii="Calibri" w:hAnsi="Calibri" w:cs="Calibri"/>
          <w:i/>
          <w:color w:val="FF0000"/>
          <w:sz w:val="22"/>
          <w:szCs w:val="22"/>
        </w:rPr>
        <w:t>-POL-ALL-001</w:t>
      </w:r>
      <w:r w:rsidRPr="00FF14B0">
        <w:rPr>
          <w:rFonts w:ascii="Calibri" w:hAnsi="Calibri" w:cs="Calibri"/>
          <w:i/>
          <w:color w:val="FF0000"/>
          <w:sz w:val="22"/>
          <w:szCs w:val="22"/>
        </w:rPr>
        <w:t xml:space="preserve"> - Information Security Policy Framework</w:t>
      </w:r>
      <w:r w:rsidRPr="00FF14B0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49E48007" w14:textId="77777777" w:rsidR="004B170A" w:rsidRPr="00FF14B0" w:rsidRDefault="004B170A" w:rsidP="006240A8">
      <w:pPr>
        <w:pStyle w:val="Heading2"/>
        <w:rPr>
          <w:rFonts w:ascii="Calibri" w:hAnsi="Calibri" w:cs="Calibri"/>
        </w:rPr>
      </w:pPr>
      <w:bookmarkStart w:id="7" w:name="_Toc143005066"/>
      <w:r w:rsidRPr="00FF14B0">
        <w:rPr>
          <w:rFonts w:ascii="Calibri" w:hAnsi="Calibri" w:cs="Calibri"/>
        </w:rPr>
        <w:t>Objective</w:t>
      </w:r>
      <w:bookmarkEnd w:id="5"/>
      <w:bookmarkEnd w:id="7"/>
    </w:p>
    <w:p w14:paraId="5E106961" w14:textId="13D79B4D" w:rsidR="004B170A" w:rsidRPr="00FF14B0" w:rsidRDefault="005C2F08" w:rsidP="004B170A">
      <w:pPr>
        <w:spacing w:after="240"/>
        <w:rPr>
          <w:rFonts w:ascii="Calibri" w:hAnsi="Calibri" w:cs="Calibri"/>
          <w:sz w:val="22"/>
          <w:szCs w:val="22"/>
        </w:rPr>
      </w:pPr>
      <w:r w:rsidRPr="00FF14B0">
        <w:rPr>
          <w:rFonts w:ascii="Calibri" w:hAnsi="Calibri" w:cs="Calibri"/>
          <w:sz w:val="22"/>
          <w:szCs w:val="22"/>
        </w:rPr>
        <w:t>The objective of this policy supplemental is to detail all data storage and role access requirements for data at classification levels</w:t>
      </w:r>
      <w:r w:rsidR="00F5010D">
        <w:rPr>
          <w:rFonts w:ascii="Calibri" w:hAnsi="Calibri" w:cs="Calibri"/>
          <w:sz w:val="22"/>
          <w:szCs w:val="22"/>
        </w:rPr>
        <w:t xml:space="preserve"> Internal, </w:t>
      </w:r>
      <w:r w:rsidR="000A3DBF">
        <w:rPr>
          <w:rFonts w:ascii="Calibri" w:hAnsi="Calibri" w:cs="Calibri"/>
          <w:color w:val="FF0000"/>
          <w:sz w:val="22"/>
          <w:szCs w:val="22"/>
        </w:rPr>
        <w:t>CONFIDENTIAL</w:t>
      </w:r>
      <w:r w:rsidRPr="00FF14B0">
        <w:rPr>
          <w:rFonts w:ascii="Calibri" w:hAnsi="Calibri" w:cs="Calibri"/>
          <w:sz w:val="22"/>
          <w:szCs w:val="22"/>
        </w:rPr>
        <w:t xml:space="preserve"> and </w:t>
      </w:r>
      <w:r w:rsidR="000A3DBF">
        <w:rPr>
          <w:rFonts w:ascii="Calibri" w:hAnsi="Calibri" w:cs="Calibri"/>
          <w:color w:val="FF0000"/>
          <w:sz w:val="22"/>
          <w:szCs w:val="22"/>
        </w:rPr>
        <w:t>RESTRICTED</w:t>
      </w:r>
      <w:r w:rsidR="00AB5B0A" w:rsidRPr="00FF14B0">
        <w:rPr>
          <w:rFonts w:ascii="Calibri" w:hAnsi="Calibri" w:cs="Calibri"/>
          <w:sz w:val="22"/>
          <w:szCs w:val="22"/>
        </w:rPr>
        <w:t>.</w:t>
      </w:r>
    </w:p>
    <w:p w14:paraId="66C7FBE1" w14:textId="3A0E7CA0" w:rsidR="005C2F08" w:rsidRPr="00FF14B0" w:rsidRDefault="008D0BB6" w:rsidP="004B170A">
      <w:pPr>
        <w:spacing w:after="240"/>
        <w:rPr>
          <w:rFonts w:ascii="Calibri" w:hAnsi="Calibri" w:cs="Calibri"/>
          <w:sz w:val="22"/>
          <w:szCs w:val="22"/>
        </w:rPr>
      </w:pPr>
      <w:r w:rsidRPr="00FF14B0">
        <w:rPr>
          <w:rFonts w:ascii="Calibri" w:hAnsi="Calibri" w:cs="Calibri"/>
          <w:sz w:val="22"/>
          <w:szCs w:val="22"/>
        </w:rPr>
        <w:t>Most regulatory compliance programs require organisations to not only keep track of the data they have, but to justify its retention beyond an established business need</w:t>
      </w:r>
      <w:r w:rsidR="00F5010D">
        <w:rPr>
          <w:rFonts w:ascii="Calibri" w:hAnsi="Calibri" w:cs="Calibri"/>
          <w:sz w:val="22"/>
          <w:szCs w:val="22"/>
        </w:rPr>
        <w:t xml:space="preserve"> and to ensure use and processing of the data is within the regulatory requirements</w:t>
      </w:r>
      <w:r w:rsidRPr="00FF14B0">
        <w:rPr>
          <w:rFonts w:ascii="Calibri" w:hAnsi="Calibri" w:cs="Calibri"/>
          <w:sz w:val="22"/>
          <w:szCs w:val="22"/>
        </w:rPr>
        <w:t xml:space="preserve">. Access to this data must be equally well tracked, and these ‘privileged access’ </w:t>
      </w:r>
      <w:r w:rsidR="006A13FA" w:rsidRPr="00FF14B0">
        <w:rPr>
          <w:rFonts w:ascii="Calibri" w:hAnsi="Calibri" w:cs="Calibri"/>
          <w:sz w:val="22"/>
          <w:szCs w:val="22"/>
        </w:rPr>
        <w:t>credentials</w:t>
      </w:r>
      <w:r w:rsidRPr="00FF14B0">
        <w:rPr>
          <w:rFonts w:ascii="Calibri" w:hAnsi="Calibri" w:cs="Calibri"/>
          <w:sz w:val="22"/>
          <w:szCs w:val="22"/>
        </w:rPr>
        <w:t xml:space="preserve"> assigned </w:t>
      </w:r>
      <w:r w:rsidR="006A13FA" w:rsidRPr="00FF14B0">
        <w:rPr>
          <w:rFonts w:ascii="Calibri" w:hAnsi="Calibri" w:cs="Calibri"/>
          <w:sz w:val="22"/>
          <w:szCs w:val="22"/>
        </w:rPr>
        <w:t>only</w:t>
      </w:r>
      <w:r w:rsidRPr="00FF14B0">
        <w:rPr>
          <w:rFonts w:ascii="Calibri" w:hAnsi="Calibri" w:cs="Calibri"/>
          <w:sz w:val="22"/>
          <w:szCs w:val="22"/>
        </w:rPr>
        <w:t xml:space="preserve"> </w:t>
      </w:r>
      <w:r w:rsidR="006A13FA" w:rsidRPr="00FF14B0">
        <w:rPr>
          <w:rFonts w:ascii="Calibri" w:hAnsi="Calibri" w:cs="Calibri"/>
          <w:sz w:val="22"/>
          <w:szCs w:val="22"/>
        </w:rPr>
        <w:t>t</w:t>
      </w:r>
      <w:r w:rsidRPr="00FF14B0">
        <w:rPr>
          <w:rFonts w:ascii="Calibri" w:hAnsi="Calibri" w:cs="Calibri"/>
          <w:sz w:val="22"/>
          <w:szCs w:val="22"/>
        </w:rPr>
        <w:t>o named in</w:t>
      </w:r>
      <w:r w:rsidR="006A13FA" w:rsidRPr="00FF14B0">
        <w:rPr>
          <w:rFonts w:ascii="Calibri" w:hAnsi="Calibri" w:cs="Calibri"/>
          <w:sz w:val="22"/>
          <w:szCs w:val="22"/>
        </w:rPr>
        <w:t>di</w:t>
      </w:r>
      <w:r w:rsidRPr="00FF14B0">
        <w:rPr>
          <w:rFonts w:ascii="Calibri" w:hAnsi="Calibri" w:cs="Calibri"/>
          <w:sz w:val="22"/>
          <w:szCs w:val="22"/>
        </w:rPr>
        <w:t>vid</w:t>
      </w:r>
      <w:r w:rsidR="006A13FA" w:rsidRPr="00FF14B0">
        <w:rPr>
          <w:rFonts w:ascii="Calibri" w:hAnsi="Calibri" w:cs="Calibri"/>
          <w:sz w:val="22"/>
          <w:szCs w:val="22"/>
        </w:rPr>
        <w:t>uals.</w:t>
      </w:r>
    </w:p>
    <w:p w14:paraId="36A78A1A" w14:textId="77777777" w:rsidR="004B170A" w:rsidRPr="00FF14B0" w:rsidRDefault="004B170A" w:rsidP="006240A8">
      <w:pPr>
        <w:pStyle w:val="Heading2"/>
        <w:rPr>
          <w:rFonts w:ascii="Calibri" w:hAnsi="Calibri" w:cs="Calibri"/>
        </w:rPr>
      </w:pPr>
      <w:bookmarkStart w:id="8" w:name="_Toc448402073"/>
      <w:bookmarkStart w:id="9" w:name="_Toc143005067"/>
      <w:r w:rsidRPr="00FF14B0">
        <w:rPr>
          <w:rFonts w:ascii="Calibri" w:hAnsi="Calibri" w:cs="Calibri"/>
        </w:rPr>
        <w:t>Scope</w:t>
      </w:r>
      <w:bookmarkEnd w:id="6"/>
      <w:bookmarkEnd w:id="8"/>
      <w:bookmarkEnd w:id="9"/>
    </w:p>
    <w:p w14:paraId="5469D572" w14:textId="0AFB2346" w:rsidR="004B170A" w:rsidRPr="00FF14B0" w:rsidRDefault="004B170A" w:rsidP="004B170A">
      <w:pPr>
        <w:pStyle w:val="Heading3"/>
        <w:rPr>
          <w:rFonts w:ascii="Calibri" w:hAnsi="Calibri" w:cs="Calibri"/>
        </w:rPr>
      </w:pPr>
      <w:bookmarkStart w:id="10" w:name="_Toc221510190"/>
      <w:bookmarkStart w:id="11" w:name="_Toc448402074"/>
      <w:bookmarkStart w:id="12" w:name="_Toc143005068"/>
      <w:r w:rsidRPr="00FF14B0">
        <w:rPr>
          <w:rFonts w:ascii="Calibri" w:hAnsi="Calibri" w:cs="Calibri"/>
        </w:rPr>
        <w:t xml:space="preserve">Applicability to </w:t>
      </w:r>
      <w:bookmarkEnd w:id="10"/>
      <w:bookmarkEnd w:id="11"/>
      <w:r w:rsidR="000A3DBF">
        <w:rPr>
          <w:rFonts w:ascii="Calibri" w:hAnsi="Calibri" w:cs="Calibri"/>
          <w:color w:val="FF0000"/>
        </w:rPr>
        <w:t>Employee</w:t>
      </w:r>
      <w:r w:rsidR="002A48F0" w:rsidRPr="00FF14B0">
        <w:rPr>
          <w:rFonts w:ascii="Calibri" w:hAnsi="Calibri" w:cs="Calibri"/>
          <w:color w:val="FF0000"/>
        </w:rPr>
        <w:t>s</w:t>
      </w:r>
      <w:bookmarkEnd w:id="12"/>
    </w:p>
    <w:p w14:paraId="7B2E539F" w14:textId="7B06A7D3" w:rsidR="004B170A" w:rsidRPr="00FF14B0" w:rsidRDefault="004B170A" w:rsidP="004B170A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 w:rsidRPr="00FF14B0">
        <w:rPr>
          <w:rFonts w:ascii="Calibri" w:hAnsi="Calibri" w:cs="Calibri"/>
          <w:color w:val="FF0000"/>
          <w:sz w:val="22"/>
          <w:szCs w:val="22"/>
        </w:rPr>
        <w:fldChar w:fldCharType="begin"/>
      </w:r>
      <w:r w:rsidR="00A56903" w:rsidRPr="00FF14B0">
        <w:rPr>
          <w:rFonts w:ascii="Calibri" w:hAnsi="Calibri" w:cs="Calibri"/>
          <w:color w:val="FF0000"/>
          <w:sz w:val="22"/>
          <w:szCs w:val="22"/>
        </w:rPr>
        <w:instrText xml:space="preserve"> DOCPROPERTY "[COMPANY_</w:instrText>
      </w:r>
      <w:r w:rsidRPr="00FF14B0">
        <w:rPr>
          <w:rFonts w:ascii="Calibri" w:hAnsi="Calibri" w:cs="Calibri"/>
          <w:color w:val="FF0000"/>
          <w:sz w:val="22"/>
          <w:szCs w:val="22"/>
        </w:rPr>
        <w:instrText>NAME</w:instrText>
      </w:r>
      <w:r w:rsidR="00A56903" w:rsidRPr="00FF14B0">
        <w:rPr>
          <w:rFonts w:ascii="Calibri" w:hAnsi="Calibri" w:cs="Calibri"/>
          <w:color w:val="FF0000"/>
          <w:sz w:val="22"/>
          <w:szCs w:val="22"/>
        </w:rPr>
        <w:instrText>_ABRV</w:instrText>
      </w:r>
      <w:r w:rsidRPr="00FF14B0">
        <w:rPr>
          <w:rFonts w:ascii="Calibri" w:hAnsi="Calibri" w:cs="Calibri"/>
          <w:color w:val="FF0000"/>
          <w:sz w:val="22"/>
          <w:szCs w:val="22"/>
        </w:rPr>
        <w:instrText xml:space="preserve">]"  \* MERGEFORMAT </w:instrTex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593AC9">
        <w:rPr>
          <w:rFonts w:ascii="Calibri" w:hAnsi="Calibri" w:cs="Calibri"/>
          <w:color w:val="FF0000"/>
          <w:sz w:val="22"/>
          <w:szCs w:val="22"/>
        </w:rPr>
        <w:t>XXXX</w: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 refers to </w:t>
      </w:r>
      <w:r w:rsidR="00593AC9">
        <w:rPr>
          <w:rFonts w:ascii="Calibri" w:hAnsi="Calibri" w:cs="Calibri"/>
          <w:color w:val="FF0000"/>
          <w:sz w:val="22"/>
          <w:szCs w:val="22"/>
        </w:rPr>
        <w:t xml:space="preserve">XXXX </w:t>
      </w:r>
      <w:r w:rsidRPr="00FF14B0">
        <w:rPr>
          <w:rFonts w:ascii="Calibri" w:hAnsi="Calibri" w:cs="Calibri"/>
          <w:color w:val="000000" w:themeColor="text1"/>
          <w:sz w:val="22"/>
          <w:szCs w:val="22"/>
        </w:rPr>
        <w:t>as well as its majority-owned subsidiaries and joint ventures (if applicable).</w:t>
      </w:r>
      <w:r w:rsidR="006271B7"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This </w: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begin"/>
      </w:r>
      <w:r w:rsidRPr="00FF14B0">
        <w:rPr>
          <w:rFonts w:ascii="Calibri" w:hAnsi="Calibri" w:cs="Calibri"/>
          <w:color w:val="FF0000"/>
          <w:sz w:val="22"/>
          <w:szCs w:val="22"/>
        </w:rPr>
        <w:instrText xml:space="preserve"> DOCPROPERTY "[DOC_TYPE]"  \* MERGEFORMAT </w:instrTex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7C19A9">
        <w:rPr>
          <w:rFonts w:ascii="Calibri" w:hAnsi="Calibri" w:cs="Calibri"/>
          <w:color w:val="FF0000"/>
          <w:sz w:val="22"/>
          <w:szCs w:val="22"/>
        </w:rPr>
        <w:t>Policy</w: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 applies to all </w:t>
      </w:r>
      <w:r w:rsidR="000A3DBF">
        <w:rPr>
          <w:rFonts w:ascii="Calibri" w:hAnsi="Calibri" w:cs="Calibri"/>
          <w:color w:val="FF0000"/>
          <w:sz w:val="22"/>
          <w:szCs w:val="22"/>
        </w:rPr>
        <w:t>Employee</w:t>
      </w:r>
      <w:r w:rsidR="002546DE" w:rsidRPr="00FF14B0">
        <w:rPr>
          <w:rFonts w:ascii="Calibri" w:hAnsi="Calibri" w:cs="Calibri"/>
          <w:color w:val="FF0000"/>
          <w:sz w:val="22"/>
          <w:szCs w:val="22"/>
        </w:rPr>
        <w:t>s</w:t>
      </w:r>
      <w:r w:rsidRPr="00FF14B0">
        <w:rPr>
          <w:rFonts w:ascii="Calibri" w:hAnsi="Calibri" w:cs="Calibri"/>
          <w:color w:val="000000" w:themeColor="text1"/>
          <w:sz w:val="22"/>
          <w:szCs w:val="22"/>
        </w:rPr>
        <w:t>, officers, members of Board of Directors, and all consultants, and contractors.</w:t>
      </w:r>
    </w:p>
    <w:p w14:paraId="3B4AF977" w14:textId="05FE4A1B" w:rsidR="004B170A" w:rsidRPr="00FF14B0" w:rsidRDefault="004B170A" w:rsidP="004B170A">
      <w:pPr>
        <w:pStyle w:val="Heading3"/>
        <w:numPr>
          <w:ilvl w:val="2"/>
          <w:numId w:val="2"/>
        </w:numPr>
        <w:rPr>
          <w:rFonts w:ascii="Calibri" w:hAnsi="Calibri" w:cs="Calibri"/>
        </w:rPr>
      </w:pPr>
      <w:bookmarkStart w:id="13" w:name="_Toc221510191"/>
      <w:bookmarkStart w:id="14" w:name="_Toc448402075"/>
      <w:bookmarkStart w:id="15" w:name="_Toc143005069"/>
      <w:r w:rsidRPr="00FF14B0">
        <w:rPr>
          <w:rFonts w:ascii="Calibri" w:hAnsi="Calibri" w:cs="Calibri"/>
        </w:rPr>
        <w:t>Applicability to External Parties</w:t>
      </w:r>
      <w:bookmarkEnd w:id="13"/>
      <w:bookmarkEnd w:id="14"/>
      <w:bookmarkEnd w:id="15"/>
    </w:p>
    <w:p w14:paraId="46512A10" w14:textId="69BF45DD" w:rsidR="004B170A" w:rsidRPr="00FF14B0" w:rsidRDefault="004B170A" w:rsidP="004B170A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bookmarkStart w:id="16" w:name="_Toc221510192"/>
      <w:r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Relevant </w: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begin"/>
      </w:r>
      <w:r w:rsidRPr="00FF14B0">
        <w:rPr>
          <w:rFonts w:ascii="Calibri" w:hAnsi="Calibri" w:cs="Calibri"/>
          <w:color w:val="FF0000"/>
          <w:sz w:val="22"/>
          <w:szCs w:val="22"/>
        </w:rPr>
        <w:instrText xml:space="preserve"> DOCPROPERTY "[DOC_TYPE]"  \* MERGEFORMAT </w:instrTex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7C19A9">
        <w:rPr>
          <w:rFonts w:ascii="Calibri" w:hAnsi="Calibri" w:cs="Calibri"/>
          <w:color w:val="FF0000"/>
          <w:sz w:val="22"/>
          <w:szCs w:val="22"/>
        </w:rPr>
        <w:t>Policy</w: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 statements will apply to any external party and be included in contractual obligations on a case-by-case basis.</w:t>
      </w:r>
    </w:p>
    <w:p w14:paraId="32C78DDE" w14:textId="24586CA1" w:rsidR="004B170A" w:rsidRPr="00FF14B0" w:rsidRDefault="004B170A" w:rsidP="004B170A">
      <w:pPr>
        <w:pStyle w:val="Heading3"/>
        <w:numPr>
          <w:ilvl w:val="2"/>
          <w:numId w:val="2"/>
        </w:numPr>
        <w:rPr>
          <w:rFonts w:ascii="Calibri" w:hAnsi="Calibri" w:cs="Calibri"/>
        </w:rPr>
      </w:pPr>
      <w:bookmarkStart w:id="17" w:name="_Toc448759123"/>
      <w:bookmarkStart w:id="18" w:name="_Toc448994454"/>
      <w:bookmarkStart w:id="19" w:name="_Toc143005070"/>
      <w:r w:rsidRPr="00FF14B0">
        <w:rPr>
          <w:rFonts w:ascii="Calibri" w:hAnsi="Calibri" w:cs="Calibri"/>
        </w:rPr>
        <w:t>Applicability to Assets</w:t>
      </w:r>
      <w:bookmarkEnd w:id="17"/>
      <w:bookmarkEnd w:id="18"/>
      <w:bookmarkEnd w:id="19"/>
    </w:p>
    <w:p w14:paraId="2C9A4043" w14:textId="4588854A" w:rsidR="004B170A" w:rsidRPr="00FF14B0" w:rsidRDefault="004B170A" w:rsidP="004B170A">
      <w:pPr>
        <w:spacing w:after="240"/>
        <w:rPr>
          <w:rFonts w:ascii="Calibri" w:hAnsi="Calibri" w:cs="Calibri"/>
          <w:color w:val="FF0000"/>
          <w:sz w:val="22"/>
          <w:szCs w:val="22"/>
        </w:rPr>
      </w:pPr>
      <w:r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This </w: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begin"/>
      </w:r>
      <w:r w:rsidRPr="00FF14B0">
        <w:rPr>
          <w:rFonts w:ascii="Calibri" w:hAnsi="Calibri" w:cs="Calibri"/>
          <w:color w:val="FF0000"/>
          <w:sz w:val="22"/>
          <w:szCs w:val="22"/>
        </w:rPr>
        <w:instrText xml:space="preserve"> DOCPROPERTY "[DOC_TYPE]"  \* MERGEFORMAT </w:instrTex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7C19A9">
        <w:rPr>
          <w:rFonts w:ascii="Calibri" w:hAnsi="Calibri" w:cs="Calibri"/>
          <w:color w:val="FF0000"/>
          <w:sz w:val="22"/>
          <w:szCs w:val="22"/>
        </w:rPr>
        <w:t>Policy</w: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 applies to all information assets globally owned by </w: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begin"/>
      </w:r>
      <w:r w:rsidR="00032656" w:rsidRPr="00FF14B0">
        <w:rPr>
          <w:rFonts w:ascii="Calibri" w:hAnsi="Calibri" w:cs="Calibri"/>
          <w:color w:val="FF0000"/>
          <w:sz w:val="22"/>
          <w:szCs w:val="22"/>
        </w:rPr>
        <w:instrText xml:space="preserve"> DOCPROPERTY "[COMPANY_</w:instrText>
      </w:r>
      <w:r w:rsidRPr="00FF14B0">
        <w:rPr>
          <w:rFonts w:ascii="Calibri" w:hAnsi="Calibri" w:cs="Calibri"/>
          <w:color w:val="FF0000"/>
          <w:sz w:val="22"/>
          <w:szCs w:val="22"/>
        </w:rPr>
        <w:instrText>NAME</w:instrText>
      </w:r>
      <w:r w:rsidR="00032656" w:rsidRPr="00FF14B0">
        <w:rPr>
          <w:rFonts w:ascii="Calibri" w:hAnsi="Calibri" w:cs="Calibri"/>
          <w:color w:val="FF0000"/>
          <w:sz w:val="22"/>
          <w:szCs w:val="22"/>
        </w:rPr>
        <w:instrText>_ABRV</w:instrText>
      </w:r>
      <w:r w:rsidRPr="00FF14B0">
        <w:rPr>
          <w:rFonts w:ascii="Calibri" w:hAnsi="Calibri" w:cs="Calibri"/>
          <w:color w:val="FF0000"/>
          <w:sz w:val="22"/>
          <w:szCs w:val="22"/>
        </w:rPr>
        <w:instrText xml:space="preserve">]"  \* MERGEFORMAT </w:instrTex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593AC9">
        <w:rPr>
          <w:rFonts w:ascii="Calibri" w:hAnsi="Calibri" w:cs="Calibri"/>
          <w:color w:val="FF0000"/>
          <w:sz w:val="22"/>
          <w:szCs w:val="22"/>
        </w:rPr>
        <w:t>XXXX</w: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, or where </w: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begin"/>
      </w:r>
      <w:r w:rsidRPr="00FF14B0">
        <w:rPr>
          <w:rFonts w:ascii="Calibri" w:hAnsi="Calibri" w:cs="Calibri"/>
          <w:color w:val="FF0000"/>
          <w:sz w:val="22"/>
          <w:szCs w:val="22"/>
        </w:rPr>
        <w:instrText xml:space="preserve"> DOCPROPERTY "[COMPA</w:instrText>
      </w:r>
      <w:r w:rsidR="00032656" w:rsidRPr="00FF14B0">
        <w:rPr>
          <w:rFonts w:ascii="Calibri" w:hAnsi="Calibri" w:cs="Calibri"/>
          <w:color w:val="FF0000"/>
          <w:sz w:val="22"/>
          <w:szCs w:val="22"/>
        </w:rPr>
        <w:instrText>NY_</w:instrText>
      </w:r>
      <w:r w:rsidRPr="00FF14B0">
        <w:rPr>
          <w:rFonts w:ascii="Calibri" w:hAnsi="Calibri" w:cs="Calibri"/>
          <w:color w:val="FF0000"/>
          <w:sz w:val="22"/>
          <w:szCs w:val="22"/>
        </w:rPr>
        <w:instrText>NAME</w:instrText>
      </w:r>
      <w:r w:rsidR="00032656" w:rsidRPr="00FF14B0">
        <w:rPr>
          <w:rFonts w:ascii="Calibri" w:hAnsi="Calibri" w:cs="Calibri"/>
          <w:color w:val="FF0000"/>
          <w:sz w:val="22"/>
          <w:szCs w:val="22"/>
        </w:rPr>
        <w:instrText>_ABRV</w:instrText>
      </w:r>
      <w:r w:rsidRPr="00FF14B0">
        <w:rPr>
          <w:rFonts w:ascii="Calibri" w:hAnsi="Calibri" w:cs="Calibri"/>
          <w:color w:val="FF0000"/>
          <w:sz w:val="22"/>
          <w:szCs w:val="22"/>
        </w:rPr>
        <w:instrText xml:space="preserve">]"  \* MERGEFORMAT </w:instrTex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593AC9">
        <w:rPr>
          <w:rFonts w:ascii="Calibri" w:hAnsi="Calibri" w:cs="Calibri"/>
          <w:color w:val="FF0000"/>
          <w:sz w:val="22"/>
          <w:szCs w:val="22"/>
        </w:rPr>
        <w:t>XXXX</w: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 has custodial responsibilities.</w:t>
      </w:r>
    </w:p>
    <w:p w14:paraId="34A0102D" w14:textId="77777777" w:rsidR="004B170A" w:rsidRPr="00FF14B0" w:rsidRDefault="004B170A" w:rsidP="006240A8">
      <w:pPr>
        <w:pStyle w:val="Heading2"/>
        <w:rPr>
          <w:rFonts w:ascii="Calibri" w:hAnsi="Calibri" w:cs="Calibri"/>
        </w:rPr>
      </w:pPr>
      <w:bookmarkStart w:id="20" w:name="_Toc448402077"/>
      <w:bookmarkStart w:id="21" w:name="_Toc143005071"/>
      <w:r w:rsidRPr="00FF14B0">
        <w:rPr>
          <w:rFonts w:ascii="Calibri" w:hAnsi="Calibri" w:cs="Calibri"/>
        </w:rPr>
        <w:t>Related Documents / References</w:t>
      </w:r>
      <w:bookmarkEnd w:id="16"/>
      <w:bookmarkEnd w:id="20"/>
      <w:bookmarkEnd w:id="21"/>
    </w:p>
    <w:p w14:paraId="7B994CE9" w14:textId="192A49E4" w:rsidR="00FB574C" w:rsidRPr="00FF14B0" w:rsidRDefault="00593AC9" w:rsidP="00FB574C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0A3DBF">
        <w:rPr>
          <w:rFonts w:ascii="Calibri" w:hAnsi="Calibri" w:cs="Calibri"/>
          <w:i/>
          <w:color w:val="FF0000"/>
          <w:sz w:val="22"/>
          <w:szCs w:val="22"/>
        </w:rPr>
        <w:t>-POL-ALL-001</w:t>
      </w:r>
      <w:r w:rsidR="00FB574C" w:rsidRPr="00FF14B0">
        <w:rPr>
          <w:rFonts w:ascii="Calibri" w:hAnsi="Calibri" w:cs="Calibri"/>
          <w:i/>
          <w:color w:val="FF0000"/>
          <w:sz w:val="22"/>
          <w:szCs w:val="22"/>
        </w:rPr>
        <w:t xml:space="preserve">- Information Security Policy Framework </w:t>
      </w:r>
    </w:p>
    <w:p w14:paraId="43287A2F" w14:textId="609E9F58" w:rsidR="00FB574C" w:rsidRPr="00FF14B0" w:rsidRDefault="00593AC9" w:rsidP="00FB574C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0A3DBF">
        <w:rPr>
          <w:rFonts w:ascii="Calibri" w:hAnsi="Calibri" w:cs="Calibri"/>
          <w:i/>
          <w:color w:val="FF0000"/>
          <w:sz w:val="22"/>
          <w:szCs w:val="22"/>
        </w:rPr>
        <w:t xml:space="preserve">-POL-ALL-004 - </w:t>
      </w:r>
      <w:r w:rsidR="003829DE">
        <w:rPr>
          <w:rFonts w:ascii="Calibri" w:hAnsi="Calibri" w:cs="Calibri"/>
          <w:i/>
          <w:color w:val="FF0000"/>
          <w:sz w:val="22"/>
          <w:szCs w:val="22"/>
        </w:rPr>
        <w:t>Data</w:t>
      </w:r>
      <w:r w:rsidR="000A3DBF">
        <w:rPr>
          <w:rFonts w:ascii="Calibri" w:hAnsi="Calibri" w:cs="Calibri"/>
          <w:i/>
          <w:color w:val="FF0000"/>
          <w:sz w:val="22"/>
          <w:szCs w:val="22"/>
        </w:rPr>
        <w:t xml:space="preserve"> Classification Policy</w:t>
      </w:r>
    </w:p>
    <w:p w14:paraId="02E43A84" w14:textId="6B57C230" w:rsidR="004B170A" w:rsidRDefault="00593AC9" w:rsidP="00FB574C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0A3DBF">
        <w:rPr>
          <w:rFonts w:ascii="Calibri" w:hAnsi="Calibri" w:cs="Calibri"/>
          <w:i/>
          <w:color w:val="FF0000"/>
          <w:sz w:val="22"/>
          <w:szCs w:val="22"/>
        </w:rPr>
        <w:t>-PRC-ALL-003</w:t>
      </w:r>
      <w:r w:rsidR="00FB574C" w:rsidRPr="00FF14B0">
        <w:rPr>
          <w:rFonts w:ascii="Calibri" w:hAnsi="Calibri" w:cs="Calibri"/>
          <w:i/>
          <w:color w:val="FF0000"/>
          <w:sz w:val="22"/>
          <w:szCs w:val="22"/>
        </w:rPr>
        <w:t xml:space="preserve"> -</w:t>
      </w:r>
      <w:r w:rsidR="006271B7" w:rsidRPr="00FF14B0">
        <w:rPr>
          <w:rFonts w:ascii="Calibri" w:hAnsi="Calibri" w:cs="Calibri"/>
          <w:i/>
          <w:color w:val="FF0000"/>
          <w:sz w:val="22"/>
          <w:szCs w:val="22"/>
        </w:rPr>
        <w:t xml:space="preserve"> </w:t>
      </w:r>
      <w:r w:rsidR="006E27C9" w:rsidRPr="00FF14B0">
        <w:rPr>
          <w:rFonts w:ascii="Calibri" w:hAnsi="Calibri" w:cs="Calibri"/>
          <w:i/>
          <w:color w:val="FF0000"/>
          <w:sz w:val="22"/>
          <w:szCs w:val="22"/>
        </w:rPr>
        <w:t>Data Backup &amp; Media Handling Procedure</w:t>
      </w:r>
    </w:p>
    <w:p w14:paraId="7276DDB2" w14:textId="3BE35DF3" w:rsidR="007579FF" w:rsidRPr="00FF14B0" w:rsidRDefault="00593AC9" w:rsidP="00FB574C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7579FF" w:rsidRPr="007579FF">
        <w:rPr>
          <w:rFonts w:ascii="Calibri" w:hAnsi="Calibri" w:cs="Calibri"/>
          <w:i/>
          <w:color w:val="FF0000"/>
          <w:sz w:val="22"/>
          <w:szCs w:val="22"/>
        </w:rPr>
        <w:t>-STD-</w:t>
      </w:r>
      <w:r w:rsidR="00F5010D">
        <w:rPr>
          <w:rFonts w:ascii="Calibri" w:hAnsi="Calibri" w:cs="Calibri"/>
          <w:i/>
          <w:color w:val="FF0000"/>
          <w:sz w:val="22"/>
          <w:szCs w:val="22"/>
        </w:rPr>
        <w:t>ALL-</w:t>
      </w:r>
      <w:r w:rsidR="007579FF" w:rsidRPr="007579FF">
        <w:rPr>
          <w:rFonts w:ascii="Calibri" w:hAnsi="Calibri" w:cs="Calibri"/>
          <w:i/>
          <w:color w:val="FF0000"/>
          <w:sz w:val="22"/>
          <w:szCs w:val="22"/>
        </w:rPr>
        <w:t>0</w:t>
      </w:r>
      <w:r w:rsidR="00F5010D">
        <w:rPr>
          <w:rFonts w:ascii="Calibri" w:hAnsi="Calibri" w:cs="Calibri"/>
          <w:i/>
          <w:color w:val="FF0000"/>
          <w:sz w:val="22"/>
          <w:szCs w:val="22"/>
        </w:rPr>
        <w:t>11</w:t>
      </w:r>
      <w:r w:rsidR="007579FF" w:rsidRPr="007579FF">
        <w:rPr>
          <w:rFonts w:ascii="Calibri" w:hAnsi="Calibri" w:cs="Calibri"/>
          <w:i/>
          <w:color w:val="FF0000"/>
          <w:sz w:val="22"/>
          <w:szCs w:val="22"/>
        </w:rPr>
        <w:t xml:space="preserve"> </w:t>
      </w:r>
      <w:r w:rsidR="00F5010D">
        <w:rPr>
          <w:rFonts w:ascii="Calibri" w:hAnsi="Calibri" w:cs="Calibri"/>
          <w:i/>
          <w:color w:val="FF0000"/>
          <w:sz w:val="22"/>
          <w:szCs w:val="22"/>
        </w:rPr>
        <w:t>Data</w:t>
      </w:r>
      <w:r w:rsidR="007579FF" w:rsidRPr="007579FF">
        <w:rPr>
          <w:rFonts w:ascii="Calibri" w:hAnsi="Calibri" w:cs="Calibri"/>
          <w:i/>
          <w:color w:val="FF0000"/>
          <w:sz w:val="22"/>
          <w:szCs w:val="22"/>
        </w:rPr>
        <w:t xml:space="preserve"> Handling, Retention and Destruction Standard</w:t>
      </w:r>
    </w:p>
    <w:p w14:paraId="15B647A8" w14:textId="77777777" w:rsidR="006A13FA" w:rsidRPr="00FF14B0" w:rsidRDefault="006A13FA">
      <w:pPr>
        <w:spacing w:after="0"/>
        <w:rPr>
          <w:rFonts w:ascii="Calibri" w:hAnsi="Calibri" w:cs="Calibri"/>
          <w:b/>
          <w:bCs/>
          <w:color w:val="FF0000"/>
          <w:kern w:val="28"/>
          <w:sz w:val="32"/>
          <w:szCs w:val="32"/>
        </w:rPr>
      </w:pPr>
      <w:r w:rsidRPr="00FF14B0">
        <w:rPr>
          <w:rFonts w:ascii="Calibri" w:hAnsi="Calibri" w:cs="Calibri"/>
          <w:color w:val="FF0000"/>
          <w:sz w:val="32"/>
          <w:szCs w:val="32"/>
        </w:rPr>
        <w:br w:type="page"/>
      </w:r>
    </w:p>
    <w:p w14:paraId="28174C15" w14:textId="0D71ED1F" w:rsidR="006A13FA" w:rsidRPr="00FF14B0" w:rsidRDefault="006A13FA" w:rsidP="006A13FA">
      <w:pPr>
        <w:pStyle w:val="Heading1"/>
        <w:rPr>
          <w:rFonts w:ascii="Calibri" w:hAnsi="Calibri" w:cs="Calibri"/>
          <w:color w:val="000000" w:themeColor="text1"/>
          <w:sz w:val="32"/>
          <w:szCs w:val="32"/>
        </w:rPr>
      </w:pPr>
      <w:r w:rsidRPr="00FF14B0">
        <w:rPr>
          <w:rFonts w:ascii="Calibri" w:hAnsi="Calibri" w:cs="Calibri"/>
          <w:color w:val="000000" w:themeColor="text1"/>
          <w:sz w:val="32"/>
          <w:szCs w:val="32"/>
        </w:rPr>
        <w:lastRenderedPageBreak/>
        <w:fldChar w:fldCharType="begin"/>
      </w:r>
      <w:r w:rsidRPr="00FF14B0">
        <w:rPr>
          <w:rFonts w:ascii="Calibri" w:hAnsi="Calibri" w:cs="Calibri"/>
          <w:color w:val="000000" w:themeColor="text1"/>
          <w:sz w:val="32"/>
          <w:szCs w:val="32"/>
        </w:rPr>
        <w:instrText xml:space="preserve"> DOCPROPERTY "[DOC_TYPE]"  \* MERGEFORMAT </w:instrText>
      </w:r>
      <w:r w:rsidRPr="00FF14B0">
        <w:rPr>
          <w:rFonts w:ascii="Calibri" w:hAnsi="Calibri" w:cs="Calibri"/>
          <w:color w:val="000000" w:themeColor="text1"/>
          <w:sz w:val="32"/>
          <w:szCs w:val="32"/>
        </w:rPr>
        <w:fldChar w:fldCharType="separate"/>
      </w:r>
      <w:bookmarkStart w:id="22" w:name="_Toc143005072"/>
      <w:r w:rsidR="007C19A9">
        <w:rPr>
          <w:rFonts w:ascii="Calibri" w:hAnsi="Calibri" w:cs="Calibri"/>
          <w:color w:val="000000" w:themeColor="text1"/>
          <w:sz w:val="32"/>
          <w:szCs w:val="32"/>
        </w:rPr>
        <w:t>Policy</w:t>
      </w:r>
      <w:r w:rsidRPr="00FF14B0">
        <w:rPr>
          <w:rFonts w:ascii="Calibri" w:hAnsi="Calibri" w:cs="Calibri"/>
          <w:color w:val="000000" w:themeColor="text1"/>
          <w:sz w:val="32"/>
          <w:szCs w:val="32"/>
        </w:rPr>
        <w:fldChar w:fldCharType="end"/>
      </w:r>
      <w:r w:rsidRPr="00FF14B0">
        <w:rPr>
          <w:rFonts w:ascii="Calibri" w:hAnsi="Calibri" w:cs="Calibri"/>
          <w:color w:val="000000" w:themeColor="text1"/>
          <w:sz w:val="32"/>
          <w:szCs w:val="32"/>
        </w:rPr>
        <w:t xml:space="preserve"> Statements</w:t>
      </w:r>
      <w:bookmarkEnd w:id="22"/>
    </w:p>
    <w:p w14:paraId="5166E632" w14:textId="6AE0B60E" w:rsidR="00FF14B0" w:rsidRDefault="00FF14B0" w:rsidP="006240A8">
      <w:pPr>
        <w:pStyle w:val="Heading2"/>
        <w:rPr>
          <w:rFonts w:ascii="Calibri" w:hAnsi="Calibri" w:cs="Calibri"/>
        </w:rPr>
      </w:pPr>
      <w:bookmarkStart w:id="23" w:name="_Toc143005073"/>
      <w:bookmarkStart w:id="24" w:name="_Toc221510193"/>
      <w:r>
        <w:rPr>
          <w:rFonts w:ascii="Calibri" w:hAnsi="Calibri" w:cs="Calibri"/>
        </w:rPr>
        <w:t>Data Handling &amp; Destruction</w:t>
      </w:r>
      <w:bookmarkEnd w:id="23"/>
    </w:p>
    <w:p w14:paraId="2C33F64E" w14:textId="3213A162" w:rsidR="00F5010D" w:rsidRPr="00F5010D" w:rsidRDefault="00FF14B0" w:rsidP="00F5010D">
      <w:pPr>
        <w:spacing w:after="80"/>
        <w:jc w:val="both"/>
        <w:rPr>
          <w:rFonts w:ascii="Calibri" w:hAnsi="Calibri" w:cs="Calibri"/>
          <w:i/>
          <w:color w:val="FF0000"/>
          <w:sz w:val="22"/>
          <w:szCs w:val="22"/>
        </w:rPr>
      </w:pPr>
      <w:r w:rsidRPr="00F5010D">
        <w:rPr>
          <w:rFonts w:ascii="Calibri" w:hAnsi="Calibri" w:cs="Calibri"/>
          <w:color w:val="000000" w:themeColor="text1"/>
          <w:sz w:val="22"/>
          <w:szCs w:val="22"/>
        </w:rPr>
        <w:t xml:space="preserve">All </w:t>
      </w:r>
      <w:r w:rsidRPr="00F5010D">
        <w:rPr>
          <w:rFonts w:ascii="Calibri" w:hAnsi="Calibri" w:cs="Calibri"/>
          <w:color w:val="FF0000"/>
          <w:sz w:val="22"/>
          <w:szCs w:val="22"/>
        </w:rPr>
        <w:fldChar w:fldCharType="begin"/>
      </w:r>
      <w:r w:rsidRPr="00F5010D">
        <w:rPr>
          <w:rFonts w:ascii="Calibri" w:hAnsi="Calibri" w:cs="Calibri"/>
          <w:color w:val="FF0000"/>
          <w:sz w:val="22"/>
          <w:szCs w:val="22"/>
        </w:rPr>
        <w:instrText xml:space="preserve"> DOCPROPERTY "[COMPANY_NAME_ABRV]"  \* MERGEFORMAT </w:instrText>
      </w:r>
      <w:r w:rsidRPr="00F5010D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593AC9">
        <w:rPr>
          <w:rFonts w:ascii="Calibri" w:hAnsi="Calibri" w:cs="Calibri"/>
          <w:color w:val="FF0000"/>
          <w:sz w:val="22"/>
          <w:szCs w:val="22"/>
        </w:rPr>
        <w:t>XXXX</w:t>
      </w:r>
      <w:r w:rsidRPr="00F5010D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F5010D">
        <w:rPr>
          <w:rFonts w:ascii="Calibri" w:hAnsi="Calibri" w:cs="Calibri"/>
          <w:color w:val="000000" w:themeColor="text1"/>
          <w:sz w:val="22"/>
          <w:szCs w:val="22"/>
        </w:rPr>
        <w:t xml:space="preserve"> data assets must be handled in compliance with the </w:t>
      </w:r>
      <w:r w:rsidR="00593AC9"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F5010D" w:rsidRPr="00F5010D">
        <w:rPr>
          <w:rFonts w:ascii="Calibri" w:hAnsi="Calibri" w:cs="Calibri"/>
          <w:i/>
          <w:color w:val="FF0000"/>
          <w:sz w:val="22"/>
          <w:szCs w:val="22"/>
        </w:rPr>
        <w:t>-STD-ALL-011 Data Handling, Retention and Destruction Standard</w:t>
      </w:r>
      <w:r w:rsidR="00F5010D">
        <w:rPr>
          <w:rFonts w:ascii="Calibri" w:hAnsi="Calibri" w:cs="Calibri"/>
          <w:i/>
          <w:color w:val="FF0000"/>
          <w:sz w:val="22"/>
          <w:szCs w:val="22"/>
        </w:rPr>
        <w:t xml:space="preserve">. </w:t>
      </w:r>
      <w:r w:rsidR="00F5010D" w:rsidRPr="00F5010D">
        <w:rPr>
          <w:rFonts w:ascii="Calibri" w:hAnsi="Calibri" w:cs="Calibri"/>
          <w:i/>
          <w:sz w:val="22"/>
          <w:szCs w:val="22"/>
        </w:rPr>
        <w:t xml:space="preserve">This covers the processing, use and security of data in </w:t>
      </w:r>
      <w:r w:rsidR="00593AC9">
        <w:rPr>
          <w:rFonts w:ascii="Calibri" w:hAnsi="Calibri" w:cs="Calibri"/>
          <w:i/>
          <w:sz w:val="22"/>
          <w:szCs w:val="22"/>
        </w:rPr>
        <w:t>XXXX</w:t>
      </w:r>
    </w:p>
    <w:p w14:paraId="43DF987E" w14:textId="0F4FF550" w:rsidR="00281177" w:rsidRPr="00FF14B0" w:rsidRDefault="00281177" w:rsidP="006240A8">
      <w:pPr>
        <w:pStyle w:val="Heading2"/>
        <w:rPr>
          <w:rFonts w:ascii="Calibri" w:hAnsi="Calibri" w:cs="Calibri"/>
        </w:rPr>
      </w:pPr>
      <w:bookmarkStart w:id="25" w:name="_Toc143005074"/>
      <w:r w:rsidRPr="00FF14B0">
        <w:rPr>
          <w:rFonts w:ascii="Calibri" w:hAnsi="Calibri" w:cs="Calibri"/>
        </w:rPr>
        <w:t>Data Retention</w:t>
      </w:r>
      <w:bookmarkEnd w:id="25"/>
    </w:p>
    <w:p w14:paraId="402DA00C" w14:textId="7B3F116C" w:rsidR="008F08FB" w:rsidRPr="00FF14B0" w:rsidRDefault="008F08FB" w:rsidP="008F08FB">
      <w:pPr>
        <w:spacing w:after="160"/>
        <w:rPr>
          <w:rFonts w:ascii="Calibri" w:hAnsi="Calibri" w:cs="Calibri"/>
          <w:color w:val="000000" w:themeColor="text1"/>
          <w:sz w:val="22"/>
          <w:szCs w:val="22"/>
        </w:rPr>
      </w:pPr>
      <w:r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Every instance of data retention as it relates to </w:t>
      </w:r>
      <w:r w:rsidR="00F5010D">
        <w:rPr>
          <w:rFonts w:ascii="Calibri" w:hAnsi="Calibri" w:cs="Calibri"/>
          <w:color w:val="000000" w:themeColor="text1"/>
          <w:sz w:val="22"/>
          <w:szCs w:val="22"/>
        </w:rPr>
        <w:t xml:space="preserve">Internal, </w:t>
      </w:r>
      <w:r w:rsidR="000A3DBF">
        <w:rPr>
          <w:rFonts w:ascii="Calibri" w:hAnsi="Calibri" w:cs="Calibri"/>
          <w:color w:val="FF0000"/>
          <w:sz w:val="22"/>
          <w:szCs w:val="22"/>
        </w:rPr>
        <w:t>CONFIDENTIAL</w:t>
      </w:r>
      <w:r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 or </w:t>
      </w:r>
      <w:r w:rsidR="000A3DBF">
        <w:rPr>
          <w:rFonts w:ascii="Calibri" w:hAnsi="Calibri" w:cs="Calibri"/>
          <w:color w:val="FF0000"/>
          <w:sz w:val="22"/>
          <w:szCs w:val="22"/>
        </w:rPr>
        <w:t>RESTRICTED</w:t>
      </w:r>
      <w:r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 must be fully justified against one or more of the following (not all inclusive):</w:t>
      </w:r>
    </w:p>
    <w:p w14:paraId="3161BFD5" w14:textId="00E2E709" w:rsidR="008F08FB" w:rsidRPr="00FF14B0" w:rsidRDefault="008F08FB" w:rsidP="008F08FB">
      <w:pPr>
        <w:pStyle w:val="ListParagraph"/>
        <w:numPr>
          <w:ilvl w:val="0"/>
          <w:numId w:val="13"/>
        </w:numPr>
        <w:ind w:left="714" w:hanging="357"/>
        <w:contextualSpacing w:val="0"/>
        <w:rPr>
          <w:rFonts w:ascii="Calibri" w:hAnsi="Calibri" w:cs="Calibri"/>
          <w:color w:val="000000" w:themeColor="text1"/>
          <w:sz w:val="22"/>
          <w:szCs w:val="22"/>
        </w:rPr>
      </w:pPr>
      <w:r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Local, Regional, or National </w:t>
      </w:r>
      <w:proofErr w:type="gramStart"/>
      <w:r w:rsidRPr="00FF14B0">
        <w:rPr>
          <w:rFonts w:ascii="Calibri" w:hAnsi="Calibri" w:cs="Calibri"/>
          <w:color w:val="000000" w:themeColor="text1"/>
          <w:sz w:val="22"/>
          <w:szCs w:val="22"/>
        </w:rPr>
        <w:t>Law</w:t>
      </w:r>
      <w:r w:rsidR="00FF14B0">
        <w:rPr>
          <w:rFonts w:ascii="Calibri" w:hAnsi="Calibri" w:cs="Calibri"/>
          <w:color w:val="000000" w:themeColor="text1"/>
          <w:sz w:val="22"/>
          <w:szCs w:val="22"/>
        </w:rPr>
        <w:t>;</w:t>
      </w:r>
      <w:proofErr w:type="gramEnd"/>
    </w:p>
    <w:p w14:paraId="0E092633" w14:textId="2910A726" w:rsidR="008F08FB" w:rsidRPr="00FF14B0" w:rsidRDefault="008F08FB" w:rsidP="008F08FB">
      <w:pPr>
        <w:pStyle w:val="ListParagraph"/>
        <w:numPr>
          <w:ilvl w:val="0"/>
          <w:numId w:val="13"/>
        </w:numPr>
        <w:ind w:left="714" w:hanging="357"/>
        <w:contextualSpacing w:val="0"/>
        <w:rPr>
          <w:rFonts w:ascii="Calibri" w:hAnsi="Calibri" w:cs="Calibri"/>
          <w:color w:val="000000" w:themeColor="text1"/>
          <w:sz w:val="22"/>
          <w:szCs w:val="22"/>
        </w:rPr>
      </w:pPr>
      <w:r w:rsidRPr="00FF14B0">
        <w:rPr>
          <w:rFonts w:ascii="Calibri" w:hAnsi="Calibri" w:cs="Calibri"/>
          <w:color w:val="000000" w:themeColor="text1"/>
          <w:sz w:val="22"/>
          <w:szCs w:val="22"/>
        </w:rPr>
        <w:t>Industry specific regulations or compliance</w:t>
      </w:r>
      <w:r w:rsidR="00FF14B0">
        <w:rPr>
          <w:rFonts w:ascii="Calibri" w:hAnsi="Calibri" w:cs="Calibri"/>
          <w:color w:val="000000" w:themeColor="text1"/>
          <w:sz w:val="22"/>
          <w:szCs w:val="22"/>
        </w:rPr>
        <w:t>; and/or</w:t>
      </w:r>
    </w:p>
    <w:p w14:paraId="5ACD2288" w14:textId="0FBEBAA7" w:rsidR="00281177" w:rsidRPr="00FF14B0" w:rsidRDefault="008F08FB" w:rsidP="008F08FB">
      <w:pPr>
        <w:pStyle w:val="ListParagraph"/>
        <w:numPr>
          <w:ilvl w:val="0"/>
          <w:numId w:val="13"/>
        </w:num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 w:rsidRPr="00FF14B0">
        <w:rPr>
          <w:rFonts w:ascii="Calibri" w:hAnsi="Calibri" w:cs="Calibri"/>
          <w:color w:val="000000" w:themeColor="text1"/>
          <w:sz w:val="22"/>
          <w:szCs w:val="22"/>
        </w:rPr>
        <w:t>Client and partner dependent service level agreements</w:t>
      </w:r>
    </w:p>
    <w:p w14:paraId="2E00A213" w14:textId="3AC87BB3" w:rsidR="00CE5006" w:rsidRPr="00FF14B0" w:rsidRDefault="00CE5006" w:rsidP="006240A8">
      <w:pPr>
        <w:pStyle w:val="Heading2"/>
        <w:rPr>
          <w:rFonts w:ascii="Calibri" w:hAnsi="Calibri" w:cs="Calibri"/>
        </w:rPr>
      </w:pPr>
      <w:bookmarkStart w:id="26" w:name="_Toc143005075"/>
      <w:r w:rsidRPr="00FF14B0">
        <w:rPr>
          <w:rFonts w:ascii="Calibri" w:hAnsi="Calibri" w:cs="Calibri"/>
        </w:rPr>
        <w:t>Data Asset Information</w:t>
      </w:r>
      <w:bookmarkEnd w:id="26"/>
    </w:p>
    <w:p w14:paraId="0F0CFA44" w14:textId="0A910BBB" w:rsidR="00CE5006" w:rsidRPr="00FF14B0" w:rsidRDefault="00CE5006" w:rsidP="007C3EAE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 w:rsidRPr="00FF14B0">
        <w:rPr>
          <w:rFonts w:ascii="Calibri" w:hAnsi="Calibri" w:cs="Calibri"/>
          <w:color w:val="000000" w:themeColor="text1"/>
          <w:sz w:val="22"/>
          <w:szCs w:val="22"/>
        </w:rPr>
        <w:t>Fo</w:t>
      </w:r>
      <w:r w:rsidR="007C3EAE" w:rsidRPr="00FF14B0">
        <w:rPr>
          <w:rFonts w:ascii="Calibri" w:hAnsi="Calibri" w:cs="Calibri"/>
          <w:color w:val="000000" w:themeColor="text1"/>
          <w:sz w:val="22"/>
          <w:szCs w:val="22"/>
        </w:rPr>
        <w:t>r each instance of data storage</w:t>
      </w:r>
      <w:r w:rsidR="000748B5">
        <w:rPr>
          <w:rFonts w:ascii="Calibri" w:hAnsi="Calibri" w:cs="Calibri"/>
          <w:color w:val="000000" w:themeColor="text1"/>
          <w:sz w:val="22"/>
          <w:szCs w:val="22"/>
        </w:rPr>
        <w:t>,</w:t>
      </w:r>
      <w:r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 the following information </w:t>
      </w:r>
      <w:r w:rsidR="007C3EAE"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must be included </w:t>
      </w:r>
      <w:r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at a </w:t>
      </w:r>
      <w:proofErr w:type="gramStart"/>
      <w:r w:rsidRPr="00FF14B0">
        <w:rPr>
          <w:rFonts w:ascii="Calibri" w:hAnsi="Calibri" w:cs="Calibri"/>
          <w:color w:val="000000" w:themeColor="text1"/>
          <w:sz w:val="22"/>
          <w:szCs w:val="22"/>
        </w:rPr>
        <w:t>minimum;</w:t>
      </w:r>
      <w:proofErr w:type="gramEnd"/>
    </w:p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6378"/>
      </w:tblGrid>
      <w:tr w:rsidR="00CE5006" w:rsidRPr="00FF14B0" w14:paraId="1BF56C86" w14:textId="77777777" w:rsidTr="007C3EAE">
        <w:trPr>
          <w:trHeight w:val="397"/>
        </w:trPr>
        <w:tc>
          <w:tcPr>
            <w:tcW w:w="3261" w:type="dxa"/>
          </w:tcPr>
          <w:p w14:paraId="7FE9C190" w14:textId="77777777" w:rsidR="00CE5006" w:rsidRPr="00FF14B0" w:rsidRDefault="00CE5006" w:rsidP="00FF14B0">
            <w:pPr>
              <w:pStyle w:val="ListParagraph"/>
              <w:numPr>
                <w:ilvl w:val="0"/>
                <w:numId w:val="10"/>
              </w:numPr>
              <w:spacing w:after="80"/>
              <w:ind w:left="318" w:hanging="261"/>
              <w:contextualSpacing w:val="0"/>
              <w:rPr>
                <w:rFonts w:ascii="Calibri" w:hAnsi="Calibri" w:cs="Calibri"/>
                <w:i/>
                <w:sz w:val="22"/>
                <w:szCs w:val="22"/>
                <w:u w:val="single"/>
              </w:rPr>
            </w:pPr>
            <w:r w:rsidRPr="00FF14B0">
              <w:rPr>
                <w:rFonts w:ascii="Calibri" w:hAnsi="Calibri" w:cs="Calibri"/>
                <w:i/>
                <w:sz w:val="22"/>
                <w:szCs w:val="22"/>
                <w:u w:val="single"/>
              </w:rPr>
              <w:t>Data Store Name:</w:t>
            </w:r>
          </w:p>
        </w:tc>
        <w:tc>
          <w:tcPr>
            <w:tcW w:w="6378" w:type="dxa"/>
          </w:tcPr>
          <w:p w14:paraId="45B3C0BA" w14:textId="486F8CC0" w:rsidR="00CE5006" w:rsidRPr="00FF14B0" w:rsidRDefault="00CE5006" w:rsidP="00FF14B0">
            <w:pPr>
              <w:spacing w:after="80"/>
              <w:rPr>
                <w:rFonts w:ascii="Calibri" w:hAnsi="Calibri" w:cs="Calibri"/>
                <w:sz w:val="22"/>
                <w:szCs w:val="22"/>
              </w:rPr>
            </w:pPr>
            <w:r w:rsidRPr="00FF14B0">
              <w:rPr>
                <w:rFonts w:ascii="Calibri" w:hAnsi="Calibri" w:cs="Calibri"/>
                <w:sz w:val="22"/>
                <w:szCs w:val="22"/>
              </w:rPr>
              <w:t>Either the database table, or commo</w:t>
            </w:r>
            <w:r w:rsidR="008D0B86" w:rsidRPr="00FF14B0">
              <w:rPr>
                <w:rFonts w:ascii="Calibri" w:hAnsi="Calibri" w:cs="Calibri"/>
                <w:sz w:val="22"/>
                <w:szCs w:val="22"/>
              </w:rPr>
              <w:t>nly accepted name of the stored</w:t>
            </w:r>
            <w:r w:rsidRPr="00FF14B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D0B86" w:rsidRPr="00FF14B0">
              <w:rPr>
                <w:rFonts w:ascii="Calibri" w:hAnsi="Calibri" w:cs="Calibri"/>
                <w:sz w:val="22"/>
                <w:szCs w:val="22"/>
              </w:rPr>
              <w:t xml:space="preserve">data </w:t>
            </w:r>
            <w:r w:rsidRPr="00FF14B0">
              <w:rPr>
                <w:rFonts w:ascii="Calibri" w:hAnsi="Calibri" w:cs="Calibri"/>
                <w:sz w:val="22"/>
                <w:szCs w:val="22"/>
              </w:rPr>
              <w:t>entity</w:t>
            </w:r>
          </w:p>
        </w:tc>
      </w:tr>
      <w:tr w:rsidR="00CE5006" w:rsidRPr="00FF14B0" w14:paraId="6F17BFC6" w14:textId="77777777" w:rsidTr="008D0B86">
        <w:trPr>
          <w:trHeight w:val="702"/>
        </w:trPr>
        <w:tc>
          <w:tcPr>
            <w:tcW w:w="3261" w:type="dxa"/>
          </w:tcPr>
          <w:p w14:paraId="31511910" w14:textId="77777777" w:rsidR="00CE5006" w:rsidRPr="00FF14B0" w:rsidRDefault="00CE5006" w:rsidP="00FF14B0">
            <w:pPr>
              <w:pStyle w:val="ListParagraph"/>
              <w:numPr>
                <w:ilvl w:val="0"/>
                <w:numId w:val="10"/>
              </w:numPr>
              <w:spacing w:after="80"/>
              <w:ind w:left="318" w:hanging="261"/>
              <w:contextualSpacing w:val="0"/>
              <w:rPr>
                <w:rFonts w:ascii="Calibri" w:hAnsi="Calibri" w:cs="Calibri"/>
                <w:i/>
                <w:sz w:val="22"/>
                <w:szCs w:val="22"/>
                <w:u w:val="single"/>
              </w:rPr>
            </w:pPr>
            <w:r w:rsidRPr="00FF14B0">
              <w:rPr>
                <w:rFonts w:ascii="Calibri" w:hAnsi="Calibri" w:cs="Calibri"/>
                <w:i/>
                <w:sz w:val="22"/>
                <w:szCs w:val="22"/>
                <w:u w:val="single"/>
              </w:rPr>
              <w:t>System Name:</w:t>
            </w:r>
          </w:p>
        </w:tc>
        <w:tc>
          <w:tcPr>
            <w:tcW w:w="6378" w:type="dxa"/>
          </w:tcPr>
          <w:p w14:paraId="0F3B4020" w14:textId="77777777" w:rsidR="00CE5006" w:rsidRPr="00FF14B0" w:rsidRDefault="00CE5006" w:rsidP="00FF14B0">
            <w:pPr>
              <w:spacing w:after="80"/>
              <w:rPr>
                <w:rFonts w:ascii="Calibri" w:hAnsi="Calibri" w:cs="Calibri"/>
                <w:i/>
                <w:sz w:val="22"/>
                <w:szCs w:val="22"/>
                <w:u w:val="single"/>
              </w:rPr>
            </w:pPr>
            <w:r w:rsidRPr="00FF14B0">
              <w:rPr>
                <w:rFonts w:ascii="Calibri" w:hAnsi="Calibri" w:cs="Calibri"/>
                <w:sz w:val="22"/>
                <w:szCs w:val="22"/>
              </w:rPr>
              <w:t>The hostname or the commonly accepted name of the storage system</w:t>
            </w:r>
          </w:p>
        </w:tc>
      </w:tr>
      <w:tr w:rsidR="00CE5006" w:rsidRPr="00FF14B0" w14:paraId="670FF8E0" w14:textId="77777777" w:rsidTr="00497389">
        <w:trPr>
          <w:trHeight w:val="473"/>
        </w:trPr>
        <w:tc>
          <w:tcPr>
            <w:tcW w:w="3261" w:type="dxa"/>
          </w:tcPr>
          <w:p w14:paraId="7D24F8F3" w14:textId="77777777" w:rsidR="00CE5006" w:rsidRPr="00FF14B0" w:rsidRDefault="00CE5006" w:rsidP="00FF14B0">
            <w:pPr>
              <w:pStyle w:val="ListParagraph"/>
              <w:numPr>
                <w:ilvl w:val="0"/>
                <w:numId w:val="10"/>
              </w:numPr>
              <w:spacing w:after="80"/>
              <w:ind w:left="318" w:hanging="261"/>
              <w:contextualSpacing w:val="0"/>
              <w:rPr>
                <w:rFonts w:ascii="Calibri" w:hAnsi="Calibri" w:cs="Calibri"/>
                <w:i/>
                <w:sz w:val="22"/>
                <w:szCs w:val="22"/>
                <w:u w:val="single"/>
              </w:rPr>
            </w:pPr>
            <w:r w:rsidRPr="00FF14B0">
              <w:rPr>
                <w:rFonts w:ascii="Calibri" w:hAnsi="Calibri" w:cs="Calibri"/>
                <w:i/>
                <w:sz w:val="22"/>
                <w:szCs w:val="22"/>
                <w:u w:val="single"/>
              </w:rPr>
              <w:t>System Location:</w:t>
            </w:r>
          </w:p>
        </w:tc>
        <w:tc>
          <w:tcPr>
            <w:tcW w:w="6378" w:type="dxa"/>
          </w:tcPr>
          <w:p w14:paraId="0E6F8362" w14:textId="77777777" w:rsidR="00CE5006" w:rsidRPr="00FF14B0" w:rsidRDefault="00CE5006" w:rsidP="00FF14B0">
            <w:pPr>
              <w:spacing w:after="80"/>
              <w:rPr>
                <w:rFonts w:ascii="Calibri" w:hAnsi="Calibri" w:cs="Calibri"/>
                <w:i/>
                <w:sz w:val="22"/>
                <w:szCs w:val="22"/>
                <w:u w:val="single"/>
              </w:rPr>
            </w:pPr>
            <w:r w:rsidRPr="00FF14B0">
              <w:rPr>
                <w:rFonts w:ascii="Calibri" w:hAnsi="Calibri" w:cs="Calibri"/>
                <w:sz w:val="22"/>
                <w:szCs w:val="22"/>
              </w:rPr>
              <w:t>Physical location of system</w:t>
            </w:r>
          </w:p>
        </w:tc>
      </w:tr>
      <w:tr w:rsidR="00497389" w:rsidRPr="00FF14B0" w14:paraId="23334B98" w14:textId="77777777" w:rsidTr="00497389">
        <w:trPr>
          <w:trHeight w:val="692"/>
        </w:trPr>
        <w:tc>
          <w:tcPr>
            <w:tcW w:w="3261" w:type="dxa"/>
          </w:tcPr>
          <w:p w14:paraId="49BBB82E" w14:textId="77777777" w:rsidR="00497389" w:rsidRPr="00FF14B0" w:rsidRDefault="00497389" w:rsidP="00FF14B0">
            <w:pPr>
              <w:pStyle w:val="ListParagraph"/>
              <w:numPr>
                <w:ilvl w:val="0"/>
                <w:numId w:val="10"/>
              </w:numPr>
              <w:spacing w:after="80"/>
              <w:ind w:left="318" w:hanging="261"/>
              <w:contextualSpacing w:val="0"/>
              <w:rPr>
                <w:rFonts w:ascii="Calibri" w:hAnsi="Calibri" w:cs="Calibri"/>
                <w:i/>
                <w:sz w:val="22"/>
                <w:szCs w:val="22"/>
                <w:u w:val="single"/>
              </w:rPr>
            </w:pPr>
            <w:r w:rsidRPr="00FF14B0">
              <w:rPr>
                <w:rFonts w:ascii="Calibri" w:hAnsi="Calibri" w:cs="Calibri"/>
                <w:i/>
                <w:sz w:val="22"/>
                <w:szCs w:val="22"/>
                <w:u w:val="single"/>
              </w:rPr>
              <w:t>Data Type:</w:t>
            </w:r>
          </w:p>
        </w:tc>
        <w:tc>
          <w:tcPr>
            <w:tcW w:w="6378" w:type="dxa"/>
          </w:tcPr>
          <w:p w14:paraId="4195999F" w14:textId="77777777" w:rsidR="00497389" w:rsidRPr="00FF14B0" w:rsidRDefault="00497389" w:rsidP="00FF14B0">
            <w:pPr>
              <w:spacing w:after="80"/>
              <w:rPr>
                <w:rFonts w:ascii="Calibri" w:hAnsi="Calibri" w:cs="Calibri"/>
                <w:sz w:val="22"/>
                <w:szCs w:val="22"/>
              </w:rPr>
            </w:pPr>
            <w:r w:rsidRPr="00FF14B0">
              <w:rPr>
                <w:rFonts w:ascii="Calibri" w:hAnsi="Calibri" w:cs="Calibri"/>
                <w:sz w:val="22"/>
                <w:szCs w:val="22"/>
              </w:rPr>
              <w:t>i.e. cardholder data, personally identifiable information, intellectual property</w:t>
            </w:r>
          </w:p>
        </w:tc>
      </w:tr>
      <w:tr w:rsidR="00CE5006" w:rsidRPr="00FF14B0" w14:paraId="2E93BAD3" w14:textId="77777777" w:rsidTr="003031A8">
        <w:trPr>
          <w:trHeight w:val="603"/>
        </w:trPr>
        <w:tc>
          <w:tcPr>
            <w:tcW w:w="3261" w:type="dxa"/>
          </w:tcPr>
          <w:p w14:paraId="6ACBA501" w14:textId="35272CAB" w:rsidR="00CE5006" w:rsidRPr="00FF14B0" w:rsidRDefault="00CE5006" w:rsidP="00FF14B0">
            <w:pPr>
              <w:pStyle w:val="ListParagraph"/>
              <w:numPr>
                <w:ilvl w:val="0"/>
                <w:numId w:val="10"/>
              </w:numPr>
              <w:spacing w:after="80"/>
              <w:ind w:left="318" w:hanging="261"/>
              <w:contextualSpacing w:val="0"/>
              <w:rPr>
                <w:rFonts w:ascii="Calibri" w:hAnsi="Calibri" w:cs="Calibri"/>
                <w:i/>
                <w:sz w:val="22"/>
                <w:szCs w:val="22"/>
                <w:u w:val="single"/>
              </w:rPr>
            </w:pPr>
            <w:r w:rsidRPr="00FF14B0">
              <w:rPr>
                <w:rFonts w:ascii="Calibri" w:hAnsi="Calibri" w:cs="Calibri"/>
                <w:i/>
                <w:sz w:val="22"/>
                <w:szCs w:val="22"/>
                <w:u w:val="single"/>
              </w:rPr>
              <w:t xml:space="preserve">Data </w:t>
            </w:r>
            <w:r w:rsidR="00497389" w:rsidRPr="00FF14B0">
              <w:rPr>
                <w:rFonts w:ascii="Calibri" w:hAnsi="Calibri" w:cs="Calibri"/>
                <w:i/>
                <w:sz w:val="22"/>
                <w:szCs w:val="22"/>
                <w:u w:val="single"/>
              </w:rPr>
              <w:t>Classification</w:t>
            </w:r>
            <w:r w:rsidRPr="00FF14B0">
              <w:rPr>
                <w:rFonts w:ascii="Calibri" w:hAnsi="Calibri" w:cs="Calibri"/>
                <w:i/>
                <w:sz w:val="22"/>
                <w:szCs w:val="22"/>
                <w:u w:val="single"/>
              </w:rPr>
              <w:t>:</w:t>
            </w:r>
          </w:p>
        </w:tc>
        <w:tc>
          <w:tcPr>
            <w:tcW w:w="6378" w:type="dxa"/>
          </w:tcPr>
          <w:p w14:paraId="21860C54" w14:textId="3483C8F1" w:rsidR="00CE5006" w:rsidRPr="00FF14B0" w:rsidRDefault="008B7A92" w:rsidP="00FF14B0">
            <w:pPr>
              <w:spacing w:after="80"/>
              <w:rPr>
                <w:rFonts w:ascii="Calibri" w:hAnsi="Calibri" w:cs="Calibri"/>
                <w:sz w:val="22"/>
                <w:szCs w:val="22"/>
              </w:rPr>
            </w:pPr>
            <w:r w:rsidRPr="00FF14B0">
              <w:rPr>
                <w:rFonts w:ascii="Calibri" w:hAnsi="Calibri" w:cs="Calibri"/>
                <w:color w:val="FF0000"/>
                <w:sz w:val="22"/>
                <w:szCs w:val="22"/>
              </w:rPr>
              <w:fldChar w:fldCharType="begin"/>
            </w:r>
            <w:r w:rsidRPr="00FF14B0">
              <w:rPr>
                <w:rFonts w:ascii="Calibri" w:hAnsi="Calibri" w:cs="Calibri"/>
                <w:color w:val="FF0000"/>
                <w:sz w:val="22"/>
                <w:szCs w:val="22"/>
              </w:rPr>
              <w:instrText xml:space="preserve"> DOCPROPERTY "[DATA_CLASS_3]"  \* MERGEFORMAT </w:instrText>
            </w:r>
            <w:r w:rsidRPr="00FF14B0">
              <w:rPr>
                <w:rFonts w:ascii="Calibri" w:hAnsi="Calibri" w:cs="Calibri"/>
                <w:color w:val="FF0000"/>
                <w:sz w:val="22"/>
                <w:szCs w:val="22"/>
              </w:rPr>
              <w:fldChar w:fldCharType="separate"/>
            </w:r>
            <w:r w:rsidR="007C19A9">
              <w:rPr>
                <w:rFonts w:ascii="Calibri" w:hAnsi="Calibri" w:cs="Calibri"/>
                <w:color w:val="FF0000"/>
                <w:sz w:val="22"/>
                <w:szCs w:val="22"/>
              </w:rPr>
              <w:t>Confidential</w:t>
            </w:r>
            <w:r w:rsidRPr="00FF14B0">
              <w:rPr>
                <w:rFonts w:ascii="Calibri" w:hAnsi="Calibri" w:cs="Calibri"/>
                <w:color w:val="FF0000"/>
                <w:sz w:val="22"/>
                <w:szCs w:val="22"/>
              </w:rPr>
              <w:fldChar w:fldCharType="end"/>
            </w:r>
            <w:r w:rsidRPr="00FF14B0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  <w:r w:rsidR="00497389" w:rsidRPr="00FF14B0">
              <w:rPr>
                <w:rFonts w:ascii="Calibri" w:hAnsi="Calibri" w:cs="Calibri"/>
                <w:sz w:val="22"/>
                <w:szCs w:val="22"/>
              </w:rPr>
              <w:t xml:space="preserve">or </w:t>
            </w:r>
            <w:r w:rsidRPr="00FF14B0">
              <w:rPr>
                <w:rFonts w:ascii="Calibri" w:hAnsi="Calibri" w:cs="Calibri"/>
                <w:color w:val="FF0000"/>
                <w:sz w:val="22"/>
                <w:szCs w:val="22"/>
              </w:rPr>
              <w:fldChar w:fldCharType="begin"/>
            </w:r>
            <w:r w:rsidRPr="00FF14B0">
              <w:rPr>
                <w:rFonts w:ascii="Calibri" w:hAnsi="Calibri" w:cs="Calibri"/>
                <w:color w:val="FF0000"/>
                <w:sz w:val="22"/>
                <w:szCs w:val="22"/>
              </w:rPr>
              <w:instrText xml:space="preserve"> DOCPROPERTY "[DATA_CLASS_4]"  \* MERGEFORMAT </w:instrText>
            </w:r>
            <w:r w:rsidRPr="00FF14B0">
              <w:rPr>
                <w:rFonts w:ascii="Calibri" w:hAnsi="Calibri" w:cs="Calibri"/>
                <w:color w:val="FF0000"/>
                <w:sz w:val="22"/>
                <w:szCs w:val="22"/>
              </w:rPr>
              <w:fldChar w:fldCharType="separate"/>
            </w:r>
            <w:r w:rsidR="007C19A9">
              <w:rPr>
                <w:rFonts w:ascii="Calibri" w:hAnsi="Calibri" w:cs="Calibri"/>
                <w:color w:val="FF0000"/>
                <w:sz w:val="22"/>
                <w:szCs w:val="22"/>
              </w:rPr>
              <w:t>Restricted</w:t>
            </w:r>
            <w:r w:rsidRPr="00FF14B0">
              <w:rPr>
                <w:rFonts w:ascii="Calibri" w:hAnsi="Calibri" w:cs="Calibri"/>
                <w:color w:val="FF0000"/>
                <w:sz w:val="22"/>
                <w:szCs w:val="22"/>
              </w:rPr>
              <w:fldChar w:fldCharType="end"/>
            </w:r>
          </w:p>
        </w:tc>
      </w:tr>
      <w:tr w:rsidR="00CE5006" w:rsidRPr="00FF14B0" w14:paraId="65F70201" w14:textId="77777777" w:rsidTr="008D0B86">
        <w:trPr>
          <w:trHeight w:val="433"/>
        </w:trPr>
        <w:tc>
          <w:tcPr>
            <w:tcW w:w="3261" w:type="dxa"/>
          </w:tcPr>
          <w:p w14:paraId="7472EEFD" w14:textId="77777777" w:rsidR="00CE5006" w:rsidRPr="00FF14B0" w:rsidRDefault="00CE5006" w:rsidP="00FF14B0">
            <w:pPr>
              <w:pStyle w:val="ListParagraph"/>
              <w:numPr>
                <w:ilvl w:val="0"/>
                <w:numId w:val="10"/>
              </w:numPr>
              <w:spacing w:after="80"/>
              <w:ind w:left="318" w:hanging="261"/>
              <w:contextualSpacing w:val="0"/>
              <w:rPr>
                <w:rFonts w:ascii="Calibri" w:hAnsi="Calibri" w:cs="Calibri"/>
                <w:i/>
                <w:sz w:val="22"/>
                <w:szCs w:val="22"/>
                <w:u w:val="single"/>
              </w:rPr>
            </w:pPr>
            <w:r w:rsidRPr="00FF14B0">
              <w:rPr>
                <w:rFonts w:ascii="Calibri" w:hAnsi="Calibri" w:cs="Calibri"/>
                <w:i/>
                <w:sz w:val="22"/>
                <w:szCs w:val="22"/>
                <w:u w:val="single"/>
              </w:rPr>
              <w:t>Retention Period:</w:t>
            </w:r>
          </w:p>
        </w:tc>
        <w:tc>
          <w:tcPr>
            <w:tcW w:w="6378" w:type="dxa"/>
          </w:tcPr>
          <w:p w14:paraId="784764E8" w14:textId="77777777" w:rsidR="00CE5006" w:rsidRPr="00FF14B0" w:rsidRDefault="00CE5006" w:rsidP="00FF14B0">
            <w:pPr>
              <w:spacing w:after="80"/>
              <w:rPr>
                <w:rFonts w:ascii="Calibri" w:hAnsi="Calibri" w:cs="Calibri"/>
                <w:i/>
                <w:sz w:val="22"/>
                <w:szCs w:val="22"/>
                <w:u w:val="single"/>
              </w:rPr>
            </w:pPr>
            <w:r w:rsidRPr="00FF14B0">
              <w:rPr>
                <w:rFonts w:ascii="Calibri" w:hAnsi="Calibri" w:cs="Calibri"/>
                <w:sz w:val="22"/>
                <w:szCs w:val="22"/>
              </w:rPr>
              <w:t>How long (in months) the data is to be retained</w:t>
            </w:r>
          </w:p>
        </w:tc>
      </w:tr>
      <w:tr w:rsidR="00CE5006" w:rsidRPr="00FF14B0" w14:paraId="6E2E0315" w14:textId="77777777" w:rsidTr="008D0B86">
        <w:trPr>
          <w:trHeight w:val="994"/>
        </w:trPr>
        <w:tc>
          <w:tcPr>
            <w:tcW w:w="3261" w:type="dxa"/>
          </w:tcPr>
          <w:p w14:paraId="5014C597" w14:textId="77777777" w:rsidR="00CE5006" w:rsidRPr="00FF14B0" w:rsidRDefault="00CE5006" w:rsidP="00FF14B0">
            <w:pPr>
              <w:pStyle w:val="ListParagraph"/>
              <w:numPr>
                <w:ilvl w:val="0"/>
                <w:numId w:val="10"/>
              </w:numPr>
              <w:spacing w:after="80"/>
              <w:ind w:left="318" w:hanging="261"/>
              <w:contextualSpacing w:val="0"/>
              <w:rPr>
                <w:rFonts w:ascii="Calibri" w:hAnsi="Calibri" w:cs="Calibri"/>
                <w:i/>
                <w:sz w:val="22"/>
                <w:szCs w:val="22"/>
                <w:u w:val="single"/>
              </w:rPr>
            </w:pPr>
            <w:r w:rsidRPr="00FF14B0">
              <w:rPr>
                <w:rFonts w:ascii="Calibri" w:hAnsi="Calibri" w:cs="Calibri"/>
                <w:i/>
                <w:sz w:val="22"/>
                <w:szCs w:val="22"/>
                <w:u w:val="single"/>
              </w:rPr>
              <w:t>Business Justification / Applicable Regulation:</w:t>
            </w:r>
          </w:p>
        </w:tc>
        <w:tc>
          <w:tcPr>
            <w:tcW w:w="6378" w:type="dxa"/>
          </w:tcPr>
          <w:p w14:paraId="47ED1AE8" w14:textId="77777777" w:rsidR="00CE5006" w:rsidRPr="00FF14B0" w:rsidRDefault="00CE5006" w:rsidP="00FF14B0">
            <w:pPr>
              <w:spacing w:after="80"/>
              <w:rPr>
                <w:rFonts w:ascii="Calibri" w:hAnsi="Calibri" w:cs="Calibri"/>
                <w:sz w:val="22"/>
                <w:szCs w:val="22"/>
              </w:rPr>
            </w:pPr>
            <w:r w:rsidRPr="00FF14B0">
              <w:rPr>
                <w:rFonts w:ascii="Calibri" w:hAnsi="Calibri" w:cs="Calibri"/>
                <w:sz w:val="22"/>
                <w:szCs w:val="22"/>
              </w:rPr>
              <w:t>Full justification for the retention of the data, and details of any Industry / Government regulation with which the information asset must comply</w:t>
            </w:r>
          </w:p>
        </w:tc>
      </w:tr>
      <w:tr w:rsidR="001A24C7" w:rsidRPr="00FF14B0" w14:paraId="7E1EFAD6" w14:textId="77777777" w:rsidTr="001A24C7">
        <w:trPr>
          <w:trHeight w:val="397"/>
        </w:trPr>
        <w:tc>
          <w:tcPr>
            <w:tcW w:w="3261" w:type="dxa"/>
          </w:tcPr>
          <w:p w14:paraId="3DBF9093" w14:textId="77777777" w:rsidR="001A24C7" w:rsidRPr="00FF14B0" w:rsidRDefault="001A24C7" w:rsidP="00FF14B0">
            <w:pPr>
              <w:pStyle w:val="ListParagraph"/>
              <w:numPr>
                <w:ilvl w:val="0"/>
                <w:numId w:val="10"/>
              </w:numPr>
              <w:spacing w:after="80"/>
              <w:ind w:left="318" w:hanging="261"/>
              <w:contextualSpacing w:val="0"/>
              <w:rPr>
                <w:rFonts w:ascii="Calibri" w:hAnsi="Calibri" w:cs="Calibri"/>
                <w:i/>
                <w:sz w:val="22"/>
                <w:szCs w:val="22"/>
                <w:u w:val="single"/>
              </w:rPr>
            </w:pPr>
            <w:r w:rsidRPr="00FF14B0">
              <w:rPr>
                <w:rFonts w:ascii="Calibri" w:hAnsi="Calibri" w:cs="Calibri"/>
                <w:i/>
                <w:sz w:val="22"/>
                <w:szCs w:val="22"/>
                <w:u w:val="single"/>
              </w:rPr>
              <w:t>Data Owner:</w:t>
            </w:r>
          </w:p>
        </w:tc>
        <w:tc>
          <w:tcPr>
            <w:tcW w:w="6378" w:type="dxa"/>
          </w:tcPr>
          <w:p w14:paraId="791A398E" w14:textId="77777777" w:rsidR="001A24C7" w:rsidRPr="00FF14B0" w:rsidRDefault="001A24C7" w:rsidP="00FF14B0">
            <w:pPr>
              <w:spacing w:after="80"/>
              <w:rPr>
                <w:rFonts w:ascii="Calibri" w:hAnsi="Calibri" w:cs="Calibri"/>
                <w:sz w:val="22"/>
                <w:szCs w:val="22"/>
              </w:rPr>
            </w:pPr>
            <w:r w:rsidRPr="00FF14B0">
              <w:rPr>
                <w:rFonts w:ascii="Calibri" w:hAnsi="Calibri" w:cs="Calibri"/>
                <w:sz w:val="22"/>
                <w:szCs w:val="22"/>
              </w:rPr>
              <w:t>Name of Data Owner</w:t>
            </w:r>
          </w:p>
        </w:tc>
      </w:tr>
      <w:tr w:rsidR="00CE5006" w:rsidRPr="00FF14B0" w14:paraId="795A40FF" w14:textId="77777777" w:rsidTr="007C3EAE">
        <w:trPr>
          <w:trHeight w:val="397"/>
        </w:trPr>
        <w:tc>
          <w:tcPr>
            <w:tcW w:w="3261" w:type="dxa"/>
          </w:tcPr>
          <w:p w14:paraId="76391D6F" w14:textId="5D405909" w:rsidR="00CE5006" w:rsidRPr="00FF14B0" w:rsidRDefault="001A24C7" w:rsidP="00FF14B0">
            <w:pPr>
              <w:pStyle w:val="ListParagraph"/>
              <w:numPr>
                <w:ilvl w:val="0"/>
                <w:numId w:val="10"/>
              </w:numPr>
              <w:spacing w:after="80"/>
              <w:ind w:left="318" w:hanging="261"/>
              <w:contextualSpacing w:val="0"/>
              <w:rPr>
                <w:rFonts w:ascii="Calibri" w:hAnsi="Calibri" w:cs="Calibri"/>
                <w:i/>
                <w:sz w:val="22"/>
                <w:szCs w:val="22"/>
                <w:u w:val="single"/>
              </w:rPr>
            </w:pPr>
            <w:r w:rsidRPr="00FF14B0">
              <w:rPr>
                <w:rFonts w:ascii="Calibri" w:hAnsi="Calibri" w:cs="Calibri"/>
                <w:i/>
                <w:sz w:val="22"/>
                <w:szCs w:val="22"/>
                <w:u w:val="single"/>
              </w:rPr>
              <w:t>Data Custodian</w:t>
            </w:r>
            <w:r w:rsidR="00CE5006" w:rsidRPr="00FF14B0">
              <w:rPr>
                <w:rFonts w:ascii="Calibri" w:hAnsi="Calibri" w:cs="Calibri"/>
                <w:i/>
                <w:sz w:val="22"/>
                <w:szCs w:val="22"/>
                <w:u w:val="single"/>
              </w:rPr>
              <w:t>:</w:t>
            </w:r>
          </w:p>
        </w:tc>
        <w:tc>
          <w:tcPr>
            <w:tcW w:w="6378" w:type="dxa"/>
          </w:tcPr>
          <w:p w14:paraId="082B1F3E" w14:textId="66CD89CF" w:rsidR="00CE5006" w:rsidRPr="00FF14B0" w:rsidRDefault="00497389" w:rsidP="00FF14B0">
            <w:pPr>
              <w:spacing w:after="80"/>
              <w:rPr>
                <w:rFonts w:ascii="Calibri" w:hAnsi="Calibri" w:cs="Calibri"/>
                <w:sz w:val="22"/>
                <w:szCs w:val="22"/>
              </w:rPr>
            </w:pPr>
            <w:r w:rsidRPr="00FF14B0">
              <w:rPr>
                <w:rFonts w:ascii="Calibri" w:hAnsi="Calibri" w:cs="Calibri"/>
                <w:sz w:val="22"/>
                <w:szCs w:val="22"/>
              </w:rPr>
              <w:t>Name</w:t>
            </w:r>
            <w:r w:rsidR="00CE5006" w:rsidRPr="00FF14B0">
              <w:rPr>
                <w:rFonts w:ascii="Calibri" w:hAnsi="Calibri" w:cs="Calibri"/>
                <w:sz w:val="22"/>
                <w:szCs w:val="22"/>
              </w:rPr>
              <w:t xml:space="preserve"> of </w:t>
            </w:r>
            <w:r w:rsidR="00A42F02" w:rsidRPr="00FF14B0">
              <w:rPr>
                <w:rFonts w:ascii="Calibri" w:hAnsi="Calibri" w:cs="Calibri"/>
                <w:sz w:val="22"/>
                <w:szCs w:val="22"/>
              </w:rPr>
              <w:t xml:space="preserve">data custodian to whom the </w:t>
            </w:r>
            <w:r w:rsidR="00CE5006" w:rsidRPr="00FF14B0">
              <w:rPr>
                <w:rFonts w:ascii="Calibri" w:hAnsi="Calibri" w:cs="Calibri"/>
                <w:sz w:val="22"/>
                <w:szCs w:val="22"/>
              </w:rPr>
              <w:t>Data Owner</w:t>
            </w:r>
            <w:r w:rsidR="00A42F02" w:rsidRPr="00FF14B0">
              <w:rPr>
                <w:rFonts w:ascii="Calibri" w:hAnsi="Calibri" w:cs="Calibri"/>
                <w:sz w:val="22"/>
                <w:szCs w:val="22"/>
              </w:rPr>
              <w:t xml:space="preserve"> has delegated functional responsibility for a data asset</w:t>
            </w:r>
          </w:p>
        </w:tc>
      </w:tr>
    </w:tbl>
    <w:p w14:paraId="7868AA06" w14:textId="13F7BCDA" w:rsidR="006240A8" w:rsidRPr="00FF14B0" w:rsidRDefault="006240A8" w:rsidP="006240A8">
      <w:pPr>
        <w:pStyle w:val="Heading2"/>
        <w:rPr>
          <w:rFonts w:ascii="Calibri" w:hAnsi="Calibri" w:cs="Calibri"/>
        </w:rPr>
      </w:pPr>
      <w:bookmarkStart w:id="27" w:name="_Toc143005076"/>
      <w:r w:rsidRPr="00FF14B0">
        <w:rPr>
          <w:rFonts w:ascii="Calibri" w:hAnsi="Calibri" w:cs="Calibri"/>
        </w:rPr>
        <w:t>Storage Instance Minimisation</w:t>
      </w:r>
      <w:bookmarkEnd w:id="27"/>
    </w:p>
    <w:p w14:paraId="62F14C76" w14:textId="5FB7A755" w:rsidR="00C066A9" w:rsidRPr="006B310A" w:rsidRDefault="006240A8" w:rsidP="006B310A">
      <w:pPr>
        <w:spacing w:after="80"/>
        <w:jc w:val="both"/>
        <w:rPr>
          <w:rFonts w:ascii="Calibri" w:hAnsi="Calibri" w:cs="Calibri"/>
          <w:i/>
          <w:color w:val="FF0000"/>
          <w:sz w:val="22"/>
          <w:szCs w:val="22"/>
        </w:rPr>
      </w:pPr>
      <w:r w:rsidRPr="006B310A">
        <w:rPr>
          <w:rFonts w:ascii="Calibri" w:hAnsi="Calibri" w:cs="Calibri"/>
          <w:color w:val="000000" w:themeColor="text1"/>
          <w:sz w:val="22"/>
          <w:szCs w:val="22"/>
        </w:rPr>
        <w:t xml:space="preserve">The default for storage of </w:t>
      </w:r>
      <w:r w:rsidR="009426C3" w:rsidRPr="006B310A">
        <w:rPr>
          <w:rFonts w:ascii="Calibri" w:hAnsi="Calibri" w:cs="Calibri"/>
          <w:color w:val="FF0000"/>
          <w:sz w:val="22"/>
          <w:szCs w:val="22"/>
        </w:rPr>
        <w:fldChar w:fldCharType="begin"/>
      </w:r>
      <w:r w:rsidR="009426C3" w:rsidRPr="006B310A">
        <w:rPr>
          <w:rFonts w:ascii="Calibri" w:hAnsi="Calibri" w:cs="Calibri"/>
          <w:color w:val="FF0000"/>
          <w:sz w:val="22"/>
          <w:szCs w:val="22"/>
        </w:rPr>
        <w:instrText xml:space="preserve"> DOCPROPERTY "[DATA_CLASS_3]"  \* MERGEFORMAT </w:instrText>
      </w:r>
      <w:r w:rsidR="009426C3" w:rsidRPr="006B310A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7C19A9">
        <w:rPr>
          <w:rFonts w:ascii="Calibri" w:hAnsi="Calibri" w:cs="Calibri"/>
          <w:color w:val="FF0000"/>
          <w:sz w:val="22"/>
          <w:szCs w:val="22"/>
        </w:rPr>
        <w:t>Confidential</w:t>
      </w:r>
      <w:r w:rsidR="009426C3" w:rsidRPr="006B310A">
        <w:rPr>
          <w:rFonts w:ascii="Calibri" w:hAnsi="Calibri" w:cs="Calibri"/>
          <w:color w:val="FF0000"/>
          <w:sz w:val="22"/>
          <w:szCs w:val="22"/>
        </w:rPr>
        <w:fldChar w:fldCharType="end"/>
      </w:r>
      <w:r w:rsidR="009426C3" w:rsidRPr="006B310A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9426C3" w:rsidRPr="006B310A">
        <w:rPr>
          <w:rFonts w:ascii="Calibri" w:hAnsi="Calibri" w:cs="Calibri"/>
          <w:sz w:val="22"/>
          <w:szCs w:val="22"/>
        </w:rPr>
        <w:t xml:space="preserve">or </w:t>
      </w:r>
      <w:r w:rsidR="009426C3" w:rsidRPr="006B310A">
        <w:rPr>
          <w:rFonts w:ascii="Calibri" w:hAnsi="Calibri" w:cs="Calibri"/>
          <w:color w:val="FF0000"/>
          <w:sz w:val="22"/>
          <w:szCs w:val="22"/>
        </w:rPr>
        <w:fldChar w:fldCharType="begin"/>
      </w:r>
      <w:r w:rsidR="009426C3" w:rsidRPr="006B310A">
        <w:rPr>
          <w:rFonts w:ascii="Calibri" w:hAnsi="Calibri" w:cs="Calibri"/>
          <w:color w:val="FF0000"/>
          <w:sz w:val="22"/>
          <w:szCs w:val="22"/>
        </w:rPr>
        <w:instrText xml:space="preserve"> DOCPROPERTY "[DATA_CLASS_4]"  \* MERGEFORMAT </w:instrText>
      </w:r>
      <w:r w:rsidR="009426C3" w:rsidRPr="006B310A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7C19A9">
        <w:rPr>
          <w:rFonts w:ascii="Calibri" w:hAnsi="Calibri" w:cs="Calibri"/>
          <w:color w:val="FF0000"/>
          <w:sz w:val="22"/>
          <w:szCs w:val="22"/>
        </w:rPr>
        <w:t>Restricted</w:t>
      </w:r>
      <w:r w:rsidR="009426C3" w:rsidRPr="006B310A">
        <w:rPr>
          <w:rFonts w:ascii="Calibri" w:hAnsi="Calibri" w:cs="Calibri"/>
          <w:color w:val="FF0000"/>
          <w:sz w:val="22"/>
          <w:szCs w:val="22"/>
        </w:rPr>
        <w:fldChar w:fldCharType="end"/>
      </w:r>
      <w:r w:rsidR="009426C3" w:rsidRPr="006B310A">
        <w:rPr>
          <w:rFonts w:ascii="Calibri" w:hAnsi="Calibri" w:cs="Calibri"/>
          <w:color w:val="FF0000"/>
          <w:sz w:val="22"/>
          <w:szCs w:val="22"/>
        </w:rPr>
        <w:t xml:space="preserve"> data assets </w:t>
      </w:r>
      <w:r w:rsidRPr="006B310A">
        <w:rPr>
          <w:rFonts w:ascii="Calibri" w:hAnsi="Calibri" w:cs="Calibri"/>
          <w:color w:val="000000" w:themeColor="text1"/>
          <w:sz w:val="22"/>
          <w:szCs w:val="22"/>
        </w:rPr>
        <w:t>i</w:t>
      </w:r>
      <w:r w:rsidR="001A24C7" w:rsidRPr="006B310A">
        <w:rPr>
          <w:rFonts w:ascii="Calibri" w:hAnsi="Calibri" w:cs="Calibri"/>
          <w:color w:val="000000" w:themeColor="text1"/>
          <w:sz w:val="22"/>
          <w:szCs w:val="22"/>
        </w:rPr>
        <w:t xml:space="preserve">s a </w:t>
      </w:r>
      <w:r w:rsidR="009426C3" w:rsidRPr="006B310A">
        <w:rPr>
          <w:rFonts w:ascii="Calibri" w:hAnsi="Calibri" w:cs="Calibri"/>
          <w:color w:val="000000" w:themeColor="text1"/>
          <w:sz w:val="22"/>
          <w:szCs w:val="22"/>
        </w:rPr>
        <w:t>‘</w:t>
      </w:r>
      <w:r w:rsidR="001A24C7" w:rsidRPr="006B310A">
        <w:rPr>
          <w:rFonts w:ascii="Calibri" w:hAnsi="Calibri" w:cs="Calibri"/>
          <w:color w:val="000000" w:themeColor="text1"/>
          <w:sz w:val="22"/>
          <w:szCs w:val="22"/>
        </w:rPr>
        <w:t>single instance</w:t>
      </w:r>
      <w:r w:rsidR="009426C3" w:rsidRPr="006B310A">
        <w:rPr>
          <w:rFonts w:ascii="Calibri" w:hAnsi="Calibri" w:cs="Calibri"/>
          <w:color w:val="000000" w:themeColor="text1"/>
          <w:sz w:val="22"/>
          <w:szCs w:val="22"/>
        </w:rPr>
        <w:t>’</w:t>
      </w:r>
      <w:r w:rsidR="001A24C7" w:rsidRPr="006B310A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="008B7A92" w:rsidRPr="006B310A">
        <w:rPr>
          <w:rFonts w:ascii="Calibri" w:hAnsi="Calibri" w:cs="Calibri"/>
          <w:color w:val="000000" w:themeColor="text1"/>
          <w:sz w:val="22"/>
          <w:szCs w:val="22"/>
        </w:rPr>
        <w:t>with</w:t>
      </w:r>
      <w:r w:rsidR="001A24C7" w:rsidRPr="006B310A">
        <w:rPr>
          <w:rFonts w:ascii="Calibri" w:hAnsi="Calibri" w:cs="Calibri"/>
          <w:color w:val="000000" w:themeColor="text1"/>
          <w:sz w:val="22"/>
          <w:szCs w:val="22"/>
        </w:rPr>
        <w:t xml:space="preserve"> security controls in place</w:t>
      </w:r>
      <w:r w:rsidR="00A42F02" w:rsidRPr="006B310A">
        <w:rPr>
          <w:rFonts w:ascii="Calibri" w:hAnsi="Calibri" w:cs="Calibri"/>
          <w:color w:val="000000" w:themeColor="text1"/>
          <w:sz w:val="22"/>
          <w:szCs w:val="22"/>
        </w:rPr>
        <w:t xml:space="preserve"> per the </w:t>
      </w:r>
      <w:r w:rsidR="00593AC9"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723D26" w:rsidRPr="006B310A">
        <w:rPr>
          <w:rFonts w:ascii="Calibri" w:hAnsi="Calibri" w:cs="Calibri"/>
          <w:i/>
          <w:color w:val="FF0000"/>
          <w:sz w:val="22"/>
          <w:szCs w:val="22"/>
        </w:rPr>
        <w:t>-POL-ALL-005 Data Handling and Retention Policy</w:t>
      </w:r>
    </w:p>
    <w:p w14:paraId="624FAA54" w14:textId="0F7BB09E" w:rsidR="006240A8" w:rsidRPr="00FF14B0" w:rsidRDefault="001A24C7" w:rsidP="001A24C7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 w:rsidRPr="00FF14B0">
        <w:rPr>
          <w:rFonts w:ascii="Calibri" w:hAnsi="Calibri" w:cs="Calibri"/>
          <w:color w:val="000000" w:themeColor="text1"/>
          <w:sz w:val="22"/>
          <w:szCs w:val="22"/>
        </w:rPr>
        <w:t>Request for multiple instances must be approved by the Data Owner in writing and recorded as a separate data asset.</w:t>
      </w:r>
    </w:p>
    <w:p w14:paraId="45A85EED" w14:textId="666A9EF1" w:rsidR="007C3EAE" w:rsidRPr="00FF14B0" w:rsidRDefault="007C3EAE" w:rsidP="006240A8">
      <w:pPr>
        <w:pStyle w:val="Heading2"/>
        <w:rPr>
          <w:rFonts w:ascii="Calibri" w:hAnsi="Calibri" w:cs="Calibri"/>
        </w:rPr>
      </w:pPr>
      <w:bookmarkStart w:id="28" w:name="_Toc143005077"/>
      <w:r w:rsidRPr="00FF14B0">
        <w:rPr>
          <w:rFonts w:ascii="Calibri" w:hAnsi="Calibri" w:cs="Calibri"/>
        </w:rPr>
        <w:lastRenderedPageBreak/>
        <w:t xml:space="preserve">Data </w:t>
      </w:r>
      <w:r w:rsidR="00700979" w:rsidRPr="00FF14B0">
        <w:rPr>
          <w:rFonts w:ascii="Calibri" w:hAnsi="Calibri" w:cs="Calibri"/>
        </w:rPr>
        <w:t>Masking</w:t>
      </w:r>
      <w:bookmarkEnd w:id="28"/>
    </w:p>
    <w:p w14:paraId="08A57A7A" w14:textId="55F10B74" w:rsidR="004B170A" w:rsidRPr="00FF14B0" w:rsidRDefault="00700979" w:rsidP="00700979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Where possible, access to </w:t>
      </w:r>
      <w:r w:rsidR="008B7A92" w:rsidRPr="00FF14B0">
        <w:rPr>
          <w:rFonts w:ascii="Calibri" w:hAnsi="Calibri" w:cs="Calibri"/>
          <w:color w:val="FF0000"/>
          <w:sz w:val="22"/>
          <w:szCs w:val="22"/>
        </w:rPr>
        <w:fldChar w:fldCharType="begin"/>
      </w:r>
      <w:r w:rsidR="008B7A92" w:rsidRPr="00FF14B0">
        <w:rPr>
          <w:rFonts w:ascii="Calibri" w:hAnsi="Calibri" w:cs="Calibri"/>
          <w:color w:val="FF0000"/>
          <w:sz w:val="22"/>
          <w:szCs w:val="22"/>
        </w:rPr>
        <w:instrText xml:space="preserve"> DOCPROPERTY "[DATA_CLASS_3]"  \* MERGEFORMAT </w:instrText>
      </w:r>
      <w:r w:rsidR="008B7A92" w:rsidRPr="00FF14B0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7C19A9">
        <w:rPr>
          <w:rFonts w:ascii="Calibri" w:hAnsi="Calibri" w:cs="Calibri"/>
          <w:color w:val="FF0000"/>
          <w:sz w:val="22"/>
          <w:szCs w:val="22"/>
        </w:rPr>
        <w:t>Confidential</w:t>
      </w:r>
      <w:r w:rsidR="008B7A92" w:rsidRPr="00FF14B0">
        <w:rPr>
          <w:rFonts w:ascii="Calibri" w:hAnsi="Calibri" w:cs="Calibri"/>
          <w:color w:val="FF0000"/>
          <w:sz w:val="22"/>
          <w:szCs w:val="22"/>
        </w:rPr>
        <w:fldChar w:fldCharType="end"/>
      </w:r>
      <w:r w:rsidR="008B7A92" w:rsidRPr="00FF14B0">
        <w:rPr>
          <w:rFonts w:ascii="Calibri" w:hAnsi="Calibri" w:cs="Calibri"/>
          <w:color w:val="FF0000"/>
          <w:sz w:val="22"/>
          <w:szCs w:val="22"/>
        </w:rPr>
        <w:t xml:space="preserve"> </w:t>
      </w:r>
      <w:r w:rsidRPr="00FF14B0">
        <w:rPr>
          <w:rFonts w:ascii="Calibri" w:hAnsi="Calibri" w:cs="Calibri"/>
          <w:sz w:val="22"/>
          <w:szCs w:val="22"/>
        </w:rPr>
        <w:t xml:space="preserve">or </w:t>
      </w:r>
      <w:r w:rsidR="008B7A92" w:rsidRPr="00FF14B0">
        <w:rPr>
          <w:rFonts w:ascii="Calibri" w:hAnsi="Calibri" w:cs="Calibri"/>
          <w:color w:val="FF0000"/>
          <w:sz w:val="22"/>
          <w:szCs w:val="22"/>
        </w:rPr>
        <w:fldChar w:fldCharType="begin"/>
      </w:r>
      <w:r w:rsidR="008B7A92" w:rsidRPr="00FF14B0">
        <w:rPr>
          <w:rFonts w:ascii="Calibri" w:hAnsi="Calibri" w:cs="Calibri"/>
          <w:color w:val="FF0000"/>
          <w:sz w:val="22"/>
          <w:szCs w:val="22"/>
        </w:rPr>
        <w:instrText xml:space="preserve"> DOCPROPERTY "[DATA_CLASS_4]"  \* MERGEFORMAT </w:instrText>
      </w:r>
      <w:r w:rsidR="008B7A92" w:rsidRPr="00FF14B0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7C19A9">
        <w:rPr>
          <w:rFonts w:ascii="Calibri" w:hAnsi="Calibri" w:cs="Calibri"/>
          <w:color w:val="FF0000"/>
          <w:sz w:val="22"/>
          <w:szCs w:val="22"/>
        </w:rPr>
        <w:t>Restricted</w:t>
      </w:r>
      <w:r w:rsidR="008B7A92" w:rsidRPr="00FF14B0">
        <w:rPr>
          <w:rFonts w:ascii="Calibri" w:hAnsi="Calibri" w:cs="Calibri"/>
          <w:color w:val="FF0000"/>
          <w:sz w:val="22"/>
          <w:szCs w:val="22"/>
        </w:rPr>
        <w:fldChar w:fldCharType="end"/>
      </w:r>
      <w:r w:rsidR="009426C3"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 should be masked,</w:t>
      </w:r>
      <w:r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 truncated</w:t>
      </w:r>
      <w:r w:rsidR="009426C3" w:rsidRPr="00FF14B0">
        <w:rPr>
          <w:rFonts w:ascii="Calibri" w:hAnsi="Calibri" w:cs="Calibri"/>
          <w:color w:val="000000" w:themeColor="text1"/>
          <w:sz w:val="22"/>
          <w:szCs w:val="22"/>
        </w:rPr>
        <w:t>, or in some other way minimised</w:t>
      </w:r>
      <w:r w:rsidRPr="00FF14B0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6F3FF3FF" w14:textId="364519E1" w:rsidR="004E0A96" w:rsidRPr="00FF14B0" w:rsidRDefault="004E0A96" w:rsidP="006240A8">
      <w:pPr>
        <w:pStyle w:val="Heading2"/>
        <w:rPr>
          <w:rFonts w:ascii="Calibri" w:hAnsi="Calibri" w:cs="Calibri"/>
        </w:rPr>
      </w:pPr>
      <w:bookmarkStart w:id="29" w:name="_Toc143005078"/>
      <w:bookmarkEnd w:id="24"/>
      <w:r w:rsidRPr="00FF14B0">
        <w:rPr>
          <w:rFonts w:ascii="Calibri" w:hAnsi="Calibri" w:cs="Calibri"/>
        </w:rPr>
        <w:t>Requests for Data Asset Access</w:t>
      </w:r>
      <w:bookmarkEnd w:id="29"/>
    </w:p>
    <w:p w14:paraId="38267436" w14:textId="6F35766D" w:rsidR="004E0A96" w:rsidRPr="00FF14B0" w:rsidRDefault="004E0A96" w:rsidP="004E0A96">
      <w:pPr>
        <w:rPr>
          <w:rFonts w:ascii="Calibri" w:hAnsi="Calibri" w:cs="Calibri"/>
          <w:sz w:val="22"/>
          <w:szCs w:val="22"/>
        </w:rPr>
      </w:pPr>
      <w:r w:rsidRPr="00FF14B0">
        <w:rPr>
          <w:rFonts w:ascii="Calibri" w:hAnsi="Calibri" w:cs="Calibri"/>
          <w:sz w:val="22"/>
          <w:szCs w:val="22"/>
        </w:rPr>
        <w:t>All requests for access</w:t>
      </w:r>
      <w:r w:rsidR="00E10AC0" w:rsidRPr="00FF14B0">
        <w:rPr>
          <w:rFonts w:ascii="Calibri" w:hAnsi="Calibri" w:cs="Calibri"/>
          <w:sz w:val="22"/>
          <w:szCs w:val="22"/>
        </w:rPr>
        <w:t xml:space="preserve"> to</w:t>
      </w:r>
      <w:r w:rsidR="00F5010D">
        <w:rPr>
          <w:rFonts w:ascii="Calibri" w:hAnsi="Calibri" w:cs="Calibri"/>
          <w:sz w:val="22"/>
          <w:szCs w:val="22"/>
        </w:rPr>
        <w:t xml:space="preserve"> Internal, </w:t>
      </w:r>
      <w:r w:rsidR="00E10AC0" w:rsidRPr="00FF14B0">
        <w:rPr>
          <w:rFonts w:ascii="Calibri" w:hAnsi="Calibri" w:cs="Calibri"/>
          <w:sz w:val="22"/>
          <w:szCs w:val="22"/>
        </w:rPr>
        <w:t xml:space="preserve"> </w:t>
      </w:r>
      <w:r w:rsidR="00E10AC0" w:rsidRPr="00FF14B0">
        <w:rPr>
          <w:rFonts w:ascii="Calibri" w:hAnsi="Calibri" w:cs="Calibri"/>
          <w:color w:val="FF0000"/>
          <w:sz w:val="22"/>
          <w:szCs w:val="22"/>
        </w:rPr>
        <w:fldChar w:fldCharType="begin"/>
      </w:r>
      <w:r w:rsidR="00E10AC0" w:rsidRPr="00FF14B0">
        <w:rPr>
          <w:rFonts w:ascii="Calibri" w:hAnsi="Calibri" w:cs="Calibri"/>
          <w:color w:val="FF0000"/>
          <w:sz w:val="22"/>
          <w:szCs w:val="22"/>
        </w:rPr>
        <w:instrText xml:space="preserve"> DOCPROPERTY "[DATA_CLASS_3]"  \* MERGEFORMAT </w:instrText>
      </w:r>
      <w:r w:rsidR="00E10AC0" w:rsidRPr="00FF14B0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7C19A9">
        <w:rPr>
          <w:rFonts w:ascii="Calibri" w:hAnsi="Calibri" w:cs="Calibri"/>
          <w:color w:val="FF0000"/>
          <w:sz w:val="22"/>
          <w:szCs w:val="22"/>
        </w:rPr>
        <w:t>Confidential</w:t>
      </w:r>
      <w:r w:rsidR="00E10AC0" w:rsidRPr="00FF14B0">
        <w:rPr>
          <w:rFonts w:ascii="Calibri" w:hAnsi="Calibri" w:cs="Calibri"/>
          <w:color w:val="FF0000"/>
          <w:sz w:val="22"/>
          <w:szCs w:val="22"/>
        </w:rPr>
        <w:fldChar w:fldCharType="end"/>
      </w:r>
      <w:r w:rsidR="00E10AC0" w:rsidRPr="00FF14B0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E10AC0"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or </w:t>
      </w:r>
      <w:r w:rsidR="00E10AC0" w:rsidRPr="00FF14B0">
        <w:rPr>
          <w:rFonts w:ascii="Calibri" w:hAnsi="Calibri" w:cs="Calibri"/>
          <w:color w:val="FF0000"/>
          <w:sz w:val="22"/>
          <w:szCs w:val="22"/>
        </w:rPr>
        <w:fldChar w:fldCharType="begin"/>
      </w:r>
      <w:r w:rsidR="00E10AC0" w:rsidRPr="00FF14B0">
        <w:rPr>
          <w:rFonts w:ascii="Calibri" w:hAnsi="Calibri" w:cs="Calibri"/>
          <w:color w:val="FF0000"/>
          <w:sz w:val="22"/>
          <w:szCs w:val="22"/>
        </w:rPr>
        <w:instrText xml:space="preserve"> DOCPROPERTY "[DATA_CLASS_4]"  \* MERGEFORMAT </w:instrText>
      </w:r>
      <w:r w:rsidR="00E10AC0" w:rsidRPr="00FF14B0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7C19A9">
        <w:rPr>
          <w:rFonts w:ascii="Calibri" w:hAnsi="Calibri" w:cs="Calibri"/>
          <w:color w:val="FF0000"/>
          <w:sz w:val="22"/>
          <w:szCs w:val="22"/>
        </w:rPr>
        <w:t>Restricted</w:t>
      </w:r>
      <w:r w:rsidR="00E10AC0" w:rsidRPr="00FF14B0">
        <w:rPr>
          <w:rFonts w:ascii="Calibri" w:hAnsi="Calibri" w:cs="Calibri"/>
          <w:color w:val="FF0000"/>
          <w:sz w:val="22"/>
          <w:szCs w:val="22"/>
        </w:rPr>
        <w:fldChar w:fldCharType="end"/>
      </w:r>
      <w:r w:rsidR="00E10AC0"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 data assets must be formally recorded, approved by the Data Owner, and reco</w:t>
      </w:r>
      <w:r w:rsidR="009769A5" w:rsidRPr="00FF14B0">
        <w:rPr>
          <w:rFonts w:ascii="Calibri" w:hAnsi="Calibri" w:cs="Calibri"/>
          <w:color w:val="000000" w:themeColor="text1"/>
          <w:sz w:val="22"/>
          <w:szCs w:val="22"/>
        </w:rPr>
        <w:t>rded as a form of</w:t>
      </w:r>
      <w:r w:rsidR="00E10AC0"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 ‘Privileged Access’.</w:t>
      </w:r>
    </w:p>
    <w:p w14:paraId="27883C47" w14:textId="67092CFD" w:rsidR="00D07117" w:rsidRPr="00FF14B0" w:rsidRDefault="00D74FC5" w:rsidP="006240A8">
      <w:pPr>
        <w:pStyle w:val="Heading2"/>
        <w:rPr>
          <w:rFonts w:ascii="Calibri" w:hAnsi="Calibri" w:cs="Calibri"/>
        </w:rPr>
      </w:pPr>
      <w:bookmarkStart w:id="30" w:name="_Toc143005079"/>
      <w:r w:rsidRPr="00FF14B0">
        <w:rPr>
          <w:rFonts w:ascii="Calibri" w:hAnsi="Calibri" w:cs="Calibri"/>
          <w:color w:val="000000"/>
        </w:rPr>
        <w:t>Data Asset Logging &amp; Monitoring</w:t>
      </w:r>
      <w:bookmarkEnd w:id="30"/>
    </w:p>
    <w:p w14:paraId="0967CAF2" w14:textId="5240797A" w:rsidR="008B7A92" w:rsidRPr="00FF14B0" w:rsidRDefault="008B7A92" w:rsidP="008B7A92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 w:rsidRPr="00FF14B0">
        <w:rPr>
          <w:rFonts w:ascii="Calibri" w:hAnsi="Calibri" w:cs="Calibri"/>
          <w:color w:val="000000" w:themeColor="text1"/>
          <w:sz w:val="22"/>
          <w:szCs w:val="22"/>
        </w:rPr>
        <w:t>All access to</w:t>
      </w:r>
      <w:r w:rsidR="00F37527"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 / use of</w:t>
      </w:r>
      <w:r w:rsidR="00F5010D">
        <w:rPr>
          <w:rFonts w:ascii="Calibri" w:hAnsi="Calibri" w:cs="Calibri"/>
          <w:color w:val="000000" w:themeColor="text1"/>
          <w:sz w:val="22"/>
          <w:szCs w:val="22"/>
        </w:rPr>
        <w:t xml:space="preserve"> Internal, </w:t>
      </w:r>
      <w:r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begin"/>
      </w:r>
      <w:r w:rsidRPr="00FF14B0">
        <w:rPr>
          <w:rFonts w:ascii="Calibri" w:hAnsi="Calibri" w:cs="Calibri"/>
          <w:color w:val="FF0000"/>
          <w:sz w:val="22"/>
          <w:szCs w:val="22"/>
        </w:rPr>
        <w:instrText xml:space="preserve"> DOCPROPERTY "[DATA_CLASS_3]"  \* MERGEFORMAT </w:instrTex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7C19A9">
        <w:rPr>
          <w:rFonts w:ascii="Calibri" w:hAnsi="Calibri" w:cs="Calibri"/>
          <w:color w:val="FF0000"/>
          <w:sz w:val="22"/>
          <w:szCs w:val="22"/>
        </w:rPr>
        <w:t>Confidential</w: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FF14B0">
        <w:rPr>
          <w:rFonts w:ascii="Calibri" w:hAnsi="Calibri" w:cs="Calibri"/>
          <w:color w:val="FF0000"/>
          <w:sz w:val="22"/>
          <w:szCs w:val="22"/>
        </w:rPr>
        <w:t xml:space="preserve"> </w:t>
      </w:r>
      <w:r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or </w: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begin"/>
      </w:r>
      <w:r w:rsidRPr="00FF14B0">
        <w:rPr>
          <w:rFonts w:ascii="Calibri" w:hAnsi="Calibri" w:cs="Calibri"/>
          <w:color w:val="FF0000"/>
          <w:sz w:val="22"/>
          <w:szCs w:val="22"/>
        </w:rPr>
        <w:instrText xml:space="preserve"> DOCPROPERTY "[DATA_CLASS_4]"  \* MERGEFORMAT </w:instrTex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7C19A9">
        <w:rPr>
          <w:rFonts w:ascii="Calibri" w:hAnsi="Calibri" w:cs="Calibri"/>
          <w:color w:val="FF0000"/>
          <w:sz w:val="22"/>
          <w:szCs w:val="22"/>
        </w:rPr>
        <w:t>Restricted</w: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 data assets must be recorded</w:t>
      </w:r>
      <w:r w:rsidR="00D7171F"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 with individual’s name or </w:t>
      </w:r>
      <w:r w:rsidR="00923B0D"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system </w:t>
      </w:r>
      <w:r w:rsidR="00D7171F" w:rsidRPr="00FF14B0">
        <w:rPr>
          <w:rFonts w:ascii="Calibri" w:hAnsi="Calibri" w:cs="Calibri"/>
          <w:color w:val="000000" w:themeColor="text1"/>
          <w:sz w:val="22"/>
          <w:szCs w:val="22"/>
        </w:rPr>
        <w:t>user</w:t>
      </w:r>
      <w:r w:rsidR="00923B0D" w:rsidRPr="00FF14B0">
        <w:rPr>
          <w:rFonts w:ascii="Calibri" w:hAnsi="Calibri" w:cs="Calibri"/>
          <w:color w:val="000000" w:themeColor="text1"/>
          <w:sz w:val="22"/>
          <w:szCs w:val="22"/>
        </w:rPr>
        <w:t>name</w:t>
      </w:r>
      <w:r w:rsidR="00D7171F" w:rsidRPr="00FF14B0">
        <w:rPr>
          <w:rFonts w:ascii="Calibri" w:hAnsi="Calibri" w:cs="Calibri"/>
          <w:color w:val="000000" w:themeColor="text1"/>
          <w:sz w:val="22"/>
          <w:szCs w:val="22"/>
        </w:rPr>
        <w:t>, and date/time stamps.</w:t>
      </w:r>
    </w:p>
    <w:p w14:paraId="310C020A" w14:textId="139BFAE7" w:rsidR="00754F88" w:rsidRPr="00754F88" w:rsidRDefault="00754F88" w:rsidP="00754F88">
      <w:pPr>
        <w:pStyle w:val="Heading2"/>
        <w:rPr>
          <w:rFonts w:ascii="Calibri" w:hAnsi="Calibri" w:cs="Calibri"/>
        </w:rPr>
      </w:pPr>
      <w:bookmarkStart w:id="31" w:name="_Toc143005080"/>
      <w:r>
        <w:rPr>
          <w:rFonts w:ascii="Calibri" w:hAnsi="Calibri" w:cs="Calibri"/>
        </w:rPr>
        <w:t>Data Leakage Prevention</w:t>
      </w:r>
      <w:bookmarkEnd w:id="31"/>
    </w:p>
    <w:p w14:paraId="6D8A051A" w14:textId="128CC48B" w:rsidR="00754F88" w:rsidRPr="00754F88" w:rsidRDefault="00754F88" w:rsidP="00754F88">
      <w:r w:rsidRPr="00754F88">
        <w:rPr>
          <w:rFonts w:ascii="Calibri" w:hAnsi="Calibri" w:cs="Calibri"/>
          <w:color w:val="000000" w:themeColor="text1"/>
          <w:sz w:val="22"/>
          <w:szCs w:val="22"/>
        </w:rPr>
        <w:t xml:space="preserve">Data leakage prevention measures shall be applied to systems, networks and any other devices that process, </w:t>
      </w:r>
      <w:proofErr w:type="gramStart"/>
      <w:r w:rsidRPr="00754F88">
        <w:rPr>
          <w:rFonts w:ascii="Calibri" w:hAnsi="Calibri" w:cs="Calibri"/>
          <w:color w:val="000000" w:themeColor="text1"/>
          <w:sz w:val="22"/>
          <w:szCs w:val="22"/>
        </w:rPr>
        <w:t>store</w:t>
      </w:r>
      <w:proofErr w:type="gramEnd"/>
      <w:r w:rsidRPr="00754F88">
        <w:rPr>
          <w:rFonts w:ascii="Calibri" w:hAnsi="Calibri" w:cs="Calibri"/>
          <w:color w:val="000000" w:themeColor="text1"/>
          <w:sz w:val="22"/>
          <w:szCs w:val="22"/>
        </w:rPr>
        <w:t xml:space="preserve"> or transmit sensitive information</w:t>
      </w:r>
      <w:r w:rsidRPr="00754F88">
        <w:t>.</w:t>
      </w:r>
    </w:p>
    <w:p w14:paraId="101C3035" w14:textId="2C533436" w:rsidR="008B7A92" w:rsidRPr="00FF14B0" w:rsidRDefault="008B7A92" w:rsidP="008B7A92">
      <w:pPr>
        <w:pStyle w:val="Heading2"/>
        <w:rPr>
          <w:rFonts w:ascii="Calibri" w:hAnsi="Calibri" w:cs="Calibri"/>
        </w:rPr>
      </w:pPr>
      <w:bookmarkStart w:id="32" w:name="_Toc143005081"/>
      <w:r w:rsidRPr="00FF14B0">
        <w:rPr>
          <w:rFonts w:ascii="Calibri" w:hAnsi="Calibri" w:cs="Calibri"/>
        </w:rPr>
        <w:t xml:space="preserve">Data </w:t>
      </w:r>
      <w:r w:rsidR="009E6EB8" w:rsidRPr="00FF14B0">
        <w:rPr>
          <w:rFonts w:ascii="Calibri" w:hAnsi="Calibri" w:cs="Calibri"/>
        </w:rPr>
        <w:t>Destruction</w:t>
      </w:r>
      <w:bookmarkEnd w:id="32"/>
    </w:p>
    <w:p w14:paraId="714830D3" w14:textId="6AFF37B2" w:rsidR="00923B0D" w:rsidRPr="00FF14B0" w:rsidRDefault="009E6EB8">
      <w:pPr>
        <w:spacing w:after="0"/>
        <w:rPr>
          <w:rFonts w:ascii="Calibri" w:hAnsi="Calibri" w:cs="Calibri"/>
          <w:b/>
          <w:bCs/>
          <w:kern w:val="28"/>
          <w:sz w:val="32"/>
          <w:szCs w:val="32"/>
        </w:rPr>
      </w:pPr>
      <w:r w:rsidRPr="006B310A">
        <w:rPr>
          <w:rFonts w:ascii="Calibri" w:hAnsi="Calibri" w:cs="Calibri"/>
          <w:color w:val="000000" w:themeColor="text1"/>
          <w:sz w:val="22"/>
          <w:szCs w:val="22"/>
        </w:rPr>
        <w:t xml:space="preserve">For every data asset that has exceeded the retention period, documented evidence must be available from the Data Owner that the destruction has taken place in accordance </w:t>
      </w:r>
      <w:r w:rsidR="00387A36">
        <w:rPr>
          <w:rFonts w:ascii="Calibri" w:hAnsi="Calibri" w:cs="Calibri"/>
          <w:color w:val="000000" w:themeColor="text1"/>
          <w:sz w:val="22"/>
          <w:szCs w:val="22"/>
        </w:rPr>
        <w:t>with</w:t>
      </w:r>
      <w:r w:rsidRPr="006B310A">
        <w:rPr>
          <w:rFonts w:ascii="Calibri" w:hAnsi="Calibri" w:cs="Calibri"/>
          <w:color w:val="000000" w:themeColor="text1"/>
          <w:sz w:val="22"/>
          <w:szCs w:val="22"/>
        </w:rPr>
        <w:t xml:space="preserve"> the </w:t>
      </w:r>
      <w:r w:rsidR="00593AC9"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387A36" w:rsidRPr="00F5010D">
        <w:rPr>
          <w:rFonts w:ascii="Calibri" w:hAnsi="Calibri" w:cs="Calibri"/>
          <w:i/>
          <w:color w:val="FF0000"/>
          <w:sz w:val="22"/>
          <w:szCs w:val="22"/>
        </w:rPr>
        <w:t>-STD-ALL-011 Data Handling, Retention and Destruction Standard</w:t>
      </w:r>
      <w:r w:rsidR="00387A36">
        <w:rPr>
          <w:rFonts w:ascii="Calibri" w:hAnsi="Calibri" w:cs="Calibri"/>
          <w:i/>
          <w:color w:val="FF0000"/>
          <w:sz w:val="22"/>
          <w:szCs w:val="22"/>
        </w:rPr>
        <w:t>.</w:t>
      </w:r>
      <w:r w:rsidR="00923B0D" w:rsidRPr="00FF14B0">
        <w:rPr>
          <w:rFonts w:ascii="Calibri" w:hAnsi="Calibri" w:cs="Calibri"/>
          <w:sz w:val="32"/>
          <w:szCs w:val="32"/>
        </w:rPr>
        <w:br w:type="page"/>
      </w:r>
    </w:p>
    <w:p w14:paraId="61CEBF53" w14:textId="0D226660" w:rsidR="00923B0D" w:rsidRPr="00FF14B0" w:rsidRDefault="00923B0D" w:rsidP="00923B0D">
      <w:pPr>
        <w:pStyle w:val="Heading1"/>
        <w:rPr>
          <w:rFonts w:ascii="Calibri" w:hAnsi="Calibri" w:cs="Calibri"/>
          <w:sz w:val="32"/>
          <w:szCs w:val="32"/>
        </w:rPr>
      </w:pPr>
      <w:r w:rsidRPr="00FF14B0">
        <w:rPr>
          <w:rFonts w:ascii="Calibri" w:hAnsi="Calibri" w:cs="Calibri"/>
          <w:sz w:val="32"/>
          <w:szCs w:val="32"/>
        </w:rPr>
        <w:lastRenderedPageBreak/>
        <w:fldChar w:fldCharType="begin"/>
      </w:r>
      <w:r w:rsidRPr="00FF14B0">
        <w:rPr>
          <w:rFonts w:ascii="Calibri" w:hAnsi="Calibri" w:cs="Calibri"/>
          <w:sz w:val="32"/>
          <w:szCs w:val="32"/>
        </w:rPr>
        <w:instrText xml:space="preserve"> DOCPROPERTY "[DOC_TYPE]"  \* MERGEFORMAT </w:instrText>
      </w:r>
      <w:r w:rsidRPr="00FF14B0">
        <w:rPr>
          <w:rFonts w:ascii="Calibri" w:hAnsi="Calibri" w:cs="Calibri"/>
          <w:sz w:val="32"/>
          <w:szCs w:val="32"/>
        </w:rPr>
        <w:fldChar w:fldCharType="separate"/>
      </w:r>
      <w:bookmarkStart w:id="33" w:name="_Toc143005082"/>
      <w:r w:rsidR="007C19A9">
        <w:rPr>
          <w:rFonts w:ascii="Calibri" w:hAnsi="Calibri" w:cs="Calibri"/>
          <w:sz w:val="32"/>
          <w:szCs w:val="32"/>
        </w:rPr>
        <w:t>Policy</w:t>
      </w:r>
      <w:r w:rsidRPr="00FF14B0">
        <w:rPr>
          <w:rFonts w:ascii="Calibri" w:hAnsi="Calibri" w:cs="Calibri"/>
          <w:sz w:val="32"/>
          <w:szCs w:val="32"/>
        </w:rPr>
        <w:fldChar w:fldCharType="end"/>
      </w:r>
      <w:r w:rsidRPr="00FF14B0">
        <w:rPr>
          <w:rFonts w:ascii="Calibri" w:hAnsi="Calibri" w:cs="Calibri"/>
          <w:sz w:val="32"/>
          <w:szCs w:val="32"/>
        </w:rPr>
        <w:t xml:space="preserve"> Compliance &amp; Enforcement</w:t>
      </w:r>
      <w:bookmarkEnd w:id="33"/>
      <w:r w:rsidRPr="00FF14B0">
        <w:rPr>
          <w:rFonts w:ascii="Calibri" w:hAnsi="Calibri" w:cs="Calibri"/>
          <w:sz w:val="32"/>
          <w:szCs w:val="32"/>
        </w:rPr>
        <w:t xml:space="preserve"> </w:t>
      </w:r>
    </w:p>
    <w:p w14:paraId="538EC5B8" w14:textId="77777777" w:rsidR="00923B0D" w:rsidRPr="00FF14B0" w:rsidRDefault="00923B0D" w:rsidP="00923B0D">
      <w:pPr>
        <w:pStyle w:val="Heading2"/>
        <w:rPr>
          <w:rFonts w:ascii="Calibri" w:hAnsi="Calibri" w:cs="Calibri"/>
        </w:rPr>
      </w:pPr>
      <w:bookmarkStart w:id="34" w:name="_Toc143005083"/>
      <w:r w:rsidRPr="00FF14B0">
        <w:rPr>
          <w:rFonts w:ascii="Calibri" w:hAnsi="Calibri" w:cs="Calibri"/>
        </w:rPr>
        <w:t>Compliance Measures</w:t>
      </w:r>
      <w:bookmarkEnd w:id="34"/>
    </w:p>
    <w:p w14:paraId="2743F345" w14:textId="342F8C75" w:rsidR="00923B0D" w:rsidRPr="00FF14B0" w:rsidRDefault="00923B0D" w:rsidP="00923B0D">
      <w:pPr>
        <w:rPr>
          <w:rFonts w:ascii="Calibri" w:hAnsi="Calibri" w:cs="Calibri"/>
          <w:color w:val="000000" w:themeColor="text1"/>
          <w:sz w:val="22"/>
          <w:szCs w:val="22"/>
        </w:rPr>
      </w:pPr>
      <w:r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If applicable, compliance with the above </w: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begin"/>
      </w:r>
      <w:r w:rsidRPr="00FF14B0">
        <w:rPr>
          <w:rFonts w:ascii="Calibri" w:hAnsi="Calibri" w:cs="Calibri"/>
          <w:color w:val="FF0000"/>
          <w:sz w:val="22"/>
          <w:szCs w:val="22"/>
        </w:rPr>
        <w:instrText xml:space="preserve"> DOCPROPERTY "[DOC_TYPE]"  \* MERGEFORMAT </w:instrTex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7C19A9">
        <w:rPr>
          <w:rFonts w:ascii="Calibri" w:hAnsi="Calibri" w:cs="Calibri"/>
          <w:color w:val="FF0000"/>
          <w:sz w:val="22"/>
          <w:szCs w:val="22"/>
        </w:rPr>
        <w:t>Policy</w: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 can be measured by the following criteria.</w:t>
      </w:r>
      <w:r w:rsidR="006271B7"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Example evidence will vary depending on any supporting guidelines implemented to support this </w: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begin"/>
      </w:r>
      <w:r w:rsidRPr="00FF14B0">
        <w:rPr>
          <w:rFonts w:ascii="Calibri" w:hAnsi="Calibri" w:cs="Calibri"/>
          <w:color w:val="FF0000"/>
          <w:sz w:val="22"/>
          <w:szCs w:val="22"/>
        </w:rPr>
        <w:instrText xml:space="preserve"> DOCPROPERTY "[DOC_TYPE]"  \* MERGEFORMAT </w:instrTex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7C19A9">
        <w:rPr>
          <w:rFonts w:ascii="Calibri" w:hAnsi="Calibri" w:cs="Calibri"/>
          <w:color w:val="FF0000"/>
          <w:sz w:val="22"/>
          <w:szCs w:val="22"/>
        </w:rPr>
        <w:t>Policy</w: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FF14B0">
        <w:rPr>
          <w:rFonts w:ascii="Calibri" w:hAnsi="Calibri" w:cs="Calibri"/>
          <w:color w:val="000000" w:themeColor="text1"/>
          <w:sz w:val="22"/>
          <w:szCs w:val="22"/>
        </w:rPr>
        <w:t>.</w:t>
      </w:r>
      <w:r w:rsidR="006271B7"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FF14B0">
        <w:rPr>
          <w:rFonts w:ascii="Calibri" w:hAnsi="Calibri" w:cs="Calibri"/>
          <w:color w:val="000000" w:themeColor="text1"/>
          <w:sz w:val="22"/>
          <w:szCs w:val="22"/>
        </w:rPr>
        <w:t>The following list is not exhaustive, and all example evidence types may not be required to validate compliance.</w:t>
      </w:r>
    </w:p>
    <w:p w14:paraId="74D86638" w14:textId="77777777" w:rsidR="00923B0D" w:rsidRPr="00FF14B0" w:rsidRDefault="00923B0D" w:rsidP="00923B0D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 w:rsidRPr="00FF14B0">
        <w:rPr>
          <w:rFonts w:ascii="Calibri" w:hAnsi="Calibri" w:cs="Calibri"/>
          <w:color w:val="000000" w:themeColor="text1"/>
          <w:sz w:val="22"/>
          <w:szCs w:val="22"/>
        </w:rPr>
        <w:t>Evidence of compliance can be presented in hard copy or electronic format.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772"/>
        <w:gridCol w:w="4804"/>
      </w:tblGrid>
      <w:tr w:rsidR="00923B0D" w:rsidRPr="00FF14B0" w14:paraId="51B16080" w14:textId="77777777" w:rsidTr="00923B0D">
        <w:trPr>
          <w:trHeight w:val="397"/>
        </w:trPr>
        <w:tc>
          <w:tcPr>
            <w:tcW w:w="4772" w:type="dxa"/>
            <w:shd w:val="clear" w:color="auto" w:fill="CCFFCC"/>
            <w:vAlign w:val="center"/>
          </w:tcPr>
          <w:p w14:paraId="59371FF9" w14:textId="77777777" w:rsidR="00923B0D" w:rsidRPr="00FF14B0" w:rsidRDefault="00923B0D" w:rsidP="00923B0D">
            <w:pPr>
              <w:spacing w:after="0"/>
              <w:jc w:val="center"/>
              <w:rPr>
                <w:rFonts w:ascii="Calibri" w:hAnsi="Calibri" w:cs="Calibri"/>
                <w:b/>
              </w:rPr>
            </w:pPr>
            <w:r w:rsidRPr="00FF14B0">
              <w:rPr>
                <w:rFonts w:ascii="Calibri" w:hAnsi="Calibri" w:cs="Calibri"/>
                <w:b/>
              </w:rPr>
              <w:t>Criteria</w:t>
            </w:r>
          </w:p>
        </w:tc>
        <w:tc>
          <w:tcPr>
            <w:tcW w:w="4804" w:type="dxa"/>
            <w:shd w:val="clear" w:color="auto" w:fill="CCFFCC"/>
            <w:vAlign w:val="center"/>
          </w:tcPr>
          <w:p w14:paraId="32D287D2" w14:textId="77777777" w:rsidR="00923B0D" w:rsidRPr="00FF14B0" w:rsidRDefault="00923B0D" w:rsidP="00923B0D">
            <w:pPr>
              <w:spacing w:after="0"/>
              <w:jc w:val="center"/>
              <w:rPr>
                <w:rFonts w:ascii="Calibri" w:hAnsi="Calibri" w:cs="Calibri"/>
                <w:b/>
              </w:rPr>
            </w:pPr>
            <w:r w:rsidRPr="00FF14B0">
              <w:rPr>
                <w:rFonts w:ascii="Calibri" w:hAnsi="Calibri" w:cs="Calibri"/>
                <w:b/>
              </w:rPr>
              <w:t>Example Evidence</w:t>
            </w:r>
          </w:p>
        </w:tc>
      </w:tr>
      <w:tr w:rsidR="00923B0D" w:rsidRPr="00FF14B0" w14:paraId="265E0B38" w14:textId="77777777" w:rsidTr="00923B0D">
        <w:tc>
          <w:tcPr>
            <w:tcW w:w="4772" w:type="dxa"/>
          </w:tcPr>
          <w:p w14:paraId="1CCFE6D8" w14:textId="52DD843D" w:rsidR="00923B0D" w:rsidRPr="00FF14B0" w:rsidRDefault="00923B0D" w:rsidP="00031AB2">
            <w:pPr>
              <w:spacing w:before="40" w:after="160"/>
              <w:rPr>
                <w:rFonts w:ascii="Calibri" w:hAnsi="Calibri" w:cs="Calibri"/>
              </w:rPr>
            </w:pPr>
            <w:r w:rsidRPr="00FF14B0">
              <w:rPr>
                <w:rFonts w:ascii="Calibri" w:hAnsi="Calibri" w:cs="Calibri"/>
              </w:rPr>
              <w:t xml:space="preserve">For a selection of </w:t>
            </w:r>
            <w:r w:rsidRPr="00FF14B0">
              <w:rPr>
                <w:rFonts w:ascii="Calibri" w:hAnsi="Calibri" w:cs="Calibri"/>
                <w:color w:val="FF0000"/>
              </w:rPr>
              <w:fldChar w:fldCharType="begin"/>
            </w:r>
            <w:r w:rsidR="00274A0E" w:rsidRPr="00FF14B0">
              <w:rPr>
                <w:rFonts w:ascii="Calibri" w:hAnsi="Calibri" w:cs="Calibri"/>
                <w:color w:val="FF0000"/>
              </w:rPr>
              <w:instrText xml:space="preserve"> DOCPROPERTY "[COMPANY_NAME_ABRV</w:instrText>
            </w:r>
            <w:r w:rsidRPr="00FF14B0">
              <w:rPr>
                <w:rFonts w:ascii="Calibri" w:hAnsi="Calibri" w:cs="Calibri"/>
                <w:color w:val="FF0000"/>
              </w:rPr>
              <w:instrText xml:space="preserve">]"  \* MERGEFORMAT </w:instrText>
            </w:r>
            <w:r w:rsidRPr="00FF14B0">
              <w:rPr>
                <w:rFonts w:ascii="Calibri" w:hAnsi="Calibri" w:cs="Calibri"/>
                <w:color w:val="FF0000"/>
              </w:rPr>
              <w:fldChar w:fldCharType="separate"/>
            </w:r>
            <w:r w:rsidR="00593AC9">
              <w:rPr>
                <w:rFonts w:ascii="Calibri" w:hAnsi="Calibri" w:cs="Calibri"/>
                <w:color w:val="FF0000"/>
              </w:rPr>
              <w:t>XXXX</w:t>
            </w:r>
            <w:r w:rsidRPr="00FF14B0">
              <w:rPr>
                <w:rFonts w:ascii="Calibri" w:hAnsi="Calibri" w:cs="Calibri"/>
                <w:color w:val="FF0000"/>
              </w:rPr>
              <w:fldChar w:fldCharType="end"/>
            </w:r>
            <w:r w:rsidRPr="00FF14B0">
              <w:rPr>
                <w:rFonts w:ascii="Calibri" w:hAnsi="Calibri" w:cs="Calibri"/>
              </w:rPr>
              <w:t xml:space="preserve"> information assets, obtain evidence that the data storage is officially recorded.</w:t>
            </w:r>
          </w:p>
        </w:tc>
        <w:tc>
          <w:tcPr>
            <w:tcW w:w="4804" w:type="dxa"/>
          </w:tcPr>
          <w:p w14:paraId="6ED7A5DC" w14:textId="77777777" w:rsidR="00923B0D" w:rsidRPr="00FF14B0" w:rsidRDefault="00923B0D" w:rsidP="00923B0D">
            <w:pPr>
              <w:numPr>
                <w:ilvl w:val="0"/>
                <w:numId w:val="7"/>
              </w:numPr>
              <w:spacing w:before="40" w:after="80"/>
              <w:rPr>
                <w:rFonts w:ascii="Calibri" w:hAnsi="Calibri" w:cs="Calibri"/>
              </w:rPr>
            </w:pPr>
            <w:r w:rsidRPr="00FF14B0">
              <w:rPr>
                <w:rFonts w:ascii="Calibri" w:hAnsi="Calibri" w:cs="Calibri"/>
              </w:rPr>
              <w:t>Information asset (e.g., application) inventory listing, including asset owners</w:t>
            </w:r>
          </w:p>
          <w:p w14:paraId="6202EE5E" w14:textId="77777777" w:rsidR="00923B0D" w:rsidRPr="00FF14B0" w:rsidRDefault="00923B0D" w:rsidP="00923B0D">
            <w:pPr>
              <w:numPr>
                <w:ilvl w:val="0"/>
                <w:numId w:val="7"/>
              </w:numPr>
              <w:spacing w:before="40" w:after="80"/>
              <w:rPr>
                <w:rFonts w:ascii="Calibri" w:hAnsi="Calibri" w:cs="Calibri"/>
              </w:rPr>
            </w:pPr>
            <w:r w:rsidRPr="00FF14B0">
              <w:rPr>
                <w:rFonts w:ascii="Calibri" w:hAnsi="Calibri" w:cs="Calibri"/>
              </w:rPr>
              <w:t>Output from asset management tools / systems</w:t>
            </w:r>
          </w:p>
          <w:p w14:paraId="257F7952" w14:textId="77777777" w:rsidR="00923B0D" w:rsidRPr="00FF14B0" w:rsidRDefault="00923B0D" w:rsidP="00923B0D">
            <w:pPr>
              <w:numPr>
                <w:ilvl w:val="0"/>
                <w:numId w:val="7"/>
              </w:numPr>
              <w:spacing w:before="40" w:after="80"/>
              <w:rPr>
                <w:rFonts w:ascii="Calibri" w:hAnsi="Calibri" w:cs="Calibri"/>
              </w:rPr>
            </w:pPr>
            <w:r w:rsidRPr="00FF14B0">
              <w:rPr>
                <w:rFonts w:ascii="Calibri" w:hAnsi="Calibri" w:cs="Calibri"/>
              </w:rPr>
              <w:t>Output from risk assessment (e.g. GRC, DLP) tools</w:t>
            </w:r>
          </w:p>
        </w:tc>
      </w:tr>
      <w:tr w:rsidR="00DD3B95" w:rsidRPr="00FF14B0" w14:paraId="79F0C180" w14:textId="77777777" w:rsidTr="00DD3B95">
        <w:tc>
          <w:tcPr>
            <w:tcW w:w="4772" w:type="dxa"/>
          </w:tcPr>
          <w:p w14:paraId="6D79E848" w14:textId="4F2F785E" w:rsidR="00DD3B95" w:rsidRPr="00FF14B0" w:rsidRDefault="00DD3B95" w:rsidP="00031AB2">
            <w:pPr>
              <w:spacing w:before="40" w:after="160"/>
              <w:rPr>
                <w:rFonts w:ascii="Calibri" w:hAnsi="Calibri" w:cs="Calibri"/>
              </w:rPr>
            </w:pPr>
            <w:r w:rsidRPr="00FF14B0">
              <w:rPr>
                <w:rFonts w:ascii="Calibri" w:hAnsi="Calibri" w:cs="Calibri"/>
              </w:rPr>
              <w:t xml:space="preserve">For a selection of </w:t>
            </w:r>
            <w:r w:rsidRPr="00FF14B0">
              <w:rPr>
                <w:rFonts w:ascii="Calibri" w:hAnsi="Calibri" w:cs="Calibri"/>
                <w:color w:val="FF0000"/>
              </w:rPr>
              <w:fldChar w:fldCharType="begin"/>
            </w:r>
            <w:r w:rsidRPr="00FF14B0">
              <w:rPr>
                <w:rFonts w:ascii="Calibri" w:hAnsi="Calibri" w:cs="Calibri"/>
                <w:color w:val="FF0000"/>
              </w:rPr>
              <w:instrText xml:space="preserve"> DOCPROPERTY "[COMPANY_NAME_ABRV]"  \* MERGEFORMAT </w:instrText>
            </w:r>
            <w:r w:rsidRPr="00FF14B0">
              <w:rPr>
                <w:rFonts w:ascii="Calibri" w:hAnsi="Calibri" w:cs="Calibri"/>
                <w:color w:val="FF0000"/>
              </w:rPr>
              <w:fldChar w:fldCharType="separate"/>
            </w:r>
            <w:r w:rsidR="00593AC9">
              <w:rPr>
                <w:rFonts w:ascii="Calibri" w:hAnsi="Calibri" w:cs="Calibri"/>
                <w:color w:val="FF0000"/>
              </w:rPr>
              <w:t>XXXX</w:t>
            </w:r>
            <w:r w:rsidRPr="00FF14B0">
              <w:rPr>
                <w:rFonts w:ascii="Calibri" w:hAnsi="Calibri" w:cs="Calibri"/>
                <w:color w:val="FF0000"/>
              </w:rPr>
              <w:fldChar w:fldCharType="end"/>
            </w:r>
            <w:r w:rsidRPr="00FF14B0">
              <w:rPr>
                <w:rFonts w:ascii="Calibri" w:hAnsi="Calibri" w:cs="Calibri"/>
              </w:rPr>
              <w:t xml:space="preserve"> information assets, obtain evidence that access requests are formally approved by the Data Owner.</w:t>
            </w:r>
          </w:p>
        </w:tc>
        <w:tc>
          <w:tcPr>
            <w:tcW w:w="4804" w:type="dxa"/>
          </w:tcPr>
          <w:p w14:paraId="6970C319" w14:textId="77777777" w:rsidR="00DD3B95" w:rsidRDefault="00DD3B95" w:rsidP="00031AB2">
            <w:pPr>
              <w:numPr>
                <w:ilvl w:val="0"/>
                <w:numId w:val="9"/>
              </w:numPr>
              <w:spacing w:before="40" w:after="80"/>
              <w:rPr>
                <w:rFonts w:ascii="Calibri" w:hAnsi="Calibri" w:cs="Calibri"/>
              </w:rPr>
            </w:pPr>
            <w:r w:rsidRPr="00FF14B0">
              <w:rPr>
                <w:rFonts w:ascii="Calibri" w:hAnsi="Calibri" w:cs="Calibri"/>
              </w:rPr>
              <w:t xml:space="preserve">Role Access </w:t>
            </w:r>
            <w:r w:rsidR="00031AB2" w:rsidRPr="00FF14B0">
              <w:rPr>
                <w:rFonts w:ascii="Calibri" w:hAnsi="Calibri" w:cs="Calibri"/>
              </w:rPr>
              <w:t>Log</w:t>
            </w:r>
          </w:p>
          <w:p w14:paraId="04D1A698" w14:textId="02EE4BC5" w:rsidR="00B652F4" w:rsidRPr="00FF14B0" w:rsidRDefault="00B652F4" w:rsidP="00031AB2">
            <w:pPr>
              <w:numPr>
                <w:ilvl w:val="0"/>
                <w:numId w:val="9"/>
              </w:numPr>
              <w:spacing w:before="40" w:after="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Help desk request logs</w:t>
            </w:r>
          </w:p>
        </w:tc>
      </w:tr>
      <w:tr w:rsidR="00923B0D" w:rsidRPr="00FF14B0" w14:paraId="2938A58E" w14:textId="77777777" w:rsidTr="00923B0D">
        <w:tc>
          <w:tcPr>
            <w:tcW w:w="4772" w:type="dxa"/>
          </w:tcPr>
          <w:p w14:paraId="00E12150" w14:textId="31617CF5" w:rsidR="00923B0D" w:rsidRPr="00FF14B0" w:rsidRDefault="00923B0D" w:rsidP="00031AB2">
            <w:pPr>
              <w:spacing w:before="40" w:after="160"/>
              <w:rPr>
                <w:rFonts w:ascii="Calibri" w:hAnsi="Calibri" w:cs="Calibri"/>
              </w:rPr>
            </w:pPr>
            <w:r w:rsidRPr="00FF14B0">
              <w:rPr>
                <w:rFonts w:ascii="Calibri" w:hAnsi="Calibri" w:cs="Calibri"/>
              </w:rPr>
              <w:t xml:space="preserve">For a selection of </w:t>
            </w:r>
            <w:r w:rsidR="00274A0E" w:rsidRPr="00FF14B0">
              <w:rPr>
                <w:rFonts w:ascii="Calibri" w:hAnsi="Calibri" w:cs="Calibri"/>
                <w:color w:val="FF0000"/>
              </w:rPr>
              <w:fldChar w:fldCharType="begin"/>
            </w:r>
            <w:r w:rsidR="00274A0E" w:rsidRPr="00FF14B0">
              <w:rPr>
                <w:rFonts w:ascii="Calibri" w:hAnsi="Calibri" w:cs="Calibri"/>
                <w:color w:val="FF0000"/>
              </w:rPr>
              <w:instrText xml:space="preserve"> DOCPROPERTY "[COMPANY_NAME_ABRV]"  \* MERGEFORMAT </w:instrText>
            </w:r>
            <w:r w:rsidR="00274A0E" w:rsidRPr="00FF14B0">
              <w:rPr>
                <w:rFonts w:ascii="Calibri" w:hAnsi="Calibri" w:cs="Calibri"/>
                <w:color w:val="FF0000"/>
              </w:rPr>
              <w:fldChar w:fldCharType="separate"/>
            </w:r>
            <w:r w:rsidR="00593AC9">
              <w:rPr>
                <w:rFonts w:ascii="Calibri" w:hAnsi="Calibri" w:cs="Calibri"/>
                <w:color w:val="FF0000"/>
              </w:rPr>
              <w:t>XXXX</w:t>
            </w:r>
            <w:r w:rsidR="00274A0E" w:rsidRPr="00FF14B0">
              <w:rPr>
                <w:rFonts w:ascii="Calibri" w:hAnsi="Calibri" w:cs="Calibri"/>
                <w:color w:val="FF0000"/>
              </w:rPr>
              <w:fldChar w:fldCharType="end"/>
            </w:r>
            <w:r w:rsidRPr="00FF14B0">
              <w:rPr>
                <w:rFonts w:ascii="Calibri" w:hAnsi="Calibri" w:cs="Calibri"/>
              </w:rPr>
              <w:t xml:space="preserve"> information assets, obtain evidence that any data storage past its retention period has been securely destroyed.</w:t>
            </w:r>
          </w:p>
        </w:tc>
        <w:tc>
          <w:tcPr>
            <w:tcW w:w="4804" w:type="dxa"/>
          </w:tcPr>
          <w:p w14:paraId="57C7B5DB" w14:textId="77777777" w:rsidR="00923B0D" w:rsidRPr="00FF14B0" w:rsidRDefault="00923B0D" w:rsidP="00923B0D">
            <w:pPr>
              <w:numPr>
                <w:ilvl w:val="0"/>
                <w:numId w:val="9"/>
              </w:numPr>
              <w:spacing w:before="40" w:after="80"/>
              <w:rPr>
                <w:rFonts w:ascii="Calibri" w:hAnsi="Calibri" w:cs="Calibri"/>
              </w:rPr>
            </w:pPr>
            <w:r w:rsidRPr="00FF14B0">
              <w:rPr>
                <w:rFonts w:ascii="Calibri" w:hAnsi="Calibri" w:cs="Calibri"/>
              </w:rPr>
              <w:t>Information asset (e.g., application) inventory listing, including asset owners</w:t>
            </w:r>
          </w:p>
          <w:p w14:paraId="23986A74" w14:textId="77777777" w:rsidR="00923B0D" w:rsidRPr="00FF14B0" w:rsidRDefault="00923B0D" w:rsidP="00923B0D">
            <w:pPr>
              <w:numPr>
                <w:ilvl w:val="0"/>
                <w:numId w:val="9"/>
              </w:numPr>
              <w:spacing w:before="40" w:after="80"/>
              <w:rPr>
                <w:rFonts w:ascii="Calibri" w:hAnsi="Calibri" w:cs="Calibri"/>
              </w:rPr>
            </w:pPr>
            <w:r w:rsidRPr="00FF14B0">
              <w:rPr>
                <w:rFonts w:ascii="Calibri" w:hAnsi="Calibri" w:cs="Calibri"/>
              </w:rPr>
              <w:t>Output from asset management tools / systems</w:t>
            </w:r>
          </w:p>
        </w:tc>
      </w:tr>
      <w:tr w:rsidR="00923B0D" w:rsidRPr="00FF14B0" w14:paraId="1F67E77A" w14:textId="77777777" w:rsidTr="00923B0D">
        <w:tc>
          <w:tcPr>
            <w:tcW w:w="4772" w:type="dxa"/>
          </w:tcPr>
          <w:p w14:paraId="7D340203" w14:textId="17323856" w:rsidR="00923B0D" w:rsidRPr="00FF14B0" w:rsidRDefault="00923B0D" w:rsidP="00031AB2">
            <w:pPr>
              <w:spacing w:before="40" w:after="160"/>
              <w:rPr>
                <w:rFonts w:ascii="Calibri" w:hAnsi="Calibri" w:cs="Calibri"/>
              </w:rPr>
            </w:pPr>
            <w:r w:rsidRPr="00FF14B0">
              <w:rPr>
                <w:rFonts w:ascii="Calibri" w:hAnsi="Calibri" w:cs="Calibri"/>
              </w:rPr>
              <w:t xml:space="preserve">For a selection of </w:t>
            </w:r>
            <w:r w:rsidR="00274A0E" w:rsidRPr="00FF14B0">
              <w:rPr>
                <w:rFonts w:ascii="Calibri" w:hAnsi="Calibri" w:cs="Calibri"/>
                <w:color w:val="FF0000"/>
              </w:rPr>
              <w:fldChar w:fldCharType="begin"/>
            </w:r>
            <w:r w:rsidR="00274A0E" w:rsidRPr="00FF14B0">
              <w:rPr>
                <w:rFonts w:ascii="Calibri" w:hAnsi="Calibri" w:cs="Calibri"/>
                <w:color w:val="FF0000"/>
              </w:rPr>
              <w:instrText xml:space="preserve"> DOCPROPERTY "[COMPANY_NAME_ABRV]"  \* MERGEFORMAT </w:instrText>
            </w:r>
            <w:r w:rsidR="00274A0E" w:rsidRPr="00FF14B0">
              <w:rPr>
                <w:rFonts w:ascii="Calibri" w:hAnsi="Calibri" w:cs="Calibri"/>
                <w:color w:val="FF0000"/>
              </w:rPr>
              <w:fldChar w:fldCharType="separate"/>
            </w:r>
            <w:r w:rsidR="00593AC9">
              <w:rPr>
                <w:rFonts w:ascii="Calibri" w:hAnsi="Calibri" w:cs="Calibri"/>
                <w:color w:val="FF0000"/>
              </w:rPr>
              <w:t>XXXX</w:t>
            </w:r>
            <w:r w:rsidR="00274A0E" w:rsidRPr="00FF14B0">
              <w:rPr>
                <w:rFonts w:ascii="Calibri" w:hAnsi="Calibri" w:cs="Calibri"/>
                <w:color w:val="FF0000"/>
              </w:rPr>
              <w:fldChar w:fldCharType="end"/>
            </w:r>
            <w:r w:rsidRPr="00FF14B0">
              <w:rPr>
                <w:rFonts w:ascii="Calibri" w:hAnsi="Calibri" w:cs="Calibri"/>
                <w:color w:val="FF0000"/>
              </w:rPr>
              <w:t xml:space="preserve"> </w:t>
            </w:r>
            <w:r w:rsidRPr="00FF14B0">
              <w:rPr>
                <w:rFonts w:ascii="Calibri" w:hAnsi="Calibri" w:cs="Calibri"/>
              </w:rPr>
              <w:t>information assets that have been destroyed, obtain documented evidence from Data Owner.</w:t>
            </w:r>
          </w:p>
        </w:tc>
        <w:tc>
          <w:tcPr>
            <w:tcW w:w="4804" w:type="dxa"/>
          </w:tcPr>
          <w:p w14:paraId="4F3E2D97" w14:textId="77777777" w:rsidR="00923B0D" w:rsidRPr="00FF14B0" w:rsidRDefault="00923B0D" w:rsidP="00923B0D">
            <w:pPr>
              <w:numPr>
                <w:ilvl w:val="0"/>
                <w:numId w:val="7"/>
              </w:numPr>
              <w:spacing w:before="40" w:after="80"/>
              <w:rPr>
                <w:rFonts w:ascii="Calibri" w:hAnsi="Calibri" w:cs="Calibri"/>
              </w:rPr>
            </w:pPr>
            <w:r w:rsidRPr="00FF14B0">
              <w:rPr>
                <w:rFonts w:ascii="Calibri" w:hAnsi="Calibri" w:cs="Calibri"/>
              </w:rPr>
              <w:t>Information asset inventory listing from each asset owner</w:t>
            </w:r>
          </w:p>
        </w:tc>
      </w:tr>
    </w:tbl>
    <w:p w14:paraId="58A23DD6" w14:textId="77777777" w:rsidR="00923B0D" w:rsidRPr="00FF14B0" w:rsidRDefault="00923B0D" w:rsidP="00923B0D">
      <w:pPr>
        <w:pStyle w:val="Heading2"/>
        <w:rPr>
          <w:rFonts w:ascii="Calibri" w:hAnsi="Calibri" w:cs="Calibri"/>
        </w:rPr>
      </w:pPr>
      <w:bookmarkStart w:id="35" w:name="_Toc143005084"/>
      <w:r w:rsidRPr="00FF14B0">
        <w:rPr>
          <w:rFonts w:ascii="Calibri" w:hAnsi="Calibri" w:cs="Calibri"/>
        </w:rPr>
        <w:t>Enforcement</w:t>
      </w:r>
      <w:bookmarkEnd w:id="35"/>
    </w:p>
    <w:p w14:paraId="402A0B6E" w14:textId="07A38F1D" w:rsidR="00BA2BA8" w:rsidRPr="00F452CF" w:rsidRDefault="00BA2BA8" w:rsidP="00BA2BA8">
      <w:pPr>
        <w:spacing w:line="276" w:lineRule="auto"/>
        <w:rPr>
          <w:rFonts w:ascii="Calibri" w:hAnsi="Calibri" w:cs="Calibri"/>
          <w:sz w:val="22"/>
          <w:szCs w:val="22"/>
        </w:rPr>
      </w:pPr>
      <w:r w:rsidRPr="00F452CF">
        <w:rPr>
          <w:rFonts w:ascii="Calibri" w:hAnsi="Calibri" w:cs="Calibri"/>
          <w:sz w:val="22"/>
          <w:szCs w:val="22"/>
        </w:rPr>
        <w:t xml:space="preserve">All staff of </w:t>
      </w:r>
      <w:r w:rsidRPr="00F452CF">
        <w:rPr>
          <w:rFonts w:ascii="Calibri" w:hAnsi="Calibri" w:cs="Calibri"/>
          <w:sz w:val="22"/>
          <w:szCs w:val="22"/>
        </w:rPr>
        <w:fldChar w:fldCharType="begin"/>
      </w:r>
      <w:r w:rsidRPr="00F452CF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F452CF">
        <w:rPr>
          <w:rFonts w:ascii="Calibri" w:hAnsi="Calibri" w:cs="Calibri"/>
          <w:sz w:val="22"/>
          <w:szCs w:val="22"/>
        </w:rPr>
        <w:fldChar w:fldCharType="separate"/>
      </w:r>
      <w:r w:rsidR="00593AC9">
        <w:rPr>
          <w:rFonts w:ascii="Calibri" w:hAnsi="Calibri" w:cs="Calibri"/>
          <w:sz w:val="22"/>
          <w:szCs w:val="22"/>
        </w:rPr>
        <w:t>XXXX</w:t>
      </w:r>
      <w:r w:rsidRPr="00F452CF">
        <w:rPr>
          <w:rFonts w:ascii="Calibri" w:hAnsi="Calibri" w:cs="Calibri"/>
          <w:sz w:val="22"/>
          <w:szCs w:val="22"/>
        </w:rPr>
        <w:fldChar w:fldCharType="end"/>
      </w:r>
      <w:r w:rsidRPr="00F452CF">
        <w:rPr>
          <w:rFonts w:ascii="Calibri" w:hAnsi="Calibri" w:cs="Calibri"/>
          <w:sz w:val="22"/>
          <w:szCs w:val="22"/>
        </w:rPr>
        <w:t xml:space="preserve"> must comply with all Information Security Policies. Failure to comply with these policies may result in disciplinary action in accordance with the current </w:t>
      </w:r>
      <w:r w:rsidRPr="00F452CF">
        <w:rPr>
          <w:rFonts w:ascii="Calibri" w:hAnsi="Calibri" w:cs="Calibri"/>
          <w:sz w:val="22"/>
          <w:szCs w:val="22"/>
        </w:rPr>
        <w:fldChar w:fldCharType="begin"/>
      </w:r>
      <w:r w:rsidRPr="00F452CF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F452CF">
        <w:rPr>
          <w:rFonts w:ascii="Calibri" w:hAnsi="Calibri" w:cs="Calibri"/>
          <w:sz w:val="22"/>
          <w:szCs w:val="22"/>
        </w:rPr>
        <w:fldChar w:fldCharType="separate"/>
      </w:r>
      <w:r w:rsidR="00593AC9">
        <w:rPr>
          <w:rFonts w:ascii="Calibri" w:hAnsi="Calibri" w:cs="Calibri"/>
          <w:sz w:val="22"/>
          <w:szCs w:val="22"/>
        </w:rPr>
        <w:t>XXXX</w:t>
      </w:r>
      <w:r w:rsidRPr="00F452CF">
        <w:rPr>
          <w:rFonts w:ascii="Calibri" w:hAnsi="Calibri" w:cs="Calibri"/>
          <w:sz w:val="22"/>
          <w:szCs w:val="22"/>
        </w:rPr>
        <w:fldChar w:fldCharType="end"/>
      </w:r>
      <w:r w:rsidRPr="00F452CF">
        <w:rPr>
          <w:rFonts w:ascii="Calibri" w:hAnsi="Calibri" w:cs="Calibri"/>
          <w:sz w:val="22"/>
          <w:szCs w:val="22"/>
        </w:rPr>
        <w:t xml:space="preserve"> Human Resources policy. Disciplinary actions may include, but are not limited to:</w:t>
      </w:r>
    </w:p>
    <w:p w14:paraId="28055F24" w14:textId="77777777" w:rsidR="00BA2BA8" w:rsidRPr="00F452CF" w:rsidRDefault="00BA2BA8" w:rsidP="00BA2BA8">
      <w:pPr>
        <w:pStyle w:val="ListParagraph"/>
        <w:numPr>
          <w:ilvl w:val="0"/>
          <w:numId w:val="14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F452CF">
        <w:rPr>
          <w:rFonts w:ascii="Calibri" w:hAnsi="Calibri" w:cs="Calibri"/>
          <w:sz w:val="22"/>
          <w:szCs w:val="22"/>
        </w:rPr>
        <w:t xml:space="preserve">verbal and/or written </w:t>
      </w:r>
      <w:proofErr w:type="gramStart"/>
      <w:r w:rsidRPr="00F452CF">
        <w:rPr>
          <w:rFonts w:ascii="Calibri" w:hAnsi="Calibri" w:cs="Calibri"/>
          <w:sz w:val="22"/>
          <w:szCs w:val="22"/>
        </w:rPr>
        <w:t>warnings;</w:t>
      </w:r>
      <w:proofErr w:type="gramEnd"/>
    </w:p>
    <w:p w14:paraId="454A8AD4" w14:textId="77777777" w:rsidR="008D5767" w:rsidRDefault="00BA2BA8" w:rsidP="00BA2BA8">
      <w:pPr>
        <w:pStyle w:val="ListParagraph"/>
        <w:numPr>
          <w:ilvl w:val="0"/>
          <w:numId w:val="14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F452CF">
        <w:rPr>
          <w:rFonts w:ascii="Calibri" w:hAnsi="Calibri" w:cs="Calibri"/>
          <w:sz w:val="22"/>
          <w:szCs w:val="22"/>
        </w:rPr>
        <w:t>instant dismissal; and</w:t>
      </w:r>
    </w:p>
    <w:p w14:paraId="632B2C8E" w14:textId="7994FDB5" w:rsidR="00923B0D" w:rsidRPr="008D5767" w:rsidRDefault="00BA2BA8" w:rsidP="008D5767">
      <w:pPr>
        <w:pStyle w:val="ListParagraph"/>
        <w:numPr>
          <w:ilvl w:val="0"/>
          <w:numId w:val="14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8D5767">
        <w:rPr>
          <w:rFonts w:ascii="Calibri" w:hAnsi="Calibri" w:cs="Calibri"/>
          <w:sz w:val="22"/>
          <w:szCs w:val="22"/>
        </w:rPr>
        <w:t>actions by judicial and regulatory authorities</w:t>
      </w:r>
      <w:r w:rsidR="00923B0D" w:rsidRPr="003031A8">
        <w:rPr>
          <w:rFonts w:ascii="Calibri" w:hAnsi="Calibri" w:cs="Calibri"/>
          <w:color w:val="000000" w:themeColor="text1"/>
          <w:sz w:val="22"/>
          <w:szCs w:val="22"/>
        </w:rPr>
        <w:t>.</w:t>
      </w:r>
      <w:r w:rsidR="00923B0D" w:rsidRPr="008D5767">
        <w:rPr>
          <w:rFonts w:ascii="Calibri" w:hAnsi="Calibri" w:cs="Calibri"/>
          <w:color w:val="000000" w:themeColor="text1"/>
        </w:rPr>
        <w:br w:type="page"/>
      </w:r>
    </w:p>
    <w:p w14:paraId="0A59406C" w14:textId="77777777" w:rsidR="00923B0D" w:rsidRPr="00FF14B0" w:rsidRDefault="00923B0D" w:rsidP="00923B0D">
      <w:pPr>
        <w:pStyle w:val="Heading1"/>
        <w:rPr>
          <w:rFonts w:ascii="Calibri" w:hAnsi="Calibri" w:cs="Calibri"/>
          <w:color w:val="000000" w:themeColor="text1"/>
          <w:sz w:val="32"/>
          <w:szCs w:val="32"/>
        </w:rPr>
      </w:pPr>
      <w:bookmarkStart w:id="36" w:name="_Toc143005085"/>
      <w:r w:rsidRPr="00FF14B0">
        <w:rPr>
          <w:rFonts w:ascii="Calibri" w:hAnsi="Calibri" w:cs="Calibri"/>
          <w:color w:val="000000" w:themeColor="text1"/>
          <w:sz w:val="32"/>
          <w:szCs w:val="32"/>
        </w:rPr>
        <w:lastRenderedPageBreak/>
        <w:t>Exception Process / Glossary</w:t>
      </w:r>
      <w:bookmarkEnd w:id="36"/>
    </w:p>
    <w:p w14:paraId="1D0913E0" w14:textId="77777777" w:rsidR="00923B0D" w:rsidRPr="00FF14B0" w:rsidRDefault="00923B0D" w:rsidP="00923B0D">
      <w:pPr>
        <w:pStyle w:val="Heading2"/>
        <w:rPr>
          <w:rFonts w:ascii="Calibri" w:hAnsi="Calibri" w:cs="Calibri"/>
        </w:rPr>
      </w:pPr>
      <w:bookmarkStart w:id="37" w:name="_Toc143005086"/>
      <w:r w:rsidRPr="00FF14B0">
        <w:rPr>
          <w:rFonts w:ascii="Calibri" w:hAnsi="Calibri" w:cs="Calibri"/>
        </w:rPr>
        <w:t>Exception Process</w:t>
      </w:r>
      <w:bookmarkEnd w:id="37"/>
    </w:p>
    <w:p w14:paraId="004C4B66" w14:textId="6AE7D208" w:rsidR="00923B0D" w:rsidRPr="00FF14B0" w:rsidRDefault="00923B0D" w:rsidP="00923B0D">
      <w:pPr>
        <w:rPr>
          <w:rFonts w:ascii="Calibri" w:hAnsi="Calibri" w:cs="Calibri"/>
          <w:color w:val="000000" w:themeColor="text1"/>
          <w:sz w:val="22"/>
          <w:szCs w:val="22"/>
        </w:rPr>
      </w:pPr>
      <w:r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Non-compliance with the </w: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begin"/>
      </w:r>
      <w:r w:rsidRPr="00FF14B0">
        <w:rPr>
          <w:rFonts w:ascii="Calibri" w:hAnsi="Calibri" w:cs="Calibri"/>
          <w:color w:val="FF0000"/>
          <w:sz w:val="22"/>
          <w:szCs w:val="22"/>
        </w:rPr>
        <w:instrText xml:space="preserve"> DOCPROPERTY "[DOC_TYPE]"  \* MERGEFORMAT </w:instrTex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7C19A9">
        <w:rPr>
          <w:rFonts w:ascii="Calibri" w:hAnsi="Calibri" w:cs="Calibri"/>
          <w:color w:val="FF0000"/>
          <w:sz w:val="22"/>
          <w:szCs w:val="22"/>
        </w:rPr>
        <w:t>Policy</w: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 statements described in this document must be reviewed and approved in accordance with the Exception Process defined in </w:t>
      </w:r>
      <w:r w:rsidR="00593AC9"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0A3DBF">
        <w:rPr>
          <w:rFonts w:ascii="Calibri" w:hAnsi="Calibri" w:cs="Calibri"/>
          <w:i/>
          <w:color w:val="FF0000"/>
          <w:sz w:val="22"/>
          <w:szCs w:val="22"/>
        </w:rPr>
        <w:t>-POL-ALL-001</w:t>
      </w:r>
      <w:r w:rsidRPr="00FF14B0">
        <w:rPr>
          <w:rFonts w:ascii="Calibri" w:hAnsi="Calibri" w:cs="Calibri"/>
          <w:i/>
          <w:color w:val="FF0000"/>
          <w:sz w:val="22"/>
          <w:szCs w:val="22"/>
        </w:rPr>
        <w:t xml:space="preserve"> - Information Security Policy Framework</w:t>
      </w:r>
      <w:r w:rsidRPr="00FF14B0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09F5456D" w14:textId="77777777" w:rsidR="00923B0D" w:rsidRPr="00FF14B0" w:rsidRDefault="00923B0D" w:rsidP="00923B0D">
      <w:pPr>
        <w:pStyle w:val="Heading2"/>
        <w:rPr>
          <w:rFonts w:ascii="Calibri" w:hAnsi="Calibri" w:cs="Calibri"/>
        </w:rPr>
      </w:pPr>
      <w:bookmarkStart w:id="38" w:name="_Toc143005087"/>
      <w:r w:rsidRPr="00FF14B0">
        <w:rPr>
          <w:rFonts w:ascii="Calibri" w:hAnsi="Calibri" w:cs="Calibri"/>
        </w:rPr>
        <w:t>Glossary / Acronyms</w:t>
      </w:r>
      <w:bookmarkEnd w:id="38"/>
    </w:p>
    <w:tbl>
      <w:tblPr>
        <w:tblStyle w:val="TableGrid"/>
        <w:tblW w:w="9889" w:type="dxa"/>
        <w:tblLook w:val="01E0" w:firstRow="1" w:lastRow="1" w:firstColumn="1" w:lastColumn="1" w:noHBand="0" w:noVBand="0"/>
      </w:tblPr>
      <w:tblGrid>
        <w:gridCol w:w="2988"/>
        <w:gridCol w:w="6901"/>
      </w:tblGrid>
      <w:tr w:rsidR="00923B0D" w:rsidRPr="00FF14B0" w14:paraId="45128B37" w14:textId="77777777" w:rsidTr="00D705AC">
        <w:trPr>
          <w:trHeight w:val="340"/>
        </w:trPr>
        <w:tc>
          <w:tcPr>
            <w:tcW w:w="2988" w:type="dxa"/>
            <w:vAlign w:val="center"/>
          </w:tcPr>
          <w:p w14:paraId="21751103" w14:textId="4E8330CC" w:rsidR="00923B0D" w:rsidRPr="00FF14B0" w:rsidRDefault="00593AC9" w:rsidP="00923B0D">
            <w:pPr>
              <w:spacing w:before="40" w:after="40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XXXX</w:t>
            </w:r>
          </w:p>
        </w:tc>
        <w:tc>
          <w:tcPr>
            <w:tcW w:w="6901" w:type="dxa"/>
            <w:vAlign w:val="center"/>
          </w:tcPr>
          <w:p w14:paraId="231A5A9A" w14:textId="6C768FAC" w:rsidR="00923B0D" w:rsidRPr="00FF14B0" w:rsidRDefault="00593AC9" w:rsidP="00923B0D">
            <w:pPr>
              <w:spacing w:before="40" w:after="40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XXXX</w:t>
            </w:r>
          </w:p>
        </w:tc>
      </w:tr>
    </w:tbl>
    <w:p w14:paraId="0605F1CA" w14:textId="77777777" w:rsidR="00923B0D" w:rsidRPr="00FF14B0" w:rsidRDefault="00923B0D" w:rsidP="00923B0D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</w:p>
    <w:p w14:paraId="2D199811" w14:textId="77777777" w:rsidR="00923B0D" w:rsidRPr="00FF14B0" w:rsidRDefault="00923B0D" w:rsidP="00923B0D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  <w:r w:rsidRPr="00FF14B0">
        <w:rPr>
          <w:rFonts w:ascii="Calibri" w:hAnsi="Calibri" w:cs="Calibri"/>
          <w:color w:val="000000" w:themeColor="text1"/>
        </w:rPr>
        <w:br w:type="page"/>
      </w:r>
    </w:p>
    <w:p w14:paraId="49EB9B2B" w14:textId="77777777" w:rsidR="00923B0D" w:rsidRPr="00FF14B0" w:rsidRDefault="00923B0D" w:rsidP="00923B0D">
      <w:pPr>
        <w:pStyle w:val="Heading1"/>
        <w:rPr>
          <w:rFonts w:ascii="Calibri" w:hAnsi="Calibri" w:cs="Calibri"/>
          <w:color w:val="000000" w:themeColor="text1"/>
          <w:sz w:val="32"/>
          <w:szCs w:val="32"/>
        </w:rPr>
      </w:pPr>
      <w:bookmarkStart w:id="39" w:name="_Toc143005088"/>
      <w:r w:rsidRPr="00FF14B0">
        <w:rPr>
          <w:rFonts w:ascii="Calibri" w:hAnsi="Calibri" w:cs="Calibri"/>
          <w:color w:val="000000" w:themeColor="text1"/>
          <w:sz w:val="32"/>
          <w:szCs w:val="32"/>
        </w:rPr>
        <w:lastRenderedPageBreak/>
        <w:t>Document Management</w:t>
      </w:r>
      <w:bookmarkEnd w:id="39"/>
    </w:p>
    <w:p w14:paraId="6EAC9609" w14:textId="77777777" w:rsidR="00923B0D" w:rsidRPr="00FF14B0" w:rsidRDefault="00923B0D" w:rsidP="00923B0D">
      <w:pPr>
        <w:pStyle w:val="Heading2"/>
        <w:rPr>
          <w:rFonts w:ascii="Calibri" w:hAnsi="Calibri" w:cs="Calibri"/>
        </w:rPr>
      </w:pPr>
      <w:bookmarkStart w:id="40" w:name="_Toc143005089"/>
      <w:r w:rsidRPr="00FF14B0">
        <w:rPr>
          <w:rFonts w:ascii="Calibri" w:hAnsi="Calibri" w:cs="Calibri"/>
        </w:rPr>
        <w:t>Document Revision Log</w:t>
      </w:r>
      <w:bookmarkEnd w:id="40"/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88"/>
        <w:gridCol w:w="1673"/>
        <w:gridCol w:w="1417"/>
        <w:gridCol w:w="5103"/>
      </w:tblGrid>
      <w:tr w:rsidR="00923B0D" w:rsidRPr="00FF14B0" w14:paraId="48CAEB03" w14:textId="77777777" w:rsidTr="001845E3">
        <w:trPr>
          <w:cantSplit/>
          <w:trHeight w:val="397"/>
        </w:trPr>
        <w:tc>
          <w:tcPr>
            <w:tcW w:w="1588" w:type="dxa"/>
            <w:shd w:val="clear" w:color="000000" w:fill="D9D9D9"/>
            <w:vAlign w:val="center"/>
          </w:tcPr>
          <w:p w14:paraId="6E04DA2B" w14:textId="77777777" w:rsidR="00923B0D" w:rsidRPr="00FF14B0" w:rsidRDefault="00923B0D" w:rsidP="00923B0D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FF14B0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  <w:tc>
          <w:tcPr>
            <w:tcW w:w="1673" w:type="dxa"/>
            <w:shd w:val="clear" w:color="000000" w:fill="D9D9D9"/>
            <w:vAlign w:val="center"/>
          </w:tcPr>
          <w:p w14:paraId="4B328A0C" w14:textId="77777777" w:rsidR="00923B0D" w:rsidRPr="00FF14B0" w:rsidRDefault="00923B0D" w:rsidP="00923B0D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FF14B0">
              <w:rPr>
                <w:rFonts w:ascii="Calibri" w:hAnsi="Calibri" w:cs="Calibri"/>
                <w:b/>
                <w:color w:val="000000" w:themeColor="text1"/>
              </w:rPr>
              <w:t>Editor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14:paraId="6CE6D3E3" w14:textId="77777777" w:rsidR="00923B0D" w:rsidRPr="00FF14B0" w:rsidRDefault="00923B0D" w:rsidP="00923B0D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FF14B0">
              <w:rPr>
                <w:rFonts w:ascii="Calibri" w:hAnsi="Calibri" w:cs="Calibri"/>
                <w:b/>
                <w:color w:val="000000" w:themeColor="text1"/>
              </w:rPr>
              <w:t>Revision #</w:t>
            </w:r>
          </w:p>
        </w:tc>
        <w:tc>
          <w:tcPr>
            <w:tcW w:w="5103" w:type="dxa"/>
            <w:shd w:val="clear" w:color="000000" w:fill="D9D9D9"/>
            <w:vAlign w:val="center"/>
          </w:tcPr>
          <w:p w14:paraId="6E5B8A06" w14:textId="77777777" w:rsidR="00923B0D" w:rsidRPr="00FF14B0" w:rsidRDefault="00923B0D" w:rsidP="00923B0D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FF14B0">
              <w:rPr>
                <w:rFonts w:ascii="Calibri" w:hAnsi="Calibri" w:cs="Calibri"/>
                <w:b/>
                <w:color w:val="000000" w:themeColor="text1"/>
              </w:rPr>
              <w:t>Description of Change</w:t>
            </w:r>
          </w:p>
        </w:tc>
      </w:tr>
      <w:tr w:rsidR="00923B0D" w:rsidRPr="00FF14B0" w14:paraId="1A2113C7" w14:textId="77777777" w:rsidTr="001845E3">
        <w:trPr>
          <w:cantSplit/>
          <w:trHeight w:val="340"/>
        </w:trPr>
        <w:tc>
          <w:tcPr>
            <w:tcW w:w="1588" w:type="dxa"/>
            <w:vAlign w:val="center"/>
          </w:tcPr>
          <w:p w14:paraId="2BA69C0C" w14:textId="0CEDA258" w:rsidR="00923B0D" w:rsidRPr="00FF14B0" w:rsidRDefault="00923B0D" w:rsidP="00923B0D">
            <w:pPr>
              <w:spacing w:before="40" w:after="4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673" w:type="dxa"/>
            <w:vAlign w:val="center"/>
          </w:tcPr>
          <w:p w14:paraId="31BD368D" w14:textId="1379BE6C" w:rsidR="00923B0D" w:rsidRPr="00FF14B0" w:rsidRDefault="00923B0D" w:rsidP="00923B0D">
            <w:pPr>
              <w:spacing w:before="40" w:after="40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2E28FEC" w14:textId="408AEE68" w:rsidR="00923B0D" w:rsidRPr="00FF14B0" w:rsidRDefault="00923B0D" w:rsidP="00923B0D">
            <w:pPr>
              <w:spacing w:before="40" w:after="4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5103" w:type="dxa"/>
            <w:vAlign w:val="center"/>
          </w:tcPr>
          <w:p w14:paraId="08B81C44" w14:textId="2CE8D5F6" w:rsidR="00923B0D" w:rsidRPr="00FF14B0" w:rsidRDefault="00923B0D" w:rsidP="00923B0D">
            <w:pPr>
              <w:spacing w:before="40" w:after="40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7C19A9" w:rsidRPr="00FF14B0" w14:paraId="19BCBB66" w14:textId="77777777" w:rsidTr="001845E3">
        <w:trPr>
          <w:cantSplit/>
          <w:trHeight w:val="340"/>
        </w:trPr>
        <w:tc>
          <w:tcPr>
            <w:tcW w:w="1588" w:type="dxa"/>
            <w:vAlign w:val="center"/>
          </w:tcPr>
          <w:p w14:paraId="0200802E" w14:textId="7B651176" w:rsidR="007C19A9" w:rsidRPr="00FF14B0" w:rsidRDefault="007C19A9" w:rsidP="007C19A9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673" w:type="dxa"/>
            <w:vAlign w:val="center"/>
          </w:tcPr>
          <w:p w14:paraId="684211BE" w14:textId="6F5BC690" w:rsidR="007C19A9" w:rsidRPr="00FF14B0" w:rsidRDefault="007C19A9" w:rsidP="007C19A9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9AF863C" w14:textId="2EDD7554" w:rsidR="007C19A9" w:rsidRPr="00FF14B0" w:rsidRDefault="007C19A9" w:rsidP="007C19A9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5103" w:type="dxa"/>
            <w:vAlign w:val="center"/>
          </w:tcPr>
          <w:p w14:paraId="6DBD7EF7" w14:textId="4F318DA1" w:rsidR="00593AC9" w:rsidRPr="00FF14B0" w:rsidRDefault="00593AC9" w:rsidP="007C19A9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786E00A8" w14:textId="77777777" w:rsidR="00923B0D" w:rsidRPr="00FF14B0" w:rsidRDefault="00923B0D" w:rsidP="00923B0D">
      <w:pPr>
        <w:pStyle w:val="Heading2"/>
        <w:rPr>
          <w:rFonts w:ascii="Calibri" w:hAnsi="Calibri" w:cs="Calibri"/>
        </w:rPr>
      </w:pPr>
      <w:bookmarkStart w:id="41" w:name="_Toc143005090"/>
      <w:r w:rsidRPr="00FF14B0">
        <w:rPr>
          <w:rFonts w:ascii="Calibri" w:hAnsi="Calibri" w:cs="Calibri"/>
        </w:rPr>
        <w:t>Document Ownership</w:t>
      </w:r>
      <w:bookmarkEnd w:id="41"/>
    </w:p>
    <w:p w14:paraId="2F1C2D9C" w14:textId="10CF05E3" w:rsidR="00923B0D" w:rsidRPr="00FF14B0" w:rsidRDefault="00923B0D" w:rsidP="00923B0D">
      <w:pPr>
        <w:rPr>
          <w:rFonts w:ascii="Calibri" w:hAnsi="Calibri" w:cs="Calibri"/>
          <w:color w:val="000000" w:themeColor="text1"/>
          <w:sz w:val="22"/>
          <w:szCs w:val="22"/>
        </w:rPr>
      </w:pPr>
      <w:r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This </w: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begin"/>
      </w:r>
      <w:r w:rsidRPr="00FF14B0">
        <w:rPr>
          <w:rFonts w:ascii="Calibri" w:hAnsi="Calibri" w:cs="Calibri"/>
          <w:color w:val="FF0000"/>
          <w:sz w:val="22"/>
          <w:szCs w:val="22"/>
        </w:rPr>
        <w:instrText xml:space="preserve"> DOCPROPERTY "[DOC_TYPE]"  \* MERGEFORMAT </w:instrTex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7C19A9">
        <w:rPr>
          <w:rFonts w:ascii="Calibri" w:hAnsi="Calibri" w:cs="Calibri"/>
          <w:color w:val="FF0000"/>
          <w:sz w:val="22"/>
          <w:szCs w:val="22"/>
        </w:rPr>
        <w:t>Policy</w: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 is owned by </w:t>
      </w:r>
      <w:r w:rsidR="00593AC9">
        <w:rPr>
          <w:rFonts w:ascii="Calibri" w:hAnsi="Calibri" w:cs="Calibri"/>
          <w:color w:val="000000" w:themeColor="text1"/>
          <w:sz w:val="22"/>
          <w:szCs w:val="22"/>
        </w:rPr>
        <w:t>YYYY</w:t>
      </w:r>
      <w:r w:rsidRPr="00FF14B0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670E87D2" w14:textId="77777777" w:rsidR="00923B0D" w:rsidRPr="00FF14B0" w:rsidRDefault="00923B0D" w:rsidP="00923B0D">
      <w:pPr>
        <w:pStyle w:val="Heading2"/>
        <w:rPr>
          <w:rFonts w:ascii="Calibri" w:hAnsi="Calibri" w:cs="Calibri"/>
        </w:rPr>
      </w:pPr>
      <w:bookmarkStart w:id="42" w:name="_Toc143005091"/>
      <w:r w:rsidRPr="00FF14B0">
        <w:rPr>
          <w:rFonts w:ascii="Calibri" w:hAnsi="Calibri" w:cs="Calibri"/>
        </w:rPr>
        <w:t>Document Coordinator</w:t>
      </w:r>
      <w:bookmarkEnd w:id="42"/>
    </w:p>
    <w:p w14:paraId="337D6E70" w14:textId="47DA6D32" w:rsidR="00923B0D" w:rsidRPr="00FF14B0" w:rsidRDefault="00923B0D" w:rsidP="00923B0D">
      <w:pPr>
        <w:rPr>
          <w:rFonts w:ascii="Calibri" w:hAnsi="Calibri" w:cs="Calibri"/>
          <w:color w:val="000000" w:themeColor="text1"/>
          <w:sz w:val="22"/>
          <w:szCs w:val="22"/>
        </w:rPr>
      </w:pPr>
      <w:r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This </w: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begin"/>
      </w:r>
      <w:r w:rsidRPr="00FF14B0">
        <w:rPr>
          <w:rFonts w:ascii="Calibri" w:hAnsi="Calibri" w:cs="Calibri"/>
          <w:color w:val="FF0000"/>
          <w:sz w:val="22"/>
          <w:szCs w:val="22"/>
        </w:rPr>
        <w:instrText xml:space="preserve"> DOCPROPERTY "[DOC_TYPE]"  \* MERGEFORMAT </w:instrTex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7C19A9">
        <w:rPr>
          <w:rFonts w:ascii="Calibri" w:hAnsi="Calibri" w:cs="Calibri"/>
          <w:color w:val="FF0000"/>
          <w:sz w:val="22"/>
          <w:szCs w:val="22"/>
        </w:rPr>
        <w:t>Policy</w:t>
      </w:r>
      <w:r w:rsidRPr="00FF14B0">
        <w:rPr>
          <w:rFonts w:ascii="Calibri" w:hAnsi="Calibri" w:cs="Calibri"/>
          <w:color w:val="FF0000"/>
          <w:sz w:val="22"/>
          <w:szCs w:val="22"/>
        </w:rPr>
        <w:fldChar w:fldCharType="end"/>
      </w:r>
      <w:r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 is coordinated by the </w:t>
      </w:r>
      <w:proofErr w:type="gramStart"/>
      <w:r w:rsidR="00593AC9">
        <w:rPr>
          <w:rFonts w:ascii="Calibri" w:hAnsi="Calibri" w:cs="Calibri"/>
          <w:color w:val="FF0000"/>
          <w:sz w:val="22"/>
          <w:szCs w:val="22"/>
        </w:rPr>
        <w:t>YYYY</w:t>
      </w:r>
      <w:proofErr w:type="gramEnd"/>
    </w:p>
    <w:p w14:paraId="6E028EC9" w14:textId="77777777" w:rsidR="00923B0D" w:rsidRPr="00FF14B0" w:rsidRDefault="00923B0D" w:rsidP="00923B0D">
      <w:pPr>
        <w:pStyle w:val="Heading2"/>
        <w:rPr>
          <w:rFonts w:ascii="Calibri" w:hAnsi="Calibri" w:cs="Calibri"/>
        </w:rPr>
      </w:pPr>
      <w:bookmarkStart w:id="43" w:name="_Toc143005092"/>
      <w:r w:rsidRPr="00FF14B0">
        <w:rPr>
          <w:rFonts w:ascii="Calibri" w:hAnsi="Calibri" w:cs="Calibri"/>
        </w:rPr>
        <w:t>Document Approvers</w:t>
      </w:r>
      <w:bookmarkEnd w:id="43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92"/>
        <w:gridCol w:w="4612"/>
        <w:gridCol w:w="1677"/>
      </w:tblGrid>
      <w:tr w:rsidR="00923B0D" w:rsidRPr="00FF14B0" w14:paraId="1A86A7D1" w14:textId="77777777" w:rsidTr="001845E3">
        <w:trPr>
          <w:cantSplit/>
          <w:trHeight w:val="397"/>
        </w:trPr>
        <w:tc>
          <w:tcPr>
            <w:tcW w:w="3492" w:type="dxa"/>
            <w:shd w:val="clear" w:color="000000" w:fill="D9D9D9"/>
            <w:vAlign w:val="center"/>
          </w:tcPr>
          <w:p w14:paraId="732C9586" w14:textId="77777777" w:rsidR="00923B0D" w:rsidRPr="00FF14B0" w:rsidRDefault="00923B0D" w:rsidP="00923B0D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FF14B0">
              <w:rPr>
                <w:rFonts w:ascii="Calibri" w:hAnsi="Calibri" w:cs="Calibri"/>
                <w:b/>
                <w:color w:val="000000" w:themeColor="text1"/>
              </w:rPr>
              <w:t>Approver Name</w:t>
            </w:r>
          </w:p>
        </w:tc>
        <w:tc>
          <w:tcPr>
            <w:tcW w:w="4612" w:type="dxa"/>
            <w:shd w:val="clear" w:color="000000" w:fill="D9D9D9"/>
            <w:vAlign w:val="center"/>
          </w:tcPr>
          <w:p w14:paraId="10713416" w14:textId="77777777" w:rsidR="00923B0D" w:rsidRPr="00FF14B0" w:rsidRDefault="00923B0D" w:rsidP="00923B0D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FF14B0">
              <w:rPr>
                <w:rFonts w:ascii="Calibri" w:hAnsi="Calibri" w:cs="Calibri"/>
                <w:b/>
                <w:color w:val="000000" w:themeColor="text1"/>
              </w:rPr>
              <w:t>Signature</w:t>
            </w:r>
          </w:p>
        </w:tc>
        <w:tc>
          <w:tcPr>
            <w:tcW w:w="1677" w:type="dxa"/>
            <w:shd w:val="clear" w:color="000000" w:fill="D9D9D9"/>
            <w:vAlign w:val="center"/>
          </w:tcPr>
          <w:p w14:paraId="61E7F3F3" w14:textId="77777777" w:rsidR="00923B0D" w:rsidRPr="00FF14B0" w:rsidRDefault="00923B0D" w:rsidP="00923B0D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FF14B0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</w:tr>
      <w:tr w:rsidR="00923B0D" w:rsidRPr="00FF14B0" w14:paraId="17872A85" w14:textId="77777777" w:rsidTr="001845E3">
        <w:trPr>
          <w:cantSplit/>
          <w:trHeight w:val="340"/>
        </w:trPr>
        <w:tc>
          <w:tcPr>
            <w:tcW w:w="3492" w:type="dxa"/>
            <w:vAlign w:val="center"/>
          </w:tcPr>
          <w:p w14:paraId="3AE0BE0A" w14:textId="219BF8F3" w:rsidR="00016698" w:rsidRPr="00FF14B0" w:rsidRDefault="00016698" w:rsidP="00923B0D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12" w:type="dxa"/>
            <w:vAlign w:val="center"/>
          </w:tcPr>
          <w:p w14:paraId="5AE7598D" w14:textId="77777777" w:rsidR="00923B0D" w:rsidRPr="00FF14B0" w:rsidRDefault="00923B0D" w:rsidP="00923B0D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677" w:type="dxa"/>
            <w:vAlign w:val="center"/>
          </w:tcPr>
          <w:p w14:paraId="786360D8" w14:textId="058FFE51" w:rsidR="00923B0D" w:rsidRPr="00FF14B0" w:rsidRDefault="00923B0D" w:rsidP="00923B0D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923B0D" w:rsidRPr="00FF14B0" w14:paraId="1B0BFF45" w14:textId="77777777" w:rsidTr="001845E3">
        <w:trPr>
          <w:cantSplit/>
          <w:trHeight w:val="340"/>
        </w:trPr>
        <w:tc>
          <w:tcPr>
            <w:tcW w:w="3492" w:type="dxa"/>
            <w:vAlign w:val="center"/>
          </w:tcPr>
          <w:p w14:paraId="3776E118" w14:textId="77777777" w:rsidR="00923B0D" w:rsidRPr="00FF14B0" w:rsidRDefault="00923B0D" w:rsidP="00923B0D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12" w:type="dxa"/>
            <w:vAlign w:val="center"/>
          </w:tcPr>
          <w:p w14:paraId="66A63912" w14:textId="77777777" w:rsidR="00923B0D" w:rsidRPr="00FF14B0" w:rsidRDefault="00923B0D" w:rsidP="00923B0D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677" w:type="dxa"/>
            <w:vAlign w:val="center"/>
          </w:tcPr>
          <w:p w14:paraId="11E86233" w14:textId="77777777" w:rsidR="00923B0D" w:rsidRPr="00FF14B0" w:rsidRDefault="00923B0D" w:rsidP="00923B0D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364E834F" w14:textId="77777777" w:rsidR="00923B0D" w:rsidRPr="00FF14B0" w:rsidRDefault="00923B0D" w:rsidP="00923B0D">
      <w:pPr>
        <w:rPr>
          <w:rFonts w:ascii="Calibri" w:hAnsi="Calibri" w:cs="Calibri"/>
        </w:rPr>
      </w:pPr>
    </w:p>
    <w:p w14:paraId="68F5D4F8" w14:textId="13C9A43B" w:rsidR="00281493" w:rsidRDefault="00281493" w:rsidP="00281493">
      <w:pPr>
        <w:pStyle w:val="Heading2"/>
        <w:rPr>
          <w:rFonts w:ascii="Calibri" w:hAnsi="Calibri" w:cs="Calibri"/>
        </w:rPr>
      </w:pPr>
      <w:bookmarkStart w:id="44" w:name="_Toc143005093"/>
      <w:r w:rsidRPr="00FF14B0">
        <w:rPr>
          <w:rFonts w:ascii="Calibri" w:hAnsi="Calibri" w:cs="Calibri"/>
        </w:rPr>
        <w:t xml:space="preserve">Document </w:t>
      </w:r>
      <w:r>
        <w:rPr>
          <w:rFonts w:ascii="Calibri" w:hAnsi="Calibri" w:cs="Calibri"/>
        </w:rPr>
        <w:t>Distribution</w:t>
      </w:r>
      <w:bookmarkEnd w:id="44"/>
    </w:p>
    <w:p w14:paraId="39AE30AB" w14:textId="5C3B48A9" w:rsidR="00281493" w:rsidRPr="00281493" w:rsidRDefault="00281493" w:rsidP="00281493">
      <w:pPr>
        <w:rPr>
          <w:rFonts w:asciiTheme="majorHAnsi" w:hAnsiTheme="majorHAnsi" w:cstheme="majorHAnsi"/>
          <w:sz w:val="22"/>
          <w:szCs w:val="22"/>
        </w:rPr>
      </w:pPr>
      <w:r w:rsidRPr="00281493">
        <w:rPr>
          <w:rFonts w:asciiTheme="majorHAnsi" w:hAnsiTheme="majorHAnsi" w:cstheme="majorHAnsi"/>
          <w:sz w:val="22"/>
          <w:szCs w:val="22"/>
        </w:rPr>
        <w:t>The distribution of this document is to all staff</w:t>
      </w:r>
    </w:p>
    <w:p w14:paraId="4D94D57B" w14:textId="77777777" w:rsidR="00923B0D" w:rsidRPr="00FF14B0" w:rsidRDefault="00923B0D" w:rsidP="00923B0D">
      <w:pPr>
        <w:spacing w:after="0"/>
        <w:rPr>
          <w:rFonts w:ascii="Calibri" w:hAnsi="Calibri" w:cs="Calibri"/>
          <w:b/>
          <w:bCs/>
          <w:kern w:val="28"/>
          <w:sz w:val="28"/>
          <w:szCs w:val="28"/>
        </w:rPr>
        <w:sectPr w:rsidR="00923B0D" w:rsidRPr="00FF14B0" w:rsidSect="00575C5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40"/>
          <w:pgMar w:top="1440" w:right="1080" w:bottom="1440" w:left="1080" w:header="426" w:footer="427" w:gutter="0"/>
          <w:cols w:space="708"/>
          <w:noEndnote/>
          <w:titlePg/>
          <w:docGrid w:linePitch="360"/>
        </w:sectPr>
      </w:pPr>
    </w:p>
    <w:p w14:paraId="037830A5" w14:textId="69BDB1B4" w:rsidR="00E76D94" w:rsidRPr="00FF14B0" w:rsidRDefault="00C07531" w:rsidP="00EE4AFE">
      <w:pPr>
        <w:pStyle w:val="Heading1"/>
        <w:spacing w:before="120"/>
        <w:ind w:left="431" w:hanging="431"/>
        <w:rPr>
          <w:rFonts w:ascii="Calibri" w:hAnsi="Calibri" w:cs="Calibri"/>
          <w:color w:val="000000" w:themeColor="text1"/>
          <w:sz w:val="32"/>
          <w:szCs w:val="32"/>
        </w:rPr>
      </w:pPr>
      <w:bookmarkStart w:id="45" w:name="_Toc143005094"/>
      <w:r w:rsidRPr="00FF14B0">
        <w:rPr>
          <w:rFonts w:ascii="Calibri" w:hAnsi="Calibri" w:cs="Calibri"/>
          <w:color w:val="000000" w:themeColor="text1"/>
          <w:sz w:val="32"/>
          <w:szCs w:val="32"/>
        </w:rPr>
        <w:lastRenderedPageBreak/>
        <w:t>Appendix A -</w:t>
      </w:r>
      <w:r w:rsidR="00E76D94" w:rsidRPr="00FF14B0">
        <w:rPr>
          <w:rFonts w:ascii="Calibri" w:hAnsi="Calibri" w:cs="Calibri"/>
          <w:color w:val="000000" w:themeColor="text1"/>
          <w:sz w:val="32"/>
          <w:szCs w:val="32"/>
        </w:rPr>
        <w:t xml:space="preserve"> Table of Data Stores</w:t>
      </w:r>
      <w:bookmarkEnd w:id="45"/>
    </w:p>
    <w:p w14:paraId="08B63EE7" w14:textId="401B68B3" w:rsidR="004B170A" w:rsidRPr="00FF14B0" w:rsidRDefault="005C6137" w:rsidP="006240A8">
      <w:pPr>
        <w:pStyle w:val="Heading2"/>
        <w:rPr>
          <w:rFonts w:ascii="Calibri" w:hAnsi="Calibri" w:cs="Calibri"/>
        </w:rPr>
      </w:pPr>
      <w:bookmarkStart w:id="46" w:name="_Toc143005095"/>
      <w:r w:rsidRPr="00FF14B0">
        <w:rPr>
          <w:rFonts w:ascii="Calibri" w:hAnsi="Calibri" w:cs="Calibri"/>
        </w:rPr>
        <w:t>Record of Assets</w:t>
      </w:r>
      <w:bookmarkEnd w:id="46"/>
    </w:p>
    <w:p w14:paraId="4F3C6BE2" w14:textId="4AB2A437" w:rsidR="005132C4" w:rsidRPr="00FF14B0" w:rsidRDefault="005C6137" w:rsidP="005132C4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 w:rsidRPr="00FF14B0">
        <w:rPr>
          <w:rFonts w:ascii="Calibri" w:hAnsi="Calibri" w:cs="Calibri"/>
          <w:color w:val="000000" w:themeColor="text1"/>
          <w:sz w:val="22"/>
          <w:szCs w:val="22"/>
        </w:rPr>
        <w:t>In the absence of a</w:t>
      </w:r>
      <w:r w:rsidR="00995B2F"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 suitable asset management system, the following table </w:t>
      </w:r>
      <w:r w:rsidR="00B24B8B"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will suffice </w:t>
      </w:r>
      <w:r w:rsidR="006B310A" w:rsidRPr="00FF14B0">
        <w:rPr>
          <w:rFonts w:ascii="Calibri" w:hAnsi="Calibri" w:cs="Calibri"/>
          <w:color w:val="000000" w:themeColor="text1"/>
          <w:sz w:val="22"/>
          <w:szCs w:val="22"/>
        </w:rPr>
        <w:t>if</w:t>
      </w:r>
      <w:r w:rsidR="00B24B8B"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 it is appropriately </w:t>
      </w:r>
      <w:r w:rsidR="006271B7" w:rsidRPr="00FF14B0">
        <w:rPr>
          <w:rFonts w:ascii="Calibri" w:hAnsi="Calibri" w:cs="Calibri"/>
          <w:color w:val="000000" w:themeColor="text1"/>
          <w:sz w:val="22"/>
          <w:szCs w:val="22"/>
        </w:rPr>
        <w:t>labelled</w:t>
      </w:r>
      <w:r w:rsidR="00B24B8B"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 and protected</w:t>
      </w:r>
      <w:r w:rsidR="005132C4" w:rsidRPr="00FF14B0">
        <w:rPr>
          <w:rFonts w:ascii="Calibri" w:hAnsi="Calibri" w:cs="Calibri"/>
          <w:color w:val="000000" w:themeColor="text1"/>
          <w:sz w:val="22"/>
          <w:szCs w:val="22"/>
        </w:rPr>
        <w:t>:</w:t>
      </w:r>
    </w:p>
    <w:tbl>
      <w:tblPr>
        <w:tblStyle w:val="TableGrid"/>
        <w:tblW w:w="14601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1418"/>
        <w:gridCol w:w="1560"/>
        <w:gridCol w:w="1417"/>
        <w:gridCol w:w="1134"/>
        <w:gridCol w:w="1559"/>
        <w:gridCol w:w="1134"/>
        <w:gridCol w:w="2977"/>
        <w:gridCol w:w="1701"/>
        <w:gridCol w:w="1701"/>
      </w:tblGrid>
      <w:tr w:rsidR="00E76D94" w:rsidRPr="00FF14B0" w14:paraId="52BA603F" w14:textId="77777777" w:rsidTr="00E76D94">
        <w:trPr>
          <w:trHeight w:val="535"/>
        </w:trPr>
        <w:tc>
          <w:tcPr>
            <w:tcW w:w="1418" w:type="dxa"/>
            <w:shd w:val="clear" w:color="auto" w:fill="CCFFFF"/>
            <w:vAlign w:val="center"/>
          </w:tcPr>
          <w:p w14:paraId="5614FAB5" w14:textId="77777777" w:rsidR="00E76D94" w:rsidRPr="00FF14B0" w:rsidRDefault="00E76D94" w:rsidP="00B24B8B">
            <w:pPr>
              <w:spacing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F14B0">
              <w:rPr>
                <w:rFonts w:ascii="Calibri" w:hAnsi="Calibri" w:cs="Calibri"/>
                <w:b/>
                <w:sz w:val="18"/>
                <w:szCs w:val="18"/>
              </w:rPr>
              <w:t>Data Store Name</w:t>
            </w:r>
          </w:p>
        </w:tc>
        <w:tc>
          <w:tcPr>
            <w:tcW w:w="1560" w:type="dxa"/>
            <w:shd w:val="clear" w:color="auto" w:fill="CCFFFF"/>
            <w:vAlign w:val="center"/>
          </w:tcPr>
          <w:p w14:paraId="7DE2CAB1" w14:textId="77777777" w:rsidR="00E76D94" w:rsidRPr="00FF14B0" w:rsidRDefault="00E76D94" w:rsidP="00B24B8B">
            <w:pPr>
              <w:spacing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F14B0">
              <w:rPr>
                <w:rFonts w:ascii="Calibri" w:hAnsi="Calibri" w:cs="Calibri"/>
                <w:b/>
                <w:sz w:val="18"/>
                <w:szCs w:val="18"/>
              </w:rPr>
              <w:t>System Name</w:t>
            </w:r>
          </w:p>
        </w:tc>
        <w:tc>
          <w:tcPr>
            <w:tcW w:w="1417" w:type="dxa"/>
            <w:shd w:val="clear" w:color="auto" w:fill="CCFFFF"/>
            <w:vAlign w:val="center"/>
          </w:tcPr>
          <w:p w14:paraId="0086D972" w14:textId="77777777" w:rsidR="00E76D94" w:rsidRPr="00FF14B0" w:rsidRDefault="00E76D94" w:rsidP="00B24B8B">
            <w:pPr>
              <w:spacing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F14B0">
              <w:rPr>
                <w:rFonts w:ascii="Calibri" w:hAnsi="Calibri" w:cs="Calibri"/>
                <w:b/>
                <w:sz w:val="18"/>
                <w:szCs w:val="18"/>
              </w:rPr>
              <w:t>System Location</w:t>
            </w:r>
          </w:p>
        </w:tc>
        <w:tc>
          <w:tcPr>
            <w:tcW w:w="1134" w:type="dxa"/>
            <w:shd w:val="clear" w:color="auto" w:fill="CCFFFF"/>
            <w:vAlign w:val="center"/>
          </w:tcPr>
          <w:p w14:paraId="5050A8AE" w14:textId="77777777" w:rsidR="00E76D94" w:rsidRPr="00FF14B0" w:rsidRDefault="00E76D94" w:rsidP="00B24B8B">
            <w:pPr>
              <w:spacing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F14B0">
              <w:rPr>
                <w:rFonts w:ascii="Calibri" w:hAnsi="Calibri" w:cs="Calibri"/>
                <w:b/>
                <w:sz w:val="18"/>
                <w:szCs w:val="18"/>
              </w:rPr>
              <w:t>Data Type</w:t>
            </w:r>
          </w:p>
        </w:tc>
        <w:tc>
          <w:tcPr>
            <w:tcW w:w="1559" w:type="dxa"/>
            <w:shd w:val="clear" w:color="auto" w:fill="CCFFFF"/>
            <w:vAlign w:val="center"/>
          </w:tcPr>
          <w:p w14:paraId="337F3B27" w14:textId="77777777" w:rsidR="00E76D94" w:rsidRPr="00FF14B0" w:rsidRDefault="00E76D94" w:rsidP="00B24B8B">
            <w:pPr>
              <w:spacing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F14B0">
              <w:rPr>
                <w:rFonts w:ascii="Calibri" w:hAnsi="Calibri" w:cs="Calibri"/>
                <w:b/>
                <w:sz w:val="18"/>
                <w:szCs w:val="18"/>
              </w:rPr>
              <w:t>Data</w:t>
            </w:r>
          </w:p>
          <w:p w14:paraId="5195E64D" w14:textId="17E0B09C" w:rsidR="00E76D94" w:rsidRPr="00FF14B0" w:rsidRDefault="00E76D94" w:rsidP="00B24B8B">
            <w:pPr>
              <w:spacing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F14B0">
              <w:rPr>
                <w:rFonts w:ascii="Calibri" w:hAnsi="Calibri" w:cs="Calibri"/>
                <w:b/>
                <w:sz w:val="18"/>
                <w:szCs w:val="18"/>
              </w:rPr>
              <w:t>Classification</w:t>
            </w:r>
          </w:p>
        </w:tc>
        <w:tc>
          <w:tcPr>
            <w:tcW w:w="1134" w:type="dxa"/>
            <w:shd w:val="clear" w:color="auto" w:fill="CCFFFF"/>
            <w:vAlign w:val="center"/>
          </w:tcPr>
          <w:p w14:paraId="4163F2E1" w14:textId="1E7D8CF9" w:rsidR="00E76D94" w:rsidRPr="00FF14B0" w:rsidRDefault="00E76D94" w:rsidP="00B24B8B">
            <w:pPr>
              <w:spacing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F14B0">
              <w:rPr>
                <w:rFonts w:ascii="Calibri" w:hAnsi="Calibri" w:cs="Calibri"/>
                <w:b/>
                <w:sz w:val="18"/>
                <w:szCs w:val="18"/>
              </w:rPr>
              <w:t>Retention Period</w:t>
            </w:r>
          </w:p>
        </w:tc>
        <w:tc>
          <w:tcPr>
            <w:tcW w:w="2977" w:type="dxa"/>
            <w:shd w:val="clear" w:color="auto" w:fill="CCFFFF"/>
            <w:vAlign w:val="center"/>
          </w:tcPr>
          <w:p w14:paraId="3269749C" w14:textId="77777777" w:rsidR="00E76D94" w:rsidRPr="00FF14B0" w:rsidRDefault="00E76D94" w:rsidP="00B24B8B">
            <w:pPr>
              <w:spacing w:after="0"/>
              <w:rPr>
                <w:rFonts w:ascii="Calibri" w:hAnsi="Calibri" w:cs="Calibri"/>
                <w:b/>
                <w:sz w:val="18"/>
                <w:szCs w:val="18"/>
              </w:rPr>
            </w:pPr>
            <w:r w:rsidRPr="00FF14B0">
              <w:rPr>
                <w:rFonts w:ascii="Calibri" w:hAnsi="Calibri" w:cs="Calibri"/>
                <w:b/>
                <w:sz w:val="18"/>
                <w:szCs w:val="18"/>
              </w:rPr>
              <w:t>Business Justification / Applicable Regulation</w:t>
            </w:r>
          </w:p>
        </w:tc>
        <w:tc>
          <w:tcPr>
            <w:tcW w:w="1701" w:type="dxa"/>
            <w:shd w:val="clear" w:color="auto" w:fill="CCFFFF"/>
            <w:vAlign w:val="center"/>
          </w:tcPr>
          <w:p w14:paraId="75F531B9" w14:textId="4599DFBF" w:rsidR="00E76D94" w:rsidRPr="00FF14B0" w:rsidRDefault="00E76D94" w:rsidP="00B24B8B">
            <w:pPr>
              <w:spacing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F14B0">
              <w:rPr>
                <w:rFonts w:ascii="Calibri" w:hAnsi="Calibri" w:cs="Calibri"/>
                <w:b/>
                <w:sz w:val="18"/>
                <w:szCs w:val="18"/>
              </w:rPr>
              <w:t>Data Owner</w:t>
            </w:r>
          </w:p>
        </w:tc>
        <w:tc>
          <w:tcPr>
            <w:tcW w:w="1701" w:type="dxa"/>
            <w:shd w:val="clear" w:color="auto" w:fill="CCFFFF"/>
            <w:vAlign w:val="center"/>
          </w:tcPr>
          <w:p w14:paraId="12AB5A78" w14:textId="41FFA9B3" w:rsidR="00E76D94" w:rsidRPr="00FF14B0" w:rsidRDefault="00E76D94" w:rsidP="00E76D94">
            <w:pPr>
              <w:spacing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F14B0">
              <w:rPr>
                <w:rFonts w:ascii="Calibri" w:hAnsi="Calibri" w:cs="Calibri"/>
                <w:b/>
                <w:sz w:val="18"/>
                <w:szCs w:val="18"/>
              </w:rPr>
              <w:t>Data Custodian</w:t>
            </w:r>
          </w:p>
        </w:tc>
      </w:tr>
      <w:tr w:rsidR="00E76D94" w:rsidRPr="00FF14B0" w14:paraId="1F0DF857" w14:textId="77777777" w:rsidTr="00E76D94">
        <w:tc>
          <w:tcPr>
            <w:tcW w:w="1418" w:type="dxa"/>
            <w:vAlign w:val="center"/>
          </w:tcPr>
          <w:p w14:paraId="530B22A2" w14:textId="330D14B8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6D3C8135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535BEB9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9E28B69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686FB3B" w14:textId="77777777" w:rsidR="00E76D94" w:rsidRPr="00FF14B0" w:rsidRDefault="00E76D94" w:rsidP="00B24B8B">
            <w:pPr>
              <w:spacing w:before="40" w:after="8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30B0A92" w14:textId="7EB0FA80" w:rsidR="00E76D94" w:rsidRPr="00FF14B0" w:rsidRDefault="00E76D94" w:rsidP="00B24B8B">
            <w:pPr>
              <w:spacing w:before="40" w:after="8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19A14B33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2E3A05D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BCE93EE" w14:textId="5A81714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76D94" w:rsidRPr="00FF14B0" w14:paraId="212B39B3" w14:textId="77777777" w:rsidTr="00E76D94">
        <w:tc>
          <w:tcPr>
            <w:tcW w:w="1418" w:type="dxa"/>
            <w:vAlign w:val="center"/>
          </w:tcPr>
          <w:p w14:paraId="75FCE424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01C91E4F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B9C7F76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DD2A5A3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9968BED" w14:textId="77777777" w:rsidR="00E76D94" w:rsidRPr="00FF14B0" w:rsidRDefault="00E76D94" w:rsidP="00B24B8B">
            <w:pPr>
              <w:spacing w:before="40" w:after="8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52951E7" w14:textId="6360F4A7" w:rsidR="00E76D94" w:rsidRPr="00FF14B0" w:rsidRDefault="00E76D94" w:rsidP="00B24B8B">
            <w:pPr>
              <w:spacing w:before="40" w:after="8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4D37F624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C77F45C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6EA9A37" w14:textId="618BD504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76D94" w:rsidRPr="00FF14B0" w14:paraId="586DD3E5" w14:textId="77777777" w:rsidTr="00E76D94">
        <w:tc>
          <w:tcPr>
            <w:tcW w:w="1418" w:type="dxa"/>
            <w:vAlign w:val="center"/>
          </w:tcPr>
          <w:p w14:paraId="12515C7A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56555CA1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3CF820E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ABD0656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90F841F" w14:textId="77777777" w:rsidR="00E76D94" w:rsidRPr="00FF14B0" w:rsidRDefault="00E76D94" w:rsidP="00B24B8B">
            <w:pPr>
              <w:spacing w:before="40" w:after="8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0A8F45F" w14:textId="3F82D418" w:rsidR="00E76D94" w:rsidRPr="00FF14B0" w:rsidRDefault="00E76D94" w:rsidP="00B24B8B">
            <w:pPr>
              <w:spacing w:before="40" w:after="8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1CB3C644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053A3F8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7C9EBF4" w14:textId="30E65B91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76D94" w:rsidRPr="00FF14B0" w14:paraId="62373053" w14:textId="77777777" w:rsidTr="00E76D94">
        <w:tc>
          <w:tcPr>
            <w:tcW w:w="1418" w:type="dxa"/>
            <w:vAlign w:val="center"/>
          </w:tcPr>
          <w:p w14:paraId="0866D362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6BC80C3F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748ACF2F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C3B397C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4FA145D" w14:textId="77777777" w:rsidR="00E76D94" w:rsidRPr="00FF14B0" w:rsidRDefault="00E76D94" w:rsidP="00B24B8B">
            <w:pPr>
              <w:spacing w:before="40" w:after="8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71903D1" w14:textId="034C6638" w:rsidR="00E76D94" w:rsidRPr="00FF14B0" w:rsidRDefault="00E76D94" w:rsidP="00B24B8B">
            <w:pPr>
              <w:spacing w:before="40" w:after="8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75B4447C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05ADEDD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FB447E7" w14:textId="73C60FD9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76D94" w:rsidRPr="00FF14B0" w14:paraId="65B2E112" w14:textId="77777777" w:rsidTr="00E76D94">
        <w:tc>
          <w:tcPr>
            <w:tcW w:w="1418" w:type="dxa"/>
            <w:vAlign w:val="center"/>
          </w:tcPr>
          <w:p w14:paraId="7A45BDF6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60957017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5FFA0795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601C82E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FBFFF3B" w14:textId="77777777" w:rsidR="00E76D94" w:rsidRPr="00FF14B0" w:rsidRDefault="00E76D94" w:rsidP="00B24B8B">
            <w:pPr>
              <w:spacing w:before="40" w:after="8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D695983" w14:textId="28EBF919" w:rsidR="00E76D94" w:rsidRPr="00FF14B0" w:rsidRDefault="00E76D94" w:rsidP="00B24B8B">
            <w:pPr>
              <w:spacing w:before="40" w:after="8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D9BD766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5AED58C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EA3319B" w14:textId="09246E79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76D94" w:rsidRPr="00FF14B0" w14:paraId="195B8787" w14:textId="77777777" w:rsidTr="00E76D94">
        <w:tc>
          <w:tcPr>
            <w:tcW w:w="1418" w:type="dxa"/>
            <w:vAlign w:val="center"/>
          </w:tcPr>
          <w:p w14:paraId="1A71609C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0A93F7D3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9970123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113915A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F11A4BF" w14:textId="77777777" w:rsidR="00E76D94" w:rsidRPr="00FF14B0" w:rsidRDefault="00E76D94" w:rsidP="00B24B8B">
            <w:pPr>
              <w:spacing w:before="40" w:after="8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6BC0A47" w14:textId="03AF81C2" w:rsidR="00E76D94" w:rsidRPr="00FF14B0" w:rsidRDefault="00E76D94" w:rsidP="00B24B8B">
            <w:pPr>
              <w:spacing w:before="40" w:after="8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36E324CE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2361144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307B29A" w14:textId="2F43418A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76D94" w:rsidRPr="00FF14B0" w14:paraId="1DD907B5" w14:textId="77777777" w:rsidTr="00E76D94">
        <w:tc>
          <w:tcPr>
            <w:tcW w:w="1418" w:type="dxa"/>
            <w:vAlign w:val="center"/>
          </w:tcPr>
          <w:p w14:paraId="676B07C1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10155C6B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E873E87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57689B9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EA18FFA" w14:textId="77777777" w:rsidR="00E76D94" w:rsidRPr="00FF14B0" w:rsidRDefault="00E76D94" w:rsidP="00B24B8B">
            <w:pPr>
              <w:spacing w:before="40" w:after="8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F8E5F63" w14:textId="62EA3935" w:rsidR="00E76D94" w:rsidRPr="00FF14B0" w:rsidRDefault="00E76D94" w:rsidP="00B24B8B">
            <w:pPr>
              <w:spacing w:before="40" w:after="8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43EE495B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413A021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7811395" w14:textId="2F413825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76D94" w:rsidRPr="00FF14B0" w14:paraId="573F522D" w14:textId="77777777" w:rsidTr="00E76D94">
        <w:tc>
          <w:tcPr>
            <w:tcW w:w="1418" w:type="dxa"/>
            <w:vAlign w:val="center"/>
          </w:tcPr>
          <w:p w14:paraId="2A0976A8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4819E4F2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470F08E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BC94CDB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A6B888A" w14:textId="77777777" w:rsidR="00E76D94" w:rsidRPr="00FF14B0" w:rsidRDefault="00E76D94" w:rsidP="00B24B8B">
            <w:pPr>
              <w:spacing w:before="40" w:after="8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4963C29" w14:textId="271D4EFA" w:rsidR="00E76D94" w:rsidRPr="00FF14B0" w:rsidRDefault="00E76D94" w:rsidP="00B24B8B">
            <w:pPr>
              <w:spacing w:before="40" w:after="8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628EB920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BCB6B04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860DE5D" w14:textId="2FF31723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76D94" w:rsidRPr="00FF14B0" w14:paraId="09689B66" w14:textId="77777777" w:rsidTr="00E76D94">
        <w:tc>
          <w:tcPr>
            <w:tcW w:w="1418" w:type="dxa"/>
            <w:vAlign w:val="center"/>
          </w:tcPr>
          <w:p w14:paraId="3340719F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4A53C278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A584A0B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81D304E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8E9E485" w14:textId="77777777" w:rsidR="00E76D94" w:rsidRPr="00FF14B0" w:rsidRDefault="00E76D94" w:rsidP="00B24B8B">
            <w:pPr>
              <w:spacing w:before="40" w:after="8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2D315E7" w14:textId="7A61E70D" w:rsidR="00E76D94" w:rsidRPr="00FF14B0" w:rsidRDefault="00E76D94" w:rsidP="00B24B8B">
            <w:pPr>
              <w:spacing w:before="40" w:after="8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46FBF23E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E78F5D5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A891E9F" w14:textId="65D52F00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76D94" w:rsidRPr="00FF14B0" w14:paraId="74ED3386" w14:textId="77777777" w:rsidTr="00E76D94">
        <w:tc>
          <w:tcPr>
            <w:tcW w:w="1418" w:type="dxa"/>
            <w:vAlign w:val="center"/>
          </w:tcPr>
          <w:p w14:paraId="0D1E3F2C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5C6A276A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F7702B1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3AF43CD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B560B35" w14:textId="77777777" w:rsidR="00E76D94" w:rsidRPr="00FF14B0" w:rsidRDefault="00E76D94" w:rsidP="00B24B8B">
            <w:pPr>
              <w:spacing w:before="40" w:after="8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5C8E0EC" w14:textId="5FF09376" w:rsidR="00E76D94" w:rsidRPr="00FF14B0" w:rsidRDefault="00E76D94" w:rsidP="00B24B8B">
            <w:pPr>
              <w:spacing w:before="40" w:after="8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76698237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20BDF90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8B578EF" w14:textId="417BB642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76D94" w:rsidRPr="00FF14B0" w14:paraId="314DCE2E" w14:textId="77777777" w:rsidTr="00E76D94">
        <w:tc>
          <w:tcPr>
            <w:tcW w:w="1418" w:type="dxa"/>
            <w:vAlign w:val="center"/>
          </w:tcPr>
          <w:p w14:paraId="4ADE9F8E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599BD86F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ACB0FF6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B3030F3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64330DC" w14:textId="77777777" w:rsidR="00E76D94" w:rsidRPr="00FF14B0" w:rsidRDefault="00E76D94" w:rsidP="00B24B8B">
            <w:pPr>
              <w:spacing w:before="40" w:after="8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2D2B94A" w14:textId="1EF8B4F7" w:rsidR="00E76D94" w:rsidRPr="00FF14B0" w:rsidRDefault="00E76D94" w:rsidP="00B24B8B">
            <w:pPr>
              <w:spacing w:before="40" w:after="8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91B0BA5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21D1F82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D9AA8E1" w14:textId="5C8C6C21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76D94" w:rsidRPr="00FF14B0" w14:paraId="5A47ADE8" w14:textId="77777777" w:rsidTr="00E76D94">
        <w:tc>
          <w:tcPr>
            <w:tcW w:w="1418" w:type="dxa"/>
            <w:vAlign w:val="center"/>
          </w:tcPr>
          <w:p w14:paraId="10EB79BB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34A9A532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B3333B9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65421C4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EA394E3" w14:textId="77777777" w:rsidR="00E76D94" w:rsidRPr="00FF14B0" w:rsidRDefault="00E76D94" w:rsidP="00B24B8B">
            <w:pPr>
              <w:spacing w:before="40" w:after="8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4A022DD" w14:textId="1AB64C8E" w:rsidR="00E76D94" w:rsidRPr="00FF14B0" w:rsidRDefault="00E76D94" w:rsidP="00B24B8B">
            <w:pPr>
              <w:spacing w:before="40" w:after="8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E6636C7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77DEBC8" w14:textId="77777777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2503681" w14:textId="024E78D3" w:rsidR="00E76D94" w:rsidRPr="00FF14B0" w:rsidRDefault="00E76D94" w:rsidP="00B24B8B">
            <w:pPr>
              <w:spacing w:before="40" w:after="80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77292183" w14:textId="77777777" w:rsidR="00B24B8B" w:rsidRPr="00FF14B0" w:rsidRDefault="00B24B8B" w:rsidP="005132C4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</w:p>
    <w:p w14:paraId="423ECD05" w14:textId="77777777" w:rsidR="00EE4AFE" w:rsidRPr="00FF14B0" w:rsidRDefault="00EE4AFE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2"/>
          <w:szCs w:val="32"/>
        </w:rPr>
      </w:pPr>
      <w:r w:rsidRPr="00FF14B0">
        <w:rPr>
          <w:rFonts w:ascii="Calibri" w:hAnsi="Calibri" w:cs="Calibri"/>
          <w:color w:val="000000" w:themeColor="text1"/>
          <w:sz w:val="32"/>
          <w:szCs w:val="32"/>
        </w:rPr>
        <w:br w:type="page"/>
      </w:r>
    </w:p>
    <w:p w14:paraId="74FE9CE9" w14:textId="550F0215" w:rsidR="00EE4AFE" w:rsidRPr="00FF14B0" w:rsidRDefault="00EE4AFE" w:rsidP="00EE4AFE">
      <w:pPr>
        <w:pStyle w:val="Heading1"/>
        <w:spacing w:before="120"/>
        <w:ind w:left="431" w:hanging="431"/>
        <w:rPr>
          <w:rFonts w:ascii="Calibri" w:hAnsi="Calibri" w:cs="Calibri"/>
          <w:color w:val="000000" w:themeColor="text1"/>
          <w:sz w:val="32"/>
          <w:szCs w:val="32"/>
        </w:rPr>
      </w:pPr>
      <w:bookmarkStart w:id="47" w:name="_Toc143005096"/>
      <w:r w:rsidRPr="00FF14B0">
        <w:rPr>
          <w:rFonts w:ascii="Calibri" w:hAnsi="Calibri" w:cs="Calibri"/>
          <w:color w:val="000000" w:themeColor="text1"/>
          <w:sz w:val="32"/>
          <w:szCs w:val="32"/>
        </w:rPr>
        <w:lastRenderedPageBreak/>
        <w:t>Appendix B</w:t>
      </w:r>
      <w:r w:rsidR="00C07531" w:rsidRPr="00FF14B0">
        <w:rPr>
          <w:rFonts w:ascii="Calibri" w:hAnsi="Calibri" w:cs="Calibri"/>
          <w:color w:val="000000" w:themeColor="text1"/>
          <w:sz w:val="32"/>
          <w:szCs w:val="32"/>
        </w:rPr>
        <w:t xml:space="preserve"> -</w:t>
      </w:r>
      <w:r w:rsidRPr="00FF14B0">
        <w:rPr>
          <w:rFonts w:ascii="Calibri" w:hAnsi="Calibri" w:cs="Calibri"/>
          <w:color w:val="000000" w:themeColor="text1"/>
          <w:sz w:val="32"/>
          <w:szCs w:val="32"/>
        </w:rPr>
        <w:t xml:space="preserve"> </w:t>
      </w:r>
      <w:proofErr w:type="spellStart"/>
      <w:r w:rsidR="005C6137" w:rsidRPr="00FF14B0">
        <w:rPr>
          <w:rFonts w:ascii="Calibri" w:hAnsi="Calibri" w:cs="Calibri"/>
          <w:color w:val="000000" w:themeColor="text1"/>
          <w:sz w:val="32"/>
          <w:szCs w:val="32"/>
        </w:rPr>
        <w:t>Role</w:t>
      </w:r>
      <w:proofErr w:type="spellEnd"/>
      <w:r w:rsidR="005C6137" w:rsidRPr="00FF14B0">
        <w:rPr>
          <w:rFonts w:ascii="Calibri" w:hAnsi="Calibri" w:cs="Calibri"/>
          <w:color w:val="000000" w:themeColor="text1"/>
          <w:sz w:val="32"/>
          <w:szCs w:val="32"/>
        </w:rPr>
        <w:t xml:space="preserve"> Access</w:t>
      </w:r>
      <w:bookmarkEnd w:id="47"/>
    </w:p>
    <w:p w14:paraId="66D6817E" w14:textId="0269DCFC" w:rsidR="00EE4AFE" w:rsidRPr="00FF14B0" w:rsidRDefault="005C6137" w:rsidP="00EE4AFE">
      <w:pPr>
        <w:pStyle w:val="Heading2"/>
        <w:rPr>
          <w:rFonts w:ascii="Calibri" w:hAnsi="Calibri" w:cs="Calibri"/>
        </w:rPr>
      </w:pPr>
      <w:bookmarkStart w:id="48" w:name="_Toc143005097"/>
      <w:r w:rsidRPr="00FF14B0">
        <w:rPr>
          <w:rFonts w:ascii="Calibri" w:hAnsi="Calibri" w:cs="Calibri"/>
        </w:rPr>
        <w:t>Record of Role Access</w:t>
      </w:r>
      <w:bookmarkEnd w:id="48"/>
    </w:p>
    <w:p w14:paraId="4E329983" w14:textId="78572BCE" w:rsidR="00EE4AFE" w:rsidRPr="00FF14B0" w:rsidRDefault="008375D7" w:rsidP="00EE4AFE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 w:rsidRPr="00FF14B0">
        <w:rPr>
          <w:rFonts w:ascii="Calibri" w:hAnsi="Calibri" w:cs="Calibri"/>
          <w:color w:val="000000" w:themeColor="text1"/>
          <w:sz w:val="22"/>
          <w:szCs w:val="22"/>
        </w:rPr>
        <w:t>In the absence of a</w:t>
      </w:r>
      <w:r w:rsidR="00EE4AFE"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 suitable </w:t>
      </w:r>
      <w:r w:rsidRPr="00FF14B0">
        <w:rPr>
          <w:rFonts w:ascii="Calibri" w:hAnsi="Calibri" w:cs="Calibri"/>
          <w:color w:val="000000" w:themeColor="text1"/>
          <w:sz w:val="22"/>
          <w:szCs w:val="22"/>
        </w:rPr>
        <w:t>user</w:t>
      </w:r>
      <w:r w:rsidR="00EE4AFE"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 management system, the following table will suffice </w:t>
      </w:r>
      <w:r w:rsidR="006B310A" w:rsidRPr="00FF14B0">
        <w:rPr>
          <w:rFonts w:ascii="Calibri" w:hAnsi="Calibri" w:cs="Calibri"/>
          <w:color w:val="000000" w:themeColor="text1"/>
          <w:sz w:val="22"/>
          <w:szCs w:val="22"/>
        </w:rPr>
        <w:t>if</w:t>
      </w:r>
      <w:r w:rsidR="00EE4AFE"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 it is app</w:t>
      </w:r>
      <w:r w:rsidRPr="00FF14B0">
        <w:rPr>
          <w:rFonts w:ascii="Calibri" w:hAnsi="Calibri" w:cs="Calibri"/>
          <w:color w:val="000000" w:themeColor="text1"/>
          <w:sz w:val="22"/>
          <w:szCs w:val="22"/>
        </w:rPr>
        <w:t xml:space="preserve">ropriately </w:t>
      </w:r>
      <w:r w:rsidR="006271B7" w:rsidRPr="00FF14B0">
        <w:rPr>
          <w:rFonts w:ascii="Calibri" w:hAnsi="Calibri" w:cs="Calibri"/>
          <w:color w:val="000000" w:themeColor="text1"/>
          <w:sz w:val="22"/>
          <w:szCs w:val="22"/>
        </w:rPr>
        <w:t>labelled</w:t>
      </w:r>
      <w:r w:rsidR="00EE4AFE" w:rsidRPr="00FF14B0">
        <w:rPr>
          <w:rFonts w:ascii="Calibri" w:hAnsi="Calibri" w:cs="Calibri"/>
          <w:color w:val="000000" w:themeColor="text1"/>
          <w:sz w:val="22"/>
          <w:szCs w:val="22"/>
        </w:rPr>
        <w:t>:</w:t>
      </w:r>
    </w:p>
    <w:tbl>
      <w:tblPr>
        <w:tblStyle w:val="TableGrid"/>
        <w:tblW w:w="14034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60"/>
        <w:gridCol w:w="1559"/>
        <w:gridCol w:w="1559"/>
        <w:gridCol w:w="1134"/>
        <w:gridCol w:w="4253"/>
        <w:gridCol w:w="1275"/>
        <w:gridCol w:w="1134"/>
        <w:gridCol w:w="1560"/>
      </w:tblGrid>
      <w:tr w:rsidR="00D705AC" w:rsidRPr="00FF14B0" w14:paraId="1AF24653" w14:textId="77777777" w:rsidTr="00D705AC">
        <w:trPr>
          <w:trHeight w:val="519"/>
        </w:trPr>
        <w:tc>
          <w:tcPr>
            <w:tcW w:w="1560" w:type="dxa"/>
            <w:shd w:val="clear" w:color="auto" w:fill="FFFF99"/>
            <w:vAlign w:val="center"/>
          </w:tcPr>
          <w:p w14:paraId="25BCDF0A" w14:textId="3E10AEF4" w:rsidR="008375D7" w:rsidRPr="00FF14B0" w:rsidRDefault="008375D7" w:rsidP="005C6137">
            <w:pPr>
              <w:spacing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F14B0">
              <w:rPr>
                <w:rFonts w:ascii="Calibri" w:hAnsi="Calibri" w:cs="Calibri"/>
                <w:b/>
                <w:sz w:val="18"/>
                <w:szCs w:val="18"/>
              </w:rPr>
              <w:t>Data Asset</w:t>
            </w:r>
          </w:p>
        </w:tc>
        <w:tc>
          <w:tcPr>
            <w:tcW w:w="1559" w:type="dxa"/>
            <w:shd w:val="clear" w:color="auto" w:fill="FFFF99"/>
            <w:vAlign w:val="center"/>
          </w:tcPr>
          <w:p w14:paraId="59C54624" w14:textId="31460A5F" w:rsidR="008375D7" w:rsidRPr="00FF14B0" w:rsidRDefault="008375D7" w:rsidP="005C6137">
            <w:pPr>
              <w:spacing w:after="0"/>
              <w:rPr>
                <w:rFonts w:ascii="Calibri" w:hAnsi="Calibri" w:cs="Calibri"/>
                <w:b/>
                <w:sz w:val="18"/>
                <w:szCs w:val="18"/>
              </w:rPr>
            </w:pPr>
            <w:r w:rsidRPr="00FF14B0">
              <w:rPr>
                <w:rFonts w:ascii="Calibri" w:hAnsi="Calibri" w:cs="Calibri"/>
                <w:b/>
                <w:sz w:val="18"/>
                <w:szCs w:val="18"/>
              </w:rPr>
              <w:t>Requestor</w:t>
            </w:r>
          </w:p>
        </w:tc>
        <w:tc>
          <w:tcPr>
            <w:tcW w:w="1559" w:type="dxa"/>
            <w:shd w:val="clear" w:color="auto" w:fill="FFFF99"/>
            <w:vAlign w:val="center"/>
          </w:tcPr>
          <w:p w14:paraId="0020C62C" w14:textId="77777777" w:rsidR="008375D7" w:rsidRPr="00FF14B0" w:rsidRDefault="008375D7" w:rsidP="005C6137">
            <w:pPr>
              <w:spacing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F14B0">
              <w:rPr>
                <w:rFonts w:ascii="Calibri" w:hAnsi="Calibri" w:cs="Calibri"/>
                <w:b/>
                <w:sz w:val="18"/>
                <w:szCs w:val="18"/>
              </w:rPr>
              <w:t>Read / Write</w:t>
            </w:r>
          </w:p>
          <w:p w14:paraId="045F3977" w14:textId="77777777" w:rsidR="008375D7" w:rsidRPr="00FF14B0" w:rsidRDefault="008375D7" w:rsidP="005C6137">
            <w:pPr>
              <w:spacing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F14B0">
              <w:rPr>
                <w:rFonts w:ascii="Calibri" w:hAnsi="Calibri" w:cs="Calibri"/>
                <w:b/>
                <w:sz w:val="18"/>
                <w:szCs w:val="18"/>
              </w:rPr>
              <w:t>Access?</w:t>
            </w:r>
          </w:p>
        </w:tc>
        <w:tc>
          <w:tcPr>
            <w:tcW w:w="1134" w:type="dxa"/>
            <w:shd w:val="clear" w:color="auto" w:fill="FFFF99"/>
            <w:vAlign w:val="center"/>
          </w:tcPr>
          <w:p w14:paraId="542C358A" w14:textId="77777777" w:rsidR="008375D7" w:rsidRPr="00FF14B0" w:rsidRDefault="008375D7" w:rsidP="005C6137">
            <w:pPr>
              <w:spacing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F14B0">
              <w:rPr>
                <w:rFonts w:ascii="Calibri" w:hAnsi="Calibri" w:cs="Calibri"/>
                <w:b/>
                <w:sz w:val="18"/>
                <w:szCs w:val="18"/>
              </w:rPr>
              <w:t xml:space="preserve">Data Masking </w:t>
            </w:r>
          </w:p>
        </w:tc>
        <w:tc>
          <w:tcPr>
            <w:tcW w:w="4253" w:type="dxa"/>
            <w:shd w:val="clear" w:color="auto" w:fill="FFFF99"/>
            <w:vAlign w:val="center"/>
          </w:tcPr>
          <w:p w14:paraId="7140A23D" w14:textId="4F7FD499" w:rsidR="008375D7" w:rsidRPr="00FF14B0" w:rsidRDefault="008375D7" w:rsidP="005C6137">
            <w:pPr>
              <w:spacing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F14B0">
              <w:rPr>
                <w:rFonts w:ascii="Calibri" w:hAnsi="Calibri" w:cs="Calibri"/>
                <w:b/>
                <w:sz w:val="18"/>
                <w:szCs w:val="18"/>
              </w:rPr>
              <w:t xml:space="preserve">Business Justification </w:t>
            </w:r>
          </w:p>
        </w:tc>
        <w:tc>
          <w:tcPr>
            <w:tcW w:w="1275" w:type="dxa"/>
            <w:shd w:val="clear" w:color="auto" w:fill="FFFF99"/>
            <w:vAlign w:val="center"/>
          </w:tcPr>
          <w:p w14:paraId="3F0ED6E5" w14:textId="3BBBD499" w:rsidR="008375D7" w:rsidRPr="00FF14B0" w:rsidRDefault="008375D7" w:rsidP="005C6137">
            <w:pPr>
              <w:spacing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F14B0">
              <w:rPr>
                <w:rFonts w:ascii="Calibri" w:hAnsi="Calibri" w:cs="Calibri"/>
                <w:b/>
                <w:sz w:val="18"/>
                <w:szCs w:val="18"/>
              </w:rPr>
              <w:t>Temp or Perm?</w:t>
            </w:r>
          </w:p>
        </w:tc>
        <w:tc>
          <w:tcPr>
            <w:tcW w:w="1134" w:type="dxa"/>
            <w:shd w:val="clear" w:color="auto" w:fill="FFFF99"/>
            <w:vAlign w:val="center"/>
          </w:tcPr>
          <w:p w14:paraId="3756E822" w14:textId="45C1675D" w:rsidR="008375D7" w:rsidRPr="00FF14B0" w:rsidRDefault="00D705AC" w:rsidP="005C6137">
            <w:pPr>
              <w:spacing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F14B0">
              <w:rPr>
                <w:rFonts w:ascii="Calibri" w:hAnsi="Calibri" w:cs="Calibri"/>
                <w:b/>
                <w:sz w:val="18"/>
                <w:szCs w:val="18"/>
              </w:rPr>
              <w:t>Exp.</w:t>
            </w:r>
          </w:p>
        </w:tc>
        <w:tc>
          <w:tcPr>
            <w:tcW w:w="1560" w:type="dxa"/>
            <w:shd w:val="clear" w:color="auto" w:fill="FFFF99"/>
            <w:vAlign w:val="center"/>
          </w:tcPr>
          <w:p w14:paraId="4CC77577" w14:textId="77777777" w:rsidR="008375D7" w:rsidRPr="00FF14B0" w:rsidRDefault="008375D7" w:rsidP="005C6137">
            <w:pPr>
              <w:spacing w:after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F14B0">
              <w:rPr>
                <w:rFonts w:ascii="Calibri" w:hAnsi="Calibri" w:cs="Calibri"/>
                <w:b/>
                <w:sz w:val="18"/>
                <w:szCs w:val="18"/>
              </w:rPr>
              <w:t>Data Owner</w:t>
            </w:r>
          </w:p>
        </w:tc>
      </w:tr>
      <w:tr w:rsidR="00D705AC" w:rsidRPr="00FF14B0" w14:paraId="2596F992" w14:textId="77777777" w:rsidTr="00D705AC">
        <w:tc>
          <w:tcPr>
            <w:tcW w:w="1560" w:type="dxa"/>
            <w:vAlign w:val="center"/>
          </w:tcPr>
          <w:p w14:paraId="5B80ADCD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2986E88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CD5482C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D3EA80E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53" w:type="dxa"/>
            <w:vAlign w:val="center"/>
          </w:tcPr>
          <w:p w14:paraId="3D72408C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67C22CC0" w14:textId="579D0268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F3BB1C5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6793A111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D705AC" w:rsidRPr="00FF14B0" w14:paraId="3130F8BB" w14:textId="77777777" w:rsidTr="00D705AC">
        <w:tc>
          <w:tcPr>
            <w:tcW w:w="1560" w:type="dxa"/>
            <w:vAlign w:val="center"/>
          </w:tcPr>
          <w:p w14:paraId="2BF11B33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BAD401A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08117B7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3777B09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53" w:type="dxa"/>
            <w:vAlign w:val="center"/>
          </w:tcPr>
          <w:p w14:paraId="55FD3041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69B7BA8B" w14:textId="632322DC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87C6221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6F191B15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D705AC" w:rsidRPr="00FF14B0" w14:paraId="3750A712" w14:textId="77777777" w:rsidTr="00D705AC">
        <w:tc>
          <w:tcPr>
            <w:tcW w:w="1560" w:type="dxa"/>
            <w:vAlign w:val="center"/>
          </w:tcPr>
          <w:p w14:paraId="3EC2DA67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4416B4C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CBE2031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4E5F2FB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53" w:type="dxa"/>
            <w:vAlign w:val="center"/>
          </w:tcPr>
          <w:p w14:paraId="10E8B16C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14A778B4" w14:textId="6D3121C0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7CE4BFB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5363D0DE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D705AC" w:rsidRPr="00FF14B0" w14:paraId="6F88FCD8" w14:textId="77777777" w:rsidTr="00D705AC">
        <w:tc>
          <w:tcPr>
            <w:tcW w:w="1560" w:type="dxa"/>
            <w:vAlign w:val="center"/>
          </w:tcPr>
          <w:p w14:paraId="2C262FE3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007E2D8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99647F7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553C437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53" w:type="dxa"/>
            <w:vAlign w:val="center"/>
          </w:tcPr>
          <w:p w14:paraId="6035D7E8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299B6AFE" w14:textId="49EB3AA6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A64533C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19D084F2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D705AC" w:rsidRPr="00FF14B0" w14:paraId="0DA06F43" w14:textId="77777777" w:rsidTr="00D705AC">
        <w:tc>
          <w:tcPr>
            <w:tcW w:w="1560" w:type="dxa"/>
            <w:vAlign w:val="center"/>
          </w:tcPr>
          <w:p w14:paraId="7558EEDD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FD092FC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FA3D3BF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AFF0627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53" w:type="dxa"/>
            <w:vAlign w:val="center"/>
          </w:tcPr>
          <w:p w14:paraId="419317C2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649BCFBF" w14:textId="0CA8C4D0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87DBA76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02302FA5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D705AC" w:rsidRPr="00FF14B0" w14:paraId="31F798E9" w14:textId="77777777" w:rsidTr="00D705AC">
        <w:tc>
          <w:tcPr>
            <w:tcW w:w="1560" w:type="dxa"/>
            <w:vAlign w:val="center"/>
          </w:tcPr>
          <w:p w14:paraId="5ED91829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980BDED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B030F8D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F7887FC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53" w:type="dxa"/>
            <w:vAlign w:val="center"/>
          </w:tcPr>
          <w:p w14:paraId="7126F0D6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7E05C0CF" w14:textId="43035028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DC2C58D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46E74966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D705AC" w:rsidRPr="00FF14B0" w14:paraId="56A30798" w14:textId="77777777" w:rsidTr="00D705AC">
        <w:tc>
          <w:tcPr>
            <w:tcW w:w="1560" w:type="dxa"/>
            <w:vAlign w:val="center"/>
          </w:tcPr>
          <w:p w14:paraId="02B1E7BC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E13B68A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54EC285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98958EF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53" w:type="dxa"/>
            <w:vAlign w:val="center"/>
          </w:tcPr>
          <w:p w14:paraId="4DE4E02F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3525A2E4" w14:textId="7DF22791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FE6C50A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5B012987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D705AC" w:rsidRPr="00FF14B0" w14:paraId="5A6892E6" w14:textId="77777777" w:rsidTr="00D705AC">
        <w:tc>
          <w:tcPr>
            <w:tcW w:w="1560" w:type="dxa"/>
            <w:vAlign w:val="center"/>
          </w:tcPr>
          <w:p w14:paraId="47672D1B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C3A4B4F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368021F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82632BC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53" w:type="dxa"/>
            <w:vAlign w:val="center"/>
          </w:tcPr>
          <w:p w14:paraId="273E97B7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3C75171C" w14:textId="60794450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3046B94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155AE0A3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D705AC" w:rsidRPr="00FF14B0" w14:paraId="5E8C5AC6" w14:textId="77777777" w:rsidTr="00D705AC">
        <w:tc>
          <w:tcPr>
            <w:tcW w:w="1560" w:type="dxa"/>
            <w:vAlign w:val="center"/>
          </w:tcPr>
          <w:p w14:paraId="78D8588B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EC9C848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E152854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CB904DE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53" w:type="dxa"/>
            <w:vAlign w:val="center"/>
          </w:tcPr>
          <w:p w14:paraId="20DDE28D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70FC9721" w14:textId="274F1B7A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53ECF11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43102C9D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D705AC" w:rsidRPr="00FF14B0" w14:paraId="496250BD" w14:textId="77777777" w:rsidTr="00D705AC">
        <w:tc>
          <w:tcPr>
            <w:tcW w:w="1560" w:type="dxa"/>
            <w:vAlign w:val="center"/>
          </w:tcPr>
          <w:p w14:paraId="498352AB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E0743CF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7C1464D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CB2B33E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53" w:type="dxa"/>
            <w:vAlign w:val="center"/>
          </w:tcPr>
          <w:p w14:paraId="3A168263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0E931F01" w14:textId="7B48FCC8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D1915CC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12650AF7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D705AC" w:rsidRPr="00FF14B0" w14:paraId="66835CBD" w14:textId="77777777" w:rsidTr="00D705AC">
        <w:tc>
          <w:tcPr>
            <w:tcW w:w="1560" w:type="dxa"/>
            <w:vAlign w:val="center"/>
          </w:tcPr>
          <w:p w14:paraId="5BC0468A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A5EFAD7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8C9FAB9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7A46558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53" w:type="dxa"/>
            <w:vAlign w:val="center"/>
          </w:tcPr>
          <w:p w14:paraId="46AF62F5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28D0CE84" w14:textId="0C94E204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D8F66DB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4435FEF9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D705AC" w:rsidRPr="00FF14B0" w14:paraId="3025D1B4" w14:textId="77777777" w:rsidTr="00D705AC">
        <w:tc>
          <w:tcPr>
            <w:tcW w:w="1560" w:type="dxa"/>
            <w:vAlign w:val="center"/>
          </w:tcPr>
          <w:p w14:paraId="5889A709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3D9DF15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850082A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155FD70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53" w:type="dxa"/>
            <w:vAlign w:val="center"/>
          </w:tcPr>
          <w:p w14:paraId="71882788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1AE884C9" w14:textId="517430FC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53AD75A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352A3AFD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D705AC" w:rsidRPr="00FF14B0" w14:paraId="44AAFBA5" w14:textId="77777777" w:rsidTr="00D705AC">
        <w:tc>
          <w:tcPr>
            <w:tcW w:w="1560" w:type="dxa"/>
            <w:vAlign w:val="center"/>
          </w:tcPr>
          <w:p w14:paraId="35EABF68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9BDCA88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10F7D66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A4AA285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53" w:type="dxa"/>
            <w:vAlign w:val="center"/>
          </w:tcPr>
          <w:p w14:paraId="2D648286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7C49BACE" w14:textId="0F619381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3905FA8" w14:textId="77777777" w:rsidR="008375D7" w:rsidRPr="00FF14B0" w:rsidRDefault="008375D7" w:rsidP="005C6137">
            <w:pPr>
              <w:spacing w:before="40" w:after="4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0E5A98F7" w14:textId="77777777" w:rsidR="008375D7" w:rsidRPr="00FF14B0" w:rsidRDefault="008375D7" w:rsidP="005C6137">
            <w:pPr>
              <w:spacing w:before="40" w:after="40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6E6B4F1D" w14:textId="77777777" w:rsidR="006A6012" w:rsidRPr="00FF14B0" w:rsidRDefault="006A6012" w:rsidP="00501BE8">
      <w:pPr>
        <w:pStyle w:val="Heading1"/>
        <w:numPr>
          <w:ilvl w:val="0"/>
          <w:numId w:val="0"/>
        </w:numPr>
        <w:rPr>
          <w:rFonts w:ascii="Calibri" w:hAnsi="Calibri" w:cs="Calibri"/>
        </w:rPr>
      </w:pPr>
    </w:p>
    <w:sectPr w:rsidR="006A6012" w:rsidRPr="00FF14B0" w:rsidSect="00C07531">
      <w:footerReference w:type="default" r:id="rId14"/>
      <w:headerReference w:type="first" r:id="rId15"/>
      <w:footerReference w:type="first" r:id="rId16"/>
      <w:pgSz w:w="16819" w:h="11894" w:orient="landscape"/>
      <w:pgMar w:top="1080" w:right="1440" w:bottom="1080" w:left="1440" w:header="432" w:footer="432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5D51E" w14:textId="77777777" w:rsidR="009C7CB5" w:rsidRDefault="009C7CB5" w:rsidP="004B170A">
      <w:pPr>
        <w:spacing w:after="0"/>
      </w:pPr>
      <w:r>
        <w:separator/>
      </w:r>
    </w:p>
  </w:endnote>
  <w:endnote w:type="continuationSeparator" w:id="0">
    <w:p w14:paraId="270B0360" w14:textId="77777777" w:rsidR="009C7CB5" w:rsidRDefault="009C7CB5" w:rsidP="004B17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B7EB0" w14:textId="3BD792E3" w:rsidR="00C07531" w:rsidRPr="00575C5F" w:rsidRDefault="00C07531" w:rsidP="00575C5F">
    <w:pPr>
      <w:pStyle w:val="Footer"/>
      <w:tabs>
        <w:tab w:val="clear" w:pos="4320"/>
        <w:tab w:val="clear" w:pos="8640"/>
        <w:tab w:val="center" w:pos="4680"/>
        <w:tab w:val="right" w:pos="9360"/>
      </w:tabs>
      <w:ind w:left="-806" w:right="360" w:firstLine="360"/>
      <w:rPr>
        <w:rFonts w:ascii="Gill Sans MT" w:hAnsi="Gill Sans MT"/>
        <w:color w:val="000000" w:themeColor="text1"/>
      </w:rPr>
    </w:pPr>
    <w:r>
      <w:rPr>
        <w:noProof/>
        <w:lang w:val="en-US"/>
      </w:rPr>
      <w:drawing>
        <wp:inline distT="0" distB="0" distL="0" distR="0" wp14:anchorId="01F7309A" wp14:editId="03103A7F">
          <wp:extent cx="1718734" cy="402460"/>
          <wp:effectExtent l="0" t="0" r="8890" b="4445"/>
          <wp:docPr id="10" name="Picture 10" descr="Macintosh HD:Users:davidfroud:Desktop:Screen Shot 2016-06-09 at 11.36.2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avidfroud:Desktop:Screen Shot 2016-06-09 at 11.36.2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061" cy="4025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87DC5">
      <w:rPr>
        <w:rFonts w:ascii="Tahoma" w:hAnsi="Tahoma" w:cs="Tahoma"/>
        <w:color w:val="000000" w:themeColor="text1"/>
      </w:rPr>
      <w:ptab w:relativeTo="margin" w:alignment="center" w:leader="none"/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begin"/>
    </w:r>
    <w:r w:rsidRPr="00575C5F">
      <w:rPr>
        <w:rFonts w:ascii="Tahoma" w:hAnsi="Tahoma" w:cs="Tahoma"/>
        <w:color w:val="000000" w:themeColor="text1"/>
        <w:sz w:val="22"/>
        <w:szCs w:val="22"/>
      </w:rPr>
      <w:instrText xml:space="preserve"> DOCPROPERTY "[DATA_CLASSIFICATION]"  \* MERGEFORMAT </w:instrTex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separate"/>
    </w:r>
    <w:r w:rsidR="00011961" w:rsidRPr="00011961">
      <w:rPr>
        <w:rFonts w:ascii="Tahoma" w:hAnsi="Tahoma" w:cs="Tahoma"/>
        <w:bCs/>
        <w:color w:val="000000" w:themeColor="text1"/>
        <w:sz w:val="22"/>
        <w:szCs w:val="22"/>
      </w:rPr>
      <w:t>INTERNAL</w: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end"/>
    </w:r>
    <w:r>
      <w:rPr>
        <w:rStyle w:val="PageNumber"/>
      </w:rPr>
      <w:tab/>
    </w:r>
    <w:r w:rsidRPr="00575C5F">
      <w:rPr>
        <w:rStyle w:val="PageNumber"/>
        <w:rFonts w:ascii="Tahoma" w:hAnsi="Tahoma" w:cs="Tahoma"/>
        <w:sz w:val="22"/>
        <w:szCs w:val="22"/>
      </w:rPr>
      <w:fldChar w:fldCharType="begin"/>
    </w:r>
    <w:r w:rsidRPr="00575C5F">
      <w:rPr>
        <w:rStyle w:val="PageNumber"/>
        <w:rFonts w:ascii="Tahoma" w:hAnsi="Tahoma" w:cs="Tahoma"/>
        <w:sz w:val="22"/>
        <w:szCs w:val="22"/>
      </w:rPr>
      <w:instrText xml:space="preserve"> PAGE </w:instrText>
    </w:r>
    <w:r w:rsidRPr="00575C5F">
      <w:rPr>
        <w:rStyle w:val="PageNumber"/>
        <w:rFonts w:ascii="Tahoma" w:hAnsi="Tahoma" w:cs="Tahoma"/>
        <w:sz w:val="22"/>
        <w:szCs w:val="22"/>
      </w:rPr>
      <w:fldChar w:fldCharType="separate"/>
    </w:r>
    <w:r>
      <w:rPr>
        <w:rStyle w:val="PageNumber"/>
        <w:rFonts w:ascii="Tahoma" w:hAnsi="Tahoma" w:cs="Tahoma"/>
        <w:noProof/>
        <w:sz w:val="22"/>
        <w:szCs w:val="22"/>
      </w:rPr>
      <w:t>2</w:t>
    </w:r>
    <w:r w:rsidRPr="00575C5F">
      <w:rPr>
        <w:rStyle w:val="PageNumber"/>
        <w:rFonts w:ascii="Tahoma" w:hAnsi="Tahoma" w:cs="Tahoma"/>
        <w:sz w:val="22"/>
        <w:szCs w:val="22"/>
      </w:rPr>
      <w:fldChar w:fldCharType="end"/>
    </w:r>
    <w:r w:rsidRPr="00575C5F">
      <w:rPr>
        <w:rFonts w:ascii="Gill Sans MT" w:hAnsi="Gill Sans MT"/>
        <w:color w:val="000000" w:themeColor="text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9A6CB" w14:textId="3622FDFA" w:rsidR="00C07531" w:rsidRPr="00FF14B0" w:rsidRDefault="00C07531" w:rsidP="0095303C">
    <w:pPr>
      <w:pStyle w:val="Footer"/>
      <w:tabs>
        <w:tab w:val="clear" w:pos="4320"/>
        <w:tab w:val="clear" w:pos="8640"/>
      </w:tabs>
      <w:ind w:left="-806" w:right="-70" w:firstLine="360"/>
      <w:rPr>
        <w:rFonts w:ascii="Calibri" w:hAnsi="Calibri" w:cs="Calibri"/>
        <w:sz w:val="22"/>
        <w:szCs w:val="22"/>
      </w:rPr>
    </w:pPr>
    <w:r w:rsidRPr="00FF14B0">
      <w:rPr>
        <w:rFonts w:ascii="Calibri" w:hAnsi="Calibri" w:cs="Calibri"/>
        <w:color w:val="000000" w:themeColor="text1"/>
        <w:sz w:val="22"/>
        <w:szCs w:val="22"/>
      </w:rPr>
      <w:ptab w:relativeTo="margin" w:alignment="center" w:leader="none"/>
    </w:r>
    <w:r w:rsidR="000A3DBF">
      <w:rPr>
        <w:rFonts w:ascii="Calibri" w:hAnsi="Calibri" w:cs="Calibri"/>
        <w:color w:val="FF0000"/>
        <w:sz w:val="22"/>
        <w:szCs w:val="22"/>
      </w:rPr>
      <w:t>INTERNAL</w:t>
    </w:r>
    <w:r w:rsidRPr="00FF14B0">
      <w:rPr>
        <w:rFonts w:ascii="Calibri" w:hAnsi="Calibri" w:cs="Calibri"/>
        <w:color w:val="000000" w:themeColor="text1"/>
        <w:sz w:val="22"/>
        <w:szCs w:val="22"/>
      </w:rPr>
      <w:tab/>
    </w:r>
    <w:r w:rsidR="0095303C" w:rsidRPr="00FF14B0">
      <w:rPr>
        <w:rFonts w:ascii="Calibri" w:hAnsi="Calibri" w:cs="Calibri"/>
        <w:color w:val="000000" w:themeColor="text1"/>
        <w:sz w:val="22"/>
        <w:szCs w:val="22"/>
      </w:rPr>
      <w:tab/>
    </w:r>
    <w:r w:rsidR="0095303C" w:rsidRPr="00FF14B0">
      <w:rPr>
        <w:rFonts w:ascii="Calibri" w:hAnsi="Calibri" w:cs="Calibri"/>
        <w:color w:val="000000" w:themeColor="text1"/>
        <w:sz w:val="22"/>
        <w:szCs w:val="22"/>
      </w:rPr>
      <w:tab/>
    </w:r>
    <w:r w:rsidR="00BA2BA8">
      <w:rPr>
        <w:rFonts w:ascii="Calibri" w:hAnsi="Calibri" w:cs="Calibri"/>
        <w:color w:val="000000" w:themeColor="text1"/>
        <w:sz w:val="22"/>
        <w:szCs w:val="22"/>
      </w:rPr>
      <w:tab/>
    </w:r>
    <w:r w:rsidR="0095303C" w:rsidRPr="00FF14B0">
      <w:rPr>
        <w:rFonts w:ascii="Calibri" w:hAnsi="Calibri" w:cs="Calibri"/>
        <w:color w:val="000000" w:themeColor="text1"/>
        <w:sz w:val="22"/>
        <w:szCs w:val="22"/>
      </w:rPr>
      <w:tab/>
    </w:r>
    <w:r w:rsidR="0095303C" w:rsidRPr="00FF14B0">
      <w:rPr>
        <w:rFonts w:ascii="Calibri" w:hAnsi="Calibri" w:cs="Calibri"/>
        <w:color w:val="000000" w:themeColor="text1"/>
        <w:sz w:val="22"/>
        <w:szCs w:val="22"/>
      </w:rPr>
      <w:tab/>
      <w:t xml:space="preserve">  </w:t>
    </w:r>
    <w:r w:rsidRPr="00FF14B0">
      <w:rPr>
        <w:rStyle w:val="PageNumber"/>
        <w:rFonts w:ascii="Calibri" w:hAnsi="Calibri" w:cs="Calibri"/>
        <w:sz w:val="22"/>
        <w:szCs w:val="22"/>
      </w:rPr>
      <w:fldChar w:fldCharType="begin"/>
    </w:r>
    <w:r w:rsidRPr="00FF14B0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Pr="00FF14B0">
      <w:rPr>
        <w:rStyle w:val="PageNumber"/>
        <w:rFonts w:ascii="Calibri" w:hAnsi="Calibri" w:cs="Calibri"/>
        <w:sz w:val="22"/>
        <w:szCs w:val="22"/>
      </w:rPr>
      <w:fldChar w:fldCharType="separate"/>
    </w:r>
    <w:r w:rsidR="00BD1441" w:rsidRPr="00FF14B0">
      <w:rPr>
        <w:rStyle w:val="PageNumber"/>
        <w:rFonts w:ascii="Calibri" w:hAnsi="Calibri" w:cs="Calibri"/>
        <w:noProof/>
        <w:sz w:val="22"/>
        <w:szCs w:val="22"/>
      </w:rPr>
      <w:t>2</w:t>
    </w:r>
    <w:r w:rsidRPr="00FF14B0">
      <w:rPr>
        <w:rStyle w:val="PageNumber"/>
        <w:rFonts w:ascii="Calibri" w:hAnsi="Calibri" w:cs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ED6B9" w14:textId="6D674D57" w:rsidR="00C07531" w:rsidRPr="00E656C0" w:rsidRDefault="00C07531" w:rsidP="00F37527">
    <w:pPr>
      <w:pStyle w:val="Footer"/>
      <w:tabs>
        <w:tab w:val="clear" w:pos="4320"/>
        <w:tab w:val="clear" w:pos="8640"/>
      </w:tabs>
      <w:ind w:right="360"/>
      <w:rPr>
        <w:rFonts w:ascii="Gill Sans MT" w:hAnsi="Gill Sans MT"/>
        <w:color w:val="000000" w:themeColor="text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75F26" w14:textId="29AC54EF" w:rsidR="00C07531" w:rsidRPr="00FF14B0" w:rsidRDefault="00016698" w:rsidP="00C07531">
    <w:pPr>
      <w:pStyle w:val="Footer"/>
      <w:tabs>
        <w:tab w:val="clear" w:pos="4320"/>
        <w:tab w:val="clear" w:pos="8640"/>
        <w:tab w:val="center" w:pos="4680"/>
        <w:tab w:val="right" w:pos="9360"/>
      </w:tabs>
      <w:ind w:left="-806" w:right="-461" w:firstLine="360"/>
      <w:rPr>
        <w:rFonts w:ascii="Calibri" w:hAnsi="Calibri" w:cs="Calibri"/>
        <w:sz w:val="22"/>
        <w:szCs w:val="22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57BD10D2" wp14:editId="2E3D79D7">
          <wp:simplePos x="0" y="0"/>
          <wp:positionH relativeFrom="column">
            <wp:posOffset>-568960</wp:posOffset>
          </wp:positionH>
          <wp:positionV relativeFrom="paragraph">
            <wp:posOffset>-142240</wp:posOffset>
          </wp:positionV>
          <wp:extent cx="402336" cy="402336"/>
          <wp:effectExtent l="0" t="0" r="0" b="0"/>
          <wp:wrapNone/>
          <wp:docPr id="6" name="Picture 6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2336" cy="4023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7531" w:rsidRPr="00FF14B0">
      <w:rPr>
        <w:rFonts w:ascii="Calibri" w:hAnsi="Calibri" w:cs="Calibri"/>
        <w:color w:val="000000" w:themeColor="text1"/>
        <w:sz w:val="22"/>
        <w:szCs w:val="22"/>
      </w:rPr>
      <w:ptab w:relativeTo="margin" w:alignment="center" w:leader="none"/>
    </w:r>
    <w:r w:rsidR="000A3DBF">
      <w:rPr>
        <w:rFonts w:ascii="Calibri" w:hAnsi="Calibri" w:cs="Calibri"/>
        <w:color w:val="FF0000"/>
        <w:sz w:val="22"/>
        <w:szCs w:val="22"/>
      </w:rPr>
      <w:t>INTERNAL</w:t>
    </w:r>
    <w:r w:rsidR="00C07531" w:rsidRPr="00FF14B0">
      <w:rPr>
        <w:rFonts w:ascii="Calibri" w:hAnsi="Calibri" w:cs="Calibri"/>
        <w:color w:val="000000" w:themeColor="text1"/>
        <w:sz w:val="22"/>
        <w:szCs w:val="22"/>
      </w:rPr>
      <w:tab/>
    </w:r>
    <w:r w:rsidR="00C07531" w:rsidRPr="00FF14B0">
      <w:rPr>
        <w:rFonts w:ascii="Calibri" w:hAnsi="Calibri" w:cs="Calibri"/>
        <w:color w:val="000000" w:themeColor="text1"/>
        <w:sz w:val="22"/>
        <w:szCs w:val="22"/>
      </w:rPr>
      <w:tab/>
    </w:r>
    <w:r w:rsidR="00C07531" w:rsidRPr="00FF14B0">
      <w:rPr>
        <w:rFonts w:ascii="Calibri" w:hAnsi="Calibri" w:cs="Calibri"/>
        <w:color w:val="000000" w:themeColor="text1"/>
        <w:sz w:val="22"/>
        <w:szCs w:val="22"/>
      </w:rPr>
      <w:tab/>
    </w:r>
    <w:r w:rsidR="00C07531" w:rsidRPr="00FF14B0">
      <w:rPr>
        <w:rFonts w:ascii="Calibri" w:hAnsi="Calibri" w:cs="Calibri"/>
        <w:color w:val="000000" w:themeColor="text1"/>
        <w:sz w:val="22"/>
        <w:szCs w:val="22"/>
      </w:rPr>
      <w:tab/>
    </w:r>
    <w:r w:rsidR="00C07531" w:rsidRPr="00FF14B0">
      <w:rPr>
        <w:rFonts w:ascii="Calibri" w:hAnsi="Calibri" w:cs="Calibri"/>
        <w:color w:val="000000" w:themeColor="text1"/>
        <w:sz w:val="22"/>
        <w:szCs w:val="22"/>
      </w:rPr>
      <w:tab/>
    </w:r>
    <w:r w:rsidR="00C07531" w:rsidRPr="00FF14B0">
      <w:rPr>
        <w:rFonts w:ascii="Calibri" w:hAnsi="Calibri" w:cs="Calibri"/>
        <w:color w:val="000000" w:themeColor="text1"/>
        <w:sz w:val="22"/>
        <w:szCs w:val="22"/>
      </w:rPr>
      <w:tab/>
    </w:r>
    <w:r w:rsidR="00C07531" w:rsidRPr="00FF14B0">
      <w:rPr>
        <w:rFonts w:ascii="Calibri" w:hAnsi="Calibri" w:cs="Calibri"/>
        <w:color w:val="000000" w:themeColor="text1"/>
        <w:sz w:val="22"/>
        <w:szCs w:val="22"/>
      </w:rPr>
      <w:tab/>
    </w:r>
    <w:r w:rsidR="00C07531" w:rsidRPr="00FF14B0">
      <w:rPr>
        <w:rStyle w:val="PageNumber"/>
        <w:rFonts w:ascii="Calibri" w:hAnsi="Calibri" w:cs="Calibri"/>
        <w:sz w:val="22"/>
        <w:szCs w:val="22"/>
      </w:rPr>
      <w:fldChar w:fldCharType="begin"/>
    </w:r>
    <w:r w:rsidR="00C07531" w:rsidRPr="00FF14B0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="00C07531" w:rsidRPr="00FF14B0">
      <w:rPr>
        <w:rStyle w:val="PageNumber"/>
        <w:rFonts w:ascii="Calibri" w:hAnsi="Calibri" w:cs="Calibri"/>
        <w:sz w:val="22"/>
        <w:szCs w:val="22"/>
      </w:rPr>
      <w:fldChar w:fldCharType="separate"/>
    </w:r>
    <w:r w:rsidR="00BD1441" w:rsidRPr="00FF14B0">
      <w:rPr>
        <w:rStyle w:val="PageNumber"/>
        <w:rFonts w:ascii="Calibri" w:hAnsi="Calibri" w:cs="Calibri"/>
        <w:noProof/>
        <w:sz w:val="22"/>
        <w:szCs w:val="22"/>
      </w:rPr>
      <w:t>10</w:t>
    </w:r>
    <w:r w:rsidR="00C07531" w:rsidRPr="00FF14B0">
      <w:rPr>
        <w:rStyle w:val="PageNumber"/>
        <w:rFonts w:ascii="Calibri" w:hAnsi="Calibri" w:cs="Calibri"/>
        <w:sz w:val="22"/>
        <w:szCs w:val="2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1AFF7" w14:textId="25818090" w:rsidR="00C07531" w:rsidRPr="00FF14B0" w:rsidRDefault="00016698" w:rsidP="00C07531">
    <w:pPr>
      <w:pStyle w:val="Footer"/>
      <w:tabs>
        <w:tab w:val="clear" w:pos="4320"/>
        <w:tab w:val="clear" w:pos="8640"/>
        <w:tab w:val="center" w:pos="4680"/>
        <w:tab w:val="right" w:pos="9360"/>
      </w:tabs>
      <w:ind w:left="-806" w:right="-461" w:firstLine="360"/>
      <w:rPr>
        <w:rFonts w:ascii="Calibri" w:hAnsi="Calibri" w:cs="Calibri"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B10647F" wp14:editId="7380DF4F">
          <wp:simplePos x="0" y="0"/>
          <wp:positionH relativeFrom="column">
            <wp:posOffset>-609600</wp:posOffset>
          </wp:positionH>
          <wp:positionV relativeFrom="paragraph">
            <wp:posOffset>-81280</wp:posOffset>
          </wp:positionV>
          <wp:extent cx="402336" cy="402336"/>
          <wp:effectExtent l="0" t="0" r="0" b="0"/>
          <wp:wrapNone/>
          <wp:docPr id="5" name="Picture 5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2336" cy="4023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7531" w:rsidRPr="00FF14B0">
      <w:rPr>
        <w:rFonts w:ascii="Calibri" w:hAnsi="Calibri" w:cs="Calibri"/>
        <w:color w:val="000000" w:themeColor="text1"/>
        <w:sz w:val="22"/>
        <w:szCs w:val="22"/>
      </w:rPr>
      <w:ptab w:relativeTo="margin" w:alignment="center" w:leader="none"/>
    </w:r>
    <w:r w:rsidR="000A3DBF">
      <w:rPr>
        <w:rFonts w:ascii="Calibri" w:hAnsi="Calibri" w:cs="Calibri"/>
        <w:color w:val="FF0000"/>
        <w:sz w:val="22"/>
        <w:szCs w:val="22"/>
      </w:rPr>
      <w:t>INTERNAL</w:t>
    </w:r>
    <w:r w:rsidR="00C07531" w:rsidRPr="00FF14B0">
      <w:rPr>
        <w:rFonts w:ascii="Calibri" w:hAnsi="Calibri" w:cs="Calibri"/>
        <w:color w:val="000000" w:themeColor="text1"/>
        <w:sz w:val="22"/>
        <w:szCs w:val="22"/>
      </w:rPr>
      <w:tab/>
    </w:r>
    <w:r w:rsidR="00C07531" w:rsidRPr="00FF14B0">
      <w:rPr>
        <w:rFonts w:ascii="Calibri" w:hAnsi="Calibri" w:cs="Calibri"/>
        <w:color w:val="000000" w:themeColor="text1"/>
        <w:sz w:val="22"/>
        <w:szCs w:val="22"/>
      </w:rPr>
      <w:tab/>
    </w:r>
    <w:r w:rsidR="00C07531" w:rsidRPr="00FF14B0">
      <w:rPr>
        <w:rFonts w:ascii="Calibri" w:hAnsi="Calibri" w:cs="Calibri"/>
        <w:color w:val="000000" w:themeColor="text1"/>
        <w:sz w:val="22"/>
        <w:szCs w:val="22"/>
      </w:rPr>
      <w:tab/>
    </w:r>
    <w:r w:rsidR="00C07531" w:rsidRPr="00FF14B0">
      <w:rPr>
        <w:rFonts w:ascii="Calibri" w:hAnsi="Calibri" w:cs="Calibri"/>
        <w:color w:val="000000" w:themeColor="text1"/>
        <w:sz w:val="22"/>
        <w:szCs w:val="22"/>
      </w:rPr>
      <w:tab/>
    </w:r>
    <w:r w:rsidR="00C07531" w:rsidRPr="00FF14B0">
      <w:rPr>
        <w:rFonts w:ascii="Calibri" w:hAnsi="Calibri" w:cs="Calibri"/>
        <w:color w:val="000000" w:themeColor="text1"/>
        <w:sz w:val="22"/>
        <w:szCs w:val="22"/>
      </w:rPr>
      <w:tab/>
    </w:r>
    <w:r w:rsidR="00C07531" w:rsidRPr="00FF14B0">
      <w:rPr>
        <w:rFonts w:ascii="Calibri" w:hAnsi="Calibri" w:cs="Calibri"/>
        <w:color w:val="000000" w:themeColor="text1"/>
        <w:sz w:val="22"/>
        <w:szCs w:val="22"/>
      </w:rPr>
      <w:tab/>
    </w:r>
    <w:r w:rsidR="00C07531" w:rsidRPr="00FF14B0">
      <w:rPr>
        <w:rFonts w:ascii="Calibri" w:hAnsi="Calibri" w:cs="Calibri"/>
        <w:color w:val="000000" w:themeColor="text1"/>
        <w:sz w:val="22"/>
        <w:szCs w:val="22"/>
      </w:rPr>
      <w:tab/>
    </w:r>
    <w:r w:rsidR="00C07531" w:rsidRPr="00FF14B0">
      <w:rPr>
        <w:rStyle w:val="PageNumber"/>
        <w:rFonts w:ascii="Calibri" w:hAnsi="Calibri" w:cs="Calibri"/>
        <w:sz w:val="22"/>
        <w:szCs w:val="22"/>
      </w:rPr>
      <w:fldChar w:fldCharType="begin"/>
    </w:r>
    <w:r w:rsidR="00C07531" w:rsidRPr="00FF14B0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="00C07531" w:rsidRPr="00FF14B0">
      <w:rPr>
        <w:rStyle w:val="PageNumber"/>
        <w:rFonts w:ascii="Calibri" w:hAnsi="Calibri" w:cs="Calibri"/>
        <w:sz w:val="22"/>
        <w:szCs w:val="22"/>
      </w:rPr>
      <w:fldChar w:fldCharType="separate"/>
    </w:r>
    <w:r w:rsidR="00BD1441" w:rsidRPr="00FF14B0">
      <w:rPr>
        <w:rStyle w:val="PageNumber"/>
        <w:rFonts w:ascii="Calibri" w:hAnsi="Calibri" w:cs="Calibri"/>
        <w:noProof/>
        <w:sz w:val="22"/>
        <w:szCs w:val="22"/>
      </w:rPr>
      <w:t>9</w:t>
    </w:r>
    <w:r w:rsidR="00C07531" w:rsidRPr="00FF14B0">
      <w:rPr>
        <w:rStyle w:val="PageNumber"/>
        <w:rFonts w:ascii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0A7DB" w14:textId="77777777" w:rsidR="009C7CB5" w:rsidRDefault="009C7CB5" w:rsidP="004B170A">
      <w:pPr>
        <w:spacing w:after="0"/>
      </w:pPr>
      <w:r>
        <w:separator/>
      </w:r>
    </w:p>
  </w:footnote>
  <w:footnote w:type="continuationSeparator" w:id="0">
    <w:p w14:paraId="72FA261A" w14:textId="77777777" w:rsidR="009C7CB5" w:rsidRDefault="009C7CB5" w:rsidP="004B17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C07531" w:rsidRPr="00424F10" w14:paraId="4AA8ACA0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8DBAA7E" w14:textId="77777777" w:rsidR="00C07531" w:rsidRPr="00424F10" w:rsidRDefault="00C07531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3E285BF8" w14:textId="1B14E246" w:rsidR="00C07531" w:rsidRPr="00575C5F" w:rsidRDefault="00C07531" w:rsidP="004B170A">
          <w:pPr>
            <w:pStyle w:val="Header"/>
            <w:spacing w:before="40" w:after="40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"[HEADER_TITLE]"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011961" w:rsidRPr="00011961">
            <w:rPr>
              <w:rFonts w:ascii="Tahoma" w:hAnsi="Tahoma" w:cs="Tahoma"/>
              <w:bCs/>
              <w:color w:val="FF0000"/>
              <w:sz w:val="18"/>
              <w:szCs w:val="18"/>
            </w:rPr>
            <w:t>DATA HANDLING &amp;</w:t>
          </w:r>
          <w:r w:rsidR="00011961">
            <w:rPr>
              <w:rFonts w:ascii="Tahoma" w:hAnsi="Tahoma" w:cs="Tahoma"/>
              <w:color w:val="FF0000"/>
              <w:sz w:val="18"/>
              <w:szCs w:val="18"/>
            </w:rPr>
            <w:t xml:space="preserve"> RETENTION POLICY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2D5D1BC7" w14:textId="77777777" w:rsidR="00C07531" w:rsidRPr="00424F10" w:rsidRDefault="00C07531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67FF5D3C" w14:textId="3D8B90F5" w:rsidR="00C07531" w:rsidRPr="00575C5F" w:rsidRDefault="00C07531" w:rsidP="00575C5F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"[DOC_#]"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593AC9">
            <w:rPr>
              <w:rFonts w:ascii="Tahoma" w:hAnsi="Tahoma" w:cs="Tahoma"/>
              <w:color w:val="FF0000"/>
              <w:sz w:val="18"/>
              <w:szCs w:val="18"/>
            </w:rPr>
            <w:t>XXXX</w:t>
          </w:r>
          <w:r w:rsidR="00011961">
            <w:rPr>
              <w:rFonts w:ascii="Tahoma" w:hAnsi="Tahoma" w:cs="Tahoma"/>
              <w:color w:val="FF0000"/>
              <w:sz w:val="18"/>
              <w:szCs w:val="18"/>
            </w:rPr>
            <w:t>-POLL-ALL-005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  <w:tr w:rsidR="00C07531" w:rsidRPr="00424F10" w14:paraId="59A3BB79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43F34A32" w14:textId="77777777" w:rsidR="00C07531" w:rsidRPr="00424F10" w:rsidRDefault="00C07531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6772325C" w14:textId="5A88D77F" w:rsidR="00C07531" w:rsidRPr="00575C5F" w:rsidRDefault="00C07531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011961" w:rsidRPr="00011961">
            <w:rPr>
              <w:rFonts w:ascii="Tahoma" w:hAnsi="Tahoma" w:cs="Tahoma"/>
              <w:bCs/>
              <w:color w:val="FF0000"/>
              <w:sz w:val="18"/>
              <w:szCs w:val="18"/>
            </w:rPr>
            <w:t>r1.1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2302D73A" w14:textId="77777777" w:rsidR="00C07531" w:rsidRPr="00424F10" w:rsidRDefault="00C07531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3F07A3D0" w14:textId="3644B566" w:rsidR="00C07531" w:rsidRPr="00575C5F" w:rsidRDefault="00C07531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"[DOC_STATUS]"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011961">
            <w:rPr>
              <w:rFonts w:ascii="Tahoma" w:hAnsi="Tahoma" w:cs="Tahoma"/>
              <w:color w:val="FF0000"/>
              <w:sz w:val="18"/>
              <w:szCs w:val="18"/>
            </w:rPr>
            <w:t>APPROVED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232430F1" w14:textId="77777777" w:rsidR="00C07531" w:rsidRPr="00424F10" w:rsidRDefault="00C07531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3E7640E1" w14:textId="00884B11" w:rsidR="00C07531" w:rsidRPr="00575C5F" w:rsidRDefault="00C07531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"[EFFECTIVE_DATE]"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011961" w:rsidRPr="00011961">
            <w:rPr>
              <w:rFonts w:ascii="Tahoma" w:hAnsi="Tahoma" w:cs="Tahoma"/>
              <w:bCs/>
              <w:color w:val="FF0000"/>
              <w:sz w:val="18"/>
              <w:szCs w:val="18"/>
            </w:rPr>
            <w:t>February 9, 2021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</w:tbl>
  <w:p w14:paraId="795BF296" w14:textId="77777777" w:rsidR="00C07531" w:rsidRDefault="00C075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C07531" w:rsidRPr="00FF14B0" w14:paraId="2ACE289F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722787D2" w14:textId="77777777" w:rsidR="00C07531" w:rsidRPr="00FF14B0" w:rsidRDefault="00C07531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FF14B0">
            <w:rPr>
              <w:rFonts w:ascii="Calibri" w:hAnsi="Calibri" w:cs="Calibri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71928669" w14:textId="3400EC1B" w:rsidR="00C07531" w:rsidRPr="00FF14B0" w:rsidRDefault="00C07531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FF14B0">
            <w:rPr>
              <w:rFonts w:ascii="Calibri" w:hAnsi="Calibri" w:cs="Calibri"/>
              <w:color w:val="000000" w:themeColor="text1"/>
              <w:sz w:val="18"/>
              <w:szCs w:val="18"/>
            </w:rPr>
            <w:fldChar w:fldCharType="begin"/>
          </w:r>
          <w:r w:rsidRPr="00FF14B0">
            <w:rPr>
              <w:rFonts w:ascii="Calibri" w:hAnsi="Calibri" w:cs="Calibri"/>
              <w:color w:val="000000" w:themeColor="text1"/>
              <w:sz w:val="18"/>
              <w:szCs w:val="18"/>
            </w:rPr>
            <w:instrText xml:space="preserve"> DOCPROPERTY "[HEADER_TITLE]"  \* MERGEFORMAT </w:instrText>
          </w:r>
          <w:r w:rsidRPr="00FF14B0">
            <w:rPr>
              <w:rFonts w:ascii="Calibri" w:hAnsi="Calibri" w:cs="Calibri"/>
              <w:color w:val="000000" w:themeColor="text1"/>
              <w:sz w:val="18"/>
              <w:szCs w:val="18"/>
            </w:rPr>
            <w:fldChar w:fldCharType="separate"/>
          </w:r>
          <w:r w:rsidR="00011961" w:rsidRPr="00011961">
            <w:rPr>
              <w:rFonts w:ascii="Calibri" w:hAnsi="Calibri" w:cs="Calibri"/>
              <w:bCs/>
              <w:color w:val="000000" w:themeColor="text1"/>
              <w:sz w:val="18"/>
              <w:szCs w:val="18"/>
            </w:rPr>
            <w:t>DATA HANDLING &amp;</w:t>
          </w:r>
          <w:r w:rsidR="00011961">
            <w:rPr>
              <w:rFonts w:ascii="Calibri" w:hAnsi="Calibri" w:cs="Calibri"/>
              <w:color w:val="000000" w:themeColor="text1"/>
              <w:sz w:val="18"/>
              <w:szCs w:val="18"/>
            </w:rPr>
            <w:t xml:space="preserve"> RETENTION POLICY</w:t>
          </w:r>
          <w:r w:rsidRPr="00FF14B0">
            <w:rPr>
              <w:rFonts w:ascii="Calibri" w:hAnsi="Calibri" w:cs="Calibri"/>
              <w:color w:val="000000" w:themeColor="text1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1D3B658E" w14:textId="77777777" w:rsidR="00C07531" w:rsidRPr="00FF14B0" w:rsidRDefault="00C07531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FF14B0">
            <w:rPr>
              <w:rFonts w:ascii="Calibri" w:hAnsi="Calibri" w:cs="Calibri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0AB3B25C" w14:textId="1FFA581B" w:rsidR="00C07531" w:rsidRPr="00FF14B0" w:rsidRDefault="00593AC9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>
            <w:rPr>
              <w:rFonts w:ascii="Calibri" w:hAnsi="Calibri" w:cs="Calibri"/>
              <w:color w:val="FF0000"/>
              <w:sz w:val="18"/>
              <w:szCs w:val="18"/>
            </w:rPr>
            <w:t>XXXX</w:t>
          </w:r>
          <w:r w:rsidR="000A3DBF">
            <w:rPr>
              <w:rFonts w:ascii="Calibri" w:hAnsi="Calibri" w:cs="Calibri"/>
              <w:color w:val="FF0000"/>
              <w:sz w:val="18"/>
              <w:szCs w:val="18"/>
            </w:rPr>
            <w:t>-POL-ALL-006</w:t>
          </w:r>
        </w:p>
      </w:tc>
    </w:tr>
    <w:tr w:rsidR="00C07531" w:rsidRPr="00FF14B0" w14:paraId="0245C161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41F93441" w14:textId="77777777" w:rsidR="00C07531" w:rsidRPr="00FF14B0" w:rsidRDefault="00C07531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FF14B0">
            <w:rPr>
              <w:rFonts w:ascii="Calibri" w:hAnsi="Calibri" w:cs="Calibri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105668F3" w14:textId="3E295BEA" w:rsidR="00C07531" w:rsidRPr="00FF14B0" w:rsidRDefault="00593AC9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>
            <w:rPr>
              <w:rFonts w:ascii="Calibri" w:hAnsi="Calibri" w:cs="Calibri"/>
              <w:color w:val="FF0000"/>
              <w:sz w:val="18"/>
              <w:szCs w:val="18"/>
            </w:rPr>
            <w:t>R1.0</w:t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5E04E2C1" w14:textId="77777777" w:rsidR="00C07531" w:rsidRPr="00FF14B0" w:rsidRDefault="00C07531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FF14B0">
            <w:rPr>
              <w:rFonts w:ascii="Calibri" w:hAnsi="Calibri" w:cs="Calibri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7C7BF3F4" w14:textId="47CE9EBE" w:rsidR="00C07531" w:rsidRPr="00FF14B0" w:rsidRDefault="00593AC9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>
            <w:rPr>
              <w:rFonts w:ascii="Calibri" w:hAnsi="Calibri" w:cs="Calibri"/>
              <w:color w:val="FF0000"/>
              <w:sz w:val="18"/>
              <w:szCs w:val="18"/>
            </w:rPr>
            <w:t>Draft</w:t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A4AE2C8" w14:textId="77777777" w:rsidR="00C07531" w:rsidRPr="00FF14B0" w:rsidRDefault="00C07531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FF14B0">
            <w:rPr>
              <w:rFonts w:ascii="Calibri" w:hAnsi="Calibri" w:cs="Calibri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65EAF855" w14:textId="03B33464" w:rsidR="00C07531" w:rsidRPr="00FF14B0" w:rsidRDefault="00593AC9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proofErr w:type="spellStart"/>
          <w:r>
            <w:rPr>
              <w:rFonts w:ascii="Calibri" w:hAnsi="Calibri" w:cs="Calibri"/>
              <w:color w:val="FF0000"/>
              <w:sz w:val="18"/>
              <w:szCs w:val="18"/>
            </w:rPr>
            <w:t>ddmmyyyy</w:t>
          </w:r>
          <w:proofErr w:type="spellEnd"/>
        </w:p>
      </w:tc>
    </w:tr>
  </w:tbl>
  <w:p w14:paraId="49185A50" w14:textId="77777777" w:rsidR="00C07531" w:rsidRPr="00FF14B0" w:rsidRDefault="00C07531" w:rsidP="004B170A">
    <w:pPr>
      <w:pStyle w:val="Header"/>
      <w:ind w:left="-284"/>
      <w:rPr>
        <w:rFonts w:ascii="Calibri" w:hAnsi="Calibri" w:cs="Calibri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98260" w14:textId="3649D113" w:rsidR="00C07531" w:rsidRDefault="00C07531" w:rsidP="00501BE8">
    <w:pPr>
      <w:pStyle w:val="Header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C07531" w:rsidRPr="00FF14B0" w14:paraId="143B0CC1" w14:textId="77777777" w:rsidTr="00C07531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081CA775" w14:textId="77777777" w:rsidR="00C07531" w:rsidRPr="00FF14B0" w:rsidRDefault="00C07531" w:rsidP="00C07531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FF14B0">
            <w:rPr>
              <w:rFonts w:ascii="Calibri" w:hAnsi="Calibri" w:cs="Calibri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4E50DD77" w14:textId="7F977F95" w:rsidR="00C07531" w:rsidRPr="00FF14B0" w:rsidRDefault="00C07531" w:rsidP="00C07531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FF14B0">
            <w:rPr>
              <w:rFonts w:ascii="Calibri" w:hAnsi="Calibri" w:cs="Calibri"/>
              <w:color w:val="000000" w:themeColor="text1"/>
              <w:sz w:val="18"/>
              <w:szCs w:val="18"/>
            </w:rPr>
            <w:fldChar w:fldCharType="begin"/>
          </w:r>
          <w:r w:rsidRPr="00FF14B0">
            <w:rPr>
              <w:rFonts w:ascii="Calibri" w:hAnsi="Calibri" w:cs="Calibri"/>
              <w:color w:val="000000" w:themeColor="text1"/>
              <w:sz w:val="18"/>
              <w:szCs w:val="18"/>
            </w:rPr>
            <w:instrText xml:space="preserve"> DOCPROPERTY "[HEADER_TITLE]"  \* MERGEFORMAT </w:instrText>
          </w:r>
          <w:r w:rsidRPr="00FF14B0">
            <w:rPr>
              <w:rFonts w:ascii="Calibri" w:hAnsi="Calibri" w:cs="Calibri"/>
              <w:color w:val="000000" w:themeColor="text1"/>
              <w:sz w:val="18"/>
              <w:szCs w:val="18"/>
            </w:rPr>
            <w:fldChar w:fldCharType="separate"/>
          </w:r>
          <w:r w:rsidR="00011961" w:rsidRPr="00011961">
            <w:rPr>
              <w:rFonts w:ascii="Calibri" w:hAnsi="Calibri" w:cs="Calibri"/>
              <w:bCs/>
              <w:color w:val="000000" w:themeColor="text1"/>
              <w:sz w:val="18"/>
              <w:szCs w:val="18"/>
            </w:rPr>
            <w:t>DATA HANDLING &amp;</w:t>
          </w:r>
          <w:r w:rsidR="00011961">
            <w:rPr>
              <w:rFonts w:ascii="Calibri" w:hAnsi="Calibri" w:cs="Calibri"/>
              <w:color w:val="000000" w:themeColor="text1"/>
              <w:sz w:val="18"/>
              <w:szCs w:val="18"/>
            </w:rPr>
            <w:t xml:space="preserve"> RETENTION POLICY</w:t>
          </w:r>
          <w:r w:rsidRPr="00FF14B0">
            <w:rPr>
              <w:rFonts w:ascii="Calibri" w:hAnsi="Calibri" w:cs="Calibri"/>
              <w:color w:val="000000" w:themeColor="text1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0F4CED48" w14:textId="77777777" w:rsidR="00C07531" w:rsidRPr="00FF14B0" w:rsidRDefault="00C07531" w:rsidP="00C07531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FF14B0">
            <w:rPr>
              <w:rFonts w:ascii="Calibri" w:hAnsi="Calibri" w:cs="Calibri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1537AED6" w14:textId="0419912B" w:rsidR="00C07531" w:rsidRPr="00FF14B0" w:rsidRDefault="00C07531" w:rsidP="00C07531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FF14B0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FF14B0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"[DOC_#]"  \* MERGEFORMAT </w:instrText>
          </w:r>
          <w:r w:rsidRPr="00FF14B0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593AC9">
            <w:rPr>
              <w:rFonts w:ascii="Calibri" w:hAnsi="Calibri" w:cs="Calibri"/>
              <w:color w:val="FF0000"/>
              <w:sz w:val="18"/>
              <w:szCs w:val="18"/>
            </w:rPr>
            <w:t>XXXX</w:t>
          </w:r>
          <w:r w:rsidR="00011961">
            <w:rPr>
              <w:rFonts w:ascii="Calibri" w:hAnsi="Calibri" w:cs="Calibri"/>
              <w:color w:val="FF0000"/>
              <w:sz w:val="18"/>
              <w:szCs w:val="18"/>
            </w:rPr>
            <w:t>-POLL-ALL-005</w:t>
          </w:r>
          <w:r w:rsidRPr="00FF14B0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</w:tr>
    <w:tr w:rsidR="00C07531" w:rsidRPr="00FF14B0" w14:paraId="6A13994D" w14:textId="77777777" w:rsidTr="00C07531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386506C1" w14:textId="77777777" w:rsidR="00C07531" w:rsidRPr="00FF14B0" w:rsidRDefault="00C07531" w:rsidP="00C07531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FF14B0">
            <w:rPr>
              <w:rFonts w:ascii="Calibri" w:hAnsi="Calibri" w:cs="Calibri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16C0EE43" w14:textId="5F1EF2A6" w:rsidR="00C07531" w:rsidRPr="00FF14B0" w:rsidRDefault="00C07531" w:rsidP="00C07531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FF14B0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FF14B0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FF14B0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011961" w:rsidRPr="00011961">
            <w:rPr>
              <w:rFonts w:ascii="Calibri" w:hAnsi="Calibri" w:cs="Calibri"/>
              <w:bCs/>
              <w:color w:val="FF0000"/>
              <w:sz w:val="18"/>
              <w:szCs w:val="18"/>
            </w:rPr>
            <w:t>r1.1</w:t>
          </w:r>
          <w:r w:rsidRPr="00FF14B0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02813325" w14:textId="77777777" w:rsidR="00C07531" w:rsidRPr="00FF14B0" w:rsidRDefault="00C07531" w:rsidP="00C07531">
          <w:pPr>
            <w:pStyle w:val="Header"/>
            <w:spacing w:before="40" w:after="40"/>
            <w:jc w:val="center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FF14B0">
            <w:rPr>
              <w:rFonts w:ascii="Calibri" w:hAnsi="Calibri" w:cs="Calibri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3193CBC3" w14:textId="287B440E" w:rsidR="00C07531" w:rsidRPr="00FF14B0" w:rsidRDefault="00C07531" w:rsidP="00C07531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FF14B0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FF14B0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"[DOC_STATUS]"  \* MERGEFORMAT </w:instrText>
          </w:r>
          <w:r w:rsidRPr="00FF14B0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011961">
            <w:rPr>
              <w:rFonts w:ascii="Calibri" w:hAnsi="Calibri" w:cs="Calibri"/>
              <w:color w:val="FF0000"/>
              <w:sz w:val="18"/>
              <w:szCs w:val="18"/>
            </w:rPr>
            <w:t>APPROVED</w:t>
          </w:r>
          <w:r w:rsidRPr="00FF14B0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0DFCCFF6" w14:textId="77777777" w:rsidR="00C07531" w:rsidRPr="00FF14B0" w:rsidRDefault="00C07531" w:rsidP="00C07531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FF14B0">
            <w:rPr>
              <w:rFonts w:ascii="Calibri" w:hAnsi="Calibri" w:cs="Calibri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36C2CBDC" w14:textId="2892FCCE" w:rsidR="00C07531" w:rsidRPr="00FF14B0" w:rsidRDefault="00C07531" w:rsidP="00C07531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FF14B0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FF14B0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"[EFFECTIVE_DATE]"  \* MERGEFORMAT </w:instrText>
          </w:r>
          <w:r w:rsidRPr="00FF14B0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011961" w:rsidRPr="00011961">
            <w:rPr>
              <w:rFonts w:ascii="Calibri" w:hAnsi="Calibri" w:cs="Calibri"/>
              <w:bCs/>
              <w:color w:val="FF0000"/>
              <w:sz w:val="18"/>
              <w:szCs w:val="18"/>
            </w:rPr>
            <w:t>February 9, 2021</w:t>
          </w:r>
          <w:r w:rsidRPr="00FF14B0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</w:tr>
  </w:tbl>
  <w:p w14:paraId="7A124785" w14:textId="55938EA5" w:rsidR="00C07531" w:rsidRPr="00FF14B0" w:rsidRDefault="00C07531" w:rsidP="00501BE8">
    <w:pPr>
      <w:pStyle w:val="Header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7D74"/>
    <w:multiLevelType w:val="hybridMultilevel"/>
    <w:tmpl w:val="375C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E2515"/>
    <w:multiLevelType w:val="singleLevel"/>
    <w:tmpl w:val="12EC56B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" w15:restartNumberingAfterBreak="0">
    <w:nsid w:val="0C5E28CA"/>
    <w:multiLevelType w:val="hybridMultilevel"/>
    <w:tmpl w:val="1034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33340"/>
    <w:multiLevelType w:val="singleLevel"/>
    <w:tmpl w:val="3E78FB66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4" w15:restartNumberingAfterBreak="0">
    <w:nsid w:val="1A8043DA"/>
    <w:multiLevelType w:val="multilevel"/>
    <w:tmpl w:val="D07261C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AD5201E"/>
    <w:multiLevelType w:val="hybridMultilevel"/>
    <w:tmpl w:val="1CA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152E3"/>
    <w:multiLevelType w:val="singleLevel"/>
    <w:tmpl w:val="286E53E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7" w15:restartNumberingAfterBreak="0">
    <w:nsid w:val="372C6356"/>
    <w:multiLevelType w:val="hybridMultilevel"/>
    <w:tmpl w:val="2CF06F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01020"/>
    <w:multiLevelType w:val="hybridMultilevel"/>
    <w:tmpl w:val="C226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A45BE"/>
    <w:multiLevelType w:val="hybridMultilevel"/>
    <w:tmpl w:val="BACA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483817">
    <w:abstractNumId w:val="4"/>
  </w:num>
  <w:num w:numId="2" w16cid:durableId="11931127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9870274">
    <w:abstractNumId w:val="5"/>
  </w:num>
  <w:num w:numId="4" w16cid:durableId="1309286336">
    <w:abstractNumId w:val="7"/>
  </w:num>
  <w:num w:numId="5" w16cid:durableId="1968513323">
    <w:abstractNumId w:val="4"/>
  </w:num>
  <w:num w:numId="6" w16cid:durableId="1278635880">
    <w:abstractNumId w:val="2"/>
  </w:num>
  <w:num w:numId="7" w16cid:durableId="1338340744">
    <w:abstractNumId w:val="1"/>
  </w:num>
  <w:num w:numId="8" w16cid:durableId="1319728395">
    <w:abstractNumId w:val="3"/>
  </w:num>
  <w:num w:numId="9" w16cid:durableId="1576086243">
    <w:abstractNumId w:val="6"/>
  </w:num>
  <w:num w:numId="10" w16cid:durableId="1961833904">
    <w:abstractNumId w:val="8"/>
  </w:num>
  <w:num w:numId="11" w16cid:durableId="1557546492">
    <w:abstractNumId w:val="4"/>
  </w:num>
  <w:num w:numId="12" w16cid:durableId="1331133142">
    <w:abstractNumId w:val="4"/>
  </w:num>
  <w:num w:numId="13" w16cid:durableId="1935236199">
    <w:abstractNumId w:val="0"/>
  </w:num>
  <w:num w:numId="14" w16cid:durableId="158855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703"/>
    <w:rsid w:val="00003EA9"/>
    <w:rsid w:val="00004152"/>
    <w:rsid w:val="00011961"/>
    <w:rsid w:val="00016698"/>
    <w:rsid w:val="00017E54"/>
    <w:rsid w:val="000309FF"/>
    <w:rsid w:val="00031AB2"/>
    <w:rsid w:val="00032656"/>
    <w:rsid w:val="000638D4"/>
    <w:rsid w:val="000748B5"/>
    <w:rsid w:val="00084841"/>
    <w:rsid w:val="000A3DBF"/>
    <w:rsid w:val="000B1196"/>
    <w:rsid w:val="000B2993"/>
    <w:rsid w:val="000B3D3A"/>
    <w:rsid w:val="001622C5"/>
    <w:rsid w:val="00165D87"/>
    <w:rsid w:val="001845E3"/>
    <w:rsid w:val="001A0CBE"/>
    <w:rsid w:val="001A24C7"/>
    <w:rsid w:val="001D2360"/>
    <w:rsid w:val="002168F3"/>
    <w:rsid w:val="00224B26"/>
    <w:rsid w:val="002357F5"/>
    <w:rsid w:val="002436AD"/>
    <w:rsid w:val="00251015"/>
    <w:rsid w:val="002546DE"/>
    <w:rsid w:val="00274A0E"/>
    <w:rsid w:val="00281177"/>
    <w:rsid w:val="00281493"/>
    <w:rsid w:val="00292DCE"/>
    <w:rsid w:val="002A48F0"/>
    <w:rsid w:val="00301374"/>
    <w:rsid w:val="003031A8"/>
    <w:rsid w:val="00325308"/>
    <w:rsid w:val="003447C5"/>
    <w:rsid w:val="003551E8"/>
    <w:rsid w:val="003829DE"/>
    <w:rsid w:val="00387A36"/>
    <w:rsid w:val="003963B0"/>
    <w:rsid w:val="003D3589"/>
    <w:rsid w:val="003E3E91"/>
    <w:rsid w:val="003F3F87"/>
    <w:rsid w:val="00434B9B"/>
    <w:rsid w:val="0045135A"/>
    <w:rsid w:val="00482773"/>
    <w:rsid w:val="00485558"/>
    <w:rsid w:val="00497389"/>
    <w:rsid w:val="004B170A"/>
    <w:rsid w:val="004E0A96"/>
    <w:rsid w:val="00501BE8"/>
    <w:rsid w:val="005132C4"/>
    <w:rsid w:val="00517398"/>
    <w:rsid w:val="00523BD9"/>
    <w:rsid w:val="0053497C"/>
    <w:rsid w:val="005750BB"/>
    <w:rsid w:val="00575C5F"/>
    <w:rsid w:val="00587851"/>
    <w:rsid w:val="00593AC9"/>
    <w:rsid w:val="005C2F08"/>
    <w:rsid w:val="005C6137"/>
    <w:rsid w:val="006074E2"/>
    <w:rsid w:val="006240A8"/>
    <w:rsid w:val="006271B7"/>
    <w:rsid w:val="00630143"/>
    <w:rsid w:val="00675761"/>
    <w:rsid w:val="00692C18"/>
    <w:rsid w:val="006A13FA"/>
    <w:rsid w:val="006A6012"/>
    <w:rsid w:val="006B310A"/>
    <w:rsid w:val="006C6A6B"/>
    <w:rsid w:val="006E27C9"/>
    <w:rsid w:val="00700979"/>
    <w:rsid w:val="00723D26"/>
    <w:rsid w:val="00754F88"/>
    <w:rsid w:val="007579FF"/>
    <w:rsid w:val="0078072A"/>
    <w:rsid w:val="007975BD"/>
    <w:rsid w:val="007B778C"/>
    <w:rsid w:val="007C19A9"/>
    <w:rsid w:val="007C3EAE"/>
    <w:rsid w:val="007E1DDD"/>
    <w:rsid w:val="007E2830"/>
    <w:rsid w:val="008220CC"/>
    <w:rsid w:val="00836975"/>
    <w:rsid w:val="008375D7"/>
    <w:rsid w:val="008376D5"/>
    <w:rsid w:val="00840ED0"/>
    <w:rsid w:val="00855314"/>
    <w:rsid w:val="00861066"/>
    <w:rsid w:val="008B7A92"/>
    <w:rsid w:val="008C4032"/>
    <w:rsid w:val="008D0B86"/>
    <w:rsid w:val="008D0BB6"/>
    <w:rsid w:val="008D169D"/>
    <w:rsid w:val="008D5767"/>
    <w:rsid w:val="008D5CAE"/>
    <w:rsid w:val="008F08FB"/>
    <w:rsid w:val="00923B0D"/>
    <w:rsid w:val="009426C3"/>
    <w:rsid w:val="0095303C"/>
    <w:rsid w:val="00955C10"/>
    <w:rsid w:val="00955F99"/>
    <w:rsid w:val="00972DAD"/>
    <w:rsid w:val="009769A5"/>
    <w:rsid w:val="00986BB9"/>
    <w:rsid w:val="009923C2"/>
    <w:rsid w:val="00995B2F"/>
    <w:rsid w:val="009C7CB5"/>
    <w:rsid w:val="009E6EB8"/>
    <w:rsid w:val="009F04D9"/>
    <w:rsid w:val="00A04AE2"/>
    <w:rsid w:val="00A40D04"/>
    <w:rsid w:val="00A42F02"/>
    <w:rsid w:val="00A56903"/>
    <w:rsid w:val="00A83611"/>
    <w:rsid w:val="00A93F32"/>
    <w:rsid w:val="00A9644F"/>
    <w:rsid w:val="00AA0127"/>
    <w:rsid w:val="00AB5B0A"/>
    <w:rsid w:val="00AE5E5C"/>
    <w:rsid w:val="00B12AD9"/>
    <w:rsid w:val="00B24B8B"/>
    <w:rsid w:val="00B432A6"/>
    <w:rsid w:val="00B471DD"/>
    <w:rsid w:val="00B652F4"/>
    <w:rsid w:val="00BA2BA8"/>
    <w:rsid w:val="00BA7288"/>
    <w:rsid w:val="00BD1441"/>
    <w:rsid w:val="00BE1A14"/>
    <w:rsid w:val="00BE2DBA"/>
    <w:rsid w:val="00C066A9"/>
    <w:rsid w:val="00C07531"/>
    <w:rsid w:val="00C550B3"/>
    <w:rsid w:val="00C60FC1"/>
    <w:rsid w:val="00CD5703"/>
    <w:rsid w:val="00CE5006"/>
    <w:rsid w:val="00D07117"/>
    <w:rsid w:val="00D11244"/>
    <w:rsid w:val="00D4278E"/>
    <w:rsid w:val="00D705AC"/>
    <w:rsid w:val="00D7171F"/>
    <w:rsid w:val="00D74FC5"/>
    <w:rsid w:val="00DC3A72"/>
    <w:rsid w:val="00DC6C95"/>
    <w:rsid w:val="00DC77F1"/>
    <w:rsid w:val="00DD3B95"/>
    <w:rsid w:val="00E10AC0"/>
    <w:rsid w:val="00E24539"/>
    <w:rsid w:val="00E656C0"/>
    <w:rsid w:val="00E744E0"/>
    <w:rsid w:val="00E76D94"/>
    <w:rsid w:val="00EE4310"/>
    <w:rsid w:val="00EE4AFE"/>
    <w:rsid w:val="00F16D23"/>
    <w:rsid w:val="00F37527"/>
    <w:rsid w:val="00F4165B"/>
    <w:rsid w:val="00F42A8D"/>
    <w:rsid w:val="00F5010D"/>
    <w:rsid w:val="00FB574C"/>
    <w:rsid w:val="00FD7762"/>
    <w:rsid w:val="00FF14B0"/>
    <w:rsid w:val="00F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0B83EC"/>
  <w14:defaultImageDpi w14:val="300"/>
  <w15:docId w15:val="{F4D7BC6F-5660-447C-888E-AC86ABC2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EastAsia" w:hAnsi="Tahoma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170A"/>
    <w:pPr>
      <w:spacing w:after="120"/>
    </w:pPr>
    <w:rPr>
      <w:rFonts w:ascii="Book Antiqua" w:eastAsia="Times New Roman" w:hAnsi="Book Antiqua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70A"/>
    <w:pPr>
      <w:keepNext/>
      <w:numPr>
        <w:numId w:val="1"/>
      </w:numPr>
      <w:spacing w:before="360" w:after="240"/>
      <w:outlineLvl w:val="0"/>
    </w:pPr>
    <w:rPr>
      <w:rFonts w:ascii="Tahoma" w:hAnsi="Tahoma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240A8"/>
    <w:pPr>
      <w:keepNext/>
      <w:numPr>
        <w:ilvl w:val="1"/>
        <w:numId w:val="1"/>
      </w:numPr>
      <w:tabs>
        <w:tab w:val="clear" w:pos="576"/>
        <w:tab w:val="num" w:pos="851"/>
      </w:tabs>
      <w:spacing w:before="360" w:after="240"/>
      <w:ind w:left="851" w:hanging="851"/>
      <w:outlineLvl w:val="1"/>
    </w:pPr>
    <w:rPr>
      <w:rFonts w:ascii="Tahoma" w:hAnsi="Tahoma" w:cs="Tahoma"/>
      <w:b/>
      <w:i/>
      <w:color w:val="000000" w:themeColor="text1"/>
      <w:sz w:val="28"/>
      <w:szCs w:val="28"/>
    </w:rPr>
  </w:style>
  <w:style w:type="paragraph" w:styleId="Heading3">
    <w:name w:val="heading 3"/>
    <w:aliases w:val="L3,H3,y,3,summit,Heading 3 Char Char,Heading 3 Char Char Char"/>
    <w:basedOn w:val="Normal"/>
    <w:next w:val="Normal"/>
    <w:link w:val="Heading3Char"/>
    <w:qFormat/>
    <w:rsid w:val="004B170A"/>
    <w:pPr>
      <w:keepNext/>
      <w:numPr>
        <w:ilvl w:val="2"/>
        <w:numId w:val="1"/>
      </w:numPr>
      <w:spacing w:before="240" w:after="240"/>
      <w:outlineLvl w:val="2"/>
    </w:pPr>
    <w:rPr>
      <w:rFonts w:ascii="Tahoma" w:hAnsi="Tahoma" w:cs="Tahoma"/>
      <w:color w:val="000000" w:themeColor="tex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4B170A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qFormat/>
    <w:rsid w:val="004B170A"/>
    <w:pPr>
      <w:keepNext/>
      <w:numPr>
        <w:ilvl w:val="4"/>
        <w:numId w:val="1"/>
      </w:numPr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4B170A"/>
    <w:pPr>
      <w:keepNext/>
      <w:numPr>
        <w:ilvl w:val="5"/>
        <w:numId w:val="1"/>
      </w:numPr>
      <w:jc w:val="right"/>
      <w:outlineLvl w:val="5"/>
    </w:pPr>
    <w:rPr>
      <w:b/>
      <w:bCs/>
      <w:color w:val="FF0000"/>
      <w:sz w:val="28"/>
    </w:rPr>
  </w:style>
  <w:style w:type="paragraph" w:styleId="Heading7">
    <w:name w:val="heading 7"/>
    <w:basedOn w:val="Normal"/>
    <w:next w:val="Normal"/>
    <w:link w:val="Heading7Char"/>
    <w:qFormat/>
    <w:rsid w:val="004B170A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B170A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B170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70A"/>
    <w:rPr>
      <w:rFonts w:eastAsia="Times New Roman"/>
      <w:b/>
      <w:bCs/>
      <w:kern w:val="28"/>
      <w:sz w:val="28"/>
      <w:szCs w:val="28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6240A8"/>
    <w:rPr>
      <w:rFonts w:eastAsia="Times New Roman" w:cs="Tahoma"/>
      <w:b/>
      <w:i/>
      <w:color w:val="000000" w:themeColor="text1"/>
      <w:sz w:val="28"/>
      <w:szCs w:val="28"/>
      <w:lang w:eastAsia="en-US"/>
    </w:rPr>
  </w:style>
  <w:style w:type="character" w:customStyle="1" w:styleId="Heading3Char">
    <w:name w:val="Heading 3 Char"/>
    <w:aliases w:val="L3 Char,H3 Char,y Char,3 Char,summit Char,Heading 3 Char Char Char1,Heading 3 Char Char Char Char"/>
    <w:basedOn w:val="DefaultParagraphFont"/>
    <w:link w:val="Heading3"/>
    <w:rsid w:val="004B170A"/>
    <w:rPr>
      <w:rFonts w:eastAsia="Times New Roman" w:cs="Tahoma"/>
      <w:color w:val="000000" w:themeColor="text1"/>
      <w:lang w:eastAsia="en-US"/>
    </w:rPr>
  </w:style>
  <w:style w:type="character" w:customStyle="1" w:styleId="Heading4Char">
    <w:name w:val="Heading 4 Char"/>
    <w:basedOn w:val="DefaultParagraphFont"/>
    <w:link w:val="Heading4"/>
    <w:rsid w:val="004B170A"/>
    <w:rPr>
      <w:rFonts w:ascii="Book Antiqua" w:eastAsia="Times New Roman" w:hAnsi="Book Antiqua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4B170A"/>
    <w:rPr>
      <w:rFonts w:ascii="Book Antiqua" w:eastAsia="Times New Roman" w:hAnsi="Book Antiqua"/>
      <w:b/>
      <w:bCs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4B170A"/>
    <w:rPr>
      <w:rFonts w:ascii="Book Antiqua" w:eastAsia="Times New Roman" w:hAnsi="Book Antiqua"/>
      <w:b/>
      <w:bCs/>
      <w:color w:val="FF0000"/>
      <w:sz w:val="28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4B170A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4B170A"/>
    <w:rPr>
      <w:rFonts w:ascii="Times New Roman" w:eastAsia="Times New Roman" w:hAnsi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4B170A"/>
    <w:rPr>
      <w:rFonts w:ascii="Arial" w:eastAsia="Times New Roman" w:hAnsi="Arial" w:cs="Arial"/>
      <w:lang w:eastAsia="en-US"/>
    </w:rPr>
  </w:style>
  <w:style w:type="paragraph" w:styleId="TOC1">
    <w:name w:val="toc 1"/>
    <w:basedOn w:val="Normal"/>
    <w:next w:val="Normal"/>
    <w:autoRedefine/>
    <w:uiPriority w:val="39"/>
    <w:rsid w:val="00C60FC1"/>
    <w:pPr>
      <w:spacing w:after="80"/>
      <w:jc w:val="right"/>
    </w:pPr>
    <w:rPr>
      <w:rFonts w:ascii="Tahoma" w:hAnsi="Tahoma"/>
      <w:b/>
      <w:bCs/>
      <w:sz w:val="22"/>
      <w:szCs w:val="24"/>
    </w:rPr>
  </w:style>
  <w:style w:type="paragraph" w:styleId="TOC2">
    <w:name w:val="toc 2"/>
    <w:basedOn w:val="Normal"/>
    <w:next w:val="Normal"/>
    <w:autoRedefine/>
    <w:uiPriority w:val="39"/>
    <w:rsid w:val="00C60FC1"/>
    <w:pPr>
      <w:spacing w:after="80"/>
      <w:ind w:left="198"/>
      <w:jc w:val="right"/>
    </w:pPr>
    <w:rPr>
      <w:rFonts w:ascii="Tahoma" w:hAnsi="Tahoma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rsid w:val="00C60FC1"/>
    <w:pPr>
      <w:spacing w:after="80"/>
      <w:ind w:left="403"/>
      <w:jc w:val="right"/>
    </w:pPr>
    <w:rPr>
      <w:rFonts w:ascii="Tahoma" w:hAnsi="Tahoma"/>
    </w:rPr>
  </w:style>
  <w:style w:type="table" w:styleId="TableGrid">
    <w:name w:val="Table Grid"/>
    <w:basedOn w:val="TableNormal"/>
    <w:rsid w:val="004B170A"/>
    <w:pPr>
      <w:spacing w:after="120"/>
    </w:pPr>
    <w:rPr>
      <w:rFonts w:ascii="Times New Roman" w:eastAsia="Times New Roman" w:hAnsi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9">
    <w:name w:val="toc 9"/>
    <w:basedOn w:val="Normal"/>
    <w:next w:val="Normal"/>
    <w:autoRedefine/>
    <w:uiPriority w:val="39"/>
    <w:unhideWhenUsed/>
    <w:rsid w:val="004B170A"/>
    <w:pPr>
      <w:spacing w:after="0"/>
      <w:ind w:left="1600"/>
    </w:pPr>
    <w:rPr>
      <w:rFonts w:ascii="Gill Sans MT" w:hAnsi="Gill Sans MT"/>
    </w:rPr>
  </w:style>
  <w:style w:type="paragraph" w:styleId="ListParagraph">
    <w:name w:val="List Paragraph"/>
    <w:basedOn w:val="Normal"/>
    <w:link w:val="ListParagraphChar"/>
    <w:uiPriority w:val="34"/>
    <w:qFormat/>
    <w:rsid w:val="004B170A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4B170A"/>
    <w:pPr>
      <w:spacing w:after="0"/>
    </w:pPr>
    <w:rPr>
      <w:rFonts w:asciiTheme="minorHAnsi" w:hAnsiTheme="minorHAnsi"/>
      <w:i/>
    </w:rPr>
  </w:style>
  <w:style w:type="paragraph" w:styleId="Caption">
    <w:name w:val="caption"/>
    <w:basedOn w:val="Normal"/>
    <w:next w:val="Normal"/>
    <w:uiPriority w:val="35"/>
    <w:unhideWhenUsed/>
    <w:qFormat/>
    <w:rsid w:val="004B170A"/>
    <w:pPr>
      <w:spacing w:after="200"/>
    </w:pPr>
    <w:rPr>
      <w:rFonts w:ascii="Tahoma" w:hAnsi="Tahoma" w:cs="Tahoma"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70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0A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70A"/>
    <w:rPr>
      <w:rFonts w:ascii="Book Antiqua" w:eastAsia="Times New Roman" w:hAnsi="Book Antiqua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B170A"/>
    <w:rPr>
      <w:rFonts w:ascii="Book Antiqua" w:eastAsia="Times New Roman" w:hAnsi="Book Antiqua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75C5F"/>
  </w:style>
  <w:style w:type="paragraph" w:styleId="TOC5">
    <w:name w:val="toc 5"/>
    <w:basedOn w:val="Normal"/>
    <w:next w:val="Normal"/>
    <w:autoRedefine/>
    <w:uiPriority w:val="39"/>
    <w:unhideWhenUsed/>
    <w:rsid w:val="00003EA9"/>
    <w:pPr>
      <w:ind w:left="800"/>
    </w:pPr>
  </w:style>
  <w:style w:type="paragraph" w:styleId="TOC4">
    <w:name w:val="toc 4"/>
    <w:basedOn w:val="Normal"/>
    <w:next w:val="Normal"/>
    <w:autoRedefine/>
    <w:uiPriority w:val="39"/>
    <w:unhideWhenUsed/>
    <w:rsid w:val="00C60FC1"/>
    <w:pPr>
      <w:spacing w:after="80"/>
      <w:ind w:left="601"/>
      <w:jc w:val="right"/>
    </w:pPr>
    <w:rPr>
      <w:rFonts w:ascii="Tahoma" w:hAnsi="Tahoma"/>
      <w:sz w:val="18"/>
    </w:rPr>
  </w:style>
  <w:style w:type="paragraph" w:styleId="TOC6">
    <w:name w:val="toc 6"/>
    <w:basedOn w:val="Normal"/>
    <w:next w:val="Normal"/>
    <w:autoRedefine/>
    <w:uiPriority w:val="39"/>
    <w:unhideWhenUsed/>
    <w:rsid w:val="00003EA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003EA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003EA9"/>
    <w:pPr>
      <w:ind w:left="1400"/>
    </w:pPr>
  </w:style>
  <w:style w:type="paragraph" w:customStyle="1" w:styleId="Default">
    <w:name w:val="Default"/>
    <w:rsid w:val="005132C4"/>
    <w:pPr>
      <w:widowControl w:val="0"/>
      <w:autoSpaceDE w:val="0"/>
      <w:autoSpaceDN w:val="0"/>
      <w:adjustRightInd w:val="0"/>
    </w:pPr>
    <w:rPr>
      <w:rFonts w:ascii="Helvetica" w:eastAsia="Times New Roman" w:hAnsi="Helvetica" w:cs="Helvetica"/>
      <w:color w:val="000000"/>
      <w:sz w:val="24"/>
      <w:szCs w:val="24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2BA8"/>
    <w:rPr>
      <w:rFonts w:ascii="Book Antiqua" w:eastAsia="Times New Roman" w:hAnsi="Book Antiqua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9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16BE99-3AB7-4D12-A1EB-3A2A06145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1609</Words>
  <Characters>9563</Characters>
  <Application>Microsoft Office Word</Application>
  <DocSecurity>0</DocSecurity>
  <Lines>308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Handling &amp; Retention Policy</vt:lpstr>
    </vt:vector>
  </TitlesOfParts>
  <Manager/>
  <Company>[COMPANY_FULL_NAME]</Company>
  <LinksUpToDate>false</LinksUpToDate>
  <CharactersWithSpaces>10924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Handling &amp; Retention Policy</dc:title>
  <dc:subject>Data Handling &amp; Retention Policy</dc:subject>
  <dc:creator>[DOC_AUTHOR]</dc:creator>
  <cp:keywords>Policy, Data Retention, Role Access, Handling</cp:keywords>
  <dc:description/>
  <cp:lastModifiedBy>Michael Oyerinde</cp:lastModifiedBy>
  <cp:revision>18</cp:revision>
  <cp:lastPrinted>2021-03-01T14:36:00Z</cp:lastPrinted>
  <dcterms:created xsi:type="dcterms:W3CDTF">2020-04-15T14:44:00Z</dcterms:created>
  <dcterms:modified xsi:type="dcterms:W3CDTF">2023-08-22T20:51:00Z</dcterms:modified>
  <cp:category>Policy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[DOC_COORD]">
    <vt:lpwstr>Head IT</vt:lpwstr>
  </property>
  <property fmtid="{D5CDD505-2E9C-101B-9397-08002B2CF9AE}" pid="3" name="[DOC_OWNER]">
    <vt:lpwstr>Executive Committee</vt:lpwstr>
  </property>
  <property fmtid="{D5CDD505-2E9C-101B-9397-08002B2CF9AE}" pid="4" name="[COMPANY_NAME_FULL]">
    <vt:lpwstr>Zenith Bank (UK) Ltd.</vt:lpwstr>
  </property>
  <property fmtid="{D5CDD505-2E9C-101B-9397-08002B2CF9AE}" pid="5" name="[DOC_TYPE]">
    <vt:lpwstr>Policy</vt:lpwstr>
  </property>
  <property fmtid="{D5CDD505-2E9C-101B-9397-08002B2CF9AE}" pid="6" name="[DOC_STATUS]">
    <vt:lpwstr>APPROVED</vt:lpwstr>
  </property>
  <property fmtid="{D5CDD505-2E9C-101B-9397-08002B2CF9AE}" pid="7" name="[DOC_#]">
    <vt:lpwstr>ZBUK-POLL-ALL-005</vt:lpwstr>
  </property>
  <property fmtid="{D5CDD505-2E9C-101B-9397-08002B2CF9AE}" pid="8" name="[HEADER_TITLE]">
    <vt:lpwstr>DATA HANDLING &amp; RETENTION POLICY</vt:lpwstr>
  </property>
  <property fmtid="{D5CDD505-2E9C-101B-9397-08002B2CF9AE}" pid="9" name="[DEPARTMENT]">
    <vt:lpwstr>ALL</vt:lpwstr>
  </property>
  <property fmtid="{D5CDD505-2E9C-101B-9397-08002B2CF9AE}" pid="10" name="[REGION]">
    <vt:lpwstr>[REGION]</vt:lpwstr>
  </property>
  <property fmtid="{D5CDD505-2E9C-101B-9397-08002B2CF9AE}" pid="11" name="[DATA_CLASSIFICATION]">
    <vt:lpwstr>INTERNAL</vt:lpwstr>
  </property>
  <property fmtid="{D5CDD505-2E9C-101B-9397-08002B2CF9AE}" pid="12" name="[EFFECTIVE_DATE]">
    <vt:lpwstr>February 9, 2021</vt:lpwstr>
  </property>
  <property fmtid="{D5CDD505-2E9C-101B-9397-08002B2CF9AE}" pid="13" name="[REVISION]">
    <vt:lpwstr>r1.1</vt:lpwstr>
  </property>
  <property fmtid="{D5CDD505-2E9C-101B-9397-08002B2CF9AE}" pid="14" name="[DOC_TITLE]">
    <vt:lpwstr>DATA HANDLING &amp; RETENTION POLICY</vt:lpwstr>
  </property>
  <property fmtid="{D5CDD505-2E9C-101B-9397-08002B2CF9AE}" pid="15" name="[COMPANY_NAME_ABRV]">
    <vt:lpwstr>ZBUK</vt:lpwstr>
  </property>
  <property fmtid="{D5CDD505-2E9C-101B-9397-08002B2CF9AE}" pid="16" name="[DATA_CLASS_5]">
    <vt:lpwstr>[DATA_CLASS_5]</vt:lpwstr>
  </property>
  <property fmtid="{D5CDD505-2E9C-101B-9397-08002B2CF9AE}" pid="17" name="[DATA_CLASS_4]">
    <vt:lpwstr>Restricted</vt:lpwstr>
  </property>
  <property fmtid="{D5CDD505-2E9C-101B-9397-08002B2CF9AE}" pid="18" name="[DATA_CLASS_3]">
    <vt:lpwstr>Confidential</vt:lpwstr>
  </property>
  <property fmtid="{D5CDD505-2E9C-101B-9397-08002B2CF9AE}" pid="19" name="[DATA_CLASS_2]">
    <vt:lpwstr>Internal</vt:lpwstr>
  </property>
  <property fmtid="{D5CDD505-2E9C-101B-9397-08002B2CF9AE}" pid="20" name="[DATA_CLASS_1]">
    <vt:lpwstr>Public</vt:lpwstr>
  </property>
  <property fmtid="{D5CDD505-2E9C-101B-9397-08002B2CF9AE}" pid="21" name="[EMPLOYEES]">
    <vt:lpwstr>[EMPLOYEES]</vt:lpwstr>
  </property>
  <property fmtid="{D5CDD505-2E9C-101B-9397-08002B2CF9AE}" pid="22" name="[ISPF_DOC_NUM]">
    <vt:lpwstr>ZBUK-POLL-ALL-001</vt:lpwstr>
  </property>
</Properties>
</file>