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503E" w14:textId="77777777" w:rsidR="00EB6D66" w:rsidRDefault="00EB6D66" w:rsidP="00E46BD6">
      <w:pPr>
        <w:spacing w:before="1200" w:after="0" w:line="276" w:lineRule="auto"/>
        <w:ind w:left="720"/>
        <w:jc w:val="right"/>
        <w:rPr>
          <w:rFonts w:ascii="Calibri" w:hAnsi="Calibri" w:cs="Calibri"/>
          <w:sz w:val="48"/>
          <w:szCs w:val="44"/>
        </w:rPr>
      </w:pPr>
    </w:p>
    <w:p w14:paraId="5014C3BA" w14:textId="2B6A60A3" w:rsidR="004B170A" w:rsidRPr="00D05118" w:rsidRDefault="004B170A" w:rsidP="008314C5">
      <w:pPr>
        <w:spacing w:before="1200" w:after="0" w:line="276" w:lineRule="auto"/>
        <w:ind w:left="720" w:right="560"/>
        <w:jc w:val="right"/>
        <w:rPr>
          <w:rFonts w:ascii="Calibri" w:hAnsi="Calibri" w:cs="Calibri"/>
          <w:sz w:val="48"/>
          <w:szCs w:val="44"/>
        </w:rPr>
      </w:pPr>
      <w:r w:rsidRPr="00D05118">
        <w:rPr>
          <w:rFonts w:ascii="Calibri" w:hAnsi="Calibri" w:cs="Calibri"/>
          <w:sz w:val="48"/>
          <w:szCs w:val="44"/>
        </w:rPr>
        <w:fldChar w:fldCharType="begin"/>
      </w:r>
      <w:r w:rsidRPr="00D05118">
        <w:rPr>
          <w:rFonts w:ascii="Calibri" w:hAnsi="Calibri" w:cs="Calibri"/>
          <w:sz w:val="48"/>
          <w:szCs w:val="44"/>
        </w:rPr>
        <w:instrText xml:space="preserve"> DOCPROPERTY "[DOC_TITLE]"  \* MERGEFORMAT </w:instrText>
      </w:r>
      <w:r w:rsidRPr="00D05118">
        <w:rPr>
          <w:rFonts w:ascii="Calibri" w:hAnsi="Calibri" w:cs="Calibri"/>
          <w:sz w:val="48"/>
          <w:szCs w:val="44"/>
        </w:rPr>
        <w:fldChar w:fldCharType="separate"/>
      </w:r>
      <w:r w:rsidR="00F5343B">
        <w:rPr>
          <w:rFonts w:ascii="Calibri" w:hAnsi="Calibri" w:cs="Calibri"/>
          <w:sz w:val="48"/>
          <w:szCs w:val="44"/>
        </w:rPr>
        <w:t>NETWORK CONFIGURATION POLICY</w:t>
      </w:r>
      <w:r w:rsidRPr="00D05118">
        <w:rPr>
          <w:rFonts w:ascii="Calibri" w:hAnsi="Calibri" w:cs="Calibri"/>
          <w:sz w:val="48"/>
          <w:szCs w:val="44"/>
        </w:rPr>
        <w:fldChar w:fldCharType="end"/>
      </w:r>
    </w:p>
    <w:p w14:paraId="2E0192A9" w14:textId="1E266390" w:rsidR="00EB6D66" w:rsidRPr="00460908" w:rsidRDefault="00EB6D66" w:rsidP="008314C5">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 xml:space="preserve">Revision: </w:t>
      </w:r>
      <w:r w:rsidR="00994E6A">
        <w:rPr>
          <w:rFonts w:ascii="Calibri" w:hAnsi="Calibri" w:cs="Calibri"/>
          <w:i/>
          <w:color w:val="FF0000"/>
          <w:sz w:val="36"/>
          <w:szCs w:val="36"/>
        </w:rPr>
        <w:t>r1.0</w:t>
      </w:r>
    </w:p>
    <w:p w14:paraId="0D643297" w14:textId="4CCBA839" w:rsidR="00EB6D66" w:rsidRPr="00460908" w:rsidRDefault="00EB6D66">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Effective Date</w:t>
      </w:r>
      <w:r w:rsidRPr="00460908">
        <w:rPr>
          <w:rFonts w:ascii="Calibri" w:hAnsi="Calibri" w:cs="Calibri"/>
          <w:i/>
          <w:sz w:val="36"/>
          <w:szCs w:val="36"/>
        </w:rPr>
        <w:t>:</w:t>
      </w:r>
      <w:r w:rsidRPr="00460908">
        <w:rPr>
          <w:rFonts w:ascii="Calibri" w:hAnsi="Calibri" w:cs="Calibri"/>
          <w:i/>
          <w:color w:val="FF0000"/>
          <w:sz w:val="36"/>
          <w:szCs w:val="36"/>
        </w:rPr>
        <w:t xml:space="preserve"> </w:t>
      </w:r>
      <w:proofErr w:type="spellStart"/>
      <w:r w:rsidR="00994E6A">
        <w:rPr>
          <w:rFonts w:ascii="Calibri" w:hAnsi="Calibri" w:cs="Calibri"/>
          <w:i/>
          <w:color w:val="FF0000"/>
          <w:sz w:val="36"/>
          <w:szCs w:val="36"/>
        </w:rPr>
        <w:t>ddmmyyyy</w:t>
      </w:r>
      <w:proofErr w:type="spellEnd"/>
    </w:p>
    <w:p w14:paraId="57F5927C" w14:textId="61FD680C" w:rsidR="00EB6D66" w:rsidRPr="00460908" w:rsidRDefault="00EB6D66">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 xml:space="preserve">Classification: </w:t>
      </w:r>
      <w:r w:rsidRPr="00460908">
        <w:rPr>
          <w:rFonts w:ascii="Calibri" w:hAnsi="Calibri" w:cs="Calibri"/>
          <w:i/>
          <w:color w:val="FF0000"/>
          <w:sz w:val="36"/>
          <w:szCs w:val="36"/>
        </w:rPr>
        <w:fldChar w:fldCharType="begin"/>
      </w:r>
      <w:r w:rsidRPr="00460908">
        <w:rPr>
          <w:rFonts w:ascii="Calibri" w:hAnsi="Calibri" w:cs="Calibri"/>
          <w:i/>
          <w:color w:val="FF0000"/>
          <w:sz w:val="36"/>
          <w:szCs w:val="36"/>
        </w:rPr>
        <w:instrText xml:space="preserve"> DOCPROPERTY "[DATA_CLASSIFICATION]"  \* MERGEFORMAT </w:instrText>
      </w:r>
      <w:r w:rsidRPr="00460908">
        <w:rPr>
          <w:rFonts w:ascii="Calibri" w:hAnsi="Calibri" w:cs="Calibri"/>
          <w:i/>
          <w:color w:val="FF0000"/>
          <w:sz w:val="36"/>
          <w:szCs w:val="36"/>
        </w:rPr>
        <w:fldChar w:fldCharType="separate"/>
      </w:r>
      <w:r w:rsidR="00F5343B">
        <w:rPr>
          <w:rFonts w:ascii="Calibri" w:hAnsi="Calibri" w:cs="Calibri"/>
          <w:i/>
          <w:color w:val="FF0000"/>
          <w:sz w:val="36"/>
          <w:szCs w:val="36"/>
        </w:rPr>
        <w:t>INTERNAL</w:t>
      </w:r>
      <w:r w:rsidRPr="00460908">
        <w:rPr>
          <w:rFonts w:ascii="Calibri" w:hAnsi="Calibri" w:cs="Calibri"/>
          <w:i/>
          <w:color w:val="FF0000"/>
          <w:sz w:val="36"/>
          <w:szCs w:val="36"/>
        </w:rPr>
        <w:fldChar w:fldCharType="end"/>
      </w:r>
    </w:p>
    <w:p w14:paraId="33429F56" w14:textId="21BBD123" w:rsidR="004B170A" w:rsidRPr="00D05118" w:rsidRDefault="00EB6D66" w:rsidP="00243A3F">
      <w:pPr>
        <w:spacing w:after="0" w:line="276" w:lineRule="auto"/>
        <w:rPr>
          <w:rFonts w:ascii="Calibri" w:hAnsi="Calibri" w:cs="Calibri"/>
          <w:color w:val="000000" w:themeColor="text1"/>
        </w:rPr>
      </w:pPr>
      <w:r w:rsidRPr="00D05118">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060FB653" wp14:editId="344C7D41">
                <wp:simplePos x="0" y="0"/>
                <wp:positionH relativeFrom="column">
                  <wp:posOffset>848360</wp:posOffset>
                </wp:positionH>
                <wp:positionV relativeFrom="paragraph">
                  <wp:posOffset>1964690</wp:posOffset>
                </wp:positionV>
                <wp:extent cx="4636135" cy="10261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26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EFA0B01" w14:textId="4DFF8E5E" w:rsidR="004147A1" w:rsidRPr="00F15E0F" w:rsidRDefault="004147A1" w:rsidP="00EB6D66">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7CB5A9CB" w14:textId="07437AC5" w:rsidR="004147A1" w:rsidRPr="00D05118" w:rsidRDefault="004147A1" w:rsidP="000C5602">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94E6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94E6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0FB653" id="_x0000_t202" coordsize="21600,21600" o:spt="202" path="m,l,21600r21600,l21600,xe">
                <v:stroke joinstyle="miter"/>
                <v:path gradientshapeok="t" o:connecttype="rect"/>
              </v:shapetype>
              <v:shape id="Text Box 6" o:spid="_x0000_s1026" type="#_x0000_t202" style="position:absolute;margin-left:66.8pt;margin-top:154.7pt;width:365.05pt;height:8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" stroked="f">
                <v:textbox>
                  <w:txbxContent>
                    <w:p w14:paraId="3EFA0B01" w14:textId="4DFF8E5E" w:rsidR="004147A1" w:rsidRPr="00F15E0F" w:rsidRDefault="004147A1" w:rsidP="00EB6D66">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7CB5A9CB" w14:textId="07437AC5" w:rsidR="004147A1" w:rsidRPr="00D05118" w:rsidRDefault="004147A1" w:rsidP="000C5602">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94E6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94E6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p>
                  </w:txbxContent>
                </v:textbox>
              </v:shape>
            </w:pict>
          </mc:Fallback>
        </mc:AlternateContent>
      </w:r>
      <w:r w:rsidR="004B170A" w:rsidRPr="00D05118">
        <w:rPr>
          <w:rFonts w:ascii="Calibri" w:hAnsi="Calibri" w:cs="Calibri"/>
          <w:bCs/>
          <w:color w:val="000000" w:themeColor="text1"/>
        </w:rPr>
        <w:br w:type="page"/>
      </w:r>
    </w:p>
    <w:p w14:paraId="1DE770A6" w14:textId="77777777" w:rsidR="004B170A" w:rsidRPr="00D05118" w:rsidRDefault="004B170A">
      <w:pPr>
        <w:pStyle w:val="Caption"/>
        <w:rPr>
          <w:rFonts w:ascii="Calibri" w:hAnsi="Calibri" w:cs="Calibri"/>
          <w:i/>
          <w:color w:val="000000" w:themeColor="text1"/>
          <w:sz w:val="28"/>
          <w:szCs w:val="28"/>
        </w:rPr>
      </w:pPr>
      <w:r w:rsidRPr="00D05118">
        <w:rPr>
          <w:rFonts w:ascii="Calibri" w:hAnsi="Calibri" w:cs="Calibri"/>
          <w:color w:val="auto"/>
          <w:kern w:val="28"/>
          <w:sz w:val="28"/>
          <w:szCs w:val="28"/>
        </w:rPr>
        <w:lastRenderedPageBreak/>
        <w:t>Table of Contents</w:t>
      </w:r>
    </w:p>
    <w:p w14:paraId="6041834A" w14:textId="016FE4F2" w:rsidR="00F5343B" w:rsidRDefault="00243A3F">
      <w:pPr>
        <w:pStyle w:val="TOC1"/>
        <w:tabs>
          <w:tab w:val="left" w:pos="403"/>
          <w:tab w:val="right" w:leader="dot" w:pos="9730"/>
        </w:tabs>
        <w:rPr>
          <w:rFonts w:asciiTheme="minorHAnsi" w:eastAsiaTheme="minorEastAsia" w:hAnsiTheme="minorHAnsi" w:cstheme="minorBidi"/>
          <w:b w:val="0"/>
          <w:bCs w:val="0"/>
          <w:noProof/>
          <w:szCs w:val="22"/>
          <w:lang w:eastAsia="en-GB"/>
        </w:rPr>
      </w:pPr>
      <w:r>
        <w:rPr>
          <w:rFonts w:cs="Calibri"/>
          <w:color w:val="000000" w:themeColor="text1"/>
          <w:szCs w:val="22"/>
        </w:rPr>
        <w:fldChar w:fldCharType="begin"/>
      </w:r>
      <w:r>
        <w:rPr>
          <w:rFonts w:cs="Calibri"/>
          <w:color w:val="000000" w:themeColor="text1"/>
          <w:szCs w:val="22"/>
        </w:rPr>
        <w:instrText xml:space="preserve"> TOC \o "1-3" \h \z \u </w:instrText>
      </w:r>
      <w:r>
        <w:rPr>
          <w:rFonts w:cs="Calibri"/>
          <w:color w:val="000000" w:themeColor="text1"/>
          <w:szCs w:val="22"/>
        </w:rPr>
        <w:fldChar w:fldCharType="separate"/>
      </w:r>
      <w:hyperlink w:anchor="_Toc65491980" w:history="1">
        <w:r w:rsidR="00F5343B" w:rsidRPr="008E6525">
          <w:rPr>
            <w:rStyle w:val="Hyperlink"/>
            <w:rFonts w:cs="Calibri"/>
            <w:noProof/>
          </w:rPr>
          <w:t>1.</w:t>
        </w:r>
        <w:r w:rsidR="00F5343B">
          <w:rPr>
            <w:rFonts w:asciiTheme="minorHAnsi" w:eastAsiaTheme="minorEastAsia" w:hAnsiTheme="minorHAnsi" w:cstheme="minorBidi"/>
            <w:b w:val="0"/>
            <w:bCs w:val="0"/>
            <w:noProof/>
            <w:szCs w:val="22"/>
            <w:lang w:eastAsia="en-GB"/>
          </w:rPr>
          <w:tab/>
        </w:r>
        <w:r w:rsidR="00F5343B" w:rsidRPr="008E6525">
          <w:rPr>
            <w:rStyle w:val="Hyperlink"/>
            <w:rFonts w:cs="Calibri"/>
            <w:noProof/>
          </w:rPr>
          <w:t>Introduction</w:t>
        </w:r>
        <w:r w:rsidR="00F5343B">
          <w:rPr>
            <w:noProof/>
            <w:webHidden/>
          </w:rPr>
          <w:tab/>
        </w:r>
        <w:r w:rsidR="00F5343B">
          <w:rPr>
            <w:noProof/>
            <w:webHidden/>
          </w:rPr>
          <w:fldChar w:fldCharType="begin"/>
        </w:r>
        <w:r w:rsidR="00F5343B">
          <w:rPr>
            <w:noProof/>
            <w:webHidden/>
          </w:rPr>
          <w:instrText xml:space="preserve"> PAGEREF _Toc65491980 \h </w:instrText>
        </w:r>
        <w:r w:rsidR="00F5343B">
          <w:rPr>
            <w:noProof/>
            <w:webHidden/>
          </w:rPr>
        </w:r>
        <w:r w:rsidR="00F5343B">
          <w:rPr>
            <w:noProof/>
            <w:webHidden/>
          </w:rPr>
          <w:fldChar w:fldCharType="separate"/>
        </w:r>
        <w:r w:rsidR="00A16F84">
          <w:rPr>
            <w:noProof/>
            <w:webHidden/>
          </w:rPr>
          <w:t>4</w:t>
        </w:r>
        <w:r w:rsidR="00F5343B">
          <w:rPr>
            <w:noProof/>
            <w:webHidden/>
          </w:rPr>
          <w:fldChar w:fldCharType="end"/>
        </w:r>
      </w:hyperlink>
    </w:p>
    <w:p w14:paraId="4C568686" w14:textId="48DE1AA4"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81" w:history="1">
        <w:r w:rsidR="00F5343B" w:rsidRPr="008E6525">
          <w:rPr>
            <w:rStyle w:val="Hyperlink"/>
            <w:rFonts w:cs="Calibri"/>
            <w:noProof/>
          </w:rPr>
          <w:t>1.1</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Document Definition</w:t>
        </w:r>
        <w:r w:rsidR="00F5343B">
          <w:rPr>
            <w:noProof/>
            <w:webHidden/>
          </w:rPr>
          <w:tab/>
        </w:r>
        <w:r w:rsidR="00F5343B">
          <w:rPr>
            <w:noProof/>
            <w:webHidden/>
          </w:rPr>
          <w:fldChar w:fldCharType="begin"/>
        </w:r>
        <w:r w:rsidR="00F5343B">
          <w:rPr>
            <w:noProof/>
            <w:webHidden/>
          </w:rPr>
          <w:instrText xml:space="preserve"> PAGEREF _Toc65491981 \h </w:instrText>
        </w:r>
        <w:r w:rsidR="00F5343B">
          <w:rPr>
            <w:noProof/>
            <w:webHidden/>
          </w:rPr>
        </w:r>
        <w:r w:rsidR="00F5343B">
          <w:rPr>
            <w:noProof/>
            <w:webHidden/>
          </w:rPr>
          <w:fldChar w:fldCharType="separate"/>
        </w:r>
        <w:r w:rsidR="00A16F84">
          <w:rPr>
            <w:noProof/>
            <w:webHidden/>
          </w:rPr>
          <w:t>4</w:t>
        </w:r>
        <w:r w:rsidR="00F5343B">
          <w:rPr>
            <w:noProof/>
            <w:webHidden/>
          </w:rPr>
          <w:fldChar w:fldCharType="end"/>
        </w:r>
      </w:hyperlink>
    </w:p>
    <w:p w14:paraId="2E7397F3" w14:textId="1E6BF289"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82" w:history="1">
        <w:r w:rsidR="00F5343B" w:rsidRPr="008E6525">
          <w:rPr>
            <w:rStyle w:val="Hyperlink"/>
            <w:rFonts w:cs="Calibri"/>
            <w:noProof/>
          </w:rPr>
          <w:t>1.2</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Objective</w:t>
        </w:r>
        <w:r w:rsidR="00F5343B">
          <w:rPr>
            <w:noProof/>
            <w:webHidden/>
          </w:rPr>
          <w:tab/>
        </w:r>
        <w:r w:rsidR="00F5343B">
          <w:rPr>
            <w:noProof/>
            <w:webHidden/>
          </w:rPr>
          <w:fldChar w:fldCharType="begin"/>
        </w:r>
        <w:r w:rsidR="00F5343B">
          <w:rPr>
            <w:noProof/>
            <w:webHidden/>
          </w:rPr>
          <w:instrText xml:space="preserve"> PAGEREF _Toc65491982 \h </w:instrText>
        </w:r>
        <w:r w:rsidR="00F5343B">
          <w:rPr>
            <w:noProof/>
            <w:webHidden/>
          </w:rPr>
        </w:r>
        <w:r w:rsidR="00F5343B">
          <w:rPr>
            <w:noProof/>
            <w:webHidden/>
          </w:rPr>
          <w:fldChar w:fldCharType="separate"/>
        </w:r>
        <w:r w:rsidR="00A16F84">
          <w:rPr>
            <w:noProof/>
            <w:webHidden/>
          </w:rPr>
          <w:t>4</w:t>
        </w:r>
        <w:r w:rsidR="00F5343B">
          <w:rPr>
            <w:noProof/>
            <w:webHidden/>
          </w:rPr>
          <w:fldChar w:fldCharType="end"/>
        </w:r>
      </w:hyperlink>
    </w:p>
    <w:p w14:paraId="239913E1" w14:textId="0A359274"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83" w:history="1">
        <w:r w:rsidR="00F5343B" w:rsidRPr="008E6525">
          <w:rPr>
            <w:rStyle w:val="Hyperlink"/>
            <w:rFonts w:cs="Calibri"/>
            <w:noProof/>
          </w:rPr>
          <w:t>1.3</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Scope</w:t>
        </w:r>
        <w:r w:rsidR="00F5343B">
          <w:rPr>
            <w:noProof/>
            <w:webHidden/>
          </w:rPr>
          <w:tab/>
        </w:r>
        <w:r w:rsidR="00F5343B">
          <w:rPr>
            <w:noProof/>
            <w:webHidden/>
          </w:rPr>
          <w:fldChar w:fldCharType="begin"/>
        </w:r>
        <w:r w:rsidR="00F5343B">
          <w:rPr>
            <w:noProof/>
            <w:webHidden/>
          </w:rPr>
          <w:instrText xml:space="preserve"> PAGEREF _Toc65491983 \h </w:instrText>
        </w:r>
        <w:r w:rsidR="00F5343B">
          <w:rPr>
            <w:noProof/>
            <w:webHidden/>
          </w:rPr>
        </w:r>
        <w:r w:rsidR="00F5343B">
          <w:rPr>
            <w:noProof/>
            <w:webHidden/>
          </w:rPr>
          <w:fldChar w:fldCharType="separate"/>
        </w:r>
        <w:r w:rsidR="00A16F84">
          <w:rPr>
            <w:noProof/>
            <w:webHidden/>
          </w:rPr>
          <w:t>4</w:t>
        </w:r>
        <w:r w:rsidR="00F5343B">
          <w:rPr>
            <w:noProof/>
            <w:webHidden/>
          </w:rPr>
          <w:fldChar w:fldCharType="end"/>
        </w:r>
      </w:hyperlink>
    </w:p>
    <w:p w14:paraId="429C66F8" w14:textId="6DD861BD" w:rsidR="00F5343B" w:rsidRDefault="00000000">
      <w:pPr>
        <w:pStyle w:val="TOC3"/>
        <w:tabs>
          <w:tab w:val="left" w:pos="1200"/>
          <w:tab w:val="right" w:leader="dot" w:pos="9730"/>
        </w:tabs>
        <w:rPr>
          <w:rFonts w:asciiTheme="minorHAnsi" w:eastAsiaTheme="minorEastAsia" w:hAnsiTheme="minorHAnsi" w:cstheme="minorBidi"/>
          <w:noProof/>
          <w:sz w:val="22"/>
          <w:szCs w:val="22"/>
          <w:lang w:eastAsia="en-GB"/>
        </w:rPr>
      </w:pPr>
      <w:hyperlink w:anchor="_Toc65491984" w:history="1">
        <w:r w:rsidR="00F5343B" w:rsidRPr="008E6525">
          <w:rPr>
            <w:rStyle w:val="Hyperlink"/>
            <w:rFonts w:cs="Calibri"/>
            <w:noProof/>
          </w:rPr>
          <w:t>1.3.1</w:t>
        </w:r>
        <w:r w:rsidR="00F5343B">
          <w:rPr>
            <w:rFonts w:asciiTheme="minorHAnsi" w:eastAsiaTheme="minorEastAsia" w:hAnsiTheme="minorHAnsi" w:cstheme="minorBidi"/>
            <w:noProof/>
            <w:sz w:val="22"/>
            <w:szCs w:val="22"/>
            <w:lang w:eastAsia="en-GB"/>
          </w:rPr>
          <w:tab/>
        </w:r>
        <w:r w:rsidR="00F5343B" w:rsidRPr="008E6525">
          <w:rPr>
            <w:rStyle w:val="Hyperlink"/>
            <w:rFonts w:cs="Calibri"/>
            <w:noProof/>
          </w:rPr>
          <w:t>Applicability to employees</w:t>
        </w:r>
        <w:r w:rsidR="00F5343B">
          <w:rPr>
            <w:noProof/>
            <w:webHidden/>
          </w:rPr>
          <w:tab/>
        </w:r>
        <w:r w:rsidR="00F5343B">
          <w:rPr>
            <w:noProof/>
            <w:webHidden/>
          </w:rPr>
          <w:fldChar w:fldCharType="begin"/>
        </w:r>
        <w:r w:rsidR="00F5343B">
          <w:rPr>
            <w:noProof/>
            <w:webHidden/>
          </w:rPr>
          <w:instrText xml:space="preserve"> PAGEREF _Toc65491984 \h </w:instrText>
        </w:r>
        <w:r w:rsidR="00F5343B">
          <w:rPr>
            <w:noProof/>
            <w:webHidden/>
          </w:rPr>
        </w:r>
        <w:r w:rsidR="00F5343B">
          <w:rPr>
            <w:noProof/>
            <w:webHidden/>
          </w:rPr>
          <w:fldChar w:fldCharType="separate"/>
        </w:r>
        <w:r w:rsidR="00A16F84">
          <w:rPr>
            <w:noProof/>
            <w:webHidden/>
          </w:rPr>
          <w:t>4</w:t>
        </w:r>
        <w:r w:rsidR="00F5343B">
          <w:rPr>
            <w:noProof/>
            <w:webHidden/>
          </w:rPr>
          <w:fldChar w:fldCharType="end"/>
        </w:r>
      </w:hyperlink>
    </w:p>
    <w:p w14:paraId="052715D5" w14:textId="73E19C73" w:rsidR="00F5343B" w:rsidRDefault="00000000">
      <w:pPr>
        <w:pStyle w:val="TOC3"/>
        <w:tabs>
          <w:tab w:val="left" w:pos="1200"/>
          <w:tab w:val="right" w:leader="dot" w:pos="9730"/>
        </w:tabs>
        <w:rPr>
          <w:rFonts w:asciiTheme="minorHAnsi" w:eastAsiaTheme="minorEastAsia" w:hAnsiTheme="minorHAnsi" w:cstheme="minorBidi"/>
          <w:noProof/>
          <w:sz w:val="22"/>
          <w:szCs w:val="22"/>
          <w:lang w:eastAsia="en-GB"/>
        </w:rPr>
      </w:pPr>
      <w:hyperlink w:anchor="_Toc65491985" w:history="1">
        <w:r w:rsidR="00F5343B" w:rsidRPr="008E6525">
          <w:rPr>
            <w:rStyle w:val="Hyperlink"/>
            <w:rFonts w:cs="Calibri"/>
            <w:noProof/>
          </w:rPr>
          <w:t>1.3.1</w:t>
        </w:r>
        <w:r w:rsidR="00F5343B">
          <w:rPr>
            <w:rFonts w:asciiTheme="minorHAnsi" w:eastAsiaTheme="minorEastAsia" w:hAnsiTheme="minorHAnsi" w:cstheme="minorBidi"/>
            <w:noProof/>
            <w:sz w:val="22"/>
            <w:szCs w:val="22"/>
            <w:lang w:eastAsia="en-GB"/>
          </w:rPr>
          <w:tab/>
        </w:r>
        <w:r w:rsidR="00F5343B" w:rsidRPr="008E6525">
          <w:rPr>
            <w:rStyle w:val="Hyperlink"/>
            <w:rFonts w:cs="Calibri"/>
            <w:noProof/>
          </w:rPr>
          <w:t>Applicability to External Parties</w:t>
        </w:r>
        <w:r w:rsidR="00F5343B">
          <w:rPr>
            <w:noProof/>
            <w:webHidden/>
          </w:rPr>
          <w:tab/>
        </w:r>
        <w:r w:rsidR="00F5343B">
          <w:rPr>
            <w:noProof/>
            <w:webHidden/>
          </w:rPr>
          <w:fldChar w:fldCharType="begin"/>
        </w:r>
        <w:r w:rsidR="00F5343B">
          <w:rPr>
            <w:noProof/>
            <w:webHidden/>
          </w:rPr>
          <w:instrText xml:space="preserve"> PAGEREF _Toc65491985 \h </w:instrText>
        </w:r>
        <w:r w:rsidR="00F5343B">
          <w:rPr>
            <w:noProof/>
            <w:webHidden/>
          </w:rPr>
        </w:r>
        <w:r w:rsidR="00F5343B">
          <w:rPr>
            <w:noProof/>
            <w:webHidden/>
          </w:rPr>
          <w:fldChar w:fldCharType="separate"/>
        </w:r>
        <w:r w:rsidR="00A16F84">
          <w:rPr>
            <w:noProof/>
            <w:webHidden/>
          </w:rPr>
          <w:t>4</w:t>
        </w:r>
        <w:r w:rsidR="00F5343B">
          <w:rPr>
            <w:noProof/>
            <w:webHidden/>
          </w:rPr>
          <w:fldChar w:fldCharType="end"/>
        </w:r>
      </w:hyperlink>
    </w:p>
    <w:p w14:paraId="477D48C5" w14:textId="617902ED" w:rsidR="00F5343B" w:rsidRDefault="00000000">
      <w:pPr>
        <w:pStyle w:val="TOC3"/>
        <w:tabs>
          <w:tab w:val="left" w:pos="1200"/>
          <w:tab w:val="right" w:leader="dot" w:pos="9730"/>
        </w:tabs>
        <w:rPr>
          <w:rFonts w:asciiTheme="minorHAnsi" w:eastAsiaTheme="minorEastAsia" w:hAnsiTheme="minorHAnsi" w:cstheme="minorBidi"/>
          <w:noProof/>
          <w:sz w:val="22"/>
          <w:szCs w:val="22"/>
          <w:lang w:eastAsia="en-GB"/>
        </w:rPr>
      </w:pPr>
      <w:hyperlink w:anchor="_Toc65491986" w:history="1">
        <w:r w:rsidR="00F5343B" w:rsidRPr="008E6525">
          <w:rPr>
            <w:rStyle w:val="Hyperlink"/>
            <w:rFonts w:cs="Calibri"/>
            <w:noProof/>
          </w:rPr>
          <w:t>1.3.2</w:t>
        </w:r>
        <w:r w:rsidR="00F5343B">
          <w:rPr>
            <w:rFonts w:asciiTheme="minorHAnsi" w:eastAsiaTheme="minorEastAsia" w:hAnsiTheme="minorHAnsi" w:cstheme="minorBidi"/>
            <w:noProof/>
            <w:sz w:val="22"/>
            <w:szCs w:val="22"/>
            <w:lang w:eastAsia="en-GB"/>
          </w:rPr>
          <w:tab/>
        </w:r>
        <w:r w:rsidR="00F5343B" w:rsidRPr="008E6525">
          <w:rPr>
            <w:rStyle w:val="Hyperlink"/>
            <w:rFonts w:cs="Calibri"/>
            <w:noProof/>
          </w:rPr>
          <w:t>Applicability to Assets</w:t>
        </w:r>
        <w:r w:rsidR="00F5343B">
          <w:rPr>
            <w:noProof/>
            <w:webHidden/>
          </w:rPr>
          <w:tab/>
        </w:r>
        <w:r w:rsidR="00F5343B">
          <w:rPr>
            <w:noProof/>
            <w:webHidden/>
          </w:rPr>
          <w:fldChar w:fldCharType="begin"/>
        </w:r>
        <w:r w:rsidR="00F5343B">
          <w:rPr>
            <w:noProof/>
            <w:webHidden/>
          </w:rPr>
          <w:instrText xml:space="preserve"> PAGEREF _Toc65491986 \h </w:instrText>
        </w:r>
        <w:r w:rsidR="00F5343B">
          <w:rPr>
            <w:noProof/>
            <w:webHidden/>
          </w:rPr>
        </w:r>
        <w:r w:rsidR="00F5343B">
          <w:rPr>
            <w:noProof/>
            <w:webHidden/>
          </w:rPr>
          <w:fldChar w:fldCharType="separate"/>
        </w:r>
        <w:r w:rsidR="00A16F84">
          <w:rPr>
            <w:noProof/>
            <w:webHidden/>
          </w:rPr>
          <w:t>4</w:t>
        </w:r>
        <w:r w:rsidR="00F5343B">
          <w:rPr>
            <w:noProof/>
            <w:webHidden/>
          </w:rPr>
          <w:fldChar w:fldCharType="end"/>
        </w:r>
      </w:hyperlink>
    </w:p>
    <w:p w14:paraId="2C5D96D8" w14:textId="0A71114C"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87" w:history="1">
        <w:r w:rsidR="00F5343B" w:rsidRPr="008E6525">
          <w:rPr>
            <w:rStyle w:val="Hyperlink"/>
            <w:rFonts w:cs="Calibri"/>
            <w:noProof/>
          </w:rPr>
          <w:t>1.4</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Related Documents / References</w:t>
        </w:r>
        <w:r w:rsidR="00F5343B">
          <w:rPr>
            <w:noProof/>
            <w:webHidden/>
          </w:rPr>
          <w:tab/>
        </w:r>
        <w:r w:rsidR="00F5343B">
          <w:rPr>
            <w:noProof/>
            <w:webHidden/>
          </w:rPr>
          <w:fldChar w:fldCharType="begin"/>
        </w:r>
        <w:r w:rsidR="00F5343B">
          <w:rPr>
            <w:noProof/>
            <w:webHidden/>
          </w:rPr>
          <w:instrText xml:space="preserve"> PAGEREF _Toc65491987 \h </w:instrText>
        </w:r>
        <w:r w:rsidR="00F5343B">
          <w:rPr>
            <w:noProof/>
            <w:webHidden/>
          </w:rPr>
        </w:r>
        <w:r w:rsidR="00F5343B">
          <w:rPr>
            <w:noProof/>
            <w:webHidden/>
          </w:rPr>
          <w:fldChar w:fldCharType="separate"/>
        </w:r>
        <w:r w:rsidR="00A16F84">
          <w:rPr>
            <w:noProof/>
            <w:webHidden/>
          </w:rPr>
          <w:t>4</w:t>
        </w:r>
        <w:r w:rsidR="00F5343B">
          <w:rPr>
            <w:noProof/>
            <w:webHidden/>
          </w:rPr>
          <w:fldChar w:fldCharType="end"/>
        </w:r>
      </w:hyperlink>
    </w:p>
    <w:p w14:paraId="1D7097D0" w14:textId="617C9270" w:rsidR="00F5343B" w:rsidRDefault="00000000">
      <w:pPr>
        <w:pStyle w:val="TOC1"/>
        <w:tabs>
          <w:tab w:val="left" w:pos="403"/>
          <w:tab w:val="right" w:leader="dot" w:pos="9730"/>
        </w:tabs>
        <w:rPr>
          <w:rFonts w:asciiTheme="minorHAnsi" w:eastAsiaTheme="minorEastAsia" w:hAnsiTheme="minorHAnsi" w:cstheme="minorBidi"/>
          <w:b w:val="0"/>
          <w:bCs w:val="0"/>
          <w:noProof/>
          <w:szCs w:val="22"/>
          <w:lang w:eastAsia="en-GB"/>
        </w:rPr>
      </w:pPr>
      <w:hyperlink w:anchor="_Toc65491988" w:history="1">
        <w:r w:rsidR="00F5343B" w:rsidRPr="008E6525">
          <w:rPr>
            <w:rStyle w:val="Hyperlink"/>
            <w:rFonts w:cs="Calibri"/>
            <w:noProof/>
          </w:rPr>
          <w:t>2.</w:t>
        </w:r>
        <w:r w:rsidR="00F5343B">
          <w:rPr>
            <w:rFonts w:asciiTheme="minorHAnsi" w:eastAsiaTheme="minorEastAsia" w:hAnsiTheme="minorHAnsi" w:cstheme="minorBidi"/>
            <w:b w:val="0"/>
            <w:bCs w:val="0"/>
            <w:noProof/>
            <w:szCs w:val="22"/>
            <w:lang w:eastAsia="en-GB"/>
          </w:rPr>
          <w:tab/>
        </w:r>
        <w:r w:rsidR="00F5343B" w:rsidRPr="008E6525">
          <w:rPr>
            <w:rStyle w:val="Hyperlink"/>
            <w:rFonts w:cs="Calibri"/>
            <w:noProof/>
          </w:rPr>
          <w:t>Policy Statements</w:t>
        </w:r>
        <w:r w:rsidR="00F5343B">
          <w:rPr>
            <w:noProof/>
            <w:webHidden/>
          </w:rPr>
          <w:tab/>
        </w:r>
        <w:r w:rsidR="00F5343B">
          <w:rPr>
            <w:noProof/>
            <w:webHidden/>
          </w:rPr>
          <w:fldChar w:fldCharType="begin"/>
        </w:r>
        <w:r w:rsidR="00F5343B">
          <w:rPr>
            <w:noProof/>
            <w:webHidden/>
          </w:rPr>
          <w:instrText xml:space="preserve"> PAGEREF _Toc65491988 \h </w:instrText>
        </w:r>
        <w:r w:rsidR="00F5343B">
          <w:rPr>
            <w:noProof/>
            <w:webHidden/>
          </w:rPr>
        </w:r>
        <w:r w:rsidR="00F5343B">
          <w:rPr>
            <w:noProof/>
            <w:webHidden/>
          </w:rPr>
          <w:fldChar w:fldCharType="separate"/>
        </w:r>
        <w:r w:rsidR="00A16F84">
          <w:rPr>
            <w:noProof/>
            <w:webHidden/>
          </w:rPr>
          <w:t>6</w:t>
        </w:r>
        <w:r w:rsidR="00F5343B">
          <w:rPr>
            <w:noProof/>
            <w:webHidden/>
          </w:rPr>
          <w:fldChar w:fldCharType="end"/>
        </w:r>
      </w:hyperlink>
    </w:p>
    <w:p w14:paraId="037CDB03" w14:textId="4F2CDED0"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89" w:history="1">
        <w:r w:rsidR="00F5343B" w:rsidRPr="008E6525">
          <w:rPr>
            <w:rStyle w:val="Hyperlink"/>
            <w:rFonts w:cs="Calibri"/>
            <w:noProof/>
          </w:rPr>
          <w:t>2.1</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Network Connection Control</w:t>
        </w:r>
        <w:r w:rsidR="00F5343B">
          <w:rPr>
            <w:noProof/>
            <w:webHidden/>
          </w:rPr>
          <w:tab/>
        </w:r>
        <w:r w:rsidR="00F5343B">
          <w:rPr>
            <w:noProof/>
            <w:webHidden/>
          </w:rPr>
          <w:fldChar w:fldCharType="begin"/>
        </w:r>
        <w:r w:rsidR="00F5343B">
          <w:rPr>
            <w:noProof/>
            <w:webHidden/>
          </w:rPr>
          <w:instrText xml:space="preserve"> PAGEREF _Toc65491989 \h </w:instrText>
        </w:r>
        <w:r w:rsidR="00F5343B">
          <w:rPr>
            <w:noProof/>
            <w:webHidden/>
          </w:rPr>
        </w:r>
        <w:r w:rsidR="00F5343B">
          <w:rPr>
            <w:noProof/>
            <w:webHidden/>
          </w:rPr>
          <w:fldChar w:fldCharType="separate"/>
        </w:r>
        <w:r w:rsidR="00A16F84">
          <w:rPr>
            <w:noProof/>
            <w:webHidden/>
          </w:rPr>
          <w:t>6</w:t>
        </w:r>
        <w:r w:rsidR="00F5343B">
          <w:rPr>
            <w:noProof/>
            <w:webHidden/>
          </w:rPr>
          <w:fldChar w:fldCharType="end"/>
        </w:r>
      </w:hyperlink>
    </w:p>
    <w:p w14:paraId="67EAAA66" w14:textId="7006AAEF"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90" w:history="1">
        <w:r w:rsidR="00F5343B" w:rsidRPr="008E6525">
          <w:rPr>
            <w:rStyle w:val="Hyperlink"/>
            <w:rFonts w:cs="Calibri"/>
            <w:noProof/>
          </w:rPr>
          <w:t>2.2</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Network Service Levels</w:t>
        </w:r>
        <w:r w:rsidR="00F5343B">
          <w:rPr>
            <w:noProof/>
            <w:webHidden/>
          </w:rPr>
          <w:tab/>
        </w:r>
        <w:r w:rsidR="00F5343B">
          <w:rPr>
            <w:noProof/>
            <w:webHidden/>
          </w:rPr>
          <w:fldChar w:fldCharType="begin"/>
        </w:r>
        <w:r w:rsidR="00F5343B">
          <w:rPr>
            <w:noProof/>
            <w:webHidden/>
          </w:rPr>
          <w:instrText xml:space="preserve"> PAGEREF _Toc65491990 \h </w:instrText>
        </w:r>
        <w:r w:rsidR="00F5343B">
          <w:rPr>
            <w:noProof/>
            <w:webHidden/>
          </w:rPr>
        </w:r>
        <w:r w:rsidR="00F5343B">
          <w:rPr>
            <w:noProof/>
            <w:webHidden/>
          </w:rPr>
          <w:fldChar w:fldCharType="separate"/>
        </w:r>
        <w:r w:rsidR="00A16F84">
          <w:rPr>
            <w:noProof/>
            <w:webHidden/>
          </w:rPr>
          <w:t>6</w:t>
        </w:r>
        <w:r w:rsidR="00F5343B">
          <w:rPr>
            <w:noProof/>
            <w:webHidden/>
          </w:rPr>
          <w:fldChar w:fldCharType="end"/>
        </w:r>
      </w:hyperlink>
    </w:p>
    <w:p w14:paraId="3098009E" w14:textId="6F907C41"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91" w:history="1">
        <w:r w:rsidR="00F5343B" w:rsidRPr="008E6525">
          <w:rPr>
            <w:rStyle w:val="Hyperlink"/>
            <w:rFonts w:cs="Calibri"/>
            <w:noProof/>
          </w:rPr>
          <w:t>2.3</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Segregation of Networks</w:t>
        </w:r>
        <w:r w:rsidR="00F5343B">
          <w:rPr>
            <w:noProof/>
            <w:webHidden/>
          </w:rPr>
          <w:tab/>
        </w:r>
        <w:r w:rsidR="00F5343B">
          <w:rPr>
            <w:noProof/>
            <w:webHidden/>
          </w:rPr>
          <w:fldChar w:fldCharType="begin"/>
        </w:r>
        <w:r w:rsidR="00F5343B">
          <w:rPr>
            <w:noProof/>
            <w:webHidden/>
          </w:rPr>
          <w:instrText xml:space="preserve"> PAGEREF _Toc65491991 \h </w:instrText>
        </w:r>
        <w:r w:rsidR="00F5343B">
          <w:rPr>
            <w:noProof/>
            <w:webHidden/>
          </w:rPr>
        </w:r>
        <w:r w:rsidR="00F5343B">
          <w:rPr>
            <w:noProof/>
            <w:webHidden/>
          </w:rPr>
          <w:fldChar w:fldCharType="separate"/>
        </w:r>
        <w:r w:rsidR="00A16F84">
          <w:rPr>
            <w:noProof/>
            <w:webHidden/>
          </w:rPr>
          <w:t>6</w:t>
        </w:r>
        <w:r w:rsidR="00F5343B">
          <w:rPr>
            <w:noProof/>
            <w:webHidden/>
          </w:rPr>
          <w:fldChar w:fldCharType="end"/>
        </w:r>
      </w:hyperlink>
    </w:p>
    <w:p w14:paraId="525C8703" w14:textId="16D3F2C8"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92" w:history="1">
        <w:r w:rsidR="00F5343B" w:rsidRPr="008E6525">
          <w:rPr>
            <w:rStyle w:val="Hyperlink"/>
            <w:rFonts w:cs="Calibri"/>
            <w:noProof/>
          </w:rPr>
          <w:t>2.4</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Device Information Protection</w:t>
        </w:r>
        <w:r w:rsidR="00F5343B">
          <w:rPr>
            <w:noProof/>
            <w:webHidden/>
          </w:rPr>
          <w:tab/>
        </w:r>
        <w:r w:rsidR="00F5343B">
          <w:rPr>
            <w:noProof/>
            <w:webHidden/>
          </w:rPr>
          <w:fldChar w:fldCharType="begin"/>
        </w:r>
        <w:r w:rsidR="00F5343B">
          <w:rPr>
            <w:noProof/>
            <w:webHidden/>
          </w:rPr>
          <w:instrText xml:space="preserve"> PAGEREF _Toc65491992 \h </w:instrText>
        </w:r>
        <w:r w:rsidR="00F5343B">
          <w:rPr>
            <w:noProof/>
            <w:webHidden/>
          </w:rPr>
        </w:r>
        <w:r w:rsidR="00F5343B">
          <w:rPr>
            <w:noProof/>
            <w:webHidden/>
          </w:rPr>
          <w:fldChar w:fldCharType="separate"/>
        </w:r>
        <w:r w:rsidR="00A16F84">
          <w:rPr>
            <w:noProof/>
            <w:webHidden/>
          </w:rPr>
          <w:t>6</w:t>
        </w:r>
        <w:r w:rsidR="00F5343B">
          <w:rPr>
            <w:noProof/>
            <w:webHidden/>
          </w:rPr>
          <w:fldChar w:fldCharType="end"/>
        </w:r>
      </w:hyperlink>
    </w:p>
    <w:p w14:paraId="42B46138" w14:textId="44B17690"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93" w:history="1">
        <w:r w:rsidR="00F5343B" w:rsidRPr="008E6525">
          <w:rPr>
            <w:rStyle w:val="Hyperlink"/>
            <w:rFonts w:cs="Calibri"/>
            <w:noProof/>
          </w:rPr>
          <w:t>2.5</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External Connection Points</w:t>
        </w:r>
        <w:r w:rsidR="00F5343B">
          <w:rPr>
            <w:noProof/>
            <w:webHidden/>
          </w:rPr>
          <w:tab/>
        </w:r>
        <w:r w:rsidR="00F5343B">
          <w:rPr>
            <w:noProof/>
            <w:webHidden/>
          </w:rPr>
          <w:fldChar w:fldCharType="begin"/>
        </w:r>
        <w:r w:rsidR="00F5343B">
          <w:rPr>
            <w:noProof/>
            <w:webHidden/>
          </w:rPr>
          <w:instrText xml:space="preserve"> PAGEREF _Toc65491993 \h </w:instrText>
        </w:r>
        <w:r w:rsidR="00F5343B">
          <w:rPr>
            <w:noProof/>
            <w:webHidden/>
          </w:rPr>
        </w:r>
        <w:r w:rsidR="00F5343B">
          <w:rPr>
            <w:noProof/>
            <w:webHidden/>
          </w:rPr>
          <w:fldChar w:fldCharType="separate"/>
        </w:r>
        <w:r w:rsidR="00A16F84">
          <w:rPr>
            <w:noProof/>
            <w:webHidden/>
          </w:rPr>
          <w:t>6</w:t>
        </w:r>
        <w:r w:rsidR="00F5343B">
          <w:rPr>
            <w:noProof/>
            <w:webHidden/>
          </w:rPr>
          <w:fldChar w:fldCharType="end"/>
        </w:r>
      </w:hyperlink>
    </w:p>
    <w:p w14:paraId="1D028719" w14:textId="132805A4"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94" w:history="1">
        <w:r w:rsidR="00F5343B" w:rsidRPr="008E6525">
          <w:rPr>
            <w:rStyle w:val="Hyperlink"/>
            <w:rFonts w:cs="Calibri"/>
            <w:noProof/>
          </w:rPr>
          <w:t>2.6</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Network Device Approval</w:t>
        </w:r>
        <w:r w:rsidR="00F5343B">
          <w:rPr>
            <w:noProof/>
            <w:webHidden/>
          </w:rPr>
          <w:tab/>
        </w:r>
        <w:r w:rsidR="00F5343B">
          <w:rPr>
            <w:noProof/>
            <w:webHidden/>
          </w:rPr>
          <w:fldChar w:fldCharType="begin"/>
        </w:r>
        <w:r w:rsidR="00F5343B">
          <w:rPr>
            <w:noProof/>
            <w:webHidden/>
          </w:rPr>
          <w:instrText xml:space="preserve"> PAGEREF _Toc65491994 \h </w:instrText>
        </w:r>
        <w:r w:rsidR="00F5343B">
          <w:rPr>
            <w:noProof/>
            <w:webHidden/>
          </w:rPr>
        </w:r>
        <w:r w:rsidR="00F5343B">
          <w:rPr>
            <w:noProof/>
            <w:webHidden/>
          </w:rPr>
          <w:fldChar w:fldCharType="separate"/>
        </w:r>
        <w:r w:rsidR="00A16F84">
          <w:rPr>
            <w:noProof/>
            <w:webHidden/>
          </w:rPr>
          <w:t>6</w:t>
        </w:r>
        <w:r w:rsidR="00F5343B">
          <w:rPr>
            <w:noProof/>
            <w:webHidden/>
          </w:rPr>
          <w:fldChar w:fldCharType="end"/>
        </w:r>
      </w:hyperlink>
    </w:p>
    <w:p w14:paraId="05059730" w14:textId="52A232DA"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95" w:history="1">
        <w:r w:rsidR="00F5343B" w:rsidRPr="008E6525">
          <w:rPr>
            <w:rStyle w:val="Hyperlink"/>
            <w:rFonts w:cs="Calibri"/>
            <w:noProof/>
          </w:rPr>
          <w:t>2.7</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Management / Change Control</w:t>
        </w:r>
        <w:r w:rsidR="00F5343B">
          <w:rPr>
            <w:noProof/>
            <w:webHidden/>
          </w:rPr>
          <w:tab/>
        </w:r>
        <w:r w:rsidR="00F5343B">
          <w:rPr>
            <w:noProof/>
            <w:webHidden/>
          </w:rPr>
          <w:fldChar w:fldCharType="begin"/>
        </w:r>
        <w:r w:rsidR="00F5343B">
          <w:rPr>
            <w:noProof/>
            <w:webHidden/>
          </w:rPr>
          <w:instrText xml:space="preserve"> PAGEREF _Toc65491995 \h </w:instrText>
        </w:r>
        <w:r w:rsidR="00F5343B">
          <w:rPr>
            <w:noProof/>
            <w:webHidden/>
          </w:rPr>
        </w:r>
        <w:r w:rsidR="00F5343B">
          <w:rPr>
            <w:noProof/>
            <w:webHidden/>
          </w:rPr>
          <w:fldChar w:fldCharType="separate"/>
        </w:r>
        <w:r w:rsidR="00A16F84">
          <w:rPr>
            <w:noProof/>
            <w:webHidden/>
          </w:rPr>
          <w:t>7</w:t>
        </w:r>
        <w:r w:rsidR="00F5343B">
          <w:rPr>
            <w:noProof/>
            <w:webHidden/>
          </w:rPr>
          <w:fldChar w:fldCharType="end"/>
        </w:r>
      </w:hyperlink>
    </w:p>
    <w:p w14:paraId="4285BC64" w14:textId="294E3848"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96" w:history="1">
        <w:r w:rsidR="00F5343B" w:rsidRPr="008E6525">
          <w:rPr>
            <w:rStyle w:val="Hyperlink"/>
            <w:rFonts w:cs="Calibri"/>
            <w:noProof/>
          </w:rPr>
          <w:t>2.8</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Firewall Protection</w:t>
        </w:r>
        <w:r w:rsidR="00F5343B">
          <w:rPr>
            <w:noProof/>
            <w:webHidden/>
          </w:rPr>
          <w:tab/>
        </w:r>
        <w:r w:rsidR="00F5343B">
          <w:rPr>
            <w:noProof/>
            <w:webHidden/>
          </w:rPr>
          <w:fldChar w:fldCharType="begin"/>
        </w:r>
        <w:r w:rsidR="00F5343B">
          <w:rPr>
            <w:noProof/>
            <w:webHidden/>
          </w:rPr>
          <w:instrText xml:space="preserve"> PAGEREF _Toc65491996 \h </w:instrText>
        </w:r>
        <w:r w:rsidR="00F5343B">
          <w:rPr>
            <w:noProof/>
            <w:webHidden/>
          </w:rPr>
        </w:r>
        <w:r w:rsidR="00F5343B">
          <w:rPr>
            <w:noProof/>
            <w:webHidden/>
          </w:rPr>
          <w:fldChar w:fldCharType="separate"/>
        </w:r>
        <w:r w:rsidR="00A16F84">
          <w:rPr>
            <w:noProof/>
            <w:webHidden/>
          </w:rPr>
          <w:t>7</w:t>
        </w:r>
        <w:r w:rsidR="00F5343B">
          <w:rPr>
            <w:noProof/>
            <w:webHidden/>
          </w:rPr>
          <w:fldChar w:fldCharType="end"/>
        </w:r>
      </w:hyperlink>
    </w:p>
    <w:p w14:paraId="1F992BC3" w14:textId="65C0F0BA"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97" w:history="1">
        <w:r w:rsidR="00F5343B" w:rsidRPr="008E6525">
          <w:rPr>
            <w:rStyle w:val="Hyperlink"/>
            <w:rFonts w:cs="Calibri"/>
            <w:noProof/>
          </w:rPr>
          <w:t>2.9</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Traffic Denial by Default</w:t>
        </w:r>
        <w:r w:rsidR="00F5343B">
          <w:rPr>
            <w:noProof/>
            <w:webHidden/>
          </w:rPr>
          <w:tab/>
        </w:r>
        <w:r w:rsidR="00F5343B">
          <w:rPr>
            <w:noProof/>
            <w:webHidden/>
          </w:rPr>
          <w:fldChar w:fldCharType="begin"/>
        </w:r>
        <w:r w:rsidR="00F5343B">
          <w:rPr>
            <w:noProof/>
            <w:webHidden/>
          </w:rPr>
          <w:instrText xml:space="preserve"> PAGEREF _Toc65491997 \h </w:instrText>
        </w:r>
        <w:r w:rsidR="00F5343B">
          <w:rPr>
            <w:noProof/>
            <w:webHidden/>
          </w:rPr>
        </w:r>
        <w:r w:rsidR="00F5343B">
          <w:rPr>
            <w:noProof/>
            <w:webHidden/>
          </w:rPr>
          <w:fldChar w:fldCharType="separate"/>
        </w:r>
        <w:r w:rsidR="00A16F84">
          <w:rPr>
            <w:noProof/>
            <w:webHidden/>
          </w:rPr>
          <w:t>7</w:t>
        </w:r>
        <w:r w:rsidR="00F5343B">
          <w:rPr>
            <w:noProof/>
            <w:webHidden/>
          </w:rPr>
          <w:fldChar w:fldCharType="end"/>
        </w:r>
      </w:hyperlink>
    </w:p>
    <w:p w14:paraId="52308CBD" w14:textId="6DF8458D"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98" w:history="1">
        <w:r w:rsidR="00F5343B" w:rsidRPr="008E6525">
          <w:rPr>
            <w:rStyle w:val="Hyperlink"/>
            <w:rFonts w:cs="Calibri"/>
            <w:noProof/>
          </w:rPr>
          <w:t>2.10</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Essential / Non-Essential Services</w:t>
        </w:r>
        <w:r w:rsidR="00F5343B">
          <w:rPr>
            <w:noProof/>
            <w:webHidden/>
          </w:rPr>
          <w:tab/>
        </w:r>
        <w:r w:rsidR="00F5343B">
          <w:rPr>
            <w:noProof/>
            <w:webHidden/>
          </w:rPr>
          <w:fldChar w:fldCharType="begin"/>
        </w:r>
        <w:r w:rsidR="00F5343B">
          <w:rPr>
            <w:noProof/>
            <w:webHidden/>
          </w:rPr>
          <w:instrText xml:space="preserve"> PAGEREF _Toc65491998 \h </w:instrText>
        </w:r>
        <w:r w:rsidR="00F5343B">
          <w:rPr>
            <w:noProof/>
            <w:webHidden/>
          </w:rPr>
        </w:r>
        <w:r w:rsidR="00F5343B">
          <w:rPr>
            <w:noProof/>
            <w:webHidden/>
          </w:rPr>
          <w:fldChar w:fldCharType="separate"/>
        </w:r>
        <w:r w:rsidR="00A16F84">
          <w:rPr>
            <w:noProof/>
            <w:webHidden/>
          </w:rPr>
          <w:t>7</w:t>
        </w:r>
        <w:r w:rsidR="00F5343B">
          <w:rPr>
            <w:noProof/>
            <w:webHidden/>
          </w:rPr>
          <w:fldChar w:fldCharType="end"/>
        </w:r>
      </w:hyperlink>
    </w:p>
    <w:p w14:paraId="2B9411A4" w14:textId="21C779B2"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1999" w:history="1">
        <w:r w:rsidR="00F5343B" w:rsidRPr="008E6525">
          <w:rPr>
            <w:rStyle w:val="Hyperlink"/>
            <w:rFonts w:cs="Calibri"/>
            <w:noProof/>
          </w:rPr>
          <w:t>2.11</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Non-Disclosure of Private IPs</w:t>
        </w:r>
        <w:r w:rsidR="00F5343B">
          <w:rPr>
            <w:noProof/>
            <w:webHidden/>
          </w:rPr>
          <w:tab/>
        </w:r>
        <w:r w:rsidR="00F5343B">
          <w:rPr>
            <w:noProof/>
            <w:webHidden/>
          </w:rPr>
          <w:fldChar w:fldCharType="begin"/>
        </w:r>
        <w:r w:rsidR="00F5343B">
          <w:rPr>
            <w:noProof/>
            <w:webHidden/>
          </w:rPr>
          <w:instrText xml:space="preserve"> PAGEREF _Toc65491999 \h </w:instrText>
        </w:r>
        <w:r w:rsidR="00F5343B">
          <w:rPr>
            <w:noProof/>
            <w:webHidden/>
          </w:rPr>
        </w:r>
        <w:r w:rsidR="00F5343B">
          <w:rPr>
            <w:noProof/>
            <w:webHidden/>
          </w:rPr>
          <w:fldChar w:fldCharType="separate"/>
        </w:r>
        <w:r w:rsidR="00A16F84">
          <w:rPr>
            <w:noProof/>
            <w:webHidden/>
          </w:rPr>
          <w:t>7</w:t>
        </w:r>
        <w:r w:rsidR="00F5343B">
          <w:rPr>
            <w:noProof/>
            <w:webHidden/>
          </w:rPr>
          <w:fldChar w:fldCharType="end"/>
        </w:r>
      </w:hyperlink>
    </w:p>
    <w:p w14:paraId="6A759864" w14:textId="65840A5B"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00" w:history="1">
        <w:r w:rsidR="00F5343B" w:rsidRPr="008E6525">
          <w:rPr>
            <w:rStyle w:val="Hyperlink"/>
            <w:rFonts w:cs="Calibri"/>
            <w:noProof/>
          </w:rPr>
          <w:t>2.12</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Routing Updates</w:t>
        </w:r>
        <w:r w:rsidR="00F5343B">
          <w:rPr>
            <w:noProof/>
            <w:webHidden/>
          </w:rPr>
          <w:tab/>
        </w:r>
        <w:r w:rsidR="00F5343B">
          <w:rPr>
            <w:noProof/>
            <w:webHidden/>
          </w:rPr>
          <w:fldChar w:fldCharType="begin"/>
        </w:r>
        <w:r w:rsidR="00F5343B">
          <w:rPr>
            <w:noProof/>
            <w:webHidden/>
          </w:rPr>
          <w:instrText xml:space="preserve"> PAGEREF _Toc65492000 \h </w:instrText>
        </w:r>
        <w:r w:rsidR="00F5343B">
          <w:rPr>
            <w:noProof/>
            <w:webHidden/>
          </w:rPr>
        </w:r>
        <w:r w:rsidR="00F5343B">
          <w:rPr>
            <w:noProof/>
            <w:webHidden/>
          </w:rPr>
          <w:fldChar w:fldCharType="separate"/>
        </w:r>
        <w:r w:rsidR="00A16F84">
          <w:rPr>
            <w:noProof/>
            <w:webHidden/>
          </w:rPr>
          <w:t>7</w:t>
        </w:r>
        <w:r w:rsidR="00F5343B">
          <w:rPr>
            <w:noProof/>
            <w:webHidden/>
          </w:rPr>
          <w:fldChar w:fldCharType="end"/>
        </w:r>
      </w:hyperlink>
    </w:p>
    <w:p w14:paraId="3C643009" w14:textId="09E7DC59"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01" w:history="1">
        <w:r w:rsidR="00F5343B" w:rsidRPr="008E6525">
          <w:rPr>
            <w:rStyle w:val="Hyperlink"/>
            <w:rFonts w:cs="Calibri"/>
            <w:noProof/>
          </w:rPr>
          <w:t>2.13</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Network Documentation</w:t>
        </w:r>
        <w:r w:rsidR="00F5343B">
          <w:rPr>
            <w:noProof/>
            <w:webHidden/>
          </w:rPr>
          <w:tab/>
        </w:r>
        <w:r w:rsidR="00F5343B">
          <w:rPr>
            <w:noProof/>
            <w:webHidden/>
          </w:rPr>
          <w:fldChar w:fldCharType="begin"/>
        </w:r>
        <w:r w:rsidR="00F5343B">
          <w:rPr>
            <w:noProof/>
            <w:webHidden/>
          </w:rPr>
          <w:instrText xml:space="preserve"> PAGEREF _Toc65492001 \h </w:instrText>
        </w:r>
        <w:r w:rsidR="00F5343B">
          <w:rPr>
            <w:noProof/>
            <w:webHidden/>
          </w:rPr>
        </w:r>
        <w:r w:rsidR="00F5343B">
          <w:rPr>
            <w:noProof/>
            <w:webHidden/>
          </w:rPr>
          <w:fldChar w:fldCharType="separate"/>
        </w:r>
        <w:r w:rsidR="00A16F84">
          <w:rPr>
            <w:noProof/>
            <w:webHidden/>
          </w:rPr>
          <w:t>8</w:t>
        </w:r>
        <w:r w:rsidR="00F5343B">
          <w:rPr>
            <w:noProof/>
            <w:webHidden/>
          </w:rPr>
          <w:fldChar w:fldCharType="end"/>
        </w:r>
      </w:hyperlink>
    </w:p>
    <w:p w14:paraId="6A939ED6" w14:textId="6B2F43B2"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02" w:history="1">
        <w:r w:rsidR="00F5343B" w:rsidRPr="008E6525">
          <w:rPr>
            <w:rStyle w:val="Hyperlink"/>
            <w:rFonts w:cs="Calibri"/>
            <w:noProof/>
          </w:rPr>
          <w:t>2.14</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Wireless Access Points</w:t>
        </w:r>
        <w:r w:rsidR="00F5343B">
          <w:rPr>
            <w:noProof/>
            <w:webHidden/>
          </w:rPr>
          <w:tab/>
        </w:r>
        <w:r w:rsidR="00F5343B">
          <w:rPr>
            <w:noProof/>
            <w:webHidden/>
          </w:rPr>
          <w:fldChar w:fldCharType="begin"/>
        </w:r>
        <w:r w:rsidR="00F5343B">
          <w:rPr>
            <w:noProof/>
            <w:webHidden/>
          </w:rPr>
          <w:instrText xml:space="preserve"> PAGEREF _Toc65492002 \h </w:instrText>
        </w:r>
        <w:r w:rsidR="00F5343B">
          <w:rPr>
            <w:noProof/>
            <w:webHidden/>
          </w:rPr>
        </w:r>
        <w:r w:rsidR="00F5343B">
          <w:rPr>
            <w:noProof/>
            <w:webHidden/>
          </w:rPr>
          <w:fldChar w:fldCharType="separate"/>
        </w:r>
        <w:r w:rsidR="00A16F84">
          <w:rPr>
            <w:noProof/>
            <w:webHidden/>
          </w:rPr>
          <w:t>8</w:t>
        </w:r>
        <w:r w:rsidR="00F5343B">
          <w:rPr>
            <w:noProof/>
            <w:webHidden/>
          </w:rPr>
          <w:fldChar w:fldCharType="end"/>
        </w:r>
      </w:hyperlink>
    </w:p>
    <w:p w14:paraId="3C416237" w14:textId="6145A059" w:rsidR="00F5343B" w:rsidRDefault="00000000">
      <w:pPr>
        <w:pStyle w:val="TOC3"/>
        <w:tabs>
          <w:tab w:val="left" w:pos="1200"/>
          <w:tab w:val="right" w:leader="dot" w:pos="9730"/>
        </w:tabs>
        <w:rPr>
          <w:rFonts w:asciiTheme="minorHAnsi" w:eastAsiaTheme="minorEastAsia" w:hAnsiTheme="minorHAnsi" w:cstheme="minorBidi"/>
          <w:noProof/>
          <w:sz w:val="22"/>
          <w:szCs w:val="22"/>
          <w:lang w:eastAsia="en-GB"/>
        </w:rPr>
      </w:pPr>
      <w:hyperlink w:anchor="_Toc65492003" w:history="1">
        <w:r w:rsidR="00F5343B" w:rsidRPr="008E6525">
          <w:rPr>
            <w:rStyle w:val="Hyperlink"/>
            <w:rFonts w:cs="Calibri"/>
            <w:noProof/>
          </w:rPr>
          <w:t>2.14.1</w:t>
        </w:r>
        <w:r w:rsidR="00F5343B">
          <w:rPr>
            <w:rFonts w:asciiTheme="minorHAnsi" w:eastAsiaTheme="minorEastAsia" w:hAnsiTheme="minorHAnsi" w:cstheme="minorBidi"/>
            <w:noProof/>
            <w:sz w:val="22"/>
            <w:szCs w:val="22"/>
            <w:lang w:eastAsia="en-GB"/>
          </w:rPr>
          <w:tab/>
        </w:r>
        <w:r w:rsidR="00F5343B" w:rsidRPr="008E6525">
          <w:rPr>
            <w:rStyle w:val="Hyperlink"/>
            <w:rFonts w:cs="Calibri"/>
            <w:noProof/>
          </w:rPr>
          <w:t>Wireless – Prohibited Use</w:t>
        </w:r>
        <w:r w:rsidR="00F5343B">
          <w:rPr>
            <w:noProof/>
            <w:webHidden/>
          </w:rPr>
          <w:tab/>
        </w:r>
        <w:r w:rsidR="00F5343B">
          <w:rPr>
            <w:noProof/>
            <w:webHidden/>
          </w:rPr>
          <w:fldChar w:fldCharType="begin"/>
        </w:r>
        <w:r w:rsidR="00F5343B">
          <w:rPr>
            <w:noProof/>
            <w:webHidden/>
          </w:rPr>
          <w:instrText xml:space="preserve"> PAGEREF _Toc65492003 \h </w:instrText>
        </w:r>
        <w:r w:rsidR="00F5343B">
          <w:rPr>
            <w:noProof/>
            <w:webHidden/>
          </w:rPr>
        </w:r>
        <w:r w:rsidR="00F5343B">
          <w:rPr>
            <w:noProof/>
            <w:webHidden/>
          </w:rPr>
          <w:fldChar w:fldCharType="separate"/>
        </w:r>
        <w:r w:rsidR="00A16F84">
          <w:rPr>
            <w:noProof/>
            <w:webHidden/>
          </w:rPr>
          <w:t>8</w:t>
        </w:r>
        <w:r w:rsidR="00F5343B">
          <w:rPr>
            <w:noProof/>
            <w:webHidden/>
          </w:rPr>
          <w:fldChar w:fldCharType="end"/>
        </w:r>
      </w:hyperlink>
    </w:p>
    <w:p w14:paraId="3361B617" w14:textId="0058B8F1" w:rsidR="00F5343B" w:rsidRDefault="00000000">
      <w:pPr>
        <w:pStyle w:val="TOC3"/>
        <w:tabs>
          <w:tab w:val="left" w:pos="1200"/>
          <w:tab w:val="right" w:leader="dot" w:pos="9730"/>
        </w:tabs>
        <w:rPr>
          <w:rFonts w:asciiTheme="minorHAnsi" w:eastAsiaTheme="minorEastAsia" w:hAnsiTheme="minorHAnsi" w:cstheme="minorBidi"/>
          <w:noProof/>
          <w:sz w:val="22"/>
          <w:szCs w:val="22"/>
          <w:lang w:eastAsia="en-GB"/>
        </w:rPr>
      </w:pPr>
      <w:hyperlink w:anchor="_Toc65492004" w:history="1">
        <w:r w:rsidR="00F5343B" w:rsidRPr="008E6525">
          <w:rPr>
            <w:rStyle w:val="Hyperlink"/>
            <w:rFonts w:cs="Calibri"/>
            <w:noProof/>
          </w:rPr>
          <w:t>2.14.2</w:t>
        </w:r>
        <w:r w:rsidR="00F5343B">
          <w:rPr>
            <w:rFonts w:asciiTheme="minorHAnsi" w:eastAsiaTheme="minorEastAsia" w:hAnsiTheme="minorHAnsi" w:cstheme="minorBidi"/>
            <w:noProof/>
            <w:sz w:val="22"/>
            <w:szCs w:val="22"/>
            <w:lang w:eastAsia="en-GB"/>
          </w:rPr>
          <w:tab/>
        </w:r>
        <w:r w:rsidR="00F5343B" w:rsidRPr="008E6525">
          <w:rPr>
            <w:rStyle w:val="Hyperlink"/>
            <w:rFonts w:cs="Calibri"/>
            <w:noProof/>
          </w:rPr>
          <w:t>Wireless – Network Access</w:t>
        </w:r>
        <w:r w:rsidR="00F5343B">
          <w:rPr>
            <w:noProof/>
            <w:webHidden/>
          </w:rPr>
          <w:tab/>
        </w:r>
        <w:r w:rsidR="00F5343B">
          <w:rPr>
            <w:noProof/>
            <w:webHidden/>
          </w:rPr>
          <w:fldChar w:fldCharType="begin"/>
        </w:r>
        <w:r w:rsidR="00F5343B">
          <w:rPr>
            <w:noProof/>
            <w:webHidden/>
          </w:rPr>
          <w:instrText xml:space="preserve"> PAGEREF _Toc65492004 \h </w:instrText>
        </w:r>
        <w:r w:rsidR="00F5343B">
          <w:rPr>
            <w:noProof/>
            <w:webHidden/>
          </w:rPr>
        </w:r>
        <w:r w:rsidR="00F5343B">
          <w:rPr>
            <w:noProof/>
            <w:webHidden/>
          </w:rPr>
          <w:fldChar w:fldCharType="separate"/>
        </w:r>
        <w:r w:rsidR="00A16F84">
          <w:rPr>
            <w:noProof/>
            <w:webHidden/>
          </w:rPr>
          <w:t>8</w:t>
        </w:r>
        <w:r w:rsidR="00F5343B">
          <w:rPr>
            <w:noProof/>
            <w:webHidden/>
          </w:rPr>
          <w:fldChar w:fldCharType="end"/>
        </w:r>
      </w:hyperlink>
    </w:p>
    <w:p w14:paraId="46936F97" w14:textId="47396FC3" w:rsidR="00F5343B" w:rsidRDefault="00000000">
      <w:pPr>
        <w:pStyle w:val="TOC3"/>
        <w:tabs>
          <w:tab w:val="left" w:pos="1200"/>
          <w:tab w:val="right" w:leader="dot" w:pos="9730"/>
        </w:tabs>
        <w:rPr>
          <w:rFonts w:asciiTheme="minorHAnsi" w:eastAsiaTheme="minorEastAsia" w:hAnsiTheme="minorHAnsi" w:cstheme="minorBidi"/>
          <w:noProof/>
          <w:sz w:val="22"/>
          <w:szCs w:val="22"/>
          <w:lang w:eastAsia="en-GB"/>
        </w:rPr>
      </w:pPr>
      <w:hyperlink w:anchor="_Toc65492005" w:history="1">
        <w:r w:rsidR="00F5343B" w:rsidRPr="008E6525">
          <w:rPr>
            <w:rStyle w:val="Hyperlink"/>
            <w:rFonts w:cs="Calibri"/>
            <w:noProof/>
          </w:rPr>
          <w:t>2.14.3</w:t>
        </w:r>
        <w:r w:rsidR="00F5343B">
          <w:rPr>
            <w:rFonts w:asciiTheme="minorHAnsi" w:eastAsiaTheme="minorEastAsia" w:hAnsiTheme="minorHAnsi" w:cstheme="minorBidi"/>
            <w:noProof/>
            <w:sz w:val="22"/>
            <w:szCs w:val="22"/>
            <w:lang w:eastAsia="en-GB"/>
          </w:rPr>
          <w:tab/>
        </w:r>
        <w:r w:rsidR="00F5343B" w:rsidRPr="008E6525">
          <w:rPr>
            <w:rStyle w:val="Hyperlink"/>
            <w:rFonts w:cs="Calibri"/>
            <w:noProof/>
          </w:rPr>
          <w:t>Wireless – Home Access</w:t>
        </w:r>
        <w:r w:rsidR="00F5343B">
          <w:rPr>
            <w:noProof/>
            <w:webHidden/>
          </w:rPr>
          <w:tab/>
        </w:r>
        <w:r w:rsidR="00F5343B">
          <w:rPr>
            <w:noProof/>
            <w:webHidden/>
          </w:rPr>
          <w:fldChar w:fldCharType="begin"/>
        </w:r>
        <w:r w:rsidR="00F5343B">
          <w:rPr>
            <w:noProof/>
            <w:webHidden/>
          </w:rPr>
          <w:instrText xml:space="preserve"> PAGEREF _Toc65492005 \h </w:instrText>
        </w:r>
        <w:r w:rsidR="00F5343B">
          <w:rPr>
            <w:noProof/>
            <w:webHidden/>
          </w:rPr>
        </w:r>
        <w:r w:rsidR="00F5343B">
          <w:rPr>
            <w:noProof/>
            <w:webHidden/>
          </w:rPr>
          <w:fldChar w:fldCharType="separate"/>
        </w:r>
        <w:r w:rsidR="00A16F84">
          <w:rPr>
            <w:noProof/>
            <w:webHidden/>
          </w:rPr>
          <w:t>8</w:t>
        </w:r>
        <w:r w:rsidR="00F5343B">
          <w:rPr>
            <w:noProof/>
            <w:webHidden/>
          </w:rPr>
          <w:fldChar w:fldCharType="end"/>
        </w:r>
      </w:hyperlink>
    </w:p>
    <w:p w14:paraId="212CC887" w14:textId="5AE7843D" w:rsidR="00F5343B" w:rsidRDefault="00000000">
      <w:pPr>
        <w:pStyle w:val="TOC3"/>
        <w:tabs>
          <w:tab w:val="left" w:pos="1200"/>
          <w:tab w:val="right" w:leader="dot" w:pos="9730"/>
        </w:tabs>
        <w:rPr>
          <w:rFonts w:asciiTheme="minorHAnsi" w:eastAsiaTheme="minorEastAsia" w:hAnsiTheme="minorHAnsi" w:cstheme="minorBidi"/>
          <w:noProof/>
          <w:sz w:val="22"/>
          <w:szCs w:val="22"/>
          <w:lang w:eastAsia="en-GB"/>
        </w:rPr>
      </w:pPr>
      <w:hyperlink w:anchor="_Toc65492006" w:history="1">
        <w:r w:rsidR="00F5343B" w:rsidRPr="008E6525">
          <w:rPr>
            <w:rStyle w:val="Hyperlink"/>
            <w:rFonts w:cs="Calibri"/>
            <w:noProof/>
          </w:rPr>
          <w:t>2.14.4</w:t>
        </w:r>
        <w:r w:rsidR="00F5343B">
          <w:rPr>
            <w:rFonts w:asciiTheme="minorHAnsi" w:eastAsiaTheme="minorEastAsia" w:hAnsiTheme="minorHAnsi" w:cstheme="minorBidi"/>
            <w:noProof/>
            <w:sz w:val="22"/>
            <w:szCs w:val="22"/>
            <w:lang w:eastAsia="en-GB"/>
          </w:rPr>
          <w:tab/>
        </w:r>
        <w:r w:rsidR="00F5343B" w:rsidRPr="008E6525">
          <w:rPr>
            <w:rStyle w:val="Hyperlink"/>
            <w:rFonts w:cs="Calibri"/>
            <w:noProof/>
          </w:rPr>
          <w:t>Wireless – Public Access</w:t>
        </w:r>
        <w:r w:rsidR="00F5343B">
          <w:rPr>
            <w:noProof/>
            <w:webHidden/>
          </w:rPr>
          <w:tab/>
        </w:r>
        <w:r w:rsidR="00F5343B">
          <w:rPr>
            <w:noProof/>
            <w:webHidden/>
          </w:rPr>
          <w:fldChar w:fldCharType="begin"/>
        </w:r>
        <w:r w:rsidR="00F5343B">
          <w:rPr>
            <w:noProof/>
            <w:webHidden/>
          </w:rPr>
          <w:instrText xml:space="preserve"> PAGEREF _Toc65492006 \h </w:instrText>
        </w:r>
        <w:r w:rsidR="00F5343B">
          <w:rPr>
            <w:noProof/>
            <w:webHidden/>
          </w:rPr>
        </w:r>
        <w:r w:rsidR="00F5343B">
          <w:rPr>
            <w:noProof/>
            <w:webHidden/>
          </w:rPr>
          <w:fldChar w:fldCharType="separate"/>
        </w:r>
        <w:r w:rsidR="00A16F84">
          <w:rPr>
            <w:noProof/>
            <w:webHidden/>
          </w:rPr>
          <w:t>9</w:t>
        </w:r>
        <w:r w:rsidR="00F5343B">
          <w:rPr>
            <w:noProof/>
            <w:webHidden/>
          </w:rPr>
          <w:fldChar w:fldCharType="end"/>
        </w:r>
      </w:hyperlink>
    </w:p>
    <w:p w14:paraId="4E15A042" w14:textId="7D776CF4"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07" w:history="1">
        <w:r w:rsidR="00F5343B" w:rsidRPr="008E6525">
          <w:rPr>
            <w:rStyle w:val="Hyperlink"/>
            <w:rFonts w:cs="Calibri"/>
            <w:noProof/>
          </w:rPr>
          <w:t>2.15</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Wireless Access &amp; Encryption</w:t>
        </w:r>
        <w:r w:rsidR="00F5343B">
          <w:rPr>
            <w:noProof/>
            <w:webHidden/>
          </w:rPr>
          <w:tab/>
        </w:r>
        <w:r w:rsidR="00F5343B">
          <w:rPr>
            <w:noProof/>
            <w:webHidden/>
          </w:rPr>
          <w:fldChar w:fldCharType="begin"/>
        </w:r>
        <w:r w:rsidR="00F5343B">
          <w:rPr>
            <w:noProof/>
            <w:webHidden/>
          </w:rPr>
          <w:instrText xml:space="preserve"> PAGEREF _Toc65492007 \h </w:instrText>
        </w:r>
        <w:r w:rsidR="00F5343B">
          <w:rPr>
            <w:noProof/>
            <w:webHidden/>
          </w:rPr>
        </w:r>
        <w:r w:rsidR="00F5343B">
          <w:rPr>
            <w:noProof/>
            <w:webHidden/>
          </w:rPr>
          <w:fldChar w:fldCharType="separate"/>
        </w:r>
        <w:r w:rsidR="00A16F84">
          <w:rPr>
            <w:noProof/>
            <w:webHidden/>
          </w:rPr>
          <w:t>9</w:t>
        </w:r>
        <w:r w:rsidR="00F5343B">
          <w:rPr>
            <w:noProof/>
            <w:webHidden/>
          </w:rPr>
          <w:fldChar w:fldCharType="end"/>
        </w:r>
      </w:hyperlink>
    </w:p>
    <w:p w14:paraId="2EB1ED2D" w14:textId="16DAE591"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08" w:history="1">
        <w:r w:rsidR="00F5343B" w:rsidRPr="008E6525">
          <w:rPr>
            <w:rStyle w:val="Hyperlink"/>
            <w:rFonts w:cs="Calibri"/>
            <w:noProof/>
          </w:rPr>
          <w:t>2.16</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Wireless Coverage</w:t>
        </w:r>
        <w:r w:rsidR="00F5343B">
          <w:rPr>
            <w:noProof/>
            <w:webHidden/>
          </w:rPr>
          <w:tab/>
        </w:r>
        <w:r w:rsidR="00F5343B">
          <w:rPr>
            <w:noProof/>
            <w:webHidden/>
          </w:rPr>
          <w:fldChar w:fldCharType="begin"/>
        </w:r>
        <w:r w:rsidR="00F5343B">
          <w:rPr>
            <w:noProof/>
            <w:webHidden/>
          </w:rPr>
          <w:instrText xml:space="preserve"> PAGEREF _Toc65492008 \h </w:instrText>
        </w:r>
        <w:r w:rsidR="00F5343B">
          <w:rPr>
            <w:noProof/>
            <w:webHidden/>
          </w:rPr>
        </w:r>
        <w:r w:rsidR="00F5343B">
          <w:rPr>
            <w:noProof/>
            <w:webHidden/>
          </w:rPr>
          <w:fldChar w:fldCharType="separate"/>
        </w:r>
        <w:r w:rsidR="00A16F84">
          <w:rPr>
            <w:noProof/>
            <w:webHidden/>
          </w:rPr>
          <w:t>9</w:t>
        </w:r>
        <w:r w:rsidR="00F5343B">
          <w:rPr>
            <w:noProof/>
            <w:webHidden/>
          </w:rPr>
          <w:fldChar w:fldCharType="end"/>
        </w:r>
      </w:hyperlink>
    </w:p>
    <w:p w14:paraId="7AE4B215" w14:textId="7C21FDF7"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09" w:history="1">
        <w:r w:rsidR="00F5343B" w:rsidRPr="008E6525">
          <w:rPr>
            <w:rStyle w:val="Hyperlink"/>
            <w:rFonts w:cs="Calibri"/>
            <w:noProof/>
          </w:rPr>
          <w:t>2.17</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Network Device Logging &amp; Monitoring</w:t>
        </w:r>
        <w:r w:rsidR="00F5343B">
          <w:rPr>
            <w:noProof/>
            <w:webHidden/>
          </w:rPr>
          <w:tab/>
        </w:r>
        <w:r w:rsidR="00F5343B">
          <w:rPr>
            <w:noProof/>
            <w:webHidden/>
          </w:rPr>
          <w:fldChar w:fldCharType="begin"/>
        </w:r>
        <w:r w:rsidR="00F5343B">
          <w:rPr>
            <w:noProof/>
            <w:webHidden/>
          </w:rPr>
          <w:instrText xml:space="preserve"> PAGEREF _Toc65492009 \h </w:instrText>
        </w:r>
        <w:r w:rsidR="00F5343B">
          <w:rPr>
            <w:noProof/>
            <w:webHidden/>
          </w:rPr>
        </w:r>
        <w:r w:rsidR="00F5343B">
          <w:rPr>
            <w:noProof/>
            <w:webHidden/>
          </w:rPr>
          <w:fldChar w:fldCharType="separate"/>
        </w:r>
        <w:r w:rsidR="00A16F84">
          <w:rPr>
            <w:noProof/>
            <w:webHidden/>
          </w:rPr>
          <w:t>9</w:t>
        </w:r>
        <w:r w:rsidR="00F5343B">
          <w:rPr>
            <w:noProof/>
            <w:webHidden/>
          </w:rPr>
          <w:fldChar w:fldCharType="end"/>
        </w:r>
      </w:hyperlink>
    </w:p>
    <w:p w14:paraId="3290CE8F" w14:textId="382CD6AE"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10" w:history="1">
        <w:r w:rsidR="00F5343B" w:rsidRPr="008E6525">
          <w:rPr>
            <w:rStyle w:val="Hyperlink"/>
            <w:rFonts w:cs="Calibri"/>
            <w:noProof/>
          </w:rPr>
          <w:t>2.18</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Configuration Baselines and Review</w:t>
        </w:r>
        <w:r w:rsidR="00F5343B">
          <w:rPr>
            <w:noProof/>
            <w:webHidden/>
          </w:rPr>
          <w:tab/>
        </w:r>
        <w:r w:rsidR="00F5343B">
          <w:rPr>
            <w:noProof/>
            <w:webHidden/>
          </w:rPr>
          <w:fldChar w:fldCharType="begin"/>
        </w:r>
        <w:r w:rsidR="00F5343B">
          <w:rPr>
            <w:noProof/>
            <w:webHidden/>
          </w:rPr>
          <w:instrText xml:space="preserve"> PAGEREF _Toc65492010 \h </w:instrText>
        </w:r>
        <w:r w:rsidR="00F5343B">
          <w:rPr>
            <w:noProof/>
            <w:webHidden/>
          </w:rPr>
        </w:r>
        <w:r w:rsidR="00F5343B">
          <w:rPr>
            <w:noProof/>
            <w:webHidden/>
          </w:rPr>
          <w:fldChar w:fldCharType="separate"/>
        </w:r>
        <w:r w:rsidR="00A16F84">
          <w:rPr>
            <w:noProof/>
            <w:webHidden/>
          </w:rPr>
          <w:t>9</w:t>
        </w:r>
        <w:r w:rsidR="00F5343B">
          <w:rPr>
            <w:noProof/>
            <w:webHidden/>
          </w:rPr>
          <w:fldChar w:fldCharType="end"/>
        </w:r>
      </w:hyperlink>
    </w:p>
    <w:p w14:paraId="78511265" w14:textId="1F02FE5A"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11" w:history="1">
        <w:r w:rsidR="00F5343B" w:rsidRPr="008E6525">
          <w:rPr>
            <w:rStyle w:val="Hyperlink"/>
            <w:rFonts w:cs="Calibri"/>
            <w:noProof/>
          </w:rPr>
          <w:t>2.19</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Network Security Baseline</w:t>
        </w:r>
        <w:r w:rsidR="00F5343B">
          <w:rPr>
            <w:noProof/>
            <w:webHidden/>
          </w:rPr>
          <w:tab/>
        </w:r>
        <w:r w:rsidR="00F5343B">
          <w:rPr>
            <w:noProof/>
            <w:webHidden/>
          </w:rPr>
          <w:fldChar w:fldCharType="begin"/>
        </w:r>
        <w:r w:rsidR="00F5343B">
          <w:rPr>
            <w:noProof/>
            <w:webHidden/>
          </w:rPr>
          <w:instrText xml:space="preserve"> PAGEREF _Toc65492011 \h </w:instrText>
        </w:r>
        <w:r w:rsidR="00F5343B">
          <w:rPr>
            <w:noProof/>
            <w:webHidden/>
          </w:rPr>
        </w:r>
        <w:r w:rsidR="00F5343B">
          <w:rPr>
            <w:noProof/>
            <w:webHidden/>
          </w:rPr>
          <w:fldChar w:fldCharType="separate"/>
        </w:r>
        <w:r w:rsidR="00A16F84">
          <w:rPr>
            <w:noProof/>
            <w:webHidden/>
          </w:rPr>
          <w:t>9</w:t>
        </w:r>
        <w:r w:rsidR="00F5343B">
          <w:rPr>
            <w:noProof/>
            <w:webHidden/>
          </w:rPr>
          <w:fldChar w:fldCharType="end"/>
        </w:r>
      </w:hyperlink>
    </w:p>
    <w:p w14:paraId="593BB3B6" w14:textId="6C2DF2C2"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12" w:history="1">
        <w:r w:rsidR="00F5343B" w:rsidRPr="008E6525">
          <w:rPr>
            <w:rStyle w:val="Hyperlink"/>
            <w:rFonts w:cs="Calibri"/>
            <w:noProof/>
          </w:rPr>
          <w:t>2.20</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Penetration Testing</w:t>
        </w:r>
        <w:r w:rsidR="00F5343B">
          <w:rPr>
            <w:noProof/>
            <w:webHidden/>
          </w:rPr>
          <w:tab/>
        </w:r>
        <w:r w:rsidR="00F5343B">
          <w:rPr>
            <w:noProof/>
            <w:webHidden/>
          </w:rPr>
          <w:fldChar w:fldCharType="begin"/>
        </w:r>
        <w:r w:rsidR="00F5343B">
          <w:rPr>
            <w:noProof/>
            <w:webHidden/>
          </w:rPr>
          <w:instrText xml:space="preserve"> PAGEREF _Toc65492012 \h </w:instrText>
        </w:r>
        <w:r w:rsidR="00F5343B">
          <w:rPr>
            <w:noProof/>
            <w:webHidden/>
          </w:rPr>
        </w:r>
        <w:r w:rsidR="00F5343B">
          <w:rPr>
            <w:noProof/>
            <w:webHidden/>
          </w:rPr>
          <w:fldChar w:fldCharType="separate"/>
        </w:r>
        <w:r w:rsidR="00A16F84">
          <w:rPr>
            <w:noProof/>
            <w:webHidden/>
          </w:rPr>
          <w:t>9</w:t>
        </w:r>
        <w:r w:rsidR="00F5343B">
          <w:rPr>
            <w:noProof/>
            <w:webHidden/>
          </w:rPr>
          <w:fldChar w:fldCharType="end"/>
        </w:r>
      </w:hyperlink>
    </w:p>
    <w:p w14:paraId="626A333E" w14:textId="22260D8B"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13" w:history="1">
        <w:r w:rsidR="00F5343B" w:rsidRPr="008E6525">
          <w:rPr>
            <w:rStyle w:val="Hyperlink"/>
            <w:rFonts w:cs="Calibri"/>
            <w:noProof/>
          </w:rPr>
          <w:t>2.21</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Intrusion Prevention / Intrusion Detection</w:t>
        </w:r>
        <w:r w:rsidR="00F5343B">
          <w:rPr>
            <w:noProof/>
            <w:webHidden/>
          </w:rPr>
          <w:tab/>
        </w:r>
        <w:r w:rsidR="00F5343B">
          <w:rPr>
            <w:noProof/>
            <w:webHidden/>
          </w:rPr>
          <w:fldChar w:fldCharType="begin"/>
        </w:r>
        <w:r w:rsidR="00F5343B">
          <w:rPr>
            <w:noProof/>
            <w:webHidden/>
          </w:rPr>
          <w:instrText xml:space="preserve"> PAGEREF _Toc65492013 \h </w:instrText>
        </w:r>
        <w:r w:rsidR="00F5343B">
          <w:rPr>
            <w:noProof/>
            <w:webHidden/>
          </w:rPr>
        </w:r>
        <w:r w:rsidR="00F5343B">
          <w:rPr>
            <w:noProof/>
            <w:webHidden/>
          </w:rPr>
          <w:fldChar w:fldCharType="separate"/>
        </w:r>
        <w:r w:rsidR="00A16F84">
          <w:rPr>
            <w:noProof/>
            <w:webHidden/>
          </w:rPr>
          <w:t>10</w:t>
        </w:r>
        <w:r w:rsidR="00F5343B">
          <w:rPr>
            <w:noProof/>
            <w:webHidden/>
          </w:rPr>
          <w:fldChar w:fldCharType="end"/>
        </w:r>
      </w:hyperlink>
    </w:p>
    <w:p w14:paraId="1F3CC178" w14:textId="0D7B6442"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14" w:history="1">
        <w:r w:rsidR="00F5343B" w:rsidRPr="008E6525">
          <w:rPr>
            <w:rStyle w:val="Hyperlink"/>
            <w:rFonts w:cs="Calibri"/>
            <w:noProof/>
          </w:rPr>
          <w:t>2.22</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Connection Removal</w:t>
        </w:r>
        <w:r w:rsidR="00F5343B">
          <w:rPr>
            <w:noProof/>
            <w:webHidden/>
          </w:rPr>
          <w:tab/>
        </w:r>
        <w:r w:rsidR="00F5343B">
          <w:rPr>
            <w:noProof/>
            <w:webHidden/>
          </w:rPr>
          <w:fldChar w:fldCharType="begin"/>
        </w:r>
        <w:r w:rsidR="00F5343B">
          <w:rPr>
            <w:noProof/>
            <w:webHidden/>
          </w:rPr>
          <w:instrText xml:space="preserve"> PAGEREF _Toc65492014 \h </w:instrText>
        </w:r>
        <w:r w:rsidR="00F5343B">
          <w:rPr>
            <w:noProof/>
            <w:webHidden/>
          </w:rPr>
        </w:r>
        <w:r w:rsidR="00F5343B">
          <w:rPr>
            <w:noProof/>
            <w:webHidden/>
          </w:rPr>
          <w:fldChar w:fldCharType="separate"/>
        </w:r>
        <w:r w:rsidR="00A16F84">
          <w:rPr>
            <w:noProof/>
            <w:webHidden/>
          </w:rPr>
          <w:t>10</w:t>
        </w:r>
        <w:r w:rsidR="00F5343B">
          <w:rPr>
            <w:noProof/>
            <w:webHidden/>
          </w:rPr>
          <w:fldChar w:fldCharType="end"/>
        </w:r>
      </w:hyperlink>
    </w:p>
    <w:p w14:paraId="78D6DA4D" w14:textId="1872674E"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15" w:history="1">
        <w:r w:rsidR="00F5343B" w:rsidRPr="008E6525">
          <w:rPr>
            <w:rStyle w:val="Hyperlink"/>
            <w:rFonts w:cs="Calibri"/>
            <w:noProof/>
          </w:rPr>
          <w:t>2.23</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Network Time Synchronisation</w:t>
        </w:r>
        <w:r w:rsidR="00F5343B">
          <w:rPr>
            <w:noProof/>
            <w:webHidden/>
          </w:rPr>
          <w:tab/>
        </w:r>
        <w:r w:rsidR="00F5343B">
          <w:rPr>
            <w:noProof/>
            <w:webHidden/>
          </w:rPr>
          <w:fldChar w:fldCharType="begin"/>
        </w:r>
        <w:r w:rsidR="00F5343B">
          <w:rPr>
            <w:noProof/>
            <w:webHidden/>
          </w:rPr>
          <w:instrText xml:space="preserve"> PAGEREF _Toc65492015 \h </w:instrText>
        </w:r>
        <w:r w:rsidR="00F5343B">
          <w:rPr>
            <w:noProof/>
            <w:webHidden/>
          </w:rPr>
        </w:r>
        <w:r w:rsidR="00F5343B">
          <w:rPr>
            <w:noProof/>
            <w:webHidden/>
          </w:rPr>
          <w:fldChar w:fldCharType="separate"/>
        </w:r>
        <w:r w:rsidR="00A16F84">
          <w:rPr>
            <w:noProof/>
            <w:webHidden/>
          </w:rPr>
          <w:t>10</w:t>
        </w:r>
        <w:r w:rsidR="00F5343B">
          <w:rPr>
            <w:noProof/>
            <w:webHidden/>
          </w:rPr>
          <w:fldChar w:fldCharType="end"/>
        </w:r>
      </w:hyperlink>
    </w:p>
    <w:p w14:paraId="6581C7A3" w14:textId="150D56EA"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16" w:history="1">
        <w:r w:rsidR="00F5343B" w:rsidRPr="008E6525">
          <w:rPr>
            <w:rStyle w:val="Hyperlink"/>
            <w:rFonts w:cs="Calibri"/>
            <w:noProof/>
          </w:rPr>
          <w:t>2.24</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Proxying</w:t>
        </w:r>
        <w:r w:rsidR="00F5343B">
          <w:rPr>
            <w:noProof/>
            <w:webHidden/>
          </w:rPr>
          <w:tab/>
        </w:r>
        <w:r w:rsidR="00F5343B">
          <w:rPr>
            <w:noProof/>
            <w:webHidden/>
          </w:rPr>
          <w:fldChar w:fldCharType="begin"/>
        </w:r>
        <w:r w:rsidR="00F5343B">
          <w:rPr>
            <w:noProof/>
            <w:webHidden/>
          </w:rPr>
          <w:instrText xml:space="preserve"> PAGEREF _Toc65492016 \h </w:instrText>
        </w:r>
        <w:r w:rsidR="00F5343B">
          <w:rPr>
            <w:noProof/>
            <w:webHidden/>
          </w:rPr>
        </w:r>
        <w:r w:rsidR="00F5343B">
          <w:rPr>
            <w:noProof/>
            <w:webHidden/>
          </w:rPr>
          <w:fldChar w:fldCharType="separate"/>
        </w:r>
        <w:r w:rsidR="00A16F84">
          <w:rPr>
            <w:noProof/>
            <w:webHidden/>
          </w:rPr>
          <w:t>10</w:t>
        </w:r>
        <w:r w:rsidR="00F5343B">
          <w:rPr>
            <w:noProof/>
            <w:webHidden/>
          </w:rPr>
          <w:fldChar w:fldCharType="end"/>
        </w:r>
      </w:hyperlink>
    </w:p>
    <w:p w14:paraId="3ED4A83C" w14:textId="1F3441F1"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17" w:history="1">
        <w:r w:rsidR="00F5343B" w:rsidRPr="008E6525">
          <w:rPr>
            <w:rStyle w:val="Hyperlink"/>
            <w:rFonts w:cs="Calibri"/>
            <w:noProof/>
          </w:rPr>
          <w:t>2.25</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Capacity Management</w:t>
        </w:r>
        <w:r w:rsidR="00F5343B">
          <w:rPr>
            <w:noProof/>
            <w:webHidden/>
          </w:rPr>
          <w:tab/>
        </w:r>
        <w:r w:rsidR="00F5343B">
          <w:rPr>
            <w:noProof/>
            <w:webHidden/>
          </w:rPr>
          <w:fldChar w:fldCharType="begin"/>
        </w:r>
        <w:r w:rsidR="00F5343B">
          <w:rPr>
            <w:noProof/>
            <w:webHidden/>
          </w:rPr>
          <w:instrText xml:space="preserve"> PAGEREF _Toc65492017 \h </w:instrText>
        </w:r>
        <w:r w:rsidR="00F5343B">
          <w:rPr>
            <w:noProof/>
            <w:webHidden/>
          </w:rPr>
        </w:r>
        <w:r w:rsidR="00F5343B">
          <w:rPr>
            <w:noProof/>
            <w:webHidden/>
          </w:rPr>
          <w:fldChar w:fldCharType="separate"/>
        </w:r>
        <w:r w:rsidR="00A16F84">
          <w:rPr>
            <w:noProof/>
            <w:webHidden/>
          </w:rPr>
          <w:t>10</w:t>
        </w:r>
        <w:r w:rsidR="00F5343B">
          <w:rPr>
            <w:noProof/>
            <w:webHidden/>
          </w:rPr>
          <w:fldChar w:fldCharType="end"/>
        </w:r>
      </w:hyperlink>
    </w:p>
    <w:p w14:paraId="7F46CE79" w14:textId="5040B848" w:rsidR="00F5343B" w:rsidRDefault="00000000">
      <w:pPr>
        <w:pStyle w:val="TOC1"/>
        <w:tabs>
          <w:tab w:val="left" w:pos="403"/>
          <w:tab w:val="right" w:leader="dot" w:pos="9730"/>
        </w:tabs>
        <w:rPr>
          <w:rFonts w:asciiTheme="minorHAnsi" w:eastAsiaTheme="minorEastAsia" w:hAnsiTheme="minorHAnsi" w:cstheme="minorBidi"/>
          <w:b w:val="0"/>
          <w:bCs w:val="0"/>
          <w:noProof/>
          <w:szCs w:val="22"/>
          <w:lang w:eastAsia="en-GB"/>
        </w:rPr>
      </w:pPr>
      <w:hyperlink w:anchor="_Toc65492018" w:history="1">
        <w:r w:rsidR="00F5343B" w:rsidRPr="008E6525">
          <w:rPr>
            <w:rStyle w:val="Hyperlink"/>
            <w:rFonts w:cs="Calibri"/>
            <w:noProof/>
          </w:rPr>
          <w:t>3.</w:t>
        </w:r>
        <w:r w:rsidR="00F5343B">
          <w:rPr>
            <w:rFonts w:asciiTheme="minorHAnsi" w:eastAsiaTheme="minorEastAsia" w:hAnsiTheme="minorHAnsi" w:cstheme="minorBidi"/>
            <w:b w:val="0"/>
            <w:bCs w:val="0"/>
            <w:noProof/>
            <w:szCs w:val="22"/>
            <w:lang w:eastAsia="en-GB"/>
          </w:rPr>
          <w:tab/>
        </w:r>
        <w:r w:rsidR="00F5343B" w:rsidRPr="008E6525">
          <w:rPr>
            <w:rStyle w:val="Hyperlink"/>
            <w:rFonts w:cs="Calibri"/>
            <w:noProof/>
          </w:rPr>
          <w:t>Policy Compliance &amp; Enforcement</w:t>
        </w:r>
        <w:r w:rsidR="00F5343B">
          <w:rPr>
            <w:noProof/>
            <w:webHidden/>
          </w:rPr>
          <w:tab/>
        </w:r>
        <w:r w:rsidR="00F5343B">
          <w:rPr>
            <w:noProof/>
            <w:webHidden/>
          </w:rPr>
          <w:fldChar w:fldCharType="begin"/>
        </w:r>
        <w:r w:rsidR="00F5343B">
          <w:rPr>
            <w:noProof/>
            <w:webHidden/>
          </w:rPr>
          <w:instrText xml:space="preserve"> PAGEREF _Toc65492018 \h </w:instrText>
        </w:r>
        <w:r w:rsidR="00F5343B">
          <w:rPr>
            <w:noProof/>
            <w:webHidden/>
          </w:rPr>
        </w:r>
        <w:r w:rsidR="00F5343B">
          <w:rPr>
            <w:noProof/>
            <w:webHidden/>
          </w:rPr>
          <w:fldChar w:fldCharType="separate"/>
        </w:r>
        <w:r w:rsidR="00A16F84">
          <w:rPr>
            <w:noProof/>
            <w:webHidden/>
          </w:rPr>
          <w:t>11</w:t>
        </w:r>
        <w:r w:rsidR="00F5343B">
          <w:rPr>
            <w:noProof/>
            <w:webHidden/>
          </w:rPr>
          <w:fldChar w:fldCharType="end"/>
        </w:r>
      </w:hyperlink>
    </w:p>
    <w:p w14:paraId="5A6BFF80" w14:textId="0667858A"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19" w:history="1">
        <w:r w:rsidR="00F5343B" w:rsidRPr="008E6525">
          <w:rPr>
            <w:rStyle w:val="Hyperlink"/>
            <w:rFonts w:cs="Calibri"/>
            <w:noProof/>
          </w:rPr>
          <w:t>3.1</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Compliance Measures</w:t>
        </w:r>
        <w:r w:rsidR="00F5343B">
          <w:rPr>
            <w:noProof/>
            <w:webHidden/>
          </w:rPr>
          <w:tab/>
        </w:r>
        <w:r w:rsidR="00F5343B">
          <w:rPr>
            <w:noProof/>
            <w:webHidden/>
          </w:rPr>
          <w:fldChar w:fldCharType="begin"/>
        </w:r>
        <w:r w:rsidR="00F5343B">
          <w:rPr>
            <w:noProof/>
            <w:webHidden/>
          </w:rPr>
          <w:instrText xml:space="preserve"> PAGEREF _Toc65492019 \h </w:instrText>
        </w:r>
        <w:r w:rsidR="00F5343B">
          <w:rPr>
            <w:noProof/>
            <w:webHidden/>
          </w:rPr>
        </w:r>
        <w:r w:rsidR="00F5343B">
          <w:rPr>
            <w:noProof/>
            <w:webHidden/>
          </w:rPr>
          <w:fldChar w:fldCharType="separate"/>
        </w:r>
        <w:r w:rsidR="00A16F84">
          <w:rPr>
            <w:noProof/>
            <w:webHidden/>
          </w:rPr>
          <w:t>11</w:t>
        </w:r>
        <w:r w:rsidR="00F5343B">
          <w:rPr>
            <w:noProof/>
            <w:webHidden/>
          </w:rPr>
          <w:fldChar w:fldCharType="end"/>
        </w:r>
      </w:hyperlink>
    </w:p>
    <w:p w14:paraId="7C35C1F7" w14:textId="19036947"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20" w:history="1">
        <w:r w:rsidR="00F5343B" w:rsidRPr="008E6525">
          <w:rPr>
            <w:rStyle w:val="Hyperlink"/>
            <w:rFonts w:cs="Calibri"/>
            <w:noProof/>
          </w:rPr>
          <w:t>3.2</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Enforcement</w:t>
        </w:r>
        <w:r w:rsidR="00F5343B">
          <w:rPr>
            <w:noProof/>
            <w:webHidden/>
          </w:rPr>
          <w:tab/>
        </w:r>
        <w:r w:rsidR="00F5343B">
          <w:rPr>
            <w:noProof/>
            <w:webHidden/>
          </w:rPr>
          <w:fldChar w:fldCharType="begin"/>
        </w:r>
        <w:r w:rsidR="00F5343B">
          <w:rPr>
            <w:noProof/>
            <w:webHidden/>
          </w:rPr>
          <w:instrText xml:space="preserve"> PAGEREF _Toc65492020 \h </w:instrText>
        </w:r>
        <w:r w:rsidR="00F5343B">
          <w:rPr>
            <w:noProof/>
            <w:webHidden/>
          </w:rPr>
        </w:r>
        <w:r w:rsidR="00F5343B">
          <w:rPr>
            <w:noProof/>
            <w:webHidden/>
          </w:rPr>
          <w:fldChar w:fldCharType="separate"/>
        </w:r>
        <w:r w:rsidR="00A16F84">
          <w:rPr>
            <w:noProof/>
            <w:webHidden/>
          </w:rPr>
          <w:t>12</w:t>
        </w:r>
        <w:r w:rsidR="00F5343B">
          <w:rPr>
            <w:noProof/>
            <w:webHidden/>
          </w:rPr>
          <w:fldChar w:fldCharType="end"/>
        </w:r>
      </w:hyperlink>
    </w:p>
    <w:p w14:paraId="355F1339" w14:textId="6CE1445E" w:rsidR="00F5343B" w:rsidRDefault="00000000">
      <w:pPr>
        <w:pStyle w:val="TOC1"/>
        <w:tabs>
          <w:tab w:val="left" w:pos="403"/>
          <w:tab w:val="right" w:leader="dot" w:pos="9730"/>
        </w:tabs>
        <w:rPr>
          <w:rFonts w:asciiTheme="minorHAnsi" w:eastAsiaTheme="minorEastAsia" w:hAnsiTheme="minorHAnsi" w:cstheme="minorBidi"/>
          <w:b w:val="0"/>
          <w:bCs w:val="0"/>
          <w:noProof/>
          <w:szCs w:val="22"/>
          <w:lang w:eastAsia="en-GB"/>
        </w:rPr>
      </w:pPr>
      <w:hyperlink w:anchor="_Toc65492021" w:history="1">
        <w:r w:rsidR="00F5343B" w:rsidRPr="008E6525">
          <w:rPr>
            <w:rStyle w:val="Hyperlink"/>
            <w:rFonts w:cs="Calibri"/>
            <w:noProof/>
          </w:rPr>
          <w:t>4.</w:t>
        </w:r>
        <w:r w:rsidR="00F5343B">
          <w:rPr>
            <w:rFonts w:asciiTheme="minorHAnsi" w:eastAsiaTheme="minorEastAsia" w:hAnsiTheme="minorHAnsi" w:cstheme="minorBidi"/>
            <w:b w:val="0"/>
            <w:bCs w:val="0"/>
            <w:noProof/>
            <w:szCs w:val="22"/>
            <w:lang w:eastAsia="en-GB"/>
          </w:rPr>
          <w:tab/>
        </w:r>
        <w:r w:rsidR="00F5343B" w:rsidRPr="008E6525">
          <w:rPr>
            <w:rStyle w:val="Hyperlink"/>
            <w:rFonts w:cs="Calibri"/>
            <w:noProof/>
          </w:rPr>
          <w:t>Exception Process / Glossary</w:t>
        </w:r>
        <w:r w:rsidR="00F5343B">
          <w:rPr>
            <w:noProof/>
            <w:webHidden/>
          </w:rPr>
          <w:tab/>
        </w:r>
        <w:r w:rsidR="00F5343B">
          <w:rPr>
            <w:noProof/>
            <w:webHidden/>
          </w:rPr>
          <w:fldChar w:fldCharType="begin"/>
        </w:r>
        <w:r w:rsidR="00F5343B">
          <w:rPr>
            <w:noProof/>
            <w:webHidden/>
          </w:rPr>
          <w:instrText xml:space="preserve"> PAGEREF _Toc65492021 \h </w:instrText>
        </w:r>
        <w:r w:rsidR="00F5343B">
          <w:rPr>
            <w:noProof/>
            <w:webHidden/>
          </w:rPr>
        </w:r>
        <w:r w:rsidR="00F5343B">
          <w:rPr>
            <w:noProof/>
            <w:webHidden/>
          </w:rPr>
          <w:fldChar w:fldCharType="separate"/>
        </w:r>
        <w:r w:rsidR="00A16F84">
          <w:rPr>
            <w:noProof/>
            <w:webHidden/>
          </w:rPr>
          <w:t>13</w:t>
        </w:r>
        <w:r w:rsidR="00F5343B">
          <w:rPr>
            <w:noProof/>
            <w:webHidden/>
          </w:rPr>
          <w:fldChar w:fldCharType="end"/>
        </w:r>
      </w:hyperlink>
    </w:p>
    <w:p w14:paraId="1B713A2A" w14:textId="0033BCDD"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22" w:history="1">
        <w:r w:rsidR="00F5343B" w:rsidRPr="008E6525">
          <w:rPr>
            <w:rStyle w:val="Hyperlink"/>
            <w:rFonts w:cs="Calibri"/>
            <w:noProof/>
          </w:rPr>
          <w:t>4.1</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Exception Process</w:t>
        </w:r>
        <w:r w:rsidR="00F5343B">
          <w:rPr>
            <w:noProof/>
            <w:webHidden/>
          </w:rPr>
          <w:tab/>
        </w:r>
        <w:r w:rsidR="00F5343B">
          <w:rPr>
            <w:noProof/>
            <w:webHidden/>
          </w:rPr>
          <w:fldChar w:fldCharType="begin"/>
        </w:r>
        <w:r w:rsidR="00F5343B">
          <w:rPr>
            <w:noProof/>
            <w:webHidden/>
          </w:rPr>
          <w:instrText xml:space="preserve"> PAGEREF _Toc65492022 \h </w:instrText>
        </w:r>
        <w:r w:rsidR="00F5343B">
          <w:rPr>
            <w:noProof/>
            <w:webHidden/>
          </w:rPr>
        </w:r>
        <w:r w:rsidR="00F5343B">
          <w:rPr>
            <w:noProof/>
            <w:webHidden/>
          </w:rPr>
          <w:fldChar w:fldCharType="separate"/>
        </w:r>
        <w:r w:rsidR="00A16F84">
          <w:rPr>
            <w:noProof/>
            <w:webHidden/>
          </w:rPr>
          <w:t>13</w:t>
        </w:r>
        <w:r w:rsidR="00F5343B">
          <w:rPr>
            <w:noProof/>
            <w:webHidden/>
          </w:rPr>
          <w:fldChar w:fldCharType="end"/>
        </w:r>
      </w:hyperlink>
    </w:p>
    <w:p w14:paraId="61D12988" w14:textId="6345D5C8"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23" w:history="1">
        <w:r w:rsidR="00F5343B" w:rsidRPr="008E6525">
          <w:rPr>
            <w:rStyle w:val="Hyperlink"/>
            <w:rFonts w:cs="Calibri"/>
            <w:noProof/>
          </w:rPr>
          <w:t>4.2</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Glossary / Acronyms</w:t>
        </w:r>
        <w:r w:rsidR="00F5343B">
          <w:rPr>
            <w:noProof/>
            <w:webHidden/>
          </w:rPr>
          <w:tab/>
        </w:r>
        <w:r w:rsidR="00F5343B">
          <w:rPr>
            <w:noProof/>
            <w:webHidden/>
          </w:rPr>
          <w:fldChar w:fldCharType="begin"/>
        </w:r>
        <w:r w:rsidR="00F5343B">
          <w:rPr>
            <w:noProof/>
            <w:webHidden/>
          </w:rPr>
          <w:instrText xml:space="preserve"> PAGEREF _Toc65492023 \h </w:instrText>
        </w:r>
        <w:r w:rsidR="00F5343B">
          <w:rPr>
            <w:noProof/>
            <w:webHidden/>
          </w:rPr>
        </w:r>
        <w:r w:rsidR="00F5343B">
          <w:rPr>
            <w:noProof/>
            <w:webHidden/>
          </w:rPr>
          <w:fldChar w:fldCharType="separate"/>
        </w:r>
        <w:r w:rsidR="00A16F84">
          <w:rPr>
            <w:noProof/>
            <w:webHidden/>
          </w:rPr>
          <w:t>13</w:t>
        </w:r>
        <w:r w:rsidR="00F5343B">
          <w:rPr>
            <w:noProof/>
            <w:webHidden/>
          </w:rPr>
          <w:fldChar w:fldCharType="end"/>
        </w:r>
      </w:hyperlink>
    </w:p>
    <w:p w14:paraId="3033432A" w14:textId="44B509D8" w:rsidR="00F5343B" w:rsidRDefault="00000000">
      <w:pPr>
        <w:pStyle w:val="TOC1"/>
        <w:tabs>
          <w:tab w:val="left" w:pos="403"/>
          <w:tab w:val="right" w:leader="dot" w:pos="9730"/>
        </w:tabs>
        <w:rPr>
          <w:rFonts w:asciiTheme="minorHAnsi" w:eastAsiaTheme="minorEastAsia" w:hAnsiTheme="minorHAnsi" w:cstheme="minorBidi"/>
          <w:b w:val="0"/>
          <w:bCs w:val="0"/>
          <w:noProof/>
          <w:szCs w:val="22"/>
          <w:lang w:eastAsia="en-GB"/>
        </w:rPr>
      </w:pPr>
      <w:hyperlink w:anchor="_Toc65492024" w:history="1">
        <w:r w:rsidR="00F5343B" w:rsidRPr="008E6525">
          <w:rPr>
            <w:rStyle w:val="Hyperlink"/>
            <w:rFonts w:cs="Calibri"/>
            <w:noProof/>
          </w:rPr>
          <w:t>5.</w:t>
        </w:r>
        <w:r w:rsidR="00F5343B">
          <w:rPr>
            <w:rFonts w:asciiTheme="minorHAnsi" w:eastAsiaTheme="minorEastAsia" w:hAnsiTheme="minorHAnsi" w:cstheme="minorBidi"/>
            <w:b w:val="0"/>
            <w:bCs w:val="0"/>
            <w:noProof/>
            <w:szCs w:val="22"/>
            <w:lang w:eastAsia="en-GB"/>
          </w:rPr>
          <w:tab/>
        </w:r>
        <w:r w:rsidR="00F5343B" w:rsidRPr="008E6525">
          <w:rPr>
            <w:rStyle w:val="Hyperlink"/>
            <w:rFonts w:cs="Calibri"/>
            <w:noProof/>
          </w:rPr>
          <w:t>Document Management</w:t>
        </w:r>
        <w:r w:rsidR="00F5343B">
          <w:rPr>
            <w:noProof/>
            <w:webHidden/>
          </w:rPr>
          <w:tab/>
        </w:r>
        <w:r w:rsidR="00F5343B">
          <w:rPr>
            <w:noProof/>
            <w:webHidden/>
          </w:rPr>
          <w:fldChar w:fldCharType="begin"/>
        </w:r>
        <w:r w:rsidR="00F5343B">
          <w:rPr>
            <w:noProof/>
            <w:webHidden/>
          </w:rPr>
          <w:instrText xml:space="preserve"> PAGEREF _Toc65492024 \h </w:instrText>
        </w:r>
        <w:r w:rsidR="00F5343B">
          <w:rPr>
            <w:noProof/>
            <w:webHidden/>
          </w:rPr>
        </w:r>
        <w:r w:rsidR="00F5343B">
          <w:rPr>
            <w:noProof/>
            <w:webHidden/>
          </w:rPr>
          <w:fldChar w:fldCharType="separate"/>
        </w:r>
        <w:r w:rsidR="00A16F84">
          <w:rPr>
            <w:noProof/>
            <w:webHidden/>
          </w:rPr>
          <w:t>14</w:t>
        </w:r>
        <w:r w:rsidR="00F5343B">
          <w:rPr>
            <w:noProof/>
            <w:webHidden/>
          </w:rPr>
          <w:fldChar w:fldCharType="end"/>
        </w:r>
      </w:hyperlink>
    </w:p>
    <w:p w14:paraId="39A4664B" w14:textId="038A9B43"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25" w:history="1">
        <w:r w:rsidR="00F5343B" w:rsidRPr="008E6525">
          <w:rPr>
            <w:rStyle w:val="Hyperlink"/>
            <w:rFonts w:cs="Calibri"/>
            <w:noProof/>
          </w:rPr>
          <w:t>5.1</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Document Revision Log</w:t>
        </w:r>
        <w:r w:rsidR="00F5343B">
          <w:rPr>
            <w:noProof/>
            <w:webHidden/>
          </w:rPr>
          <w:tab/>
        </w:r>
        <w:r w:rsidR="00F5343B">
          <w:rPr>
            <w:noProof/>
            <w:webHidden/>
          </w:rPr>
          <w:fldChar w:fldCharType="begin"/>
        </w:r>
        <w:r w:rsidR="00F5343B">
          <w:rPr>
            <w:noProof/>
            <w:webHidden/>
          </w:rPr>
          <w:instrText xml:space="preserve"> PAGEREF _Toc65492025 \h </w:instrText>
        </w:r>
        <w:r w:rsidR="00F5343B">
          <w:rPr>
            <w:noProof/>
            <w:webHidden/>
          </w:rPr>
        </w:r>
        <w:r w:rsidR="00F5343B">
          <w:rPr>
            <w:noProof/>
            <w:webHidden/>
          </w:rPr>
          <w:fldChar w:fldCharType="separate"/>
        </w:r>
        <w:r w:rsidR="00A16F84">
          <w:rPr>
            <w:noProof/>
            <w:webHidden/>
          </w:rPr>
          <w:t>14</w:t>
        </w:r>
        <w:r w:rsidR="00F5343B">
          <w:rPr>
            <w:noProof/>
            <w:webHidden/>
          </w:rPr>
          <w:fldChar w:fldCharType="end"/>
        </w:r>
      </w:hyperlink>
    </w:p>
    <w:p w14:paraId="72F52263" w14:textId="1191D8B1"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26" w:history="1">
        <w:r w:rsidR="00F5343B" w:rsidRPr="008E6525">
          <w:rPr>
            <w:rStyle w:val="Hyperlink"/>
            <w:rFonts w:cs="Calibri"/>
            <w:noProof/>
          </w:rPr>
          <w:t>5.2</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Document Ownership</w:t>
        </w:r>
        <w:r w:rsidR="00F5343B">
          <w:rPr>
            <w:noProof/>
            <w:webHidden/>
          </w:rPr>
          <w:tab/>
        </w:r>
        <w:r w:rsidR="00F5343B">
          <w:rPr>
            <w:noProof/>
            <w:webHidden/>
          </w:rPr>
          <w:fldChar w:fldCharType="begin"/>
        </w:r>
        <w:r w:rsidR="00F5343B">
          <w:rPr>
            <w:noProof/>
            <w:webHidden/>
          </w:rPr>
          <w:instrText xml:space="preserve"> PAGEREF _Toc65492026 \h </w:instrText>
        </w:r>
        <w:r w:rsidR="00F5343B">
          <w:rPr>
            <w:noProof/>
            <w:webHidden/>
          </w:rPr>
        </w:r>
        <w:r w:rsidR="00F5343B">
          <w:rPr>
            <w:noProof/>
            <w:webHidden/>
          </w:rPr>
          <w:fldChar w:fldCharType="separate"/>
        </w:r>
        <w:r w:rsidR="00A16F84">
          <w:rPr>
            <w:noProof/>
            <w:webHidden/>
          </w:rPr>
          <w:t>14</w:t>
        </w:r>
        <w:r w:rsidR="00F5343B">
          <w:rPr>
            <w:noProof/>
            <w:webHidden/>
          </w:rPr>
          <w:fldChar w:fldCharType="end"/>
        </w:r>
      </w:hyperlink>
    </w:p>
    <w:p w14:paraId="41351352" w14:textId="69DDFC58"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27" w:history="1">
        <w:r w:rsidR="00F5343B" w:rsidRPr="008E6525">
          <w:rPr>
            <w:rStyle w:val="Hyperlink"/>
            <w:rFonts w:cs="Calibri"/>
            <w:noProof/>
          </w:rPr>
          <w:t>5.3</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Document Coordinator</w:t>
        </w:r>
        <w:r w:rsidR="00F5343B">
          <w:rPr>
            <w:noProof/>
            <w:webHidden/>
          </w:rPr>
          <w:tab/>
        </w:r>
        <w:r w:rsidR="00F5343B">
          <w:rPr>
            <w:noProof/>
            <w:webHidden/>
          </w:rPr>
          <w:fldChar w:fldCharType="begin"/>
        </w:r>
        <w:r w:rsidR="00F5343B">
          <w:rPr>
            <w:noProof/>
            <w:webHidden/>
          </w:rPr>
          <w:instrText xml:space="preserve"> PAGEREF _Toc65492027 \h </w:instrText>
        </w:r>
        <w:r w:rsidR="00F5343B">
          <w:rPr>
            <w:noProof/>
            <w:webHidden/>
          </w:rPr>
        </w:r>
        <w:r w:rsidR="00F5343B">
          <w:rPr>
            <w:noProof/>
            <w:webHidden/>
          </w:rPr>
          <w:fldChar w:fldCharType="separate"/>
        </w:r>
        <w:r w:rsidR="00A16F84">
          <w:rPr>
            <w:noProof/>
            <w:webHidden/>
          </w:rPr>
          <w:t>14</w:t>
        </w:r>
        <w:r w:rsidR="00F5343B">
          <w:rPr>
            <w:noProof/>
            <w:webHidden/>
          </w:rPr>
          <w:fldChar w:fldCharType="end"/>
        </w:r>
      </w:hyperlink>
    </w:p>
    <w:p w14:paraId="2C33053C" w14:textId="59D79AA4"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28" w:history="1">
        <w:r w:rsidR="00F5343B" w:rsidRPr="008E6525">
          <w:rPr>
            <w:rStyle w:val="Hyperlink"/>
            <w:rFonts w:cs="Calibri"/>
            <w:noProof/>
          </w:rPr>
          <w:t>5.4</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Document Approvers</w:t>
        </w:r>
        <w:r w:rsidR="00F5343B">
          <w:rPr>
            <w:noProof/>
            <w:webHidden/>
          </w:rPr>
          <w:tab/>
        </w:r>
        <w:r w:rsidR="00F5343B">
          <w:rPr>
            <w:noProof/>
            <w:webHidden/>
          </w:rPr>
          <w:fldChar w:fldCharType="begin"/>
        </w:r>
        <w:r w:rsidR="00F5343B">
          <w:rPr>
            <w:noProof/>
            <w:webHidden/>
          </w:rPr>
          <w:instrText xml:space="preserve"> PAGEREF _Toc65492028 \h </w:instrText>
        </w:r>
        <w:r w:rsidR="00F5343B">
          <w:rPr>
            <w:noProof/>
            <w:webHidden/>
          </w:rPr>
        </w:r>
        <w:r w:rsidR="00F5343B">
          <w:rPr>
            <w:noProof/>
            <w:webHidden/>
          </w:rPr>
          <w:fldChar w:fldCharType="separate"/>
        </w:r>
        <w:r w:rsidR="00A16F84">
          <w:rPr>
            <w:noProof/>
            <w:webHidden/>
          </w:rPr>
          <w:t>14</w:t>
        </w:r>
        <w:r w:rsidR="00F5343B">
          <w:rPr>
            <w:noProof/>
            <w:webHidden/>
          </w:rPr>
          <w:fldChar w:fldCharType="end"/>
        </w:r>
      </w:hyperlink>
    </w:p>
    <w:p w14:paraId="3C5C9D79" w14:textId="26F3AE78" w:rsidR="00F5343B" w:rsidRDefault="0000000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hyperlink w:anchor="_Toc65492029" w:history="1">
        <w:r w:rsidR="00F5343B" w:rsidRPr="008E6525">
          <w:rPr>
            <w:rStyle w:val="Hyperlink"/>
            <w:rFonts w:cs="Calibri"/>
            <w:noProof/>
          </w:rPr>
          <w:t>5.5</w:t>
        </w:r>
        <w:r w:rsidR="00F5343B">
          <w:rPr>
            <w:rFonts w:asciiTheme="minorHAnsi" w:eastAsiaTheme="minorEastAsia" w:hAnsiTheme="minorHAnsi" w:cstheme="minorBidi"/>
            <w:b w:val="0"/>
            <w:bCs w:val="0"/>
            <w:i w:val="0"/>
            <w:iCs w:val="0"/>
            <w:noProof/>
            <w:sz w:val="22"/>
            <w:szCs w:val="22"/>
            <w:lang w:eastAsia="en-GB"/>
          </w:rPr>
          <w:tab/>
        </w:r>
        <w:r w:rsidR="00F5343B" w:rsidRPr="008E6525">
          <w:rPr>
            <w:rStyle w:val="Hyperlink"/>
            <w:rFonts w:cs="Calibri"/>
            <w:noProof/>
          </w:rPr>
          <w:t>Document Distribution</w:t>
        </w:r>
        <w:r w:rsidR="00F5343B">
          <w:rPr>
            <w:noProof/>
            <w:webHidden/>
          </w:rPr>
          <w:tab/>
        </w:r>
        <w:r w:rsidR="00F5343B">
          <w:rPr>
            <w:noProof/>
            <w:webHidden/>
          </w:rPr>
          <w:fldChar w:fldCharType="begin"/>
        </w:r>
        <w:r w:rsidR="00F5343B">
          <w:rPr>
            <w:noProof/>
            <w:webHidden/>
          </w:rPr>
          <w:instrText xml:space="preserve"> PAGEREF _Toc65492029 \h </w:instrText>
        </w:r>
        <w:r w:rsidR="00F5343B">
          <w:rPr>
            <w:noProof/>
            <w:webHidden/>
          </w:rPr>
        </w:r>
        <w:r w:rsidR="00F5343B">
          <w:rPr>
            <w:noProof/>
            <w:webHidden/>
          </w:rPr>
          <w:fldChar w:fldCharType="separate"/>
        </w:r>
        <w:r w:rsidR="00A16F84">
          <w:rPr>
            <w:noProof/>
            <w:webHidden/>
          </w:rPr>
          <w:t>14</w:t>
        </w:r>
        <w:r w:rsidR="00F5343B">
          <w:rPr>
            <w:noProof/>
            <w:webHidden/>
          </w:rPr>
          <w:fldChar w:fldCharType="end"/>
        </w:r>
      </w:hyperlink>
    </w:p>
    <w:p w14:paraId="304A6DB1" w14:textId="4811FA28" w:rsidR="004B170A" w:rsidRPr="00D05118" w:rsidRDefault="00243A3F">
      <w:pPr>
        <w:pStyle w:val="TOC4"/>
        <w:rPr>
          <w:rFonts w:ascii="Calibri" w:hAnsi="Calibri" w:cs="Calibri"/>
          <w:b/>
          <w:bCs/>
          <w:color w:val="000000" w:themeColor="text1"/>
          <w:sz w:val="24"/>
          <w:szCs w:val="24"/>
        </w:rPr>
      </w:pPr>
      <w:r>
        <w:rPr>
          <w:rFonts w:ascii="Calibri" w:hAnsi="Calibri" w:cs="Calibri"/>
          <w:color w:val="000000" w:themeColor="text1"/>
          <w:sz w:val="22"/>
          <w:szCs w:val="22"/>
        </w:rPr>
        <w:fldChar w:fldCharType="end"/>
      </w:r>
    </w:p>
    <w:p w14:paraId="325EE3F0" w14:textId="77777777" w:rsidR="004B170A" w:rsidRPr="00D05118" w:rsidRDefault="004B170A" w:rsidP="00243A3F">
      <w:pPr>
        <w:pStyle w:val="TOC9"/>
        <w:spacing w:line="276" w:lineRule="auto"/>
        <w:rPr>
          <w:rFonts w:ascii="Calibri" w:hAnsi="Calibri" w:cs="Calibri"/>
          <w:color w:val="000000" w:themeColor="text1"/>
        </w:rPr>
      </w:pPr>
    </w:p>
    <w:p w14:paraId="7D5B3059" w14:textId="77777777" w:rsidR="004B170A" w:rsidRPr="00D05118" w:rsidRDefault="004B170A" w:rsidP="00243A3F">
      <w:pPr>
        <w:spacing w:after="0" w:line="276" w:lineRule="auto"/>
        <w:rPr>
          <w:rFonts w:ascii="Calibri" w:hAnsi="Calibri" w:cs="Calibri"/>
          <w:b/>
          <w:bCs/>
          <w:color w:val="000000" w:themeColor="text1"/>
          <w:kern w:val="28"/>
          <w:sz w:val="32"/>
          <w:szCs w:val="32"/>
        </w:rPr>
      </w:pPr>
      <w:bookmarkStart w:id="0" w:name="_Toc448824295"/>
      <w:r w:rsidRPr="00D05118">
        <w:rPr>
          <w:rFonts w:ascii="Calibri" w:hAnsi="Calibri" w:cs="Calibri"/>
          <w:color w:val="000000" w:themeColor="text1"/>
          <w:sz w:val="32"/>
          <w:szCs w:val="32"/>
        </w:rPr>
        <w:br w:type="page"/>
      </w:r>
    </w:p>
    <w:p w14:paraId="2E5AAF15" w14:textId="77777777" w:rsidR="004B170A" w:rsidRPr="00D05118" w:rsidRDefault="004B170A" w:rsidP="00243A3F">
      <w:pPr>
        <w:pStyle w:val="Heading1"/>
        <w:spacing w:line="276" w:lineRule="auto"/>
        <w:rPr>
          <w:rFonts w:ascii="Calibri" w:hAnsi="Calibri" w:cs="Calibri"/>
        </w:rPr>
      </w:pPr>
      <w:bookmarkStart w:id="1" w:name="_Toc65491980"/>
      <w:r w:rsidRPr="00D05118">
        <w:rPr>
          <w:rFonts w:ascii="Calibri" w:hAnsi="Calibri" w:cs="Calibri"/>
        </w:rPr>
        <w:lastRenderedPageBreak/>
        <w:t>Introduction</w:t>
      </w:r>
      <w:bookmarkEnd w:id="0"/>
      <w:bookmarkEnd w:id="1"/>
    </w:p>
    <w:p w14:paraId="67FB9011" w14:textId="77777777" w:rsidR="004B170A" w:rsidRPr="00D05118" w:rsidRDefault="004B170A" w:rsidP="00243A3F">
      <w:pPr>
        <w:pStyle w:val="Heading2"/>
        <w:spacing w:line="276" w:lineRule="auto"/>
        <w:rPr>
          <w:rFonts w:ascii="Calibri" w:hAnsi="Calibri" w:cs="Calibri"/>
        </w:rPr>
      </w:pPr>
      <w:bookmarkStart w:id="2" w:name="_Toc221510188"/>
      <w:bookmarkStart w:id="3" w:name="_Toc448402071"/>
      <w:bookmarkStart w:id="4" w:name="_Toc65491981"/>
      <w:r w:rsidRPr="00D05118">
        <w:rPr>
          <w:rFonts w:ascii="Calibri" w:hAnsi="Calibri" w:cs="Calibri"/>
        </w:rPr>
        <w:t>Document Definition</w:t>
      </w:r>
      <w:bookmarkEnd w:id="2"/>
      <w:bookmarkEnd w:id="3"/>
      <w:bookmarkEnd w:id="4"/>
    </w:p>
    <w:p w14:paraId="38D2DB68" w14:textId="7B5DE97E" w:rsidR="004B170A" w:rsidRPr="00D05118" w:rsidRDefault="004B170A" w:rsidP="008314C5">
      <w:pPr>
        <w:spacing w:after="240" w:line="276" w:lineRule="auto"/>
        <w:rPr>
          <w:rFonts w:ascii="Calibri" w:hAnsi="Calibri" w:cs="Calibri"/>
          <w:sz w:val="22"/>
          <w:szCs w:val="22"/>
        </w:rPr>
      </w:pPr>
      <w:r w:rsidRPr="00D05118">
        <w:rPr>
          <w:rFonts w:ascii="Calibri" w:hAnsi="Calibri" w:cs="Calibri"/>
          <w:sz w:val="22"/>
          <w:szCs w:val="22"/>
        </w:rPr>
        <w:t xml:space="preserve">This document is a </w:t>
      </w:r>
      <w:r w:rsidRPr="00D05118">
        <w:rPr>
          <w:rFonts w:ascii="Calibri" w:hAnsi="Calibri" w:cs="Calibri"/>
          <w:sz w:val="22"/>
          <w:szCs w:val="22"/>
        </w:rPr>
        <w:fldChar w:fldCharType="begin"/>
      </w:r>
      <w:r w:rsidRPr="00D05118">
        <w:rPr>
          <w:rFonts w:ascii="Calibri" w:hAnsi="Calibri" w:cs="Calibri"/>
          <w:sz w:val="22"/>
          <w:szCs w:val="22"/>
        </w:rPr>
        <w:instrText xml:space="preserve"> DOCPROPERTY "[DOC_TYPE]"  \* MERGEFORMAT </w:instrText>
      </w:r>
      <w:r w:rsidRPr="00D05118">
        <w:rPr>
          <w:rFonts w:ascii="Calibri" w:hAnsi="Calibri" w:cs="Calibri"/>
          <w:sz w:val="22"/>
          <w:szCs w:val="22"/>
        </w:rPr>
        <w:fldChar w:fldCharType="separate"/>
      </w:r>
      <w:r w:rsidR="00F5343B">
        <w:rPr>
          <w:rFonts w:ascii="Calibri" w:hAnsi="Calibri" w:cs="Calibri"/>
          <w:sz w:val="22"/>
          <w:szCs w:val="22"/>
        </w:rPr>
        <w:t>Policy</w:t>
      </w:r>
      <w:r w:rsidRPr="00D05118">
        <w:rPr>
          <w:rFonts w:ascii="Calibri" w:hAnsi="Calibri" w:cs="Calibri"/>
          <w:sz w:val="22"/>
          <w:szCs w:val="22"/>
        </w:rPr>
        <w:fldChar w:fldCharType="end"/>
      </w:r>
      <w:r w:rsidRPr="00D05118">
        <w:rPr>
          <w:rFonts w:ascii="Calibri" w:hAnsi="Calibri" w:cs="Calibri"/>
          <w:sz w:val="22"/>
          <w:szCs w:val="22"/>
        </w:rPr>
        <w:t>.</w:t>
      </w:r>
    </w:p>
    <w:p w14:paraId="0C37E898" w14:textId="1C9FD4B1" w:rsidR="004B170A" w:rsidRPr="00D05118" w:rsidRDefault="004B170A" w:rsidP="00243A3F">
      <w:pPr>
        <w:spacing w:after="240" w:line="276" w:lineRule="auto"/>
        <w:rPr>
          <w:rFonts w:ascii="Calibri" w:hAnsi="Calibri" w:cs="Calibri"/>
          <w:color w:val="000000" w:themeColor="text1"/>
          <w:sz w:val="22"/>
          <w:szCs w:val="22"/>
        </w:rPr>
      </w:pPr>
      <w:bookmarkStart w:id="5" w:name="_Toc448402072"/>
      <w:bookmarkStart w:id="6" w:name="_Toc221510189"/>
      <w:r w:rsidRPr="00D05118">
        <w:rPr>
          <w:rFonts w:ascii="Calibri" w:hAnsi="Calibri" w:cs="Calibri"/>
          <w:color w:val="000000" w:themeColor="text1"/>
          <w:sz w:val="22"/>
          <w:szCs w:val="22"/>
        </w:rPr>
        <w:t xml:space="preserve">For a full description of document types, see </w:t>
      </w:r>
      <w:r w:rsidR="00994E6A">
        <w:rPr>
          <w:rFonts w:ascii="Calibri" w:hAnsi="Calibri" w:cs="Calibri"/>
          <w:i/>
          <w:color w:val="FF0000"/>
          <w:sz w:val="22"/>
          <w:szCs w:val="22"/>
        </w:rPr>
        <w:t>XXXX</w:t>
      </w:r>
      <w:r w:rsidR="00551C86" w:rsidRPr="007C4874">
        <w:rPr>
          <w:rFonts w:ascii="Calibri" w:hAnsi="Calibri" w:cs="Calibri"/>
          <w:i/>
          <w:color w:val="FF0000"/>
          <w:sz w:val="22"/>
          <w:szCs w:val="22"/>
        </w:rPr>
        <w:t>-POL-ALL-001</w:t>
      </w:r>
      <w:r w:rsidRPr="00D05118">
        <w:rPr>
          <w:rFonts w:ascii="Calibri" w:hAnsi="Calibri" w:cs="Calibri"/>
          <w:i/>
          <w:color w:val="FF0000"/>
          <w:sz w:val="22"/>
          <w:szCs w:val="22"/>
        </w:rPr>
        <w:t xml:space="preserve"> - Information Security Policy Framework</w:t>
      </w:r>
      <w:r w:rsidRPr="00D05118">
        <w:rPr>
          <w:rFonts w:ascii="Calibri" w:hAnsi="Calibri" w:cs="Calibri"/>
          <w:color w:val="000000" w:themeColor="text1"/>
          <w:sz w:val="22"/>
          <w:szCs w:val="22"/>
        </w:rPr>
        <w:t>.</w:t>
      </w:r>
    </w:p>
    <w:p w14:paraId="57E2D174" w14:textId="77777777" w:rsidR="004B170A" w:rsidRPr="00D05118" w:rsidRDefault="004B170A" w:rsidP="00243A3F">
      <w:pPr>
        <w:pStyle w:val="Heading2"/>
        <w:spacing w:line="276" w:lineRule="auto"/>
        <w:rPr>
          <w:rFonts w:ascii="Calibri" w:hAnsi="Calibri" w:cs="Calibri"/>
        </w:rPr>
      </w:pPr>
      <w:bookmarkStart w:id="7" w:name="_Toc65491982"/>
      <w:r w:rsidRPr="00D05118">
        <w:rPr>
          <w:rFonts w:ascii="Calibri" w:hAnsi="Calibri" w:cs="Calibri"/>
        </w:rPr>
        <w:t>Objective</w:t>
      </w:r>
      <w:bookmarkEnd w:id="5"/>
      <w:bookmarkEnd w:id="7"/>
    </w:p>
    <w:p w14:paraId="2ED9B092" w14:textId="77777777" w:rsidR="00F301AB" w:rsidRPr="00D05118" w:rsidRDefault="00F301AB" w:rsidP="00243A3F">
      <w:pPr>
        <w:spacing w:after="240" w:line="276" w:lineRule="auto"/>
        <w:rPr>
          <w:rFonts w:ascii="Calibri" w:hAnsi="Calibri" w:cs="Calibri"/>
          <w:sz w:val="22"/>
          <w:szCs w:val="22"/>
        </w:rPr>
      </w:pPr>
      <w:r w:rsidRPr="00D05118">
        <w:rPr>
          <w:rFonts w:ascii="Calibri" w:hAnsi="Calibri" w:cs="Calibri"/>
          <w:sz w:val="22"/>
          <w:szCs w:val="22"/>
        </w:rPr>
        <w:t>The objective of this policy is to provide global information security requirements to:</w:t>
      </w:r>
    </w:p>
    <w:p w14:paraId="7057A8B4" w14:textId="7AB2A278" w:rsidR="00F301AB" w:rsidRPr="00D05118" w:rsidRDefault="00F301AB" w:rsidP="00243A3F">
      <w:pPr>
        <w:pStyle w:val="ListParagraph"/>
        <w:numPr>
          <w:ilvl w:val="0"/>
          <w:numId w:val="7"/>
        </w:numPr>
        <w:spacing w:after="60" w:line="276" w:lineRule="auto"/>
        <w:contextualSpacing w:val="0"/>
        <w:rPr>
          <w:rFonts w:ascii="Calibri" w:hAnsi="Calibri" w:cs="Calibri"/>
          <w:sz w:val="22"/>
          <w:szCs w:val="22"/>
        </w:rPr>
      </w:pPr>
      <w:r w:rsidRPr="00D05118">
        <w:rPr>
          <w:rFonts w:ascii="Calibri" w:hAnsi="Calibri" w:cs="Calibri"/>
          <w:sz w:val="22"/>
          <w:szCs w:val="22"/>
        </w:rPr>
        <w:t xml:space="preserve">Ensure that firewalls, wireless access points, and other network devices are effectively configured, secured, and </w:t>
      </w:r>
      <w:proofErr w:type="gramStart"/>
      <w:r w:rsidRPr="00D05118">
        <w:rPr>
          <w:rFonts w:ascii="Calibri" w:hAnsi="Calibri" w:cs="Calibri"/>
          <w:sz w:val="22"/>
          <w:szCs w:val="22"/>
        </w:rPr>
        <w:t>monitored</w:t>
      </w:r>
      <w:r w:rsidR="00E46BD6">
        <w:rPr>
          <w:rFonts w:ascii="Calibri" w:hAnsi="Calibri" w:cs="Calibri"/>
          <w:sz w:val="22"/>
          <w:szCs w:val="22"/>
        </w:rPr>
        <w:t>;</w:t>
      </w:r>
      <w:proofErr w:type="gramEnd"/>
    </w:p>
    <w:p w14:paraId="42834F97" w14:textId="10074E00" w:rsidR="006E6D4B" w:rsidRPr="00D05118" w:rsidRDefault="00F301AB" w:rsidP="00243A3F">
      <w:pPr>
        <w:pStyle w:val="ListParagraph"/>
        <w:numPr>
          <w:ilvl w:val="0"/>
          <w:numId w:val="7"/>
        </w:numPr>
        <w:spacing w:after="60" w:line="276" w:lineRule="auto"/>
        <w:contextualSpacing w:val="0"/>
        <w:rPr>
          <w:rFonts w:ascii="Calibri" w:hAnsi="Calibri" w:cs="Calibri"/>
          <w:sz w:val="22"/>
          <w:szCs w:val="22"/>
        </w:rPr>
      </w:pPr>
      <w:r w:rsidRPr="00D05118">
        <w:rPr>
          <w:rFonts w:ascii="Calibri" w:hAnsi="Calibri" w:cs="Calibri"/>
          <w:sz w:val="22"/>
          <w:szCs w:val="22"/>
        </w:rPr>
        <w:t xml:space="preserve">Protect the logical boundaries of </w:t>
      </w:r>
      <w:r w:rsidR="009E28CF" w:rsidRPr="00243A3F">
        <w:rPr>
          <w:rFonts w:ascii="Calibri" w:hAnsi="Calibri" w:cs="Calibri"/>
          <w:color w:val="FF0000"/>
          <w:sz w:val="22"/>
          <w:szCs w:val="22"/>
        </w:rPr>
        <w:fldChar w:fldCharType="begin"/>
      </w:r>
      <w:r w:rsidR="009E28CF" w:rsidRPr="00243A3F">
        <w:rPr>
          <w:rFonts w:ascii="Calibri" w:hAnsi="Calibri" w:cs="Calibri"/>
          <w:color w:val="FF0000"/>
          <w:sz w:val="22"/>
          <w:szCs w:val="22"/>
        </w:rPr>
        <w:instrText xml:space="preserve"> DOCPROPERTY "[COMPANY_NAME_FULL]"  \* MERGEFORMAT </w:instrText>
      </w:r>
      <w:r w:rsidR="009E28CF" w:rsidRPr="00243A3F">
        <w:rPr>
          <w:rFonts w:ascii="Calibri" w:hAnsi="Calibri" w:cs="Calibri"/>
          <w:color w:val="FF0000"/>
          <w:sz w:val="22"/>
          <w:szCs w:val="22"/>
        </w:rPr>
        <w:fldChar w:fldCharType="separate"/>
      </w:r>
      <w:r w:rsidR="00994E6A">
        <w:rPr>
          <w:rFonts w:ascii="Calibri" w:hAnsi="Calibri" w:cs="Calibri"/>
          <w:color w:val="FF0000"/>
          <w:sz w:val="22"/>
          <w:szCs w:val="22"/>
        </w:rPr>
        <w:t>XXXX</w:t>
      </w:r>
      <w:r w:rsidR="00F5343B">
        <w:rPr>
          <w:rFonts w:ascii="Calibri" w:hAnsi="Calibri" w:cs="Calibri"/>
          <w:color w:val="FF0000"/>
          <w:sz w:val="22"/>
          <w:szCs w:val="22"/>
        </w:rPr>
        <w:t>.</w:t>
      </w:r>
      <w:r w:rsidR="009E28CF" w:rsidRPr="00243A3F">
        <w:rPr>
          <w:rFonts w:ascii="Calibri" w:hAnsi="Calibri" w:cs="Calibri"/>
          <w:color w:val="FF0000"/>
          <w:sz w:val="22"/>
          <w:szCs w:val="22"/>
        </w:rPr>
        <w:fldChar w:fldCharType="end"/>
      </w:r>
      <w:r w:rsidR="009E28CF">
        <w:rPr>
          <w:rFonts w:ascii="Calibri" w:hAnsi="Calibri" w:cs="Calibri"/>
          <w:color w:val="FF0000"/>
          <w:sz w:val="22"/>
          <w:szCs w:val="22"/>
        </w:rPr>
        <w:t xml:space="preserve"> </w:t>
      </w:r>
      <w:r w:rsidRPr="00D05118">
        <w:rPr>
          <w:rFonts w:ascii="Calibri" w:hAnsi="Calibri" w:cs="Calibri"/>
          <w:sz w:val="22"/>
          <w:szCs w:val="22"/>
        </w:rPr>
        <w:t>(</w:t>
      </w:r>
      <w:r w:rsidR="009E28CF" w:rsidRPr="00243A3F">
        <w:rPr>
          <w:rFonts w:ascii="Calibri" w:hAnsi="Calibri" w:cs="Calibri"/>
          <w:color w:val="FF0000"/>
          <w:sz w:val="22"/>
          <w:szCs w:val="22"/>
        </w:rPr>
        <w:fldChar w:fldCharType="begin"/>
      </w:r>
      <w:r w:rsidR="009E28CF" w:rsidRPr="00243A3F">
        <w:rPr>
          <w:rFonts w:ascii="Calibri" w:hAnsi="Calibri" w:cs="Calibri"/>
          <w:color w:val="FF0000"/>
          <w:sz w:val="22"/>
          <w:szCs w:val="22"/>
        </w:rPr>
        <w:instrText xml:space="preserve"> DOCPROPERTY "[COMPANY_NAME_ABRV]"  \* MERGEFORMAT </w:instrText>
      </w:r>
      <w:r w:rsidR="009E28CF" w:rsidRPr="00243A3F">
        <w:rPr>
          <w:rFonts w:ascii="Calibri" w:hAnsi="Calibri" w:cs="Calibri"/>
          <w:color w:val="FF0000"/>
          <w:sz w:val="22"/>
          <w:szCs w:val="22"/>
        </w:rPr>
        <w:fldChar w:fldCharType="separate"/>
      </w:r>
      <w:r w:rsidR="00994E6A">
        <w:rPr>
          <w:rFonts w:ascii="Calibri" w:hAnsi="Calibri" w:cs="Calibri"/>
          <w:color w:val="FF0000"/>
          <w:sz w:val="22"/>
          <w:szCs w:val="22"/>
        </w:rPr>
        <w:t>XXXX</w:t>
      </w:r>
      <w:r w:rsidR="009E28CF" w:rsidRPr="00243A3F">
        <w:rPr>
          <w:rFonts w:ascii="Calibri" w:hAnsi="Calibri" w:cs="Calibri"/>
          <w:color w:val="FF0000"/>
          <w:sz w:val="22"/>
          <w:szCs w:val="22"/>
        </w:rPr>
        <w:fldChar w:fldCharType="end"/>
      </w:r>
      <w:r w:rsidRPr="00D05118">
        <w:rPr>
          <w:rFonts w:ascii="Calibri" w:hAnsi="Calibri" w:cs="Calibri"/>
          <w:sz w:val="22"/>
          <w:szCs w:val="22"/>
        </w:rPr>
        <w:t>) network and therefore its underlying information assets</w:t>
      </w:r>
      <w:r w:rsidR="00E46BD6">
        <w:rPr>
          <w:rFonts w:ascii="Calibri" w:hAnsi="Calibri" w:cs="Calibri"/>
          <w:sz w:val="22"/>
          <w:szCs w:val="22"/>
        </w:rPr>
        <w:t>;</w:t>
      </w:r>
    </w:p>
    <w:p w14:paraId="338A3EDC" w14:textId="6E361795" w:rsidR="004B170A" w:rsidRPr="00D05118" w:rsidRDefault="006E6D4B" w:rsidP="00243A3F">
      <w:pPr>
        <w:pStyle w:val="ListParagraph"/>
        <w:numPr>
          <w:ilvl w:val="0"/>
          <w:numId w:val="7"/>
        </w:numPr>
        <w:spacing w:after="240" w:line="276" w:lineRule="auto"/>
        <w:ind w:left="714" w:hanging="357"/>
        <w:contextualSpacing w:val="0"/>
        <w:rPr>
          <w:rFonts w:ascii="Calibri" w:hAnsi="Calibri" w:cs="Calibri"/>
          <w:sz w:val="22"/>
          <w:szCs w:val="22"/>
        </w:rPr>
      </w:pPr>
      <w:r w:rsidRPr="00D05118">
        <w:rPr>
          <w:rFonts w:ascii="Calibri" w:hAnsi="Calibri" w:cs="Calibri"/>
          <w:sz w:val="22"/>
          <w:szCs w:val="22"/>
        </w:rPr>
        <w:t>Design, configure, document, and manage</w:t>
      </w:r>
      <w:r w:rsidR="00F301AB" w:rsidRPr="00D05118">
        <w:rPr>
          <w:rFonts w:ascii="Calibri" w:hAnsi="Calibri" w:cs="Calibri"/>
          <w:sz w:val="22"/>
          <w:szCs w:val="22"/>
        </w:rPr>
        <w:t xml:space="preserve"> all </w:t>
      </w:r>
      <w:r w:rsidR="009E28CF" w:rsidRPr="00C947C0">
        <w:rPr>
          <w:rFonts w:ascii="Calibri" w:hAnsi="Calibri" w:cs="Calibri"/>
          <w:color w:val="FF0000"/>
          <w:sz w:val="22"/>
          <w:szCs w:val="22"/>
        </w:rPr>
        <w:fldChar w:fldCharType="begin"/>
      </w:r>
      <w:r w:rsidR="009E28CF" w:rsidRPr="00C947C0">
        <w:rPr>
          <w:rFonts w:ascii="Calibri" w:hAnsi="Calibri" w:cs="Calibri"/>
          <w:color w:val="FF0000"/>
          <w:sz w:val="22"/>
          <w:szCs w:val="22"/>
        </w:rPr>
        <w:instrText xml:space="preserve"> DOCPROPERTY "[COMPANY_NAME_ABRV]"  \* MERGEFORMAT </w:instrText>
      </w:r>
      <w:r w:rsidR="009E28CF"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9E28CF" w:rsidRPr="00C947C0">
        <w:rPr>
          <w:rFonts w:ascii="Calibri" w:hAnsi="Calibri" w:cs="Calibri"/>
          <w:color w:val="FF0000"/>
          <w:sz w:val="22"/>
          <w:szCs w:val="22"/>
        </w:rPr>
        <w:fldChar w:fldCharType="end"/>
      </w:r>
      <w:r w:rsidR="00F301AB" w:rsidRPr="00D05118">
        <w:rPr>
          <w:rFonts w:ascii="Calibri" w:hAnsi="Calibri" w:cs="Calibri"/>
          <w:sz w:val="22"/>
          <w:szCs w:val="22"/>
        </w:rPr>
        <w:t xml:space="preserve"> networks and network devices.</w:t>
      </w:r>
    </w:p>
    <w:p w14:paraId="599A5117" w14:textId="77777777" w:rsidR="004B170A" w:rsidRPr="00D05118" w:rsidRDefault="004B170A" w:rsidP="00243A3F">
      <w:pPr>
        <w:pStyle w:val="Heading2"/>
        <w:spacing w:line="276" w:lineRule="auto"/>
        <w:rPr>
          <w:rFonts w:ascii="Calibri" w:hAnsi="Calibri" w:cs="Calibri"/>
        </w:rPr>
      </w:pPr>
      <w:bookmarkStart w:id="8" w:name="_Toc448402073"/>
      <w:bookmarkStart w:id="9" w:name="_Toc65491983"/>
      <w:r w:rsidRPr="00D05118">
        <w:rPr>
          <w:rFonts w:ascii="Calibri" w:hAnsi="Calibri" w:cs="Calibri"/>
        </w:rPr>
        <w:t>Scope</w:t>
      </w:r>
      <w:bookmarkEnd w:id="6"/>
      <w:bookmarkEnd w:id="8"/>
      <w:bookmarkEnd w:id="9"/>
    </w:p>
    <w:p w14:paraId="1025D106" w14:textId="12D68E21" w:rsidR="004B170A" w:rsidRPr="00D05118" w:rsidRDefault="004B170A" w:rsidP="00243A3F">
      <w:pPr>
        <w:pStyle w:val="Heading3"/>
        <w:spacing w:line="276" w:lineRule="auto"/>
        <w:rPr>
          <w:rFonts w:ascii="Calibri" w:hAnsi="Calibri" w:cs="Calibri"/>
        </w:rPr>
      </w:pPr>
      <w:bookmarkStart w:id="10" w:name="_Toc221510190"/>
      <w:bookmarkStart w:id="11" w:name="_Toc448402074"/>
      <w:bookmarkStart w:id="12" w:name="_Toc65491984"/>
      <w:r w:rsidRPr="00D05118">
        <w:rPr>
          <w:rFonts w:ascii="Calibri" w:hAnsi="Calibri" w:cs="Calibri"/>
        </w:rPr>
        <w:t xml:space="preserve">Applicability to </w:t>
      </w:r>
      <w:bookmarkEnd w:id="10"/>
      <w:bookmarkEnd w:id="11"/>
      <w:r w:rsidR="00551C86">
        <w:rPr>
          <w:rFonts w:ascii="Calibri" w:hAnsi="Calibri" w:cs="Calibri"/>
          <w:color w:val="FF0000"/>
        </w:rPr>
        <w:t>employees</w:t>
      </w:r>
      <w:bookmarkEnd w:id="12"/>
    </w:p>
    <w:p w14:paraId="15D09BB7" w14:textId="227871CC" w:rsidR="004B170A" w:rsidRPr="00D05118" w:rsidRDefault="009E28CF" w:rsidP="008314C5">
      <w:pPr>
        <w:spacing w:after="240" w:line="276" w:lineRule="auto"/>
        <w:rPr>
          <w:rFonts w:ascii="Calibri" w:hAnsi="Calibri" w:cs="Calibri"/>
          <w:color w:val="000000" w:themeColor="text1"/>
          <w:sz w:val="22"/>
          <w:szCs w:val="22"/>
        </w:rPr>
      </w:pPr>
      <w:r w:rsidRPr="00C947C0">
        <w:rPr>
          <w:rFonts w:ascii="Calibri" w:hAnsi="Calibri" w:cs="Calibri"/>
          <w:color w:val="FF0000"/>
          <w:sz w:val="22"/>
          <w:szCs w:val="22"/>
        </w:rPr>
        <w:fldChar w:fldCharType="begin"/>
      </w:r>
      <w:r w:rsidRPr="00C947C0">
        <w:rPr>
          <w:rFonts w:ascii="Calibri" w:hAnsi="Calibri" w:cs="Calibri"/>
          <w:color w:val="FF0000"/>
          <w:sz w:val="22"/>
          <w:szCs w:val="22"/>
        </w:rPr>
        <w:instrText xml:space="preserve"> DOCPROPERTY "[COMPANY_NAME_ABRV]"  \* MERGEFORMAT </w:instrText>
      </w:r>
      <w:r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Pr="00C947C0">
        <w:rPr>
          <w:rFonts w:ascii="Calibri" w:hAnsi="Calibri" w:cs="Calibri"/>
          <w:color w:val="FF0000"/>
          <w:sz w:val="22"/>
          <w:szCs w:val="22"/>
        </w:rPr>
        <w:fldChar w:fldCharType="end"/>
      </w:r>
      <w:r w:rsidR="004B170A" w:rsidRPr="00D05118">
        <w:rPr>
          <w:rFonts w:ascii="Calibri" w:hAnsi="Calibri" w:cs="Calibri"/>
          <w:color w:val="000000" w:themeColor="text1"/>
          <w:sz w:val="22"/>
          <w:szCs w:val="22"/>
        </w:rPr>
        <w:t xml:space="preserve"> refers to </w:t>
      </w:r>
      <w:r w:rsidRPr="00C947C0">
        <w:rPr>
          <w:rFonts w:ascii="Calibri" w:hAnsi="Calibri" w:cs="Calibri"/>
          <w:color w:val="FF0000"/>
          <w:sz w:val="22"/>
          <w:szCs w:val="22"/>
        </w:rPr>
        <w:fldChar w:fldCharType="begin"/>
      </w:r>
      <w:r w:rsidRPr="00C947C0">
        <w:rPr>
          <w:rFonts w:ascii="Calibri" w:hAnsi="Calibri" w:cs="Calibri"/>
          <w:color w:val="FF0000"/>
          <w:sz w:val="22"/>
          <w:szCs w:val="22"/>
        </w:rPr>
        <w:instrText xml:space="preserve"> DOCPROPERTY "[COMPANY_NAME_FULL]"  \* MERGEFORMAT </w:instrText>
      </w:r>
      <w:r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F5343B">
        <w:rPr>
          <w:rFonts w:ascii="Calibri" w:hAnsi="Calibri" w:cs="Calibri"/>
          <w:color w:val="FF0000"/>
          <w:sz w:val="22"/>
          <w:szCs w:val="22"/>
        </w:rPr>
        <w:t>.</w:t>
      </w:r>
      <w:r w:rsidRPr="00C947C0">
        <w:rPr>
          <w:rFonts w:ascii="Calibri" w:hAnsi="Calibri" w:cs="Calibri"/>
          <w:color w:val="FF0000"/>
          <w:sz w:val="22"/>
          <w:szCs w:val="22"/>
        </w:rPr>
        <w:fldChar w:fldCharType="end"/>
      </w:r>
      <w:r w:rsidR="004B170A" w:rsidRPr="00D05118">
        <w:rPr>
          <w:rFonts w:ascii="Calibri" w:hAnsi="Calibri" w:cs="Calibri"/>
          <w:color w:val="000000" w:themeColor="text1"/>
          <w:sz w:val="22"/>
          <w:szCs w:val="22"/>
        </w:rPr>
        <w:t>as well as its majority-owned subsidiaries and joint ventures (if applicable).</w:t>
      </w:r>
      <w:r w:rsidR="000C5602" w:rsidRPr="00D05118">
        <w:rPr>
          <w:rFonts w:ascii="Calibri" w:hAnsi="Calibri" w:cs="Calibri"/>
          <w:color w:val="000000" w:themeColor="text1"/>
          <w:sz w:val="22"/>
          <w:szCs w:val="22"/>
        </w:rPr>
        <w:t xml:space="preserve"> </w:t>
      </w:r>
      <w:r w:rsidR="004B170A" w:rsidRPr="00D05118">
        <w:rPr>
          <w:rFonts w:ascii="Calibri" w:hAnsi="Calibri" w:cs="Calibri"/>
          <w:sz w:val="22"/>
          <w:szCs w:val="22"/>
        </w:rPr>
        <w:t xml:space="preserve">This </w:t>
      </w:r>
      <w:r w:rsidR="004B170A" w:rsidRPr="00D05118">
        <w:rPr>
          <w:rFonts w:ascii="Calibri" w:hAnsi="Calibri" w:cs="Calibri"/>
          <w:sz w:val="22"/>
          <w:szCs w:val="22"/>
        </w:rPr>
        <w:fldChar w:fldCharType="begin"/>
      </w:r>
      <w:r w:rsidR="004B170A" w:rsidRPr="00D05118">
        <w:rPr>
          <w:rFonts w:ascii="Calibri" w:hAnsi="Calibri" w:cs="Calibri"/>
          <w:sz w:val="22"/>
          <w:szCs w:val="22"/>
        </w:rPr>
        <w:instrText xml:space="preserve"> DOCPROPERTY "[DOC_TYPE]"  \* MERGEFORMAT </w:instrText>
      </w:r>
      <w:r w:rsidR="004B170A" w:rsidRPr="00D05118">
        <w:rPr>
          <w:rFonts w:ascii="Calibri" w:hAnsi="Calibri" w:cs="Calibri"/>
          <w:sz w:val="22"/>
          <w:szCs w:val="22"/>
        </w:rPr>
        <w:fldChar w:fldCharType="separate"/>
      </w:r>
      <w:r w:rsidR="00F5343B">
        <w:rPr>
          <w:rFonts w:ascii="Calibri" w:hAnsi="Calibri" w:cs="Calibri"/>
          <w:sz w:val="22"/>
          <w:szCs w:val="22"/>
        </w:rPr>
        <w:t>Policy</w:t>
      </w:r>
      <w:r w:rsidR="004B170A" w:rsidRPr="00D05118">
        <w:rPr>
          <w:rFonts w:ascii="Calibri" w:hAnsi="Calibri" w:cs="Calibri"/>
          <w:sz w:val="22"/>
          <w:szCs w:val="22"/>
        </w:rPr>
        <w:fldChar w:fldCharType="end"/>
      </w:r>
      <w:r w:rsidR="004B170A" w:rsidRPr="00D05118">
        <w:rPr>
          <w:rFonts w:ascii="Calibri" w:hAnsi="Calibri" w:cs="Calibri"/>
          <w:sz w:val="22"/>
          <w:szCs w:val="22"/>
        </w:rPr>
        <w:t xml:space="preserve"> applies</w:t>
      </w:r>
      <w:r w:rsidR="000C5602" w:rsidRPr="00D05118">
        <w:rPr>
          <w:rFonts w:ascii="Calibri" w:hAnsi="Calibri" w:cs="Calibri"/>
          <w:color w:val="000000" w:themeColor="text1"/>
          <w:sz w:val="22"/>
          <w:szCs w:val="22"/>
        </w:rPr>
        <w:t xml:space="preserve"> to all </w:t>
      </w:r>
      <w:r w:rsidR="00551C86">
        <w:rPr>
          <w:rFonts w:ascii="Calibri" w:hAnsi="Calibri" w:cs="Calibri"/>
          <w:color w:val="FF0000"/>
          <w:sz w:val="22"/>
          <w:szCs w:val="22"/>
        </w:rPr>
        <w:t>employees</w:t>
      </w:r>
      <w:r w:rsidR="004B170A" w:rsidRPr="00D05118">
        <w:rPr>
          <w:rFonts w:ascii="Calibri" w:hAnsi="Calibri" w:cs="Calibri"/>
          <w:color w:val="000000" w:themeColor="text1"/>
          <w:sz w:val="22"/>
          <w:szCs w:val="22"/>
        </w:rPr>
        <w:t>, officers, members of Board of Directors, and all consultants, and contractors.</w:t>
      </w:r>
    </w:p>
    <w:p w14:paraId="7EF2685C" w14:textId="479E6BC6" w:rsidR="004B170A" w:rsidRPr="00D05118" w:rsidRDefault="004B170A" w:rsidP="00243A3F">
      <w:pPr>
        <w:pStyle w:val="Heading3"/>
        <w:numPr>
          <w:ilvl w:val="2"/>
          <w:numId w:val="2"/>
        </w:numPr>
        <w:spacing w:line="276" w:lineRule="auto"/>
        <w:rPr>
          <w:rFonts w:ascii="Calibri" w:hAnsi="Calibri" w:cs="Calibri"/>
        </w:rPr>
      </w:pPr>
      <w:bookmarkStart w:id="13" w:name="_Toc221510191"/>
      <w:bookmarkStart w:id="14" w:name="_Toc448402075"/>
      <w:bookmarkStart w:id="15" w:name="_Toc65491985"/>
      <w:r w:rsidRPr="00D05118">
        <w:rPr>
          <w:rFonts w:ascii="Calibri" w:hAnsi="Calibri" w:cs="Calibri"/>
        </w:rPr>
        <w:t>Applicability to External Parties</w:t>
      </w:r>
      <w:bookmarkEnd w:id="13"/>
      <w:bookmarkEnd w:id="14"/>
      <w:bookmarkEnd w:id="15"/>
    </w:p>
    <w:p w14:paraId="349A8A0F" w14:textId="0AE798A4" w:rsidR="004B170A" w:rsidRPr="00D05118" w:rsidRDefault="004B170A" w:rsidP="008314C5">
      <w:pPr>
        <w:spacing w:after="240" w:line="276" w:lineRule="auto"/>
        <w:rPr>
          <w:rFonts w:ascii="Calibri" w:hAnsi="Calibri" w:cs="Calibri"/>
          <w:color w:val="000000" w:themeColor="text1"/>
          <w:sz w:val="22"/>
          <w:szCs w:val="22"/>
        </w:rPr>
      </w:pPr>
      <w:bookmarkStart w:id="16" w:name="_Toc221510192"/>
      <w:r w:rsidRPr="00D05118">
        <w:rPr>
          <w:rFonts w:ascii="Calibri" w:hAnsi="Calibri" w:cs="Calibri"/>
          <w:sz w:val="22"/>
          <w:szCs w:val="22"/>
        </w:rPr>
        <w:t xml:space="preserve">Relevant </w:t>
      </w:r>
      <w:r w:rsidRPr="00D05118">
        <w:rPr>
          <w:rFonts w:ascii="Calibri" w:hAnsi="Calibri" w:cs="Calibri"/>
          <w:sz w:val="22"/>
          <w:szCs w:val="22"/>
        </w:rPr>
        <w:fldChar w:fldCharType="begin"/>
      </w:r>
      <w:r w:rsidRPr="00D05118">
        <w:rPr>
          <w:rFonts w:ascii="Calibri" w:hAnsi="Calibri" w:cs="Calibri"/>
          <w:sz w:val="22"/>
          <w:szCs w:val="22"/>
        </w:rPr>
        <w:instrText xml:space="preserve"> DOCPROPERTY "[DOC_TYPE]"  \* MERGEFORMAT </w:instrText>
      </w:r>
      <w:r w:rsidRPr="00D05118">
        <w:rPr>
          <w:rFonts w:ascii="Calibri" w:hAnsi="Calibri" w:cs="Calibri"/>
          <w:sz w:val="22"/>
          <w:szCs w:val="22"/>
        </w:rPr>
        <w:fldChar w:fldCharType="separate"/>
      </w:r>
      <w:r w:rsidR="00F5343B">
        <w:rPr>
          <w:rFonts w:ascii="Calibri" w:hAnsi="Calibri" w:cs="Calibri"/>
          <w:sz w:val="22"/>
          <w:szCs w:val="22"/>
        </w:rPr>
        <w:t>Policy</w:t>
      </w:r>
      <w:r w:rsidRPr="00D05118">
        <w:rPr>
          <w:rFonts w:ascii="Calibri" w:hAnsi="Calibri" w:cs="Calibri"/>
          <w:sz w:val="22"/>
          <w:szCs w:val="22"/>
        </w:rPr>
        <w:fldChar w:fldCharType="end"/>
      </w:r>
      <w:r w:rsidRPr="00D05118">
        <w:rPr>
          <w:rFonts w:ascii="Calibri" w:hAnsi="Calibri" w:cs="Calibri"/>
          <w:sz w:val="22"/>
          <w:szCs w:val="22"/>
        </w:rPr>
        <w:t xml:space="preserve"> statements will apply to any external party and be included in contractual</w:t>
      </w:r>
      <w:r w:rsidRPr="00D05118">
        <w:rPr>
          <w:rFonts w:ascii="Calibri" w:hAnsi="Calibri" w:cs="Calibri"/>
          <w:color w:val="000000" w:themeColor="text1"/>
          <w:sz w:val="22"/>
          <w:szCs w:val="22"/>
        </w:rPr>
        <w:t xml:space="preserve"> obligations on a case-by-case basis.</w:t>
      </w:r>
    </w:p>
    <w:p w14:paraId="27AF2603" w14:textId="487A1DF0" w:rsidR="004B170A" w:rsidRPr="00D05118" w:rsidRDefault="004B170A" w:rsidP="00243A3F">
      <w:pPr>
        <w:pStyle w:val="Heading3"/>
        <w:numPr>
          <w:ilvl w:val="2"/>
          <w:numId w:val="2"/>
        </w:numPr>
        <w:spacing w:line="276" w:lineRule="auto"/>
        <w:rPr>
          <w:rFonts w:ascii="Calibri" w:hAnsi="Calibri" w:cs="Calibri"/>
        </w:rPr>
      </w:pPr>
      <w:bookmarkStart w:id="17" w:name="_Toc448759123"/>
      <w:bookmarkStart w:id="18" w:name="_Toc448994454"/>
      <w:bookmarkStart w:id="19" w:name="_Toc65491986"/>
      <w:r w:rsidRPr="00D05118">
        <w:rPr>
          <w:rFonts w:ascii="Calibri" w:hAnsi="Calibri" w:cs="Calibri"/>
        </w:rPr>
        <w:t>Applicability to Assets</w:t>
      </w:r>
      <w:bookmarkEnd w:id="17"/>
      <w:bookmarkEnd w:id="18"/>
      <w:bookmarkEnd w:id="19"/>
    </w:p>
    <w:p w14:paraId="0551FC49" w14:textId="6348DAF2" w:rsidR="004B170A" w:rsidRPr="00D05118" w:rsidRDefault="004B170A" w:rsidP="008314C5">
      <w:pPr>
        <w:spacing w:after="240" w:line="276" w:lineRule="auto"/>
        <w:rPr>
          <w:rFonts w:ascii="Calibri" w:hAnsi="Calibri" w:cs="Calibri"/>
          <w:color w:val="FF0000"/>
          <w:sz w:val="22"/>
          <w:szCs w:val="22"/>
        </w:rPr>
      </w:pPr>
      <w:r w:rsidRPr="00D05118">
        <w:rPr>
          <w:rFonts w:ascii="Calibri" w:hAnsi="Calibri" w:cs="Calibri"/>
          <w:sz w:val="22"/>
          <w:szCs w:val="22"/>
        </w:rPr>
        <w:t xml:space="preserve">This </w:t>
      </w:r>
      <w:r w:rsidRPr="00D05118">
        <w:rPr>
          <w:rFonts w:ascii="Calibri" w:hAnsi="Calibri" w:cs="Calibri"/>
          <w:sz w:val="22"/>
          <w:szCs w:val="22"/>
        </w:rPr>
        <w:fldChar w:fldCharType="begin"/>
      </w:r>
      <w:r w:rsidRPr="00D05118">
        <w:rPr>
          <w:rFonts w:ascii="Calibri" w:hAnsi="Calibri" w:cs="Calibri"/>
          <w:sz w:val="22"/>
          <w:szCs w:val="22"/>
        </w:rPr>
        <w:instrText xml:space="preserve"> DOCPROPERTY "[DOC_TYPE]"  \* MERGEFORMAT </w:instrText>
      </w:r>
      <w:r w:rsidRPr="00D05118">
        <w:rPr>
          <w:rFonts w:ascii="Calibri" w:hAnsi="Calibri" w:cs="Calibri"/>
          <w:sz w:val="22"/>
          <w:szCs w:val="22"/>
        </w:rPr>
        <w:fldChar w:fldCharType="separate"/>
      </w:r>
      <w:r w:rsidR="00F5343B">
        <w:rPr>
          <w:rFonts w:ascii="Calibri" w:hAnsi="Calibri" w:cs="Calibri"/>
          <w:sz w:val="22"/>
          <w:szCs w:val="22"/>
        </w:rPr>
        <w:t>Policy</w:t>
      </w:r>
      <w:r w:rsidRPr="00D05118">
        <w:rPr>
          <w:rFonts w:ascii="Calibri" w:hAnsi="Calibri" w:cs="Calibri"/>
          <w:sz w:val="22"/>
          <w:szCs w:val="22"/>
        </w:rPr>
        <w:fldChar w:fldCharType="end"/>
      </w:r>
      <w:r w:rsidRPr="00D05118">
        <w:rPr>
          <w:rFonts w:ascii="Calibri" w:hAnsi="Calibri" w:cs="Calibri"/>
          <w:sz w:val="22"/>
          <w:szCs w:val="22"/>
        </w:rPr>
        <w:t xml:space="preserve"> applies</w:t>
      </w:r>
      <w:r w:rsidRPr="00D05118">
        <w:rPr>
          <w:rFonts w:ascii="Calibri" w:hAnsi="Calibri" w:cs="Calibri"/>
          <w:color w:val="000000" w:themeColor="text1"/>
          <w:sz w:val="22"/>
          <w:szCs w:val="22"/>
        </w:rPr>
        <w:t xml:space="preserve"> to all information assets globally owned by</w:t>
      </w:r>
      <w:r w:rsidR="00551C86">
        <w:rPr>
          <w:rFonts w:ascii="Calibri" w:hAnsi="Calibri" w:cs="Calibri"/>
          <w:color w:val="FF0000"/>
          <w:sz w:val="22"/>
          <w:szCs w:val="22"/>
        </w:rPr>
        <w:t xml:space="preserve"> </w:t>
      </w:r>
      <w:r w:rsidR="009E28CF" w:rsidRPr="00C947C0">
        <w:rPr>
          <w:rFonts w:ascii="Calibri" w:hAnsi="Calibri" w:cs="Calibri"/>
          <w:color w:val="FF0000"/>
          <w:sz w:val="22"/>
          <w:szCs w:val="22"/>
        </w:rPr>
        <w:fldChar w:fldCharType="begin"/>
      </w:r>
      <w:r w:rsidR="009E28CF" w:rsidRPr="00C947C0">
        <w:rPr>
          <w:rFonts w:ascii="Calibri" w:hAnsi="Calibri" w:cs="Calibri"/>
          <w:color w:val="FF0000"/>
          <w:sz w:val="22"/>
          <w:szCs w:val="22"/>
        </w:rPr>
        <w:instrText xml:space="preserve"> DOCPROPERTY "[COMPANY_NAME_ABRV]"  \* MERGEFORMAT </w:instrText>
      </w:r>
      <w:r w:rsidR="009E28CF"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9E28CF" w:rsidRPr="00C947C0">
        <w:rPr>
          <w:rFonts w:ascii="Calibri" w:hAnsi="Calibri" w:cs="Calibri"/>
          <w:color w:val="FF0000"/>
          <w:sz w:val="22"/>
          <w:szCs w:val="22"/>
        </w:rPr>
        <w:fldChar w:fldCharType="end"/>
      </w:r>
      <w:r w:rsidRPr="00D05118">
        <w:rPr>
          <w:rFonts w:ascii="Calibri" w:hAnsi="Calibri" w:cs="Calibri"/>
          <w:color w:val="000000" w:themeColor="text1"/>
          <w:sz w:val="22"/>
          <w:szCs w:val="22"/>
        </w:rPr>
        <w:t xml:space="preserve">, or where </w:t>
      </w:r>
      <w:r w:rsidR="009E28CF" w:rsidRPr="00C947C0">
        <w:rPr>
          <w:rFonts w:ascii="Calibri" w:hAnsi="Calibri" w:cs="Calibri"/>
          <w:color w:val="FF0000"/>
          <w:sz w:val="22"/>
          <w:szCs w:val="22"/>
        </w:rPr>
        <w:fldChar w:fldCharType="begin"/>
      </w:r>
      <w:r w:rsidR="009E28CF" w:rsidRPr="00C947C0">
        <w:rPr>
          <w:rFonts w:ascii="Calibri" w:hAnsi="Calibri" w:cs="Calibri"/>
          <w:color w:val="FF0000"/>
          <w:sz w:val="22"/>
          <w:szCs w:val="22"/>
        </w:rPr>
        <w:instrText xml:space="preserve"> DOCPROPERTY "[COMPANY_NAME_ABRV]"  \* MERGEFORMAT </w:instrText>
      </w:r>
      <w:r w:rsidR="009E28CF"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9E28CF" w:rsidRPr="00C947C0">
        <w:rPr>
          <w:rFonts w:ascii="Calibri" w:hAnsi="Calibri" w:cs="Calibri"/>
          <w:color w:val="FF0000"/>
          <w:sz w:val="22"/>
          <w:szCs w:val="22"/>
        </w:rPr>
        <w:fldChar w:fldCharType="end"/>
      </w:r>
      <w:r w:rsidR="009E28CF">
        <w:rPr>
          <w:rFonts w:ascii="Calibri" w:hAnsi="Calibri" w:cs="Calibri"/>
          <w:color w:val="FF0000"/>
          <w:sz w:val="22"/>
          <w:szCs w:val="22"/>
        </w:rPr>
        <w:t xml:space="preserve"> </w:t>
      </w:r>
      <w:r w:rsidRPr="00D05118">
        <w:rPr>
          <w:rFonts w:ascii="Calibri" w:hAnsi="Calibri" w:cs="Calibri"/>
          <w:color w:val="000000" w:themeColor="text1"/>
          <w:sz w:val="22"/>
          <w:szCs w:val="22"/>
        </w:rPr>
        <w:t>has custodial responsibilities.</w:t>
      </w:r>
    </w:p>
    <w:p w14:paraId="35484307" w14:textId="77777777" w:rsidR="004B170A" w:rsidRPr="00D05118" w:rsidRDefault="004B170A" w:rsidP="00243A3F">
      <w:pPr>
        <w:pStyle w:val="Heading2"/>
        <w:spacing w:line="276" w:lineRule="auto"/>
        <w:rPr>
          <w:rFonts w:ascii="Calibri" w:hAnsi="Calibri" w:cs="Calibri"/>
        </w:rPr>
      </w:pPr>
      <w:bookmarkStart w:id="20" w:name="_Toc448402077"/>
      <w:bookmarkStart w:id="21" w:name="_Toc65491987"/>
      <w:r w:rsidRPr="00D05118">
        <w:rPr>
          <w:rFonts w:ascii="Calibri" w:hAnsi="Calibri" w:cs="Calibri"/>
        </w:rPr>
        <w:t>Related Documents / References</w:t>
      </w:r>
      <w:bookmarkEnd w:id="16"/>
      <w:bookmarkEnd w:id="20"/>
      <w:bookmarkEnd w:id="21"/>
    </w:p>
    <w:p w14:paraId="24212DD2" w14:textId="2BDAF516" w:rsidR="00163AA6" w:rsidRPr="00D05118" w:rsidRDefault="00994E6A" w:rsidP="00243A3F">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551C86" w:rsidRPr="007C4874">
        <w:rPr>
          <w:rFonts w:ascii="Calibri" w:hAnsi="Calibri" w:cs="Calibri"/>
          <w:i/>
          <w:color w:val="FF0000"/>
          <w:sz w:val="22"/>
          <w:szCs w:val="22"/>
        </w:rPr>
        <w:t>-POL-ALL-001</w:t>
      </w:r>
      <w:r w:rsidR="00163AA6" w:rsidRPr="00D05118">
        <w:rPr>
          <w:rFonts w:ascii="Calibri" w:hAnsi="Calibri" w:cs="Calibri"/>
          <w:i/>
          <w:color w:val="FF0000"/>
          <w:sz w:val="22"/>
          <w:szCs w:val="22"/>
        </w:rPr>
        <w:t xml:space="preserve"> - Information Security Policy Framework </w:t>
      </w:r>
    </w:p>
    <w:p w14:paraId="27E794A7" w14:textId="32B5F4B2" w:rsidR="00163AA6" w:rsidRPr="00D05118" w:rsidRDefault="00994E6A" w:rsidP="00243A3F">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551C86" w:rsidRPr="007C4874">
        <w:rPr>
          <w:rFonts w:ascii="Calibri" w:hAnsi="Calibri" w:cs="Calibri"/>
          <w:i/>
          <w:color w:val="FF0000"/>
          <w:sz w:val="22"/>
          <w:szCs w:val="22"/>
        </w:rPr>
        <w:t>-POL-ALL-00</w:t>
      </w:r>
      <w:r w:rsidR="00AC69F3">
        <w:rPr>
          <w:rFonts w:ascii="Calibri" w:hAnsi="Calibri" w:cs="Calibri"/>
          <w:i/>
          <w:color w:val="FF0000"/>
          <w:sz w:val="22"/>
          <w:szCs w:val="22"/>
        </w:rPr>
        <w:t>4</w:t>
      </w:r>
      <w:r w:rsidR="00551C86" w:rsidRPr="00D05118">
        <w:rPr>
          <w:rFonts w:ascii="Calibri" w:hAnsi="Calibri" w:cs="Calibri"/>
          <w:i/>
          <w:color w:val="FF0000"/>
          <w:sz w:val="22"/>
          <w:szCs w:val="22"/>
        </w:rPr>
        <w:t xml:space="preserve"> </w:t>
      </w:r>
      <w:r w:rsidR="00163AA6" w:rsidRPr="00D05118">
        <w:rPr>
          <w:rFonts w:ascii="Calibri" w:hAnsi="Calibri" w:cs="Calibri"/>
          <w:i/>
          <w:color w:val="FF0000"/>
          <w:sz w:val="22"/>
          <w:szCs w:val="22"/>
        </w:rPr>
        <w:t>- Data Classification Policy</w:t>
      </w:r>
    </w:p>
    <w:p w14:paraId="7A3E8974" w14:textId="05F38479" w:rsidR="00163AA6" w:rsidRPr="00D05118" w:rsidRDefault="00994E6A" w:rsidP="00243A3F">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551C86" w:rsidRPr="007C4874">
        <w:rPr>
          <w:rFonts w:ascii="Calibri" w:hAnsi="Calibri" w:cs="Calibri"/>
          <w:i/>
          <w:color w:val="FF0000"/>
          <w:sz w:val="22"/>
          <w:szCs w:val="22"/>
        </w:rPr>
        <w:t>-POL-ALL-00</w:t>
      </w:r>
      <w:r w:rsidR="00AC69F3">
        <w:rPr>
          <w:rFonts w:ascii="Calibri" w:hAnsi="Calibri" w:cs="Calibri"/>
          <w:i/>
          <w:color w:val="FF0000"/>
          <w:sz w:val="22"/>
          <w:szCs w:val="22"/>
        </w:rPr>
        <w:t>9</w:t>
      </w:r>
      <w:r w:rsidR="00551C86" w:rsidRPr="00D05118">
        <w:rPr>
          <w:rFonts w:ascii="Calibri" w:hAnsi="Calibri" w:cs="Calibri"/>
          <w:i/>
          <w:color w:val="FF0000"/>
          <w:sz w:val="22"/>
          <w:szCs w:val="22"/>
        </w:rPr>
        <w:t xml:space="preserve"> </w:t>
      </w:r>
      <w:r w:rsidR="00163AA6" w:rsidRPr="00D05118">
        <w:rPr>
          <w:rFonts w:ascii="Calibri" w:hAnsi="Calibri" w:cs="Calibri"/>
          <w:i/>
          <w:color w:val="FF0000"/>
          <w:sz w:val="22"/>
          <w:szCs w:val="22"/>
        </w:rPr>
        <w:t xml:space="preserve">- Access Control Policy </w:t>
      </w:r>
    </w:p>
    <w:p w14:paraId="4C2C2F96" w14:textId="2E2C69BA" w:rsidR="00163AA6" w:rsidRPr="00D05118" w:rsidRDefault="00163AA6" w:rsidP="00243A3F">
      <w:pPr>
        <w:pStyle w:val="ListParagraph"/>
        <w:numPr>
          <w:ilvl w:val="0"/>
          <w:numId w:val="3"/>
        </w:numPr>
        <w:spacing w:after="80" w:line="276" w:lineRule="auto"/>
        <w:contextualSpacing w:val="0"/>
        <w:jc w:val="both"/>
        <w:rPr>
          <w:rFonts w:ascii="Calibri" w:hAnsi="Calibri" w:cs="Calibri"/>
          <w:i/>
          <w:color w:val="FF0000"/>
          <w:sz w:val="22"/>
          <w:szCs w:val="22"/>
        </w:rPr>
      </w:pPr>
      <w:r w:rsidRPr="00D05118">
        <w:rPr>
          <w:rFonts w:ascii="Calibri" w:hAnsi="Calibri" w:cs="Calibri"/>
          <w:i/>
          <w:color w:val="FF0000"/>
          <w:sz w:val="22"/>
          <w:szCs w:val="22"/>
        </w:rPr>
        <w:t>Risk Management Policy</w:t>
      </w:r>
    </w:p>
    <w:p w14:paraId="562A5E7D" w14:textId="7AAF2C52" w:rsidR="00163AA6" w:rsidRPr="00D05118" w:rsidRDefault="00994E6A" w:rsidP="00243A3F">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551C86" w:rsidRPr="007C4874">
        <w:rPr>
          <w:rFonts w:ascii="Calibri" w:hAnsi="Calibri" w:cs="Calibri"/>
          <w:i/>
          <w:color w:val="FF0000"/>
          <w:sz w:val="22"/>
          <w:szCs w:val="22"/>
        </w:rPr>
        <w:t>-POL-ALL-0</w:t>
      </w:r>
      <w:r w:rsidR="00551C86">
        <w:rPr>
          <w:rFonts w:ascii="Calibri" w:hAnsi="Calibri" w:cs="Calibri"/>
          <w:i/>
          <w:color w:val="FF0000"/>
          <w:sz w:val="22"/>
          <w:szCs w:val="22"/>
        </w:rPr>
        <w:t>12</w:t>
      </w:r>
      <w:r w:rsidR="00551C86" w:rsidRPr="00F15E0F">
        <w:rPr>
          <w:rFonts w:ascii="Calibri" w:hAnsi="Calibri" w:cs="Calibri"/>
          <w:i/>
          <w:color w:val="FF0000"/>
          <w:sz w:val="22"/>
          <w:szCs w:val="22"/>
        </w:rPr>
        <w:t xml:space="preserve"> </w:t>
      </w:r>
      <w:r w:rsidR="00163AA6" w:rsidRPr="00D05118">
        <w:rPr>
          <w:rFonts w:ascii="Calibri" w:hAnsi="Calibri" w:cs="Calibri"/>
          <w:i/>
          <w:color w:val="FF0000"/>
          <w:sz w:val="22"/>
          <w:szCs w:val="22"/>
        </w:rPr>
        <w:t>- Incident Response Policy</w:t>
      </w:r>
    </w:p>
    <w:p w14:paraId="3277C8D0" w14:textId="2C2496B7" w:rsidR="00163AA6" w:rsidRPr="00D05118" w:rsidRDefault="00994E6A" w:rsidP="00243A3F">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627D13" w:rsidRPr="007C4874">
        <w:rPr>
          <w:rFonts w:ascii="Calibri" w:hAnsi="Calibri" w:cs="Calibri"/>
          <w:i/>
          <w:color w:val="FF0000"/>
          <w:sz w:val="22"/>
          <w:szCs w:val="22"/>
        </w:rPr>
        <w:t>-POL-ALL-0</w:t>
      </w:r>
      <w:r w:rsidR="00627D13">
        <w:rPr>
          <w:rFonts w:ascii="Calibri" w:hAnsi="Calibri" w:cs="Calibri"/>
          <w:i/>
          <w:color w:val="FF0000"/>
          <w:sz w:val="22"/>
          <w:szCs w:val="22"/>
        </w:rPr>
        <w:t>16</w:t>
      </w:r>
      <w:r w:rsidR="00627D13" w:rsidRPr="00F15E0F">
        <w:rPr>
          <w:rFonts w:ascii="Calibri" w:hAnsi="Calibri" w:cs="Calibri"/>
          <w:i/>
          <w:color w:val="FF0000"/>
          <w:sz w:val="22"/>
          <w:szCs w:val="22"/>
        </w:rPr>
        <w:t xml:space="preserve"> </w:t>
      </w:r>
      <w:r w:rsidR="00163AA6" w:rsidRPr="00D05118">
        <w:rPr>
          <w:rFonts w:ascii="Calibri" w:hAnsi="Calibri" w:cs="Calibri"/>
          <w:i/>
          <w:color w:val="FF0000"/>
          <w:sz w:val="22"/>
          <w:szCs w:val="22"/>
        </w:rPr>
        <w:t>- Cryptography and Key Management Policy</w:t>
      </w:r>
    </w:p>
    <w:p w14:paraId="385FA084" w14:textId="078AFB7E" w:rsidR="00163AA6" w:rsidRPr="00D05118" w:rsidRDefault="00994E6A" w:rsidP="00243A3F">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lastRenderedPageBreak/>
        <w:t>XXXX</w:t>
      </w:r>
      <w:r w:rsidR="00627D13" w:rsidRPr="007C4874">
        <w:rPr>
          <w:rFonts w:ascii="Calibri" w:hAnsi="Calibri" w:cs="Calibri"/>
          <w:i/>
          <w:color w:val="FF0000"/>
          <w:sz w:val="22"/>
          <w:szCs w:val="22"/>
        </w:rPr>
        <w:t>-</w:t>
      </w:r>
      <w:r w:rsidR="00627D13">
        <w:rPr>
          <w:rFonts w:ascii="Calibri" w:hAnsi="Calibri" w:cs="Calibri"/>
          <w:i/>
          <w:color w:val="FF0000"/>
          <w:sz w:val="22"/>
          <w:szCs w:val="22"/>
        </w:rPr>
        <w:t>STD</w:t>
      </w:r>
      <w:r w:rsidR="00627D13" w:rsidRPr="007C4874">
        <w:rPr>
          <w:rFonts w:ascii="Calibri" w:hAnsi="Calibri" w:cs="Calibri"/>
          <w:i/>
          <w:color w:val="FF0000"/>
          <w:sz w:val="22"/>
          <w:szCs w:val="22"/>
        </w:rPr>
        <w:t>-ALL-0</w:t>
      </w:r>
      <w:r w:rsidR="00627D13">
        <w:rPr>
          <w:rFonts w:ascii="Calibri" w:hAnsi="Calibri" w:cs="Calibri"/>
          <w:i/>
          <w:color w:val="FF0000"/>
          <w:sz w:val="22"/>
          <w:szCs w:val="22"/>
        </w:rPr>
        <w:t>08</w:t>
      </w:r>
      <w:r w:rsidR="00627D13" w:rsidRPr="00F15E0F">
        <w:rPr>
          <w:rFonts w:ascii="Calibri" w:hAnsi="Calibri" w:cs="Calibri"/>
          <w:i/>
          <w:color w:val="FF0000"/>
          <w:sz w:val="22"/>
          <w:szCs w:val="22"/>
        </w:rPr>
        <w:t xml:space="preserve"> </w:t>
      </w:r>
      <w:r w:rsidR="00163AA6" w:rsidRPr="00D05118">
        <w:rPr>
          <w:rFonts w:ascii="Calibri" w:hAnsi="Calibri" w:cs="Calibri"/>
          <w:i/>
          <w:color w:val="FF0000"/>
          <w:sz w:val="22"/>
          <w:szCs w:val="22"/>
        </w:rPr>
        <w:t>- Wireless Access Point Configuration Standard</w:t>
      </w:r>
    </w:p>
    <w:p w14:paraId="479DB055" w14:textId="71FBFE57" w:rsidR="00163AA6" w:rsidRPr="00D05118" w:rsidRDefault="00994E6A" w:rsidP="00243A3F">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551C86" w:rsidRPr="007C4874">
        <w:rPr>
          <w:rFonts w:ascii="Calibri" w:hAnsi="Calibri" w:cs="Calibri"/>
          <w:i/>
          <w:color w:val="FF0000"/>
          <w:sz w:val="22"/>
          <w:szCs w:val="22"/>
        </w:rPr>
        <w:t>-</w:t>
      </w:r>
      <w:r w:rsidR="00551C86">
        <w:rPr>
          <w:rFonts w:ascii="Calibri" w:hAnsi="Calibri" w:cs="Calibri"/>
          <w:i/>
          <w:color w:val="FF0000"/>
          <w:sz w:val="22"/>
          <w:szCs w:val="22"/>
        </w:rPr>
        <w:t>STD</w:t>
      </w:r>
      <w:r w:rsidR="00551C86" w:rsidRPr="007C4874">
        <w:rPr>
          <w:rFonts w:ascii="Calibri" w:hAnsi="Calibri" w:cs="Calibri"/>
          <w:i/>
          <w:color w:val="FF0000"/>
          <w:sz w:val="22"/>
          <w:szCs w:val="22"/>
        </w:rPr>
        <w:t>-ALL-0</w:t>
      </w:r>
      <w:r w:rsidR="00551C86">
        <w:rPr>
          <w:rFonts w:ascii="Calibri" w:hAnsi="Calibri" w:cs="Calibri"/>
          <w:i/>
          <w:color w:val="FF0000"/>
          <w:sz w:val="22"/>
          <w:szCs w:val="22"/>
        </w:rPr>
        <w:t>16</w:t>
      </w:r>
      <w:r w:rsidR="00551C86" w:rsidRPr="00F15E0F">
        <w:rPr>
          <w:rFonts w:ascii="Calibri" w:hAnsi="Calibri" w:cs="Calibri"/>
          <w:i/>
          <w:color w:val="FF0000"/>
          <w:sz w:val="22"/>
          <w:szCs w:val="22"/>
        </w:rPr>
        <w:t xml:space="preserve"> </w:t>
      </w:r>
      <w:r w:rsidR="00163AA6" w:rsidRPr="00D05118">
        <w:rPr>
          <w:rFonts w:ascii="Calibri" w:hAnsi="Calibri" w:cs="Calibri"/>
          <w:i/>
          <w:color w:val="FF0000"/>
          <w:sz w:val="22"/>
          <w:szCs w:val="22"/>
        </w:rPr>
        <w:t>- Logging &amp; Monitoring Standard</w:t>
      </w:r>
    </w:p>
    <w:p w14:paraId="0782988E" w14:textId="5D547E90" w:rsidR="00163AA6" w:rsidRPr="00D05118" w:rsidRDefault="00994E6A" w:rsidP="00243A3F">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551C86" w:rsidRPr="007C4874">
        <w:rPr>
          <w:rFonts w:ascii="Calibri" w:hAnsi="Calibri" w:cs="Calibri"/>
          <w:i/>
          <w:color w:val="FF0000"/>
          <w:sz w:val="22"/>
          <w:szCs w:val="22"/>
        </w:rPr>
        <w:t>-</w:t>
      </w:r>
      <w:r w:rsidR="00551C86">
        <w:rPr>
          <w:rFonts w:ascii="Calibri" w:hAnsi="Calibri" w:cs="Calibri"/>
          <w:i/>
          <w:color w:val="FF0000"/>
          <w:sz w:val="22"/>
          <w:szCs w:val="22"/>
        </w:rPr>
        <w:t>STD</w:t>
      </w:r>
      <w:r w:rsidR="00551C86" w:rsidRPr="007C4874">
        <w:rPr>
          <w:rFonts w:ascii="Calibri" w:hAnsi="Calibri" w:cs="Calibri"/>
          <w:i/>
          <w:color w:val="FF0000"/>
          <w:sz w:val="22"/>
          <w:szCs w:val="22"/>
        </w:rPr>
        <w:t>-ALL-0</w:t>
      </w:r>
      <w:r w:rsidR="00551C86">
        <w:rPr>
          <w:rFonts w:ascii="Calibri" w:hAnsi="Calibri" w:cs="Calibri"/>
          <w:i/>
          <w:color w:val="FF0000"/>
          <w:sz w:val="22"/>
          <w:szCs w:val="22"/>
        </w:rPr>
        <w:t>19</w:t>
      </w:r>
      <w:r w:rsidR="00551C86" w:rsidRPr="00F15E0F">
        <w:rPr>
          <w:rFonts w:ascii="Calibri" w:hAnsi="Calibri" w:cs="Calibri"/>
          <w:i/>
          <w:color w:val="FF0000"/>
          <w:sz w:val="22"/>
          <w:szCs w:val="22"/>
        </w:rPr>
        <w:t xml:space="preserve"> </w:t>
      </w:r>
      <w:r w:rsidR="00163AA6" w:rsidRPr="00D05118">
        <w:rPr>
          <w:rFonts w:ascii="Calibri" w:hAnsi="Calibri" w:cs="Calibri"/>
          <w:i/>
          <w:color w:val="FF0000"/>
          <w:sz w:val="22"/>
          <w:szCs w:val="22"/>
        </w:rPr>
        <w:t>- Network Time Synchronisation Standard</w:t>
      </w:r>
    </w:p>
    <w:p w14:paraId="382333BD" w14:textId="41675E40" w:rsidR="00163AA6" w:rsidRPr="00D05118" w:rsidRDefault="00994E6A" w:rsidP="00243A3F">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551C86" w:rsidRPr="007C4874">
        <w:rPr>
          <w:rFonts w:ascii="Calibri" w:hAnsi="Calibri" w:cs="Calibri"/>
          <w:i/>
          <w:color w:val="FF0000"/>
          <w:sz w:val="22"/>
          <w:szCs w:val="22"/>
        </w:rPr>
        <w:t>-</w:t>
      </w:r>
      <w:r w:rsidR="00551C86">
        <w:rPr>
          <w:rFonts w:ascii="Calibri" w:hAnsi="Calibri" w:cs="Calibri"/>
          <w:i/>
          <w:color w:val="FF0000"/>
          <w:sz w:val="22"/>
          <w:szCs w:val="22"/>
        </w:rPr>
        <w:t>PRC</w:t>
      </w:r>
      <w:r w:rsidR="00551C86" w:rsidRPr="007C4874">
        <w:rPr>
          <w:rFonts w:ascii="Calibri" w:hAnsi="Calibri" w:cs="Calibri"/>
          <w:i/>
          <w:color w:val="FF0000"/>
          <w:sz w:val="22"/>
          <w:szCs w:val="22"/>
        </w:rPr>
        <w:t>-ALL-00</w:t>
      </w:r>
      <w:r w:rsidR="00551C86">
        <w:rPr>
          <w:rFonts w:ascii="Calibri" w:hAnsi="Calibri" w:cs="Calibri"/>
          <w:i/>
          <w:color w:val="FF0000"/>
          <w:sz w:val="22"/>
          <w:szCs w:val="22"/>
        </w:rPr>
        <w:t>2</w:t>
      </w:r>
      <w:r w:rsidR="00551C86" w:rsidRPr="00F15E0F">
        <w:rPr>
          <w:rFonts w:ascii="Calibri" w:hAnsi="Calibri" w:cs="Calibri"/>
          <w:i/>
          <w:color w:val="FF0000"/>
          <w:sz w:val="22"/>
          <w:szCs w:val="22"/>
        </w:rPr>
        <w:t xml:space="preserve"> </w:t>
      </w:r>
      <w:r w:rsidR="00163AA6" w:rsidRPr="00D05118">
        <w:rPr>
          <w:rFonts w:ascii="Calibri" w:hAnsi="Calibri" w:cs="Calibri"/>
          <w:i/>
          <w:color w:val="FF0000"/>
          <w:sz w:val="22"/>
          <w:szCs w:val="22"/>
        </w:rPr>
        <w:t>- Change Control Procedure</w:t>
      </w:r>
      <w:bookmarkStart w:id="22" w:name="_Toc221510193"/>
    </w:p>
    <w:bookmarkEnd w:id="22"/>
    <w:p w14:paraId="39849D52" w14:textId="106D02FC" w:rsidR="00163AA6" w:rsidRPr="00D05118" w:rsidRDefault="00994E6A" w:rsidP="00243A3F">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627D13" w:rsidRPr="007C4874">
        <w:rPr>
          <w:rFonts w:ascii="Calibri" w:hAnsi="Calibri" w:cs="Calibri"/>
          <w:i/>
          <w:color w:val="FF0000"/>
          <w:sz w:val="22"/>
          <w:szCs w:val="22"/>
        </w:rPr>
        <w:t>-</w:t>
      </w:r>
      <w:r w:rsidR="00627D13">
        <w:rPr>
          <w:rFonts w:ascii="Calibri" w:hAnsi="Calibri" w:cs="Calibri"/>
          <w:i/>
          <w:color w:val="FF0000"/>
          <w:sz w:val="22"/>
          <w:szCs w:val="22"/>
        </w:rPr>
        <w:t>PRC</w:t>
      </w:r>
      <w:r w:rsidR="00627D13" w:rsidRPr="007C4874">
        <w:rPr>
          <w:rFonts w:ascii="Calibri" w:hAnsi="Calibri" w:cs="Calibri"/>
          <w:i/>
          <w:color w:val="FF0000"/>
          <w:sz w:val="22"/>
          <w:szCs w:val="22"/>
        </w:rPr>
        <w:t>-ALL-0</w:t>
      </w:r>
      <w:r w:rsidR="00627D13">
        <w:rPr>
          <w:rFonts w:ascii="Calibri" w:hAnsi="Calibri" w:cs="Calibri"/>
          <w:i/>
          <w:color w:val="FF0000"/>
          <w:sz w:val="22"/>
          <w:szCs w:val="22"/>
        </w:rPr>
        <w:t>26</w:t>
      </w:r>
      <w:r w:rsidR="00627D13" w:rsidRPr="00F15E0F">
        <w:rPr>
          <w:rFonts w:ascii="Calibri" w:hAnsi="Calibri" w:cs="Calibri"/>
          <w:i/>
          <w:color w:val="FF0000"/>
          <w:sz w:val="22"/>
          <w:szCs w:val="22"/>
        </w:rPr>
        <w:t xml:space="preserve"> </w:t>
      </w:r>
      <w:r w:rsidR="00163AA6" w:rsidRPr="00D05118">
        <w:rPr>
          <w:rFonts w:ascii="Calibri" w:hAnsi="Calibri" w:cs="Calibri"/>
          <w:i/>
          <w:color w:val="FF0000"/>
          <w:sz w:val="22"/>
          <w:szCs w:val="22"/>
        </w:rPr>
        <w:t>- Firewall-</w:t>
      </w:r>
      <w:bookmarkStart w:id="23" w:name="_Toc226169595"/>
      <w:r w:rsidR="00163AA6" w:rsidRPr="00D05118">
        <w:rPr>
          <w:rFonts w:ascii="Calibri" w:hAnsi="Calibri" w:cs="Calibri"/>
          <w:i/>
          <w:color w:val="FF0000"/>
          <w:sz w:val="22"/>
          <w:szCs w:val="22"/>
        </w:rPr>
        <w:t>Router Change Request Procedure</w:t>
      </w:r>
    </w:p>
    <w:p w14:paraId="2F942D74" w14:textId="57430EAE" w:rsidR="00163AA6" w:rsidRPr="00D05118" w:rsidRDefault="00994E6A" w:rsidP="00243A3F">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627D13" w:rsidRPr="007C4874">
        <w:rPr>
          <w:rFonts w:ascii="Calibri" w:hAnsi="Calibri" w:cs="Calibri"/>
          <w:i/>
          <w:color w:val="FF0000"/>
          <w:sz w:val="22"/>
          <w:szCs w:val="22"/>
        </w:rPr>
        <w:t>-</w:t>
      </w:r>
      <w:r w:rsidR="00627D13">
        <w:rPr>
          <w:rFonts w:ascii="Calibri" w:hAnsi="Calibri" w:cs="Calibri"/>
          <w:i/>
          <w:color w:val="FF0000"/>
          <w:sz w:val="22"/>
          <w:szCs w:val="22"/>
        </w:rPr>
        <w:t>PRC</w:t>
      </w:r>
      <w:r w:rsidR="00627D13" w:rsidRPr="007C4874">
        <w:rPr>
          <w:rFonts w:ascii="Calibri" w:hAnsi="Calibri" w:cs="Calibri"/>
          <w:i/>
          <w:color w:val="FF0000"/>
          <w:sz w:val="22"/>
          <w:szCs w:val="22"/>
        </w:rPr>
        <w:t>-ALL-00</w:t>
      </w:r>
      <w:r w:rsidR="00627D13">
        <w:rPr>
          <w:rFonts w:ascii="Calibri" w:hAnsi="Calibri" w:cs="Calibri"/>
          <w:i/>
          <w:color w:val="FF0000"/>
          <w:sz w:val="22"/>
          <w:szCs w:val="22"/>
        </w:rPr>
        <w:t>7</w:t>
      </w:r>
      <w:r w:rsidR="00627D13" w:rsidRPr="00F15E0F">
        <w:rPr>
          <w:rFonts w:ascii="Calibri" w:hAnsi="Calibri" w:cs="Calibri"/>
          <w:i/>
          <w:color w:val="FF0000"/>
          <w:sz w:val="22"/>
          <w:szCs w:val="22"/>
        </w:rPr>
        <w:t xml:space="preserve"> </w:t>
      </w:r>
      <w:r w:rsidR="00163AA6" w:rsidRPr="00D05118">
        <w:rPr>
          <w:rFonts w:ascii="Calibri" w:hAnsi="Calibri" w:cs="Calibri"/>
          <w:i/>
          <w:color w:val="FF0000"/>
          <w:sz w:val="22"/>
          <w:szCs w:val="22"/>
        </w:rPr>
        <w:t>- Log Review &amp; Monitoring Procedure</w:t>
      </w:r>
    </w:p>
    <w:bookmarkEnd w:id="23"/>
    <w:p w14:paraId="622D39E1" w14:textId="77777777" w:rsidR="000778B9" w:rsidRPr="00D05118" w:rsidRDefault="000778B9" w:rsidP="00243A3F">
      <w:pPr>
        <w:spacing w:after="0" w:line="276" w:lineRule="auto"/>
        <w:rPr>
          <w:rFonts w:ascii="Calibri" w:hAnsi="Calibri" w:cs="Calibri"/>
          <w:b/>
          <w:bCs/>
          <w:color w:val="000000" w:themeColor="text1"/>
          <w:kern w:val="28"/>
          <w:sz w:val="30"/>
          <w:szCs w:val="30"/>
        </w:rPr>
      </w:pPr>
      <w:r w:rsidRPr="00D05118">
        <w:rPr>
          <w:rFonts w:ascii="Calibri" w:hAnsi="Calibri" w:cs="Calibri"/>
        </w:rPr>
        <w:br w:type="page"/>
      </w:r>
    </w:p>
    <w:p w14:paraId="68380A50" w14:textId="1374FEE6" w:rsidR="004B170A" w:rsidRPr="00D05118" w:rsidRDefault="00D05118" w:rsidP="008314C5">
      <w:pPr>
        <w:pStyle w:val="Heading1"/>
        <w:spacing w:line="276" w:lineRule="auto"/>
        <w:rPr>
          <w:rFonts w:ascii="Calibri" w:hAnsi="Calibri" w:cs="Calibri"/>
        </w:rPr>
      </w:pPr>
      <w:r w:rsidRPr="00D05118">
        <w:rPr>
          <w:rFonts w:ascii="Calibri" w:hAnsi="Calibri" w:cs="Calibri"/>
        </w:rPr>
        <w:lastRenderedPageBreak/>
        <w:fldChar w:fldCharType="begin"/>
      </w:r>
      <w:r w:rsidRPr="00D05118">
        <w:rPr>
          <w:rFonts w:ascii="Calibri" w:hAnsi="Calibri" w:cs="Calibri"/>
        </w:rPr>
        <w:instrText xml:space="preserve"> DOCPROPERTY "[DOC_TYPE]"  \* MERGEFORMAT </w:instrText>
      </w:r>
      <w:r w:rsidRPr="00D05118">
        <w:rPr>
          <w:rFonts w:ascii="Calibri" w:hAnsi="Calibri" w:cs="Calibri"/>
        </w:rPr>
        <w:fldChar w:fldCharType="separate"/>
      </w:r>
      <w:bookmarkStart w:id="24" w:name="_Toc448769206"/>
      <w:bookmarkStart w:id="25" w:name="_Toc448823919"/>
      <w:bookmarkStart w:id="26" w:name="_Toc448824097"/>
      <w:bookmarkStart w:id="27" w:name="_Toc448824302"/>
      <w:bookmarkStart w:id="28" w:name="_Toc65491988"/>
      <w:r w:rsidR="00F5343B">
        <w:rPr>
          <w:rFonts w:ascii="Calibri" w:hAnsi="Calibri" w:cs="Calibri"/>
        </w:rPr>
        <w:t>Policy</w:t>
      </w:r>
      <w:r w:rsidRPr="00D05118">
        <w:rPr>
          <w:rFonts w:ascii="Calibri" w:hAnsi="Calibri" w:cs="Calibri"/>
        </w:rPr>
        <w:fldChar w:fldCharType="end"/>
      </w:r>
      <w:r w:rsidR="004B170A" w:rsidRPr="00D05118">
        <w:rPr>
          <w:rFonts w:ascii="Calibri" w:hAnsi="Calibri" w:cs="Calibri"/>
        </w:rPr>
        <w:t xml:space="preserve"> Statements</w:t>
      </w:r>
      <w:bookmarkEnd w:id="24"/>
      <w:bookmarkEnd w:id="25"/>
      <w:bookmarkEnd w:id="26"/>
      <w:bookmarkEnd w:id="27"/>
      <w:bookmarkEnd w:id="28"/>
    </w:p>
    <w:p w14:paraId="60FDC55A" w14:textId="1D4B0564" w:rsidR="002B19F6" w:rsidRPr="00D05118" w:rsidRDefault="002B19F6" w:rsidP="00243A3F">
      <w:pPr>
        <w:pStyle w:val="Heading2"/>
        <w:spacing w:line="276" w:lineRule="auto"/>
        <w:rPr>
          <w:rFonts w:ascii="Calibri" w:hAnsi="Calibri" w:cs="Calibri"/>
        </w:rPr>
      </w:pPr>
      <w:bookmarkStart w:id="29" w:name="_Toc65491989"/>
      <w:bookmarkStart w:id="30" w:name="_Toc221510200"/>
      <w:r w:rsidRPr="00D05118">
        <w:rPr>
          <w:rFonts w:ascii="Calibri" w:hAnsi="Calibri" w:cs="Calibri"/>
        </w:rPr>
        <w:t xml:space="preserve">Network </w:t>
      </w:r>
      <w:r w:rsidR="000A59B1" w:rsidRPr="00D05118">
        <w:rPr>
          <w:rFonts w:ascii="Calibri" w:hAnsi="Calibri" w:cs="Calibri"/>
        </w:rPr>
        <w:t xml:space="preserve">Connection </w:t>
      </w:r>
      <w:r w:rsidRPr="00D05118">
        <w:rPr>
          <w:rFonts w:ascii="Calibri" w:hAnsi="Calibri" w:cs="Calibri"/>
        </w:rPr>
        <w:t>Control</w:t>
      </w:r>
      <w:bookmarkEnd w:id="29"/>
    </w:p>
    <w:p w14:paraId="0288E763" w14:textId="64F9A617"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All network connections must be protected through a combination of security controls sufficient for the protection of </w:t>
      </w:r>
      <w:r w:rsidR="00A412F9" w:rsidRPr="00C947C0">
        <w:rPr>
          <w:rFonts w:ascii="Calibri" w:hAnsi="Calibri" w:cs="Calibri"/>
          <w:color w:val="FF0000"/>
          <w:sz w:val="22"/>
          <w:szCs w:val="22"/>
        </w:rPr>
        <w:fldChar w:fldCharType="begin"/>
      </w:r>
      <w:r w:rsidR="00A412F9" w:rsidRPr="00C947C0">
        <w:rPr>
          <w:rFonts w:ascii="Calibri" w:hAnsi="Calibri" w:cs="Calibri"/>
          <w:color w:val="FF0000"/>
          <w:sz w:val="22"/>
          <w:szCs w:val="22"/>
        </w:rPr>
        <w:instrText xml:space="preserve"> DOCPROPERTY "[COMPANY_NAME_ABRV]"  \* MERGEFORMAT </w:instrText>
      </w:r>
      <w:r w:rsidR="00A412F9"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A412F9" w:rsidRPr="00C947C0">
        <w:rPr>
          <w:rFonts w:ascii="Calibri" w:hAnsi="Calibri" w:cs="Calibri"/>
          <w:color w:val="FF0000"/>
          <w:sz w:val="22"/>
          <w:szCs w:val="22"/>
        </w:rPr>
        <w:fldChar w:fldCharType="end"/>
      </w:r>
      <w:r w:rsidR="003B0C5E" w:rsidRPr="00D05118">
        <w:rPr>
          <w:rFonts w:ascii="Calibri" w:hAnsi="Calibri" w:cs="Calibri"/>
          <w:color w:val="FF0000"/>
          <w:sz w:val="22"/>
          <w:szCs w:val="22"/>
        </w:rPr>
        <w:t xml:space="preserve"> </w:t>
      </w:r>
      <w:r w:rsidRPr="00D05118">
        <w:rPr>
          <w:rFonts w:ascii="Calibri" w:hAnsi="Calibri" w:cs="Calibri"/>
          <w:sz w:val="22"/>
          <w:szCs w:val="22"/>
        </w:rPr>
        <w:t>Information Data Assets.</w:t>
      </w:r>
      <w:r w:rsidR="000C5602" w:rsidRPr="00D05118">
        <w:rPr>
          <w:rFonts w:ascii="Calibri" w:hAnsi="Calibri" w:cs="Calibri"/>
          <w:sz w:val="22"/>
          <w:szCs w:val="22"/>
        </w:rPr>
        <w:t xml:space="preserve"> </w:t>
      </w:r>
      <w:r w:rsidRPr="00D05118">
        <w:rPr>
          <w:rFonts w:ascii="Calibri" w:hAnsi="Calibri" w:cs="Calibri"/>
          <w:sz w:val="22"/>
          <w:szCs w:val="22"/>
        </w:rPr>
        <w:t>These must be based on the type and purpose of the connection and include, but are not limited to, network segmentation, deployment of firewalls and other security appliances, and appropriate authentication mechanisms.</w:t>
      </w:r>
      <w:r w:rsidR="000C5602" w:rsidRPr="00D05118">
        <w:rPr>
          <w:rFonts w:ascii="Calibri" w:hAnsi="Calibri" w:cs="Calibri"/>
          <w:sz w:val="22"/>
          <w:szCs w:val="22"/>
        </w:rPr>
        <w:t xml:space="preserve"> </w:t>
      </w:r>
    </w:p>
    <w:p w14:paraId="592184B3" w14:textId="51207090"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Access to information available through the network must be strictly controlled in accordance with the </w:t>
      </w:r>
      <w:r w:rsidR="00994E6A">
        <w:rPr>
          <w:rFonts w:ascii="Calibri" w:hAnsi="Calibri" w:cs="Calibri"/>
          <w:i/>
          <w:color w:val="FF0000"/>
          <w:sz w:val="22"/>
          <w:szCs w:val="22"/>
        </w:rPr>
        <w:t>XXXX</w:t>
      </w:r>
      <w:r w:rsidR="00AC69F3" w:rsidRPr="007C4874">
        <w:rPr>
          <w:rFonts w:ascii="Calibri" w:hAnsi="Calibri" w:cs="Calibri"/>
          <w:i/>
          <w:color w:val="FF0000"/>
          <w:sz w:val="22"/>
          <w:szCs w:val="22"/>
        </w:rPr>
        <w:t>-POL-ALL-00</w:t>
      </w:r>
      <w:r w:rsidR="00AC69F3">
        <w:rPr>
          <w:rFonts w:ascii="Calibri" w:hAnsi="Calibri" w:cs="Calibri"/>
          <w:i/>
          <w:color w:val="FF0000"/>
          <w:sz w:val="22"/>
          <w:szCs w:val="22"/>
        </w:rPr>
        <w:t>9</w:t>
      </w:r>
      <w:r w:rsidR="00AC69F3" w:rsidRPr="00D05118">
        <w:rPr>
          <w:rFonts w:ascii="Calibri" w:hAnsi="Calibri" w:cs="Calibri"/>
          <w:i/>
          <w:color w:val="FF0000"/>
          <w:sz w:val="22"/>
          <w:szCs w:val="22"/>
        </w:rPr>
        <w:t xml:space="preserve"> </w:t>
      </w:r>
      <w:r w:rsidR="0044631F" w:rsidRPr="00D05118">
        <w:rPr>
          <w:rFonts w:ascii="Calibri" w:hAnsi="Calibri" w:cs="Calibri"/>
          <w:i/>
          <w:color w:val="FF0000"/>
          <w:sz w:val="22"/>
          <w:szCs w:val="22"/>
        </w:rPr>
        <w:t>-</w:t>
      </w:r>
      <w:r w:rsidRPr="00D05118">
        <w:rPr>
          <w:rFonts w:ascii="Calibri" w:hAnsi="Calibri" w:cs="Calibri"/>
          <w:i/>
          <w:color w:val="FF0000"/>
          <w:sz w:val="22"/>
          <w:szCs w:val="22"/>
        </w:rPr>
        <w:t xml:space="preserve"> Access Control Policy</w:t>
      </w:r>
      <w:r w:rsidRPr="00D05118">
        <w:rPr>
          <w:rFonts w:ascii="Calibri" w:hAnsi="Calibri" w:cs="Calibri"/>
          <w:sz w:val="22"/>
          <w:szCs w:val="22"/>
        </w:rPr>
        <w:t xml:space="preserve"> </w:t>
      </w:r>
      <w:proofErr w:type="gramStart"/>
      <w:r w:rsidRPr="00D05118">
        <w:rPr>
          <w:rFonts w:ascii="Calibri" w:hAnsi="Calibri" w:cs="Calibri"/>
          <w:sz w:val="22"/>
          <w:szCs w:val="22"/>
        </w:rPr>
        <w:t>in order to</w:t>
      </w:r>
      <w:proofErr w:type="gramEnd"/>
      <w:r w:rsidRPr="00D05118">
        <w:rPr>
          <w:rFonts w:ascii="Calibri" w:hAnsi="Calibri" w:cs="Calibri"/>
          <w:sz w:val="22"/>
          <w:szCs w:val="22"/>
        </w:rPr>
        <w:t xml:space="preserve"> prevent and detect unauthori</w:t>
      </w:r>
      <w:r w:rsidR="008F6DAE" w:rsidRPr="00D05118">
        <w:rPr>
          <w:rFonts w:ascii="Calibri" w:hAnsi="Calibri" w:cs="Calibri"/>
          <w:sz w:val="22"/>
          <w:szCs w:val="22"/>
        </w:rPr>
        <w:t>s</w:t>
      </w:r>
      <w:r w:rsidRPr="00D05118">
        <w:rPr>
          <w:rFonts w:ascii="Calibri" w:hAnsi="Calibri" w:cs="Calibri"/>
          <w:sz w:val="22"/>
          <w:szCs w:val="22"/>
        </w:rPr>
        <w:t>ed access while providing secure access to authori</w:t>
      </w:r>
      <w:r w:rsidR="008F6DAE" w:rsidRPr="00D05118">
        <w:rPr>
          <w:rFonts w:ascii="Calibri" w:hAnsi="Calibri" w:cs="Calibri"/>
          <w:sz w:val="22"/>
          <w:szCs w:val="22"/>
        </w:rPr>
        <w:t>s</w:t>
      </w:r>
      <w:r w:rsidRPr="00D05118">
        <w:rPr>
          <w:rFonts w:ascii="Calibri" w:hAnsi="Calibri" w:cs="Calibri"/>
          <w:sz w:val="22"/>
          <w:szCs w:val="22"/>
        </w:rPr>
        <w:t>ed users and systems.</w:t>
      </w:r>
    </w:p>
    <w:p w14:paraId="75ECA8A9" w14:textId="77777777"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Security requirements will be addressed in all network services agreements.</w:t>
      </w:r>
    </w:p>
    <w:p w14:paraId="20FDFE67" w14:textId="12120C16" w:rsidR="001D6F34" w:rsidRPr="00D05118" w:rsidRDefault="001D6F34" w:rsidP="00243A3F">
      <w:pPr>
        <w:pStyle w:val="Heading2"/>
        <w:spacing w:line="276" w:lineRule="auto"/>
        <w:rPr>
          <w:rFonts w:ascii="Calibri" w:hAnsi="Calibri" w:cs="Calibri"/>
        </w:rPr>
      </w:pPr>
      <w:bookmarkStart w:id="31" w:name="_Toc65491990"/>
      <w:r w:rsidRPr="00D05118">
        <w:rPr>
          <w:rFonts w:ascii="Calibri" w:hAnsi="Calibri" w:cs="Calibri"/>
        </w:rPr>
        <w:t>Network Service Levels</w:t>
      </w:r>
      <w:bookmarkEnd w:id="31"/>
    </w:p>
    <w:p w14:paraId="4B157ABA" w14:textId="031847C5" w:rsidR="001D6F34" w:rsidRPr="00D05118" w:rsidRDefault="00AC69F3" w:rsidP="00243A3F">
      <w:pPr>
        <w:spacing w:after="240" w:line="276" w:lineRule="auto"/>
        <w:rPr>
          <w:rFonts w:ascii="Calibri" w:hAnsi="Calibri" w:cs="Calibri"/>
          <w:sz w:val="22"/>
          <w:szCs w:val="22"/>
        </w:rPr>
      </w:pPr>
      <w:r w:rsidRPr="00D05118">
        <w:rPr>
          <w:rFonts w:ascii="Calibri" w:hAnsi="Calibri" w:cs="Calibri"/>
          <w:sz w:val="22"/>
          <w:szCs w:val="22"/>
        </w:rPr>
        <w:t>Business resilience and continuity minimums</w:t>
      </w:r>
      <w:r w:rsidR="001D6F34" w:rsidRPr="00D05118">
        <w:rPr>
          <w:rFonts w:ascii="Calibri" w:hAnsi="Calibri" w:cs="Calibri"/>
          <w:sz w:val="22"/>
          <w:szCs w:val="22"/>
        </w:rPr>
        <w:t xml:space="preserve"> required service levels, and appropriate security controls must be identified, defined, and documented for any provider of network services, whether i</w:t>
      </w:r>
      <w:r w:rsidR="00F75615" w:rsidRPr="00D05118">
        <w:rPr>
          <w:rFonts w:ascii="Calibri" w:hAnsi="Calibri" w:cs="Calibri"/>
          <w:sz w:val="22"/>
          <w:szCs w:val="22"/>
        </w:rPr>
        <w:t>n-house, or outsourced to a third-</w:t>
      </w:r>
      <w:r w:rsidR="001D6F34" w:rsidRPr="00D05118">
        <w:rPr>
          <w:rFonts w:ascii="Calibri" w:hAnsi="Calibri" w:cs="Calibri"/>
          <w:sz w:val="22"/>
          <w:szCs w:val="22"/>
        </w:rPr>
        <w:t>party provider.</w:t>
      </w:r>
    </w:p>
    <w:p w14:paraId="130F3FE0" w14:textId="5A271973" w:rsidR="002B19F6" w:rsidRPr="00D05118" w:rsidRDefault="002B19F6" w:rsidP="00243A3F">
      <w:pPr>
        <w:pStyle w:val="Heading2"/>
        <w:spacing w:line="276" w:lineRule="auto"/>
        <w:rPr>
          <w:rFonts w:ascii="Calibri" w:hAnsi="Calibri" w:cs="Calibri"/>
        </w:rPr>
      </w:pPr>
      <w:bookmarkStart w:id="32" w:name="_Toc65491991"/>
      <w:r w:rsidRPr="00D05118">
        <w:rPr>
          <w:rFonts w:ascii="Calibri" w:hAnsi="Calibri" w:cs="Calibri"/>
        </w:rPr>
        <w:t>Segregation of Networks</w:t>
      </w:r>
      <w:bookmarkEnd w:id="32"/>
    </w:p>
    <w:p w14:paraId="4B123E2E" w14:textId="36B3C637"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Networks will be segregated to prevent access overlap and to minimi</w:t>
      </w:r>
      <w:r w:rsidR="008F6DAE" w:rsidRPr="00D05118">
        <w:rPr>
          <w:rFonts w:ascii="Calibri" w:hAnsi="Calibri" w:cs="Calibri"/>
          <w:sz w:val="22"/>
          <w:szCs w:val="22"/>
        </w:rPr>
        <w:t>s</w:t>
      </w:r>
      <w:r w:rsidRPr="00D05118">
        <w:rPr>
          <w:rFonts w:ascii="Calibri" w:hAnsi="Calibri" w:cs="Calibri"/>
          <w:sz w:val="22"/>
          <w:szCs w:val="22"/>
        </w:rPr>
        <w:t>e the impact of any threat to the network.</w:t>
      </w:r>
    </w:p>
    <w:p w14:paraId="15E84155" w14:textId="4B287BBB" w:rsidR="002B19F6" w:rsidRPr="00D05118" w:rsidRDefault="002B19F6" w:rsidP="00243A3F">
      <w:pPr>
        <w:pStyle w:val="Heading2"/>
        <w:spacing w:line="276" w:lineRule="auto"/>
        <w:rPr>
          <w:rFonts w:ascii="Calibri" w:hAnsi="Calibri" w:cs="Calibri"/>
        </w:rPr>
      </w:pPr>
      <w:bookmarkStart w:id="33" w:name="_Toc65491992"/>
      <w:r w:rsidRPr="00D05118">
        <w:rPr>
          <w:rFonts w:ascii="Calibri" w:hAnsi="Calibri" w:cs="Calibri"/>
        </w:rPr>
        <w:t>Device Information Protection</w:t>
      </w:r>
      <w:bookmarkEnd w:id="33"/>
    </w:p>
    <w:p w14:paraId="0A1F0C76" w14:textId="4869ABD5"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Any </w:t>
      </w:r>
      <w:r w:rsidR="00DF0C62" w:rsidRPr="00D05118">
        <w:rPr>
          <w:rFonts w:ascii="Calibri" w:hAnsi="Calibri" w:cs="Calibri"/>
          <w:sz w:val="22"/>
          <w:szCs w:val="22"/>
        </w:rPr>
        <w:t>data assets</w:t>
      </w:r>
      <w:r w:rsidRPr="00D05118">
        <w:rPr>
          <w:rFonts w:ascii="Calibri" w:hAnsi="Calibri" w:cs="Calibri"/>
          <w:sz w:val="22"/>
          <w:szCs w:val="22"/>
        </w:rPr>
        <w:t xml:space="preserve"> on network devices must be restricted to authori</w:t>
      </w:r>
      <w:r w:rsidR="008F6DAE" w:rsidRPr="00D05118">
        <w:rPr>
          <w:rFonts w:ascii="Calibri" w:hAnsi="Calibri" w:cs="Calibri"/>
          <w:sz w:val="22"/>
          <w:szCs w:val="22"/>
        </w:rPr>
        <w:t>s</w:t>
      </w:r>
      <w:r w:rsidRPr="00D05118">
        <w:rPr>
          <w:rFonts w:ascii="Calibri" w:hAnsi="Calibri" w:cs="Calibri"/>
          <w:sz w:val="22"/>
          <w:szCs w:val="22"/>
        </w:rPr>
        <w:t xml:space="preserve">ed users in accordance with the </w:t>
      </w:r>
      <w:r w:rsidR="00994E6A">
        <w:rPr>
          <w:rFonts w:ascii="Calibri" w:hAnsi="Calibri" w:cs="Calibri"/>
          <w:i/>
          <w:color w:val="FF0000"/>
          <w:sz w:val="22"/>
          <w:szCs w:val="22"/>
        </w:rPr>
        <w:t>XXXX</w:t>
      </w:r>
      <w:r w:rsidR="00AC69F3" w:rsidRPr="007C4874">
        <w:rPr>
          <w:rFonts w:ascii="Calibri" w:hAnsi="Calibri" w:cs="Calibri"/>
          <w:i/>
          <w:color w:val="FF0000"/>
          <w:sz w:val="22"/>
          <w:szCs w:val="22"/>
        </w:rPr>
        <w:t>-POL-ALL-00</w:t>
      </w:r>
      <w:r w:rsidR="00AC69F3">
        <w:rPr>
          <w:rFonts w:ascii="Calibri" w:hAnsi="Calibri" w:cs="Calibri"/>
          <w:i/>
          <w:color w:val="FF0000"/>
          <w:sz w:val="22"/>
          <w:szCs w:val="22"/>
        </w:rPr>
        <w:t>4</w:t>
      </w:r>
      <w:r w:rsidR="00AC69F3" w:rsidRPr="00D05118">
        <w:rPr>
          <w:rFonts w:ascii="Calibri" w:hAnsi="Calibri" w:cs="Calibri"/>
          <w:i/>
          <w:color w:val="FF0000"/>
          <w:sz w:val="22"/>
          <w:szCs w:val="22"/>
        </w:rPr>
        <w:t xml:space="preserve"> </w:t>
      </w:r>
      <w:r w:rsidR="00176040" w:rsidRPr="00D05118">
        <w:rPr>
          <w:rFonts w:ascii="Calibri" w:hAnsi="Calibri" w:cs="Calibri"/>
          <w:i/>
          <w:color w:val="FF0000"/>
          <w:sz w:val="22"/>
          <w:szCs w:val="22"/>
        </w:rPr>
        <w:t xml:space="preserve">- </w:t>
      </w:r>
      <w:r w:rsidRPr="00D05118">
        <w:rPr>
          <w:rFonts w:ascii="Calibri" w:hAnsi="Calibri" w:cs="Calibri"/>
          <w:i/>
          <w:color w:val="FF0000"/>
          <w:sz w:val="22"/>
          <w:szCs w:val="22"/>
        </w:rPr>
        <w:t>Data Classification Policy</w:t>
      </w:r>
      <w:r w:rsidRPr="00D05118">
        <w:rPr>
          <w:rFonts w:ascii="Calibri" w:hAnsi="Calibri" w:cs="Calibri"/>
          <w:sz w:val="22"/>
          <w:szCs w:val="22"/>
        </w:rPr>
        <w:t>.</w:t>
      </w:r>
    </w:p>
    <w:p w14:paraId="642DAF48" w14:textId="39D4039F" w:rsidR="002B19F6" w:rsidRPr="00D05118" w:rsidRDefault="002B19F6" w:rsidP="00243A3F">
      <w:pPr>
        <w:pStyle w:val="Heading2"/>
        <w:spacing w:line="276" w:lineRule="auto"/>
        <w:rPr>
          <w:rFonts w:ascii="Calibri" w:hAnsi="Calibri" w:cs="Calibri"/>
        </w:rPr>
      </w:pPr>
      <w:bookmarkStart w:id="34" w:name="_Toc65491993"/>
      <w:r w:rsidRPr="00D05118">
        <w:rPr>
          <w:rFonts w:ascii="Calibri" w:hAnsi="Calibri" w:cs="Calibri"/>
        </w:rPr>
        <w:t>External Connection Points</w:t>
      </w:r>
      <w:bookmarkEnd w:id="34"/>
    </w:p>
    <w:p w14:paraId="47AA41A3" w14:textId="58D74C00"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Connections between the internal network and external networks must be made via approved connection points </w:t>
      </w:r>
      <w:r w:rsidR="00D05118">
        <w:rPr>
          <w:rFonts w:ascii="Calibri" w:hAnsi="Calibri" w:cs="Calibri"/>
          <w:sz w:val="22"/>
          <w:szCs w:val="22"/>
        </w:rPr>
        <w:t>(</w:t>
      </w:r>
      <w:proofErr w:type="gramStart"/>
      <w:r w:rsidR="00D05118">
        <w:rPr>
          <w:rFonts w:ascii="Calibri" w:hAnsi="Calibri" w:cs="Calibri"/>
          <w:sz w:val="22"/>
          <w:szCs w:val="22"/>
        </w:rPr>
        <w:t>e.g.</w:t>
      </w:r>
      <w:proofErr w:type="gramEnd"/>
      <w:r w:rsidR="00D05118">
        <w:rPr>
          <w:rFonts w:ascii="Calibri" w:hAnsi="Calibri" w:cs="Calibri"/>
          <w:sz w:val="22"/>
          <w:szCs w:val="22"/>
        </w:rPr>
        <w:t xml:space="preserve"> in a </w:t>
      </w:r>
      <w:r w:rsidRPr="00D05118">
        <w:rPr>
          <w:rFonts w:ascii="Calibri" w:hAnsi="Calibri" w:cs="Calibri"/>
          <w:sz w:val="22"/>
          <w:szCs w:val="22"/>
        </w:rPr>
        <w:t>DMZ</w:t>
      </w:r>
      <w:r w:rsidR="00D05118">
        <w:rPr>
          <w:rFonts w:ascii="Calibri" w:hAnsi="Calibri" w:cs="Calibri"/>
          <w:sz w:val="22"/>
          <w:szCs w:val="22"/>
        </w:rPr>
        <w:t>)</w:t>
      </w:r>
      <w:r w:rsidRPr="00D05118">
        <w:rPr>
          <w:rFonts w:ascii="Calibri" w:hAnsi="Calibri" w:cs="Calibri"/>
          <w:sz w:val="22"/>
          <w:szCs w:val="22"/>
        </w:rPr>
        <w:t xml:space="preserve"> and only if specifically allowed.</w:t>
      </w:r>
      <w:r w:rsidR="000C5602" w:rsidRPr="00D05118">
        <w:rPr>
          <w:rFonts w:ascii="Calibri" w:hAnsi="Calibri" w:cs="Calibri"/>
          <w:sz w:val="22"/>
          <w:szCs w:val="22"/>
        </w:rPr>
        <w:t xml:space="preserve"> </w:t>
      </w:r>
      <w:r w:rsidRPr="00D05118">
        <w:rPr>
          <w:rFonts w:ascii="Calibri" w:hAnsi="Calibri" w:cs="Calibri"/>
          <w:sz w:val="22"/>
          <w:szCs w:val="22"/>
        </w:rPr>
        <w:t xml:space="preserve">A comprehensive record of all connections must be maintained and reviewed at a minimum </w:t>
      </w:r>
      <w:r w:rsidR="00AC69F3">
        <w:rPr>
          <w:rFonts w:ascii="Calibri" w:hAnsi="Calibri" w:cs="Calibri"/>
          <w:color w:val="FF0000"/>
          <w:sz w:val="22"/>
          <w:szCs w:val="22"/>
        </w:rPr>
        <w:t>annually</w:t>
      </w:r>
      <w:r w:rsidRPr="00D05118">
        <w:rPr>
          <w:rFonts w:ascii="Calibri" w:hAnsi="Calibri" w:cs="Calibri"/>
          <w:sz w:val="22"/>
          <w:szCs w:val="22"/>
        </w:rPr>
        <w:t xml:space="preserve"> by </w:t>
      </w:r>
      <w:r w:rsidR="00AC69F3">
        <w:rPr>
          <w:rFonts w:ascii="Calibri" w:hAnsi="Calibri" w:cs="Calibri"/>
          <w:color w:val="FF0000"/>
          <w:sz w:val="22"/>
          <w:szCs w:val="22"/>
        </w:rPr>
        <w:t>Information Security</w:t>
      </w:r>
      <w:r w:rsidR="00E46BD6">
        <w:rPr>
          <w:rFonts w:ascii="Calibri" w:hAnsi="Calibri" w:cs="Calibri"/>
          <w:color w:val="FF0000"/>
          <w:sz w:val="22"/>
          <w:szCs w:val="22"/>
        </w:rPr>
        <w:t>.</w:t>
      </w:r>
    </w:p>
    <w:p w14:paraId="69A4D3F1" w14:textId="340D30A9" w:rsidR="002B19F6" w:rsidRPr="00D05118" w:rsidRDefault="00D7102E" w:rsidP="00243A3F">
      <w:pPr>
        <w:pStyle w:val="Heading2"/>
        <w:spacing w:line="276" w:lineRule="auto"/>
        <w:rPr>
          <w:rFonts w:ascii="Calibri" w:hAnsi="Calibri" w:cs="Calibri"/>
        </w:rPr>
      </w:pPr>
      <w:bookmarkStart w:id="35" w:name="_Toc65491994"/>
      <w:r w:rsidRPr="00D05118">
        <w:rPr>
          <w:rFonts w:ascii="Calibri" w:hAnsi="Calibri" w:cs="Calibri"/>
        </w:rPr>
        <w:t xml:space="preserve">Network </w:t>
      </w:r>
      <w:r w:rsidR="002B19F6" w:rsidRPr="00D05118">
        <w:rPr>
          <w:rFonts w:ascii="Calibri" w:hAnsi="Calibri" w:cs="Calibri"/>
        </w:rPr>
        <w:t>Device Approval</w:t>
      </w:r>
      <w:bookmarkEnd w:id="35"/>
    </w:p>
    <w:p w14:paraId="7363BA8F" w14:textId="4C5C4E53"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The implementation of any new networking devices (i.e., routers, switches, firewalls) or components of networking systems must follow the local change management process and be approved by </w:t>
      </w:r>
      <w:r w:rsidR="00AC69F3">
        <w:rPr>
          <w:rFonts w:ascii="Calibri" w:hAnsi="Calibri" w:cs="Calibri"/>
          <w:color w:val="FF0000"/>
          <w:sz w:val="22"/>
          <w:szCs w:val="22"/>
        </w:rPr>
        <w:t>Head IT</w:t>
      </w:r>
      <w:r w:rsidRPr="00D05118">
        <w:rPr>
          <w:rFonts w:ascii="Calibri" w:hAnsi="Calibri" w:cs="Calibri"/>
          <w:sz w:val="22"/>
          <w:szCs w:val="22"/>
        </w:rPr>
        <w:t xml:space="preserve"> </w:t>
      </w:r>
    </w:p>
    <w:p w14:paraId="53F9035F" w14:textId="774EF174" w:rsidR="002B19F6" w:rsidRPr="00D05118" w:rsidRDefault="002B19F6" w:rsidP="00243A3F">
      <w:pPr>
        <w:pStyle w:val="Heading2"/>
        <w:spacing w:line="276" w:lineRule="auto"/>
        <w:rPr>
          <w:rFonts w:ascii="Calibri" w:hAnsi="Calibri" w:cs="Calibri"/>
        </w:rPr>
      </w:pPr>
      <w:bookmarkStart w:id="36" w:name="_Toc65491995"/>
      <w:r w:rsidRPr="00D05118">
        <w:rPr>
          <w:rFonts w:ascii="Calibri" w:hAnsi="Calibri" w:cs="Calibri"/>
        </w:rPr>
        <w:lastRenderedPageBreak/>
        <w:t>Management / Change Control</w:t>
      </w:r>
      <w:bookmarkEnd w:id="36"/>
    </w:p>
    <w:p w14:paraId="1303446F" w14:textId="462F9D36"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Any changes to network devices and corresponding </w:t>
      </w:r>
      <w:proofErr w:type="gramStart"/>
      <w:r w:rsidRPr="00D05118">
        <w:rPr>
          <w:rFonts w:ascii="Calibri" w:hAnsi="Calibri" w:cs="Calibri"/>
          <w:sz w:val="22"/>
          <w:szCs w:val="22"/>
        </w:rPr>
        <w:t>rule-sets</w:t>
      </w:r>
      <w:proofErr w:type="gramEnd"/>
      <w:r w:rsidRPr="00D05118">
        <w:rPr>
          <w:rFonts w:ascii="Calibri" w:hAnsi="Calibri" w:cs="Calibri"/>
          <w:sz w:val="22"/>
          <w:szCs w:val="22"/>
        </w:rPr>
        <w:t xml:space="preserve"> / Access Control Lists (ACLs) must follow appropriate change control, testing and authori</w:t>
      </w:r>
      <w:r w:rsidR="008F6DAE" w:rsidRPr="00D05118">
        <w:rPr>
          <w:rFonts w:ascii="Calibri" w:hAnsi="Calibri" w:cs="Calibri"/>
          <w:sz w:val="22"/>
          <w:szCs w:val="22"/>
        </w:rPr>
        <w:t>s</w:t>
      </w:r>
      <w:r w:rsidRPr="00D05118">
        <w:rPr>
          <w:rFonts w:ascii="Calibri" w:hAnsi="Calibri" w:cs="Calibri"/>
          <w:sz w:val="22"/>
          <w:szCs w:val="22"/>
        </w:rPr>
        <w:t xml:space="preserve">ation processes as detailed in the </w:t>
      </w:r>
      <w:r w:rsidR="00994E6A">
        <w:rPr>
          <w:rFonts w:ascii="Calibri" w:hAnsi="Calibri" w:cs="Calibri"/>
          <w:i/>
          <w:color w:val="FF0000"/>
          <w:sz w:val="22"/>
          <w:szCs w:val="22"/>
        </w:rPr>
        <w:t>XXXX</w:t>
      </w:r>
      <w:r w:rsidR="00AC69F3" w:rsidRPr="007C4874">
        <w:rPr>
          <w:rFonts w:ascii="Calibri" w:hAnsi="Calibri" w:cs="Calibri"/>
          <w:i/>
          <w:color w:val="FF0000"/>
          <w:sz w:val="22"/>
          <w:szCs w:val="22"/>
        </w:rPr>
        <w:t>-</w:t>
      </w:r>
      <w:r w:rsidR="00AC69F3">
        <w:rPr>
          <w:rFonts w:ascii="Calibri" w:hAnsi="Calibri" w:cs="Calibri"/>
          <w:i/>
          <w:color w:val="FF0000"/>
          <w:sz w:val="22"/>
          <w:szCs w:val="22"/>
        </w:rPr>
        <w:t>PRC</w:t>
      </w:r>
      <w:r w:rsidR="00AC69F3" w:rsidRPr="007C4874">
        <w:rPr>
          <w:rFonts w:ascii="Calibri" w:hAnsi="Calibri" w:cs="Calibri"/>
          <w:i/>
          <w:color w:val="FF0000"/>
          <w:sz w:val="22"/>
          <w:szCs w:val="22"/>
        </w:rPr>
        <w:t>-ALL-00</w:t>
      </w:r>
      <w:r w:rsidR="00AC69F3">
        <w:rPr>
          <w:rFonts w:ascii="Calibri" w:hAnsi="Calibri" w:cs="Calibri"/>
          <w:i/>
          <w:color w:val="FF0000"/>
          <w:sz w:val="22"/>
          <w:szCs w:val="22"/>
        </w:rPr>
        <w:t>2</w:t>
      </w:r>
      <w:r w:rsidR="00AC69F3" w:rsidRPr="00F15E0F">
        <w:rPr>
          <w:rFonts w:ascii="Calibri" w:hAnsi="Calibri" w:cs="Calibri"/>
          <w:i/>
          <w:color w:val="FF0000"/>
          <w:sz w:val="22"/>
          <w:szCs w:val="22"/>
        </w:rPr>
        <w:t xml:space="preserve"> </w:t>
      </w:r>
      <w:r w:rsidR="00176040" w:rsidRPr="00D05118">
        <w:rPr>
          <w:rFonts w:ascii="Calibri" w:hAnsi="Calibri" w:cs="Calibri"/>
          <w:i/>
          <w:color w:val="FF0000"/>
          <w:sz w:val="22"/>
          <w:szCs w:val="22"/>
        </w:rPr>
        <w:t xml:space="preserve">- </w:t>
      </w:r>
      <w:r w:rsidRPr="00D05118">
        <w:rPr>
          <w:rFonts w:ascii="Calibri" w:hAnsi="Calibri" w:cs="Calibri"/>
          <w:i/>
          <w:color w:val="FF0000"/>
          <w:sz w:val="22"/>
          <w:szCs w:val="22"/>
        </w:rPr>
        <w:t>Change Control Procedure</w:t>
      </w:r>
      <w:r w:rsidRPr="00D05118">
        <w:rPr>
          <w:rFonts w:ascii="Calibri" w:hAnsi="Calibri" w:cs="Calibri"/>
          <w:sz w:val="22"/>
          <w:szCs w:val="22"/>
        </w:rPr>
        <w:t xml:space="preserve"> and </w:t>
      </w:r>
      <w:r w:rsidR="00994E6A">
        <w:rPr>
          <w:rFonts w:ascii="Calibri" w:hAnsi="Calibri" w:cs="Calibri"/>
          <w:i/>
          <w:color w:val="FF0000"/>
          <w:sz w:val="22"/>
          <w:szCs w:val="22"/>
        </w:rPr>
        <w:t>XXXX</w:t>
      </w:r>
      <w:r w:rsidR="00AC69F3" w:rsidRPr="007C4874">
        <w:rPr>
          <w:rFonts w:ascii="Calibri" w:hAnsi="Calibri" w:cs="Calibri"/>
          <w:i/>
          <w:color w:val="FF0000"/>
          <w:sz w:val="22"/>
          <w:szCs w:val="22"/>
        </w:rPr>
        <w:t>-</w:t>
      </w:r>
      <w:r w:rsidR="00AC69F3">
        <w:rPr>
          <w:rFonts w:ascii="Calibri" w:hAnsi="Calibri" w:cs="Calibri"/>
          <w:i/>
          <w:color w:val="FF0000"/>
          <w:sz w:val="22"/>
          <w:szCs w:val="22"/>
        </w:rPr>
        <w:t>PRC</w:t>
      </w:r>
      <w:r w:rsidR="00AC69F3" w:rsidRPr="007C4874">
        <w:rPr>
          <w:rFonts w:ascii="Calibri" w:hAnsi="Calibri" w:cs="Calibri"/>
          <w:i/>
          <w:color w:val="FF0000"/>
          <w:sz w:val="22"/>
          <w:szCs w:val="22"/>
        </w:rPr>
        <w:t>-ALL-0</w:t>
      </w:r>
      <w:r w:rsidR="00AC69F3">
        <w:rPr>
          <w:rFonts w:ascii="Calibri" w:hAnsi="Calibri" w:cs="Calibri"/>
          <w:i/>
          <w:color w:val="FF0000"/>
          <w:sz w:val="22"/>
          <w:szCs w:val="22"/>
        </w:rPr>
        <w:t>26</w:t>
      </w:r>
      <w:r w:rsidR="00AC69F3" w:rsidRPr="00F15E0F">
        <w:rPr>
          <w:rFonts w:ascii="Calibri" w:hAnsi="Calibri" w:cs="Calibri"/>
          <w:i/>
          <w:color w:val="FF0000"/>
          <w:sz w:val="22"/>
          <w:szCs w:val="22"/>
        </w:rPr>
        <w:t xml:space="preserve"> </w:t>
      </w:r>
      <w:r w:rsidR="00176040" w:rsidRPr="00D05118">
        <w:rPr>
          <w:rFonts w:ascii="Calibri" w:hAnsi="Calibri" w:cs="Calibri"/>
          <w:i/>
          <w:color w:val="FF0000"/>
          <w:sz w:val="22"/>
          <w:szCs w:val="22"/>
        </w:rPr>
        <w:t xml:space="preserve">- </w:t>
      </w:r>
      <w:r w:rsidRPr="00D05118">
        <w:rPr>
          <w:rFonts w:ascii="Calibri" w:hAnsi="Calibri" w:cs="Calibri"/>
          <w:i/>
          <w:color w:val="FF0000"/>
          <w:sz w:val="22"/>
          <w:szCs w:val="22"/>
        </w:rPr>
        <w:t xml:space="preserve">Firewall-Router Change Request Procedure </w:t>
      </w:r>
      <w:r w:rsidRPr="00D05118">
        <w:rPr>
          <w:rFonts w:ascii="Calibri" w:hAnsi="Calibri" w:cs="Calibri"/>
          <w:sz w:val="22"/>
          <w:szCs w:val="22"/>
        </w:rPr>
        <w:t>respectively.</w:t>
      </w:r>
    </w:p>
    <w:p w14:paraId="7F64FF88" w14:textId="1127D896"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Primary ownership for management of network devices is the </w:t>
      </w:r>
      <w:r w:rsidR="00AC69F3">
        <w:rPr>
          <w:rFonts w:ascii="Calibri" w:hAnsi="Calibri" w:cs="Calibri"/>
          <w:color w:val="FF0000"/>
          <w:sz w:val="22"/>
          <w:szCs w:val="22"/>
        </w:rPr>
        <w:t>Head of IT</w:t>
      </w:r>
    </w:p>
    <w:p w14:paraId="60AC00DC" w14:textId="749EB95E" w:rsidR="002B19F6" w:rsidRPr="00D05118" w:rsidRDefault="003F40BA" w:rsidP="00243A3F">
      <w:pPr>
        <w:pStyle w:val="Heading2"/>
        <w:spacing w:line="276" w:lineRule="auto"/>
        <w:rPr>
          <w:rFonts w:ascii="Calibri" w:hAnsi="Calibri" w:cs="Calibri"/>
        </w:rPr>
      </w:pPr>
      <w:bookmarkStart w:id="37" w:name="_Toc65491996"/>
      <w:r w:rsidRPr="00D05118">
        <w:rPr>
          <w:rFonts w:ascii="Calibri" w:hAnsi="Calibri" w:cs="Calibri"/>
        </w:rPr>
        <w:t>F</w:t>
      </w:r>
      <w:r w:rsidR="002B19F6" w:rsidRPr="00D05118">
        <w:rPr>
          <w:rFonts w:ascii="Calibri" w:hAnsi="Calibri" w:cs="Calibri"/>
        </w:rPr>
        <w:t>irewall Protection</w:t>
      </w:r>
      <w:bookmarkEnd w:id="37"/>
    </w:p>
    <w:p w14:paraId="41A9ECE3" w14:textId="71108017"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All </w:t>
      </w:r>
      <w:r w:rsidR="00A412F9" w:rsidRPr="00C947C0">
        <w:rPr>
          <w:rFonts w:ascii="Calibri" w:hAnsi="Calibri" w:cs="Calibri"/>
          <w:color w:val="FF0000"/>
          <w:sz w:val="22"/>
          <w:szCs w:val="22"/>
        </w:rPr>
        <w:fldChar w:fldCharType="begin"/>
      </w:r>
      <w:r w:rsidR="00A412F9" w:rsidRPr="00C947C0">
        <w:rPr>
          <w:rFonts w:ascii="Calibri" w:hAnsi="Calibri" w:cs="Calibri"/>
          <w:color w:val="FF0000"/>
          <w:sz w:val="22"/>
          <w:szCs w:val="22"/>
        </w:rPr>
        <w:instrText xml:space="preserve"> DOCPROPERTY "[COMPANY_NAME_ABRV]"  \* MERGEFORMAT </w:instrText>
      </w:r>
      <w:r w:rsidR="00A412F9"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A412F9" w:rsidRPr="00C947C0">
        <w:rPr>
          <w:rFonts w:ascii="Calibri" w:hAnsi="Calibri" w:cs="Calibri"/>
          <w:color w:val="FF0000"/>
          <w:sz w:val="22"/>
          <w:szCs w:val="22"/>
        </w:rPr>
        <w:fldChar w:fldCharType="end"/>
      </w:r>
      <w:r w:rsidR="00A412F9">
        <w:rPr>
          <w:rFonts w:ascii="Calibri" w:hAnsi="Calibri" w:cs="Calibri"/>
          <w:color w:val="FF0000"/>
          <w:sz w:val="22"/>
          <w:szCs w:val="22"/>
        </w:rPr>
        <w:t xml:space="preserve"> </w:t>
      </w:r>
      <w:r w:rsidRPr="00D05118">
        <w:rPr>
          <w:rFonts w:ascii="Calibri" w:hAnsi="Calibri" w:cs="Calibri"/>
          <w:sz w:val="22"/>
          <w:szCs w:val="22"/>
        </w:rPr>
        <w:t>networks connected to untrusted networks (</w:t>
      </w:r>
      <w:proofErr w:type="gramStart"/>
      <w:r w:rsidRPr="00D05118">
        <w:rPr>
          <w:rFonts w:ascii="Calibri" w:hAnsi="Calibri" w:cs="Calibri"/>
          <w:sz w:val="22"/>
          <w:szCs w:val="22"/>
        </w:rPr>
        <w:t>i.e.</w:t>
      </w:r>
      <w:proofErr w:type="gramEnd"/>
      <w:r w:rsidRPr="00D05118">
        <w:rPr>
          <w:rFonts w:ascii="Calibri" w:hAnsi="Calibri" w:cs="Calibri"/>
          <w:sz w:val="22"/>
          <w:szCs w:val="22"/>
        </w:rPr>
        <w:t xml:space="preserve"> open internet, DMZ, vendors, etc.) must be protected by a firewall</w:t>
      </w:r>
      <w:r w:rsidR="00D05118">
        <w:rPr>
          <w:rFonts w:ascii="Calibri" w:hAnsi="Calibri" w:cs="Calibri"/>
          <w:sz w:val="22"/>
          <w:szCs w:val="22"/>
        </w:rPr>
        <w:t xml:space="preserve"> (or equivalent)</w:t>
      </w:r>
      <w:r w:rsidRPr="00D05118">
        <w:rPr>
          <w:rFonts w:ascii="Calibri" w:hAnsi="Calibri" w:cs="Calibri"/>
          <w:sz w:val="22"/>
          <w:szCs w:val="22"/>
        </w:rPr>
        <w:t xml:space="preserve"> tec</w:t>
      </w:r>
      <w:r w:rsidR="00FF1503" w:rsidRPr="00D05118">
        <w:rPr>
          <w:rFonts w:ascii="Calibri" w:hAnsi="Calibri" w:cs="Calibri"/>
          <w:sz w:val="22"/>
          <w:szCs w:val="22"/>
        </w:rPr>
        <w:t>hnology capable</w:t>
      </w:r>
      <w:r w:rsidRPr="00D05118">
        <w:rPr>
          <w:rFonts w:ascii="Calibri" w:hAnsi="Calibri" w:cs="Calibri"/>
          <w:sz w:val="22"/>
          <w:szCs w:val="22"/>
        </w:rPr>
        <w:t xml:space="preserve"> of stateful packet inspection.</w:t>
      </w:r>
    </w:p>
    <w:p w14:paraId="2EF188B2" w14:textId="18282624" w:rsidR="002B19F6" w:rsidRPr="00D05118" w:rsidRDefault="002B19F6" w:rsidP="00243A3F">
      <w:pPr>
        <w:pStyle w:val="Heading2"/>
        <w:spacing w:line="276" w:lineRule="auto"/>
        <w:rPr>
          <w:rFonts w:ascii="Calibri" w:hAnsi="Calibri" w:cs="Calibri"/>
        </w:rPr>
      </w:pPr>
      <w:bookmarkStart w:id="38" w:name="_Toc65491997"/>
      <w:r w:rsidRPr="00D05118">
        <w:rPr>
          <w:rFonts w:ascii="Calibri" w:hAnsi="Calibri" w:cs="Calibri"/>
        </w:rPr>
        <w:t xml:space="preserve">Traffic </w:t>
      </w:r>
      <w:r w:rsidR="00D149A2" w:rsidRPr="00D05118">
        <w:rPr>
          <w:rFonts w:ascii="Calibri" w:hAnsi="Calibri" w:cs="Calibri"/>
        </w:rPr>
        <w:t xml:space="preserve">Denial </w:t>
      </w:r>
      <w:r w:rsidR="00D05118">
        <w:rPr>
          <w:rFonts w:ascii="Calibri" w:hAnsi="Calibri" w:cs="Calibri"/>
        </w:rPr>
        <w:t>b</w:t>
      </w:r>
      <w:r w:rsidR="00D149A2" w:rsidRPr="00D05118">
        <w:rPr>
          <w:rFonts w:ascii="Calibri" w:hAnsi="Calibri" w:cs="Calibri"/>
        </w:rPr>
        <w:t>y Default</w:t>
      </w:r>
      <w:bookmarkEnd w:id="38"/>
    </w:p>
    <w:p w14:paraId="5A91C488" w14:textId="49E4EB49" w:rsidR="00D149A2" w:rsidRPr="00D05118" w:rsidRDefault="002B19F6" w:rsidP="00243A3F">
      <w:pPr>
        <w:spacing w:line="276" w:lineRule="auto"/>
        <w:rPr>
          <w:rFonts w:ascii="Calibri" w:hAnsi="Calibri" w:cs="Calibri"/>
          <w:sz w:val="22"/>
          <w:szCs w:val="22"/>
        </w:rPr>
      </w:pPr>
      <w:r w:rsidRPr="00D05118">
        <w:rPr>
          <w:rFonts w:ascii="Calibri" w:hAnsi="Calibri" w:cs="Calibri"/>
          <w:sz w:val="22"/>
          <w:szCs w:val="22"/>
        </w:rPr>
        <w:t xml:space="preserve">Traffic to or from any untrusted network (including the Internet) into or from any </w:t>
      </w:r>
      <w:r w:rsidR="00994E6A">
        <w:rPr>
          <w:rFonts w:ascii="Calibri" w:hAnsi="Calibri" w:cs="Calibri"/>
          <w:color w:val="FF0000"/>
          <w:sz w:val="22"/>
          <w:szCs w:val="22"/>
        </w:rPr>
        <w:t>XXXX</w:t>
      </w:r>
      <w:r w:rsidR="00FF1503" w:rsidRPr="00D05118">
        <w:rPr>
          <w:rFonts w:ascii="Calibri" w:hAnsi="Calibri" w:cs="Calibri"/>
          <w:color w:val="FF0000"/>
          <w:sz w:val="22"/>
          <w:szCs w:val="22"/>
        </w:rPr>
        <w:t xml:space="preserve"> </w:t>
      </w:r>
      <w:r w:rsidRPr="00D05118">
        <w:rPr>
          <w:rFonts w:ascii="Calibri" w:hAnsi="Calibri" w:cs="Calibri"/>
          <w:sz w:val="22"/>
          <w:szCs w:val="22"/>
        </w:rPr>
        <w:t>net</w:t>
      </w:r>
      <w:r w:rsidR="00D149A2" w:rsidRPr="00D05118">
        <w:rPr>
          <w:rFonts w:ascii="Calibri" w:hAnsi="Calibri" w:cs="Calibri"/>
          <w:sz w:val="22"/>
          <w:szCs w:val="22"/>
        </w:rPr>
        <w:t>work must be denied by default.</w:t>
      </w:r>
    </w:p>
    <w:p w14:paraId="0315F267" w14:textId="52CA48BC"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Required access must be explicitly allowed and be in accordance with the </w:t>
      </w:r>
      <w:r w:rsidR="00994E6A">
        <w:rPr>
          <w:rFonts w:ascii="Calibri" w:hAnsi="Calibri" w:cs="Calibri"/>
          <w:i/>
          <w:color w:val="FF0000"/>
          <w:sz w:val="22"/>
          <w:szCs w:val="22"/>
        </w:rPr>
        <w:t>XXXX</w:t>
      </w:r>
      <w:r w:rsidR="00AC69F3" w:rsidRPr="007C4874">
        <w:rPr>
          <w:rFonts w:ascii="Calibri" w:hAnsi="Calibri" w:cs="Calibri"/>
          <w:i/>
          <w:color w:val="FF0000"/>
          <w:sz w:val="22"/>
          <w:szCs w:val="22"/>
        </w:rPr>
        <w:t>-POL-ALL-00</w:t>
      </w:r>
      <w:r w:rsidR="00AC69F3">
        <w:rPr>
          <w:rFonts w:ascii="Calibri" w:hAnsi="Calibri" w:cs="Calibri"/>
          <w:i/>
          <w:color w:val="FF0000"/>
          <w:sz w:val="22"/>
          <w:szCs w:val="22"/>
        </w:rPr>
        <w:t>9</w:t>
      </w:r>
      <w:r w:rsidR="00AC69F3" w:rsidRPr="00D05118">
        <w:rPr>
          <w:rFonts w:ascii="Calibri" w:hAnsi="Calibri" w:cs="Calibri"/>
          <w:i/>
          <w:color w:val="FF0000"/>
          <w:sz w:val="22"/>
          <w:szCs w:val="22"/>
        </w:rPr>
        <w:t xml:space="preserve"> </w:t>
      </w:r>
      <w:r w:rsidR="00176040" w:rsidRPr="00D05118">
        <w:rPr>
          <w:rFonts w:ascii="Calibri" w:hAnsi="Calibri" w:cs="Calibri"/>
          <w:i/>
          <w:color w:val="FF0000"/>
          <w:sz w:val="22"/>
          <w:szCs w:val="22"/>
        </w:rPr>
        <w:t xml:space="preserve">- </w:t>
      </w:r>
      <w:r w:rsidRPr="00D05118">
        <w:rPr>
          <w:rFonts w:ascii="Calibri" w:hAnsi="Calibri" w:cs="Calibri"/>
          <w:i/>
          <w:color w:val="FF0000"/>
          <w:sz w:val="22"/>
          <w:szCs w:val="22"/>
        </w:rPr>
        <w:t>Access Control Policy</w:t>
      </w:r>
      <w:r w:rsidRPr="00D05118">
        <w:rPr>
          <w:rFonts w:ascii="Calibri" w:hAnsi="Calibri" w:cs="Calibri"/>
          <w:sz w:val="22"/>
          <w:szCs w:val="22"/>
        </w:rPr>
        <w:t>.</w:t>
      </w:r>
    </w:p>
    <w:p w14:paraId="7C0115CF" w14:textId="09444710" w:rsidR="002B19F6" w:rsidRPr="00D05118" w:rsidRDefault="002A0B67" w:rsidP="00243A3F">
      <w:pPr>
        <w:pStyle w:val="Heading2"/>
        <w:spacing w:line="276" w:lineRule="auto"/>
        <w:rPr>
          <w:rFonts w:ascii="Calibri" w:hAnsi="Calibri" w:cs="Calibri"/>
        </w:rPr>
      </w:pPr>
      <w:bookmarkStart w:id="39" w:name="_Toc65491998"/>
      <w:r w:rsidRPr="00D05118">
        <w:rPr>
          <w:rFonts w:ascii="Calibri" w:hAnsi="Calibri" w:cs="Calibri"/>
        </w:rPr>
        <w:t xml:space="preserve">Essential / </w:t>
      </w:r>
      <w:r w:rsidR="002B19F6" w:rsidRPr="00D05118">
        <w:rPr>
          <w:rFonts w:ascii="Calibri" w:hAnsi="Calibri" w:cs="Calibri"/>
        </w:rPr>
        <w:t>Non-Essential Services</w:t>
      </w:r>
      <w:bookmarkEnd w:id="39"/>
    </w:p>
    <w:p w14:paraId="36428AF9" w14:textId="19477A77" w:rsidR="002A0B67" w:rsidRPr="00D05118" w:rsidRDefault="002A0B67" w:rsidP="00243A3F">
      <w:pPr>
        <w:spacing w:line="276" w:lineRule="auto"/>
        <w:rPr>
          <w:rFonts w:ascii="Calibri" w:hAnsi="Calibri" w:cs="Calibri"/>
          <w:sz w:val="22"/>
          <w:szCs w:val="22"/>
        </w:rPr>
      </w:pPr>
      <w:r w:rsidRPr="00D05118">
        <w:rPr>
          <w:rFonts w:ascii="Calibri" w:hAnsi="Calibri" w:cs="Calibri"/>
          <w:sz w:val="22"/>
          <w:szCs w:val="22"/>
        </w:rPr>
        <w:t xml:space="preserve">Network device configuration standards will include a documented list of all services, </w:t>
      </w:r>
      <w:proofErr w:type="gramStart"/>
      <w:r w:rsidRPr="00D05118">
        <w:rPr>
          <w:rFonts w:ascii="Calibri" w:hAnsi="Calibri" w:cs="Calibri"/>
          <w:sz w:val="22"/>
          <w:szCs w:val="22"/>
        </w:rPr>
        <w:t>protocols</w:t>
      </w:r>
      <w:proofErr w:type="gramEnd"/>
      <w:r w:rsidRPr="00D05118">
        <w:rPr>
          <w:rFonts w:ascii="Calibri" w:hAnsi="Calibri" w:cs="Calibri"/>
          <w:sz w:val="22"/>
          <w:szCs w:val="22"/>
        </w:rPr>
        <w:t xml:space="preserve"> and ports, including business justification and approval for each.</w:t>
      </w:r>
    </w:p>
    <w:p w14:paraId="50AE8F7A" w14:textId="14A1D653"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All non-essential services on network devices must be </w:t>
      </w:r>
      <w:r w:rsidR="00AC69F3" w:rsidRPr="00D05118">
        <w:rPr>
          <w:rFonts w:ascii="Calibri" w:hAnsi="Calibri" w:cs="Calibri"/>
          <w:sz w:val="22"/>
          <w:szCs w:val="22"/>
        </w:rPr>
        <w:t>disabled or</w:t>
      </w:r>
      <w:r w:rsidRPr="00D05118">
        <w:rPr>
          <w:rFonts w:ascii="Calibri" w:hAnsi="Calibri" w:cs="Calibri"/>
          <w:sz w:val="22"/>
          <w:szCs w:val="22"/>
        </w:rPr>
        <w:t xml:space="preserve"> removed when possible.</w:t>
      </w:r>
    </w:p>
    <w:p w14:paraId="53C30DAA" w14:textId="04A1644B" w:rsidR="002B19F6" w:rsidRPr="00D05118" w:rsidRDefault="002B19F6" w:rsidP="00243A3F">
      <w:pPr>
        <w:pStyle w:val="Heading2"/>
        <w:spacing w:line="276" w:lineRule="auto"/>
        <w:rPr>
          <w:rFonts w:ascii="Calibri" w:hAnsi="Calibri" w:cs="Calibri"/>
        </w:rPr>
      </w:pPr>
      <w:bookmarkStart w:id="40" w:name="_Toc65491999"/>
      <w:r w:rsidRPr="00D05118">
        <w:rPr>
          <w:rFonts w:ascii="Calibri" w:hAnsi="Calibri" w:cs="Calibri"/>
        </w:rPr>
        <w:t>Non-Disclosure of Private IPs</w:t>
      </w:r>
      <w:bookmarkEnd w:id="40"/>
    </w:p>
    <w:p w14:paraId="7CF0247F" w14:textId="5FE80B47" w:rsidR="002B19F6" w:rsidRPr="00D05118" w:rsidRDefault="002B19F6" w:rsidP="00243A3F">
      <w:pPr>
        <w:spacing w:line="276" w:lineRule="auto"/>
        <w:rPr>
          <w:rFonts w:ascii="Calibri" w:hAnsi="Calibri" w:cs="Calibri"/>
          <w:sz w:val="22"/>
          <w:szCs w:val="22"/>
        </w:rPr>
      </w:pPr>
      <w:r w:rsidRPr="00D05118">
        <w:rPr>
          <w:rFonts w:ascii="Calibri" w:hAnsi="Calibri" w:cs="Calibri"/>
          <w:sz w:val="22"/>
          <w:szCs w:val="22"/>
        </w:rPr>
        <w:t>Private IP addresses and routing information must not be disclosed to any unauthori</w:t>
      </w:r>
      <w:r w:rsidR="008F6DAE" w:rsidRPr="00D05118">
        <w:rPr>
          <w:rFonts w:ascii="Calibri" w:hAnsi="Calibri" w:cs="Calibri"/>
          <w:sz w:val="22"/>
          <w:szCs w:val="22"/>
        </w:rPr>
        <w:t>s</w:t>
      </w:r>
      <w:r w:rsidRPr="00D05118">
        <w:rPr>
          <w:rFonts w:ascii="Calibri" w:hAnsi="Calibri" w:cs="Calibri"/>
          <w:sz w:val="22"/>
          <w:szCs w:val="22"/>
        </w:rPr>
        <w:t xml:space="preserve">ed party. </w:t>
      </w:r>
    </w:p>
    <w:p w14:paraId="23B51200" w14:textId="77777777" w:rsidR="002B19F6" w:rsidRPr="00D05118" w:rsidRDefault="002B19F6" w:rsidP="00243A3F">
      <w:pPr>
        <w:spacing w:line="276" w:lineRule="auto"/>
        <w:rPr>
          <w:rFonts w:ascii="Calibri" w:hAnsi="Calibri" w:cs="Calibri"/>
          <w:sz w:val="22"/>
          <w:szCs w:val="22"/>
        </w:rPr>
      </w:pPr>
      <w:r w:rsidRPr="00D05118">
        <w:rPr>
          <w:rFonts w:ascii="Calibri" w:hAnsi="Calibri" w:cs="Calibri"/>
          <w:sz w:val="22"/>
          <w:szCs w:val="22"/>
        </w:rPr>
        <w:t>Permitted methods include:</w:t>
      </w:r>
    </w:p>
    <w:p w14:paraId="74805932" w14:textId="09BE3D92" w:rsidR="002B19F6" w:rsidRPr="00D05118" w:rsidRDefault="002B19F6" w:rsidP="00243A3F">
      <w:pPr>
        <w:pStyle w:val="ListParagraph"/>
        <w:numPr>
          <w:ilvl w:val="0"/>
          <w:numId w:val="38"/>
        </w:numPr>
        <w:spacing w:after="80" w:line="276" w:lineRule="auto"/>
        <w:ind w:left="714" w:hanging="357"/>
        <w:contextualSpacing w:val="0"/>
        <w:rPr>
          <w:rFonts w:ascii="Calibri" w:hAnsi="Calibri" w:cs="Calibri"/>
          <w:sz w:val="22"/>
          <w:szCs w:val="22"/>
        </w:rPr>
      </w:pPr>
      <w:r w:rsidRPr="00D05118">
        <w:rPr>
          <w:rFonts w:ascii="Calibri" w:hAnsi="Calibri" w:cs="Calibri"/>
          <w:sz w:val="22"/>
          <w:szCs w:val="22"/>
        </w:rPr>
        <w:t>Network Address Translation (NAT</w:t>
      </w:r>
      <w:proofErr w:type="gramStart"/>
      <w:r w:rsidRPr="00D05118">
        <w:rPr>
          <w:rFonts w:ascii="Calibri" w:hAnsi="Calibri" w:cs="Calibri"/>
          <w:sz w:val="22"/>
          <w:szCs w:val="22"/>
        </w:rPr>
        <w:t>);</w:t>
      </w:r>
      <w:proofErr w:type="gramEnd"/>
    </w:p>
    <w:p w14:paraId="7AEAD323" w14:textId="2394A81E" w:rsidR="002B19F6" w:rsidRPr="00D05118" w:rsidRDefault="002B19F6" w:rsidP="00243A3F">
      <w:pPr>
        <w:pStyle w:val="ListParagraph"/>
        <w:numPr>
          <w:ilvl w:val="0"/>
          <w:numId w:val="38"/>
        </w:numPr>
        <w:spacing w:after="80" w:line="276" w:lineRule="auto"/>
        <w:ind w:left="714" w:hanging="357"/>
        <w:contextualSpacing w:val="0"/>
        <w:rPr>
          <w:rFonts w:ascii="Calibri" w:hAnsi="Calibri" w:cs="Calibri"/>
          <w:sz w:val="22"/>
          <w:szCs w:val="22"/>
        </w:rPr>
      </w:pPr>
      <w:r w:rsidRPr="00D05118">
        <w:rPr>
          <w:rFonts w:ascii="Calibri" w:hAnsi="Calibri" w:cs="Calibri"/>
          <w:sz w:val="22"/>
          <w:szCs w:val="22"/>
        </w:rPr>
        <w:t>Placing servers b</w:t>
      </w:r>
      <w:r w:rsidR="00B37EA7" w:rsidRPr="00D05118">
        <w:rPr>
          <w:rFonts w:ascii="Calibri" w:hAnsi="Calibri" w:cs="Calibri"/>
          <w:sz w:val="22"/>
          <w:szCs w:val="22"/>
        </w:rPr>
        <w:t xml:space="preserve">ehind proxy servers / </w:t>
      </w:r>
      <w:proofErr w:type="gramStart"/>
      <w:r w:rsidR="00B37EA7" w:rsidRPr="00D05118">
        <w:rPr>
          <w:rFonts w:ascii="Calibri" w:hAnsi="Calibri" w:cs="Calibri"/>
          <w:sz w:val="22"/>
          <w:szCs w:val="22"/>
        </w:rPr>
        <w:t>firewalls</w:t>
      </w:r>
      <w:r w:rsidRPr="00D05118">
        <w:rPr>
          <w:rFonts w:ascii="Calibri" w:hAnsi="Calibri" w:cs="Calibri"/>
          <w:sz w:val="22"/>
          <w:szCs w:val="22"/>
        </w:rPr>
        <w:t>;</w:t>
      </w:r>
      <w:proofErr w:type="gramEnd"/>
    </w:p>
    <w:p w14:paraId="1DB2EF36" w14:textId="370C0BBC" w:rsidR="002B19F6" w:rsidRPr="00D05118" w:rsidRDefault="002B19F6" w:rsidP="00243A3F">
      <w:pPr>
        <w:pStyle w:val="ListParagraph"/>
        <w:numPr>
          <w:ilvl w:val="0"/>
          <w:numId w:val="38"/>
        </w:numPr>
        <w:spacing w:after="80" w:line="276" w:lineRule="auto"/>
        <w:ind w:left="714" w:hanging="357"/>
        <w:contextualSpacing w:val="0"/>
        <w:rPr>
          <w:rFonts w:ascii="Calibri" w:hAnsi="Calibri" w:cs="Calibri"/>
          <w:sz w:val="22"/>
          <w:szCs w:val="22"/>
        </w:rPr>
      </w:pPr>
      <w:r w:rsidRPr="00D05118">
        <w:rPr>
          <w:rFonts w:ascii="Calibri" w:hAnsi="Calibri" w:cs="Calibri"/>
          <w:sz w:val="22"/>
          <w:szCs w:val="22"/>
        </w:rPr>
        <w:t xml:space="preserve">Removal or filtering of route advertisements for private networks that employ registered </w:t>
      </w:r>
      <w:proofErr w:type="gramStart"/>
      <w:r w:rsidRPr="00D05118">
        <w:rPr>
          <w:rFonts w:ascii="Calibri" w:hAnsi="Calibri" w:cs="Calibri"/>
          <w:sz w:val="22"/>
          <w:szCs w:val="22"/>
        </w:rPr>
        <w:t>addressing;</w:t>
      </w:r>
      <w:proofErr w:type="gramEnd"/>
    </w:p>
    <w:p w14:paraId="748FAA14" w14:textId="642B0429" w:rsidR="002B19F6" w:rsidRPr="00D05118" w:rsidRDefault="002B19F6" w:rsidP="00243A3F">
      <w:pPr>
        <w:pStyle w:val="ListParagraph"/>
        <w:numPr>
          <w:ilvl w:val="0"/>
          <w:numId w:val="38"/>
        </w:numPr>
        <w:spacing w:line="276" w:lineRule="auto"/>
        <w:ind w:left="714" w:hanging="357"/>
        <w:contextualSpacing w:val="0"/>
        <w:rPr>
          <w:rFonts w:ascii="Calibri" w:hAnsi="Calibri" w:cs="Calibri"/>
          <w:sz w:val="22"/>
          <w:szCs w:val="22"/>
        </w:rPr>
      </w:pPr>
      <w:r w:rsidRPr="00D05118">
        <w:rPr>
          <w:rFonts w:ascii="Calibri" w:hAnsi="Calibri" w:cs="Calibri"/>
          <w:sz w:val="22"/>
          <w:szCs w:val="22"/>
        </w:rPr>
        <w:t>Internal use of RFC1918 address space instead of registered addresses.</w:t>
      </w:r>
    </w:p>
    <w:p w14:paraId="467CBBB3" w14:textId="46850C96" w:rsidR="002B19F6" w:rsidRPr="00D05118" w:rsidRDefault="002B19F6" w:rsidP="00243A3F">
      <w:pPr>
        <w:pStyle w:val="Heading2"/>
        <w:spacing w:line="276" w:lineRule="auto"/>
        <w:rPr>
          <w:rFonts w:ascii="Calibri" w:hAnsi="Calibri" w:cs="Calibri"/>
        </w:rPr>
      </w:pPr>
      <w:bookmarkStart w:id="41" w:name="_Toc65492000"/>
      <w:r w:rsidRPr="00D05118">
        <w:rPr>
          <w:rFonts w:ascii="Calibri" w:hAnsi="Calibri" w:cs="Calibri"/>
        </w:rPr>
        <w:t>Routing Updates</w:t>
      </w:r>
      <w:bookmarkEnd w:id="41"/>
    </w:p>
    <w:p w14:paraId="3A399460" w14:textId="77777777"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Routers must be protected from inconsistent and/or incorrect routing updates.</w:t>
      </w:r>
    </w:p>
    <w:p w14:paraId="4DFDF241" w14:textId="23CB4025" w:rsidR="002B19F6" w:rsidRPr="00D05118" w:rsidRDefault="00D149A2" w:rsidP="00243A3F">
      <w:pPr>
        <w:pStyle w:val="Heading2"/>
        <w:spacing w:line="276" w:lineRule="auto"/>
        <w:rPr>
          <w:rFonts w:ascii="Calibri" w:hAnsi="Calibri" w:cs="Calibri"/>
        </w:rPr>
      </w:pPr>
      <w:bookmarkStart w:id="42" w:name="_Toc65492001"/>
      <w:r w:rsidRPr="00D05118">
        <w:rPr>
          <w:rFonts w:ascii="Calibri" w:hAnsi="Calibri" w:cs="Calibri"/>
        </w:rPr>
        <w:lastRenderedPageBreak/>
        <w:t xml:space="preserve">Network </w:t>
      </w:r>
      <w:r w:rsidR="002B19F6" w:rsidRPr="00D05118">
        <w:rPr>
          <w:rFonts w:ascii="Calibri" w:hAnsi="Calibri" w:cs="Calibri"/>
        </w:rPr>
        <w:t>Documentation</w:t>
      </w:r>
      <w:bookmarkEnd w:id="42"/>
    </w:p>
    <w:p w14:paraId="2243771D" w14:textId="3353C613"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Network documentation (including network and data flow diagrams) must be created and maintained at a sufficient level of detail and be subjected to a review and management approval by the </w:t>
      </w:r>
      <w:r w:rsidR="00AC69F3">
        <w:rPr>
          <w:rFonts w:ascii="Calibri" w:hAnsi="Calibri" w:cs="Calibri"/>
          <w:color w:val="FF0000"/>
          <w:sz w:val="22"/>
          <w:szCs w:val="22"/>
        </w:rPr>
        <w:t>Head IT</w:t>
      </w:r>
    </w:p>
    <w:p w14:paraId="113D62AA" w14:textId="7943ABD0" w:rsidR="002B19F6" w:rsidRPr="00D05118" w:rsidRDefault="002B19F6" w:rsidP="00243A3F">
      <w:pPr>
        <w:pStyle w:val="Heading2"/>
        <w:spacing w:line="276" w:lineRule="auto"/>
        <w:rPr>
          <w:rFonts w:ascii="Calibri" w:hAnsi="Calibri" w:cs="Calibri"/>
        </w:rPr>
      </w:pPr>
      <w:bookmarkStart w:id="43" w:name="_Toc65492002"/>
      <w:r w:rsidRPr="00D05118">
        <w:rPr>
          <w:rFonts w:ascii="Calibri" w:hAnsi="Calibri" w:cs="Calibri"/>
        </w:rPr>
        <w:t>Wireless Access Points</w:t>
      </w:r>
      <w:bookmarkEnd w:id="43"/>
    </w:p>
    <w:p w14:paraId="7AFEC00A" w14:textId="1C9BEC26"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The implementation of wireless access points must include the necessary segmentation via firewall or router control lists to allow only traffic specifically allowed and must follow proper change management and approval of </w:t>
      </w:r>
      <w:r w:rsidR="00AC69F3">
        <w:rPr>
          <w:rFonts w:ascii="Calibri" w:hAnsi="Calibri" w:cs="Calibri"/>
          <w:color w:val="FF0000"/>
          <w:sz w:val="22"/>
          <w:szCs w:val="22"/>
        </w:rPr>
        <w:t>Head IT</w:t>
      </w:r>
    </w:p>
    <w:p w14:paraId="1A1A26E3" w14:textId="642F31EF" w:rsidR="002B19F6" w:rsidRPr="00D05118" w:rsidRDefault="002B19F6" w:rsidP="00243A3F">
      <w:pPr>
        <w:pStyle w:val="Heading3"/>
        <w:spacing w:after="120" w:line="276" w:lineRule="auto"/>
        <w:ind w:left="806"/>
        <w:rPr>
          <w:rFonts w:ascii="Calibri" w:hAnsi="Calibri" w:cs="Calibri"/>
        </w:rPr>
      </w:pPr>
      <w:bookmarkStart w:id="44" w:name="_Toc65492003"/>
      <w:r w:rsidRPr="00D05118">
        <w:rPr>
          <w:rFonts w:ascii="Calibri" w:hAnsi="Calibri" w:cs="Calibri"/>
        </w:rPr>
        <w:t>Wireless – Prohibited Use</w:t>
      </w:r>
      <w:bookmarkEnd w:id="44"/>
    </w:p>
    <w:p w14:paraId="785291A0" w14:textId="1F8FE99F" w:rsidR="002B19F6" w:rsidRPr="00D05118" w:rsidRDefault="002B19F6"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 xml:space="preserve">Only wireless devices approved by </w:t>
      </w:r>
      <w:r w:rsidR="00AC69F3">
        <w:rPr>
          <w:rFonts w:ascii="Calibri" w:hAnsi="Calibri" w:cs="Calibri"/>
          <w:color w:val="FF0000"/>
          <w:sz w:val="22"/>
          <w:szCs w:val="22"/>
        </w:rPr>
        <w:t xml:space="preserve">Head IT </w:t>
      </w:r>
      <w:r w:rsidRPr="00D05118">
        <w:rPr>
          <w:rFonts w:ascii="Calibri" w:hAnsi="Calibri" w:cs="Calibri"/>
          <w:sz w:val="22"/>
          <w:szCs w:val="22"/>
        </w:rPr>
        <w:t xml:space="preserve">shall be used / connected / interfaced with the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3B0C5E" w:rsidRPr="00D05118">
        <w:rPr>
          <w:rFonts w:ascii="Calibri" w:hAnsi="Calibri" w:cs="Calibri"/>
          <w:color w:val="FF0000"/>
          <w:sz w:val="22"/>
          <w:szCs w:val="22"/>
        </w:rPr>
        <w:t xml:space="preserve"> </w:t>
      </w:r>
      <w:proofErr w:type="gramStart"/>
      <w:r w:rsidRPr="00D05118">
        <w:rPr>
          <w:rFonts w:ascii="Calibri" w:hAnsi="Calibri" w:cs="Calibri"/>
          <w:sz w:val="22"/>
          <w:szCs w:val="22"/>
        </w:rPr>
        <w:t>network</w:t>
      </w:r>
      <w:r w:rsidR="00D05118">
        <w:rPr>
          <w:rFonts w:ascii="Calibri" w:hAnsi="Calibri" w:cs="Calibri"/>
          <w:sz w:val="22"/>
          <w:szCs w:val="22"/>
        </w:rPr>
        <w:t>;</w:t>
      </w:r>
      <w:proofErr w:type="gramEnd"/>
    </w:p>
    <w:p w14:paraId="12A9AC0D" w14:textId="4547A537" w:rsidR="002B19F6" w:rsidRPr="00D05118" w:rsidRDefault="002B19F6"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 xml:space="preserve">The use of personal wireless access points within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3B0C5E" w:rsidRPr="00D05118">
        <w:rPr>
          <w:rFonts w:ascii="Calibri" w:hAnsi="Calibri" w:cs="Calibri"/>
          <w:color w:val="FF0000"/>
          <w:sz w:val="22"/>
          <w:szCs w:val="22"/>
        </w:rPr>
        <w:t xml:space="preserve"> </w:t>
      </w:r>
      <w:r w:rsidRPr="00D05118">
        <w:rPr>
          <w:rFonts w:ascii="Calibri" w:hAnsi="Calibri" w:cs="Calibri"/>
          <w:sz w:val="22"/>
          <w:szCs w:val="22"/>
        </w:rPr>
        <w:t xml:space="preserve">is </w:t>
      </w:r>
      <w:proofErr w:type="gramStart"/>
      <w:r w:rsidRPr="00D05118">
        <w:rPr>
          <w:rFonts w:ascii="Calibri" w:hAnsi="Calibri" w:cs="Calibri"/>
          <w:sz w:val="22"/>
          <w:szCs w:val="22"/>
        </w:rPr>
        <w:t>prohibited</w:t>
      </w:r>
      <w:r w:rsidR="00D05118">
        <w:rPr>
          <w:rFonts w:ascii="Calibri" w:hAnsi="Calibri" w:cs="Calibri"/>
          <w:sz w:val="22"/>
          <w:szCs w:val="22"/>
        </w:rPr>
        <w:t>;</w:t>
      </w:r>
      <w:proofErr w:type="gramEnd"/>
    </w:p>
    <w:p w14:paraId="123A2B31" w14:textId="2133BD98" w:rsidR="002B19F6" w:rsidRPr="00D05118" w:rsidRDefault="002B19F6"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 xml:space="preserve">The use of wireless devices / technologies / software that interferes with or enumerates wireless infrastructures are </w:t>
      </w:r>
      <w:proofErr w:type="gramStart"/>
      <w:r w:rsidRPr="00D05118">
        <w:rPr>
          <w:rFonts w:ascii="Calibri" w:hAnsi="Calibri" w:cs="Calibri"/>
          <w:sz w:val="22"/>
          <w:szCs w:val="22"/>
        </w:rPr>
        <w:t>prohibited</w:t>
      </w:r>
      <w:r w:rsidR="00D05118">
        <w:rPr>
          <w:rFonts w:ascii="Calibri" w:hAnsi="Calibri" w:cs="Calibri"/>
          <w:sz w:val="22"/>
          <w:szCs w:val="22"/>
        </w:rPr>
        <w:t>;</w:t>
      </w:r>
      <w:proofErr w:type="gramEnd"/>
    </w:p>
    <w:p w14:paraId="5C97C0AE" w14:textId="16D79096" w:rsidR="002B19F6" w:rsidRPr="00D05118" w:rsidRDefault="002B19F6" w:rsidP="00243A3F">
      <w:pPr>
        <w:pStyle w:val="ListParagraph"/>
        <w:numPr>
          <w:ilvl w:val="0"/>
          <w:numId w:val="38"/>
        </w:numPr>
        <w:spacing w:line="276" w:lineRule="auto"/>
        <w:ind w:left="714" w:hanging="357"/>
        <w:contextualSpacing w:val="0"/>
        <w:rPr>
          <w:rFonts w:ascii="Calibri" w:hAnsi="Calibri" w:cs="Calibri"/>
          <w:sz w:val="22"/>
          <w:szCs w:val="22"/>
        </w:rPr>
      </w:pPr>
      <w:r w:rsidRPr="00D05118">
        <w:rPr>
          <w:rFonts w:ascii="Calibri" w:hAnsi="Calibri" w:cs="Calibri"/>
          <w:sz w:val="22"/>
          <w:szCs w:val="22"/>
        </w:rPr>
        <w:t xml:space="preserve">Exposed wireless hardware shall not be moved, </w:t>
      </w:r>
      <w:proofErr w:type="gramStart"/>
      <w:r w:rsidRPr="00D05118">
        <w:rPr>
          <w:rFonts w:ascii="Calibri" w:hAnsi="Calibri" w:cs="Calibri"/>
          <w:sz w:val="22"/>
          <w:szCs w:val="22"/>
        </w:rPr>
        <w:t>disconnected</w:t>
      </w:r>
      <w:proofErr w:type="gramEnd"/>
      <w:r w:rsidRPr="00D05118">
        <w:rPr>
          <w:rFonts w:ascii="Calibri" w:hAnsi="Calibri" w:cs="Calibri"/>
          <w:sz w:val="22"/>
          <w:szCs w:val="22"/>
        </w:rPr>
        <w:t xml:space="preserve"> or tampered with.</w:t>
      </w:r>
    </w:p>
    <w:p w14:paraId="44C7B0CC" w14:textId="60610D81" w:rsidR="002B19F6" w:rsidRPr="00D05118" w:rsidRDefault="002B19F6" w:rsidP="00243A3F">
      <w:pPr>
        <w:pStyle w:val="Heading3"/>
        <w:spacing w:after="120" w:line="276" w:lineRule="auto"/>
        <w:ind w:left="806"/>
        <w:rPr>
          <w:rFonts w:ascii="Calibri" w:hAnsi="Calibri" w:cs="Calibri"/>
        </w:rPr>
      </w:pPr>
      <w:bookmarkStart w:id="45" w:name="_Toc65492004"/>
      <w:r w:rsidRPr="00D05118">
        <w:rPr>
          <w:rFonts w:ascii="Calibri" w:hAnsi="Calibri" w:cs="Calibri"/>
        </w:rPr>
        <w:t>Wireless – Network Access</w:t>
      </w:r>
      <w:bookmarkEnd w:id="45"/>
    </w:p>
    <w:p w14:paraId="3BD656EE" w14:textId="5E6E307A" w:rsidR="002B19F6" w:rsidRPr="00D05118" w:rsidRDefault="002B19F6"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 xml:space="preserve">All wireless infrastructures within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FF1503" w:rsidRPr="00D05118">
        <w:rPr>
          <w:rFonts w:ascii="Calibri" w:hAnsi="Calibri" w:cs="Calibri"/>
          <w:color w:val="FF0000"/>
          <w:sz w:val="22"/>
          <w:szCs w:val="22"/>
        </w:rPr>
        <w:t xml:space="preserve"> </w:t>
      </w:r>
      <w:r w:rsidRPr="00D05118">
        <w:rPr>
          <w:rFonts w:ascii="Calibri" w:hAnsi="Calibri" w:cs="Calibri"/>
          <w:sz w:val="22"/>
          <w:szCs w:val="22"/>
        </w:rPr>
        <w:t xml:space="preserve">shall be configured in accordance with the relevant </w:t>
      </w:r>
      <w:r w:rsidR="00994E6A">
        <w:rPr>
          <w:rFonts w:ascii="Calibri" w:hAnsi="Calibri" w:cs="Calibri"/>
          <w:i/>
          <w:color w:val="FF0000"/>
          <w:sz w:val="22"/>
          <w:szCs w:val="22"/>
        </w:rPr>
        <w:t>XXXX</w:t>
      </w:r>
      <w:r w:rsidR="008A7860" w:rsidRPr="007C4874">
        <w:rPr>
          <w:rFonts w:ascii="Calibri" w:hAnsi="Calibri" w:cs="Calibri"/>
          <w:i/>
          <w:color w:val="FF0000"/>
          <w:sz w:val="22"/>
          <w:szCs w:val="22"/>
        </w:rPr>
        <w:t>-</w:t>
      </w:r>
      <w:r w:rsidR="008A7860">
        <w:rPr>
          <w:rFonts w:ascii="Calibri" w:hAnsi="Calibri" w:cs="Calibri"/>
          <w:i/>
          <w:color w:val="FF0000"/>
          <w:sz w:val="22"/>
          <w:szCs w:val="22"/>
        </w:rPr>
        <w:t>STD</w:t>
      </w:r>
      <w:r w:rsidR="008A7860" w:rsidRPr="007C4874">
        <w:rPr>
          <w:rFonts w:ascii="Calibri" w:hAnsi="Calibri" w:cs="Calibri"/>
          <w:i/>
          <w:color w:val="FF0000"/>
          <w:sz w:val="22"/>
          <w:szCs w:val="22"/>
        </w:rPr>
        <w:t>-ALL-0</w:t>
      </w:r>
      <w:r w:rsidR="008A7860">
        <w:rPr>
          <w:rFonts w:ascii="Calibri" w:hAnsi="Calibri" w:cs="Calibri"/>
          <w:i/>
          <w:color w:val="FF0000"/>
          <w:sz w:val="22"/>
          <w:szCs w:val="22"/>
        </w:rPr>
        <w:t>08</w:t>
      </w:r>
      <w:r w:rsidR="008A7860" w:rsidRPr="00F15E0F">
        <w:rPr>
          <w:rFonts w:ascii="Calibri" w:hAnsi="Calibri" w:cs="Calibri"/>
          <w:i/>
          <w:color w:val="FF0000"/>
          <w:sz w:val="22"/>
          <w:szCs w:val="22"/>
        </w:rPr>
        <w:t xml:space="preserve"> </w:t>
      </w:r>
      <w:r w:rsidR="004726E3">
        <w:rPr>
          <w:rFonts w:ascii="Calibri" w:hAnsi="Calibri" w:cs="Calibri"/>
          <w:i/>
          <w:color w:val="FF0000"/>
          <w:sz w:val="22"/>
          <w:szCs w:val="22"/>
        </w:rPr>
        <w:t>-</w:t>
      </w:r>
      <w:r w:rsidR="00176040" w:rsidRPr="00D05118">
        <w:rPr>
          <w:rFonts w:ascii="Calibri" w:hAnsi="Calibri" w:cs="Calibri"/>
          <w:i/>
          <w:color w:val="FF0000"/>
          <w:sz w:val="22"/>
          <w:szCs w:val="22"/>
        </w:rPr>
        <w:t xml:space="preserve"> </w:t>
      </w:r>
      <w:r w:rsidR="004726E3">
        <w:rPr>
          <w:rFonts w:ascii="Calibri" w:hAnsi="Calibri" w:cs="Calibri"/>
          <w:i/>
          <w:color w:val="FF0000"/>
          <w:sz w:val="22"/>
          <w:szCs w:val="22"/>
        </w:rPr>
        <w:t>Wireless Access Point</w:t>
      </w:r>
      <w:r w:rsidR="004726E3" w:rsidRPr="00D05118">
        <w:rPr>
          <w:rFonts w:ascii="Calibri" w:hAnsi="Calibri" w:cs="Calibri"/>
          <w:i/>
          <w:color w:val="FF0000"/>
          <w:sz w:val="22"/>
          <w:szCs w:val="22"/>
        </w:rPr>
        <w:t xml:space="preserve"> Configuration </w:t>
      </w:r>
      <w:proofErr w:type="gramStart"/>
      <w:r w:rsidR="004726E3" w:rsidRPr="00D05118">
        <w:rPr>
          <w:rFonts w:ascii="Calibri" w:hAnsi="Calibri" w:cs="Calibri"/>
          <w:i/>
          <w:color w:val="FF0000"/>
          <w:sz w:val="22"/>
          <w:szCs w:val="22"/>
        </w:rPr>
        <w:t>Standard</w:t>
      </w:r>
      <w:r w:rsidR="004726E3" w:rsidDel="004726E3">
        <w:rPr>
          <w:rFonts w:ascii="Calibri" w:hAnsi="Calibri" w:cs="Calibri"/>
          <w:i/>
          <w:color w:val="FF0000"/>
          <w:sz w:val="22"/>
          <w:szCs w:val="22"/>
        </w:rPr>
        <w:t xml:space="preserve"> </w:t>
      </w:r>
      <w:r w:rsidR="00D05118">
        <w:rPr>
          <w:rFonts w:ascii="Calibri" w:hAnsi="Calibri" w:cs="Calibri"/>
          <w:sz w:val="22"/>
          <w:szCs w:val="22"/>
        </w:rPr>
        <w:t>;</w:t>
      </w:r>
      <w:proofErr w:type="gramEnd"/>
    </w:p>
    <w:p w14:paraId="28D1B39E" w14:textId="37135621" w:rsidR="002B19F6" w:rsidRPr="00D05118" w:rsidRDefault="002B19F6"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Wireless infrastructures shall be managed, supported, installed and maintained by authori</w:t>
      </w:r>
      <w:r w:rsidR="008F6DAE" w:rsidRPr="00D05118">
        <w:rPr>
          <w:rFonts w:ascii="Calibri" w:hAnsi="Calibri" w:cs="Calibri"/>
          <w:sz w:val="22"/>
          <w:szCs w:val="22"/>
        </w:rPr>
        <w:t>s</w:t>
      </w:r>
      <w:r w:rsidRPr="00D05118">
        <w:rPr>
          <w:rFonts w:ascii="Calibri" w:hAnsi="Calibri" w:cs="Calibri"/>
          <w:sz w:val="22"/>
          <w:szCs w:val="22"/>
        </w:rPr>
        <w:t xml:space="preserve">ed individuals </w:t>
      </w:r>
      <w:proofErr w:type="gramStart"/>
      <w:r w:rsidRPr="00D05118">
        <w:rPr>
          <w:rFonts w:ascii="Calibri" w:hAnsi="Calibri" w:cs="Calibri"/>
          <w:sz w:val="22"/>
          <w:szCs w:val="22"/>
        </w:rPr>
        <w:t>only</w:t>
      </w:r>
      <w:r w:rsidR="00D05118">
        <w:rPr>
          <w:rFonts w:ascii="Calibri" w:hAnsi="Calibri" w:cs="Calibri"/>
          <w:sz w:val="22"/>
          <w:szCs w:val="22"/>
        </w:rPr>
        <w:t>;</w:t>
      </w:r>
      <w:proofErr w:type="gramEnd"/>
    </w:p>
    <w:p w14:paraId="0FE46EFF" w14:textId="631158AD" w:rsidR="002B19F6" w:rsidRPr="00D05118" w:rsidRDefault="002B19F6"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 xml:space="preserve">Only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FF1503" w:rsidRPr="00D05118">
        <w:rPr>
          <w:rFonts w:ascii="Calibri" w:hAnsi="Calibri" w:cs="Calibri"/>
          <w:color w:val="FF0000"/>
          <w:sz w:val="22"/>
          <w:szCs w:val="22"/>
        </w:rPr>
        <w:t xml:space="preserve"> </w:t>
      </w:r>
      <w:r w:rsidRPr="00D05118">
        <w:rPr>
          <w:rFonts w:ascii="Calibri" w:hAnsi="Calibri" w:cs="Calibri"/>
          <w:sz w:val="22"/>
          <w:szCs w:val="22"/>
        </w:rPr>
        <w:t xml:space="preserve">approved authentication protocols may be </w:t>
      </w:r>
      <w:proofErr w:type="gramStart"/>
      <w:r w:rsidRPr="00D05118">
        <w:rPr>
          <w:rFonts w:ascii="Calibri" w:hAnsi="Calibri" w:cs="Calibri"/>
          <w:sz w:val="22"/>
          <w:szCs w:val="22"/>
        </w:rPr>
        <w:t>used</w:t>
      </w:r>
      <w:r w:rsidR="00D05118">
        <w:rPr>
          <w:rFonts w:ascii="Calibri" w:hAnsi="Calibri" w:cs="Calibri"/>
          <w:sz w:val="22"/>
          <w:szCs w:val="22"/>
        </w:rPr>
        <w:t>;</w:t>
      </w:r>
      <w:proofErr w:type="gramEnd"/>
    </w:p>
    <w:p w14:paraId="4982E1C3" w14:textId="7AB83AC4" w:rsidR="002B19F6" w:rsidRPr="00D05118" w:rsidRDefault="002B19F6"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 xml:space="preserve">Only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FF1503" w:rsidRPr="00D05118">
        <w:rPr>
          <w:rFonts w:ascii="Calibri" w:hAnsi="Calibri" w:cs="Calibri"/>
          <w:color w:val="FF0000"/>
          <w:sz w:val="22"/>
          <w:szCs w:val="22"/>
        </w:rPr>
        <w:t xml:space="preserve"> </w:t>
      </w:r>
      <w:r w:rsidRPr="00D05118">
        <w:rPr>
          <w:rFonts w:ascii="Calibri" w:hAnsi="Calibri" w:cs="Calibri"/>
          <w:sz w:val="22"/>
          <w:szCs w:val="22"/>
        </w:rPr>
        <w:t xml:space="preserve">approved encryption ciphers may be </w:t>
      </w:r>
      <w:proofErr w:type="gramStart"/>
      <w:r w:rsidRPr="00D05118">
        <w:rPr>
          <w:rFonts w:ascii="Calibri" w:hAnsi="Calibri" w:cs="Calibri"/>
          <w:sz w:val="22"/>
          <w:szCs w:val="22"/>
        </w:rPr>
        <w:t>used</w:t>
      </w:r>
      <w:r w:rsidR="00D05118">
        <w:rPr>
          <w:rFonts w:ascii="Calibri" w:hAnsi="Calibri" w:cs="Calibri"/>
          <w:sz w:val="22"/>
          <w:szCs w:val="22"/>
        </w:rPr>
        <w:t>;</w:t>
      </w:r>
      <w:proofErr w:type="gramEnd"/>
    </w:p>
    <w:p w14:paraId="3D1BC75D" w14:textId="67435241" w:rsidR="002B19F6" w:rsidRPr="00D05118" w:rsidRDefault="002B19F6"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 xml:space="preserve">Perimeter firewalls shall be installed between wireless networks and the </w:t>
      </w:r>
      <w:r w:rsidR="00994E6A">
        <w:rPr>
          <w:rFonts w:ascii="Calibri" w:hAnsi="Calibri" w:cs="Calibri"/>
          <w:color w:val="FF0000"/>
          <w:sz w:val="22"/>
          <w:szCs w:val="22"/>
        </w:rPr>
        <w:t>XXXX</w:t>
      </w:r>
      <w:r w:rsidR="000C5602" w:rsidRPr="00D05118">
        <w:rPr>
          <w:rFonts w:ascii="Calibri" w:hAnsi="Calibri" w:cs="Calibri"/>
          <w:sz w:val="22"/>
          <w:szCs w:val="22"/>
        </w:rPr>
        <w:t xml:space="preserve"> </w:t>
      </w:r>
      <w:r w:rsidR="00843444" w:rsidRPr="00D05118">
        <w:rPr>
          <w:rFonts w:ascii="Calibri" w:hAnsi="Calibri" w:cs="Calibri"/>
          <w:sz w:val="22"/>
          <w:szCs w:val="22"/>
        </w:rPr>
        <w:t>d</w:t>
      </w:r>
      <w:r w:rsidR="00B37EA7" w:rsidRPr="00D05118">
        <w:rPr>
          <w:rFonts w:ascii="Calibri" w:hAnsi="Calibri" w:cs="Calibri"/>
          <w:sz w:val="22"/>
          <w:szCs w:val="22"/>
        </w:rPr>
        <w:t>ata e</w:t>
      </w:r>
      <w:r w:rsidRPr="00D05118">
        <w:rPr>
          <w:rFonts w:ascii="Calibri" w:hAnsi="Calibri" w:cs="Calibri"/>
          <w:sz w:val="22"/>
          <w:szCs w:val="22"/>
        </w:rPr>
        <w:t xml:space="preserve">nvironments, configured to deny or control any traffic from the wireless environment </w:t>
      </w:r>
      <w:proofErr w:type="gramStart"/>
      <w:r w:rsidRPr="00D05118">
        <w:rPr>
          <w:rFonts w:ascii="Calibri" w:hAnsi="Calibri" w:cs="Calibri"/>
          <w:sz w:val="22"/>
          <w:szCs w:val="22"/>
        </w:rPr>
        <w:t>inbound</w:t>
      </w:r>
      <w:r w:rsidR="00D05118">
        <w:rPr>
          <w:rFonts w:ascii="Calibri" w:hAnsi="Calibri" w:cs="Calibri"/>
          <w:sz w:val="22"/>
          <w:szCs w:val="22"/>
        </w:rPr>
        <w:t>;</w:t>
      </w:r>
      <w:proofErr w:type="gramEnd"/>
    </w:p>
    <w:p w14:paraId="614828A0" w14:textId="43110614" w:rsidR="002B19F6" w:rsidRPr="00D05118" w:rsidRDefault="00B37EA7"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All w</w:t>
      </w:r>
      <w:r w:rsidR="002B19F6" w:rsidRPr="00D05118">
        <w:rPr>
          <w:rFonts w:ascii="Calibri" w:hAnsi="Calibri" w:cs="Calibri"/>
          <w:sz w:val="22"/>
          <w:szCs w:val="22"/>
        </w:rPr>
        <w:t xml:space="preserve">ireless devices within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FF1503" w:rsidRPr="00D05118">
        <w:rPr>
          <w:rFonts w:ascii="Calibri" w:hAnsi="Calibri" w:cs="Calibri"/>
          <w:color w:val="FF0000"/>
          <w:sz w:val="22"/>
          <w:szCs w:val="22"/>
        </w:rPr>
        <w:t xml:space="preserve"> </w:t>
      </w:r>
      <w:r w:rsidR="002B19F6" w:rsidRPr="00D05118">
        <w:rPr>
          <w:rFonts w:ascii="Calibri" w:hAnsi="Calibri" w:cs="Calibri"/>
          <w:sz w:val="22"/>
          <w:szCs w:val="22"/>
        </w:rPr>
        <w:t xml:space="preserve">shall have strong encryption technology enabled for both authentication and </w:t>
      </w:r>
      <w:proofErr w:type="gramStart"/>
      <w:r w:rsidR="002B19F6" w:rsidRPr="00D05118">
        <w:rPr>
          <w:rFonts w:ascii="Calibri" w:hAnsi="Calibri" w:cs="Calibri"/>
          <w:sz w:val="22"/>
          <w:szCs w:val="22"/>
        </w:rPr>
        <w:t>transmission</w:t>
      </w:r>
      <w:r w:rsidR="00D05118">
        <w:rPr>
          <w:rFonts w:ascii="Calibri" w:hAnsi="Calibri" w:cs="Calibri"/>
          <w:sz w:val="22"/>
          <w:szCs w:val="22"/>
        </w:rPr>
        <w:t>;</w:t>
      </w:r>
      <w:proofErr w:type="gramEnd"/>
    </w:p>
    <w:p w14:paraId="284B73A5" w14:textId="7E3EC3B1" w:rsidR="002B19F6" w:rsidRPr="00D05118" w:rsidRDefault="002B19F6"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All clients shall be clearly identifiable, and all activity logged in accordance with the</w:t>
      </w:r>
      <w:r w:rsidR="00FF1503" w:rsidRPr="00D05118">
        <w:rPr>
          <w:rFonts w:ascii="Calibri" w:hAnsi="Calibri" w:cs="Calibri"/>
          <w:color w:val="FF0000"/>
          <w:sz w:val="22"/>
          <w:szCs w:val="22"/>
        </w:rPr>
        <w:t xml:space="preserve"> </w:t>
      </w:r>
      <w:r w:rsidR="00994E6A">
        <w:rPr>
          <w:rFonts w:ascii="Calibri" w:hAnsi="Calibri" w:cs="Calibri"/>
          <w:i/>
          <w:color w:val="FF0000"/>
          <w:sz w:val="22"/>
          <w:szCs w:val="22"/>
        </w:rPr>
        <w:t>XXXX</w:t>
      </w:r>
      <w:r w:rsidR="008A7860" w:rsidRPr="007C4874">
        <w:rPr>
          <w:rFonts w:ascii="Calibri" w:hAnsi="Calibri" w:cs="Calibri"/>
          <w:i/>
          <w:color w:val="FF0000"/>
          <w:sz w:val="22"/>
          <w:szCs w:val="22"/>
        </w:rPr>
        <w:t>-</w:t>
      </w:r>
      <w:r w:rsidR="008A7860">
        <w:rPr>
          <w:rFonts w:ascii="Calibri" w:hAnsi="Calibri" w:cs="Calibri"/>
          <w:i/>
          <w:color w:val="FF0000"/>
          <w:sz w:val="22"/>
          <w:szCs w:val="22"/>
        </w:rPr>
        <w:t>PRC</w:t>
      </w:r>
      <w:r w:rsidR="008A7860" w:rsidRPr="007C4874">
        <w:rPr>
          <w:rFonts w:ascii="Calibri" w:hAnsi="Calibri" w:cs="Calibri"/>
          <w:i/>
          <w:color w:val="FF0000"/>
          <w:sz w:val="22"/>
          <w:szCs w:val="22"/>
        </w:rPr>
        <w:t>-ALL-00</w:t>
      </w:r>
      <w:r w:rsidR="008A7860">
        <w:rPr>
          <w:rFonts w:ascii="Calibri" w:hAnsi="Calibri" w:cs="Calibri"/>
          <w:i/>
          <w:color w:val="FF0000"/>
          <w:sz w:val="22"/>
          <w:szCs w:val="22"/>
        </w:rPr>
        <w:t>7</w:t>
      </w:r>
      <w:r w:rsidR="008A7860" w:rsidRPr="00F15E0F">
        <w:rPr>
          <w:rFonts w:ascii="Calibri" w:hAnsi="Calibri" w:cs="Calibri"/>
          <w:i/>
          <w:color w:val="FF0000"/>
          <w:sz w:val="22"/>
          <w:szCs w:val="22"/>
        </w:rPr>
        <w:t xml:space="preserve"> </w:t>
      </w:r>
      <w:r w:rsidR="00176040" w:rsidRPr="00D05118">
        <w:rPr>
          <w:rFonts w:ascii="Calibri" w:hAnsi="Calibri" w:cs="Calibri"/>
          <w:i/>
          <w:color w:val="FF0000"/>
          <w:sz w:val="22"/>
          <w:szCs w:val="22"/>
        </w:rPr>
        <w:t xml:space="preserve">- </w:t>
      </w:r>
      <w:r w:rsidRPr="00D05118">
        <w:rPr>
          <w:rFonts w:ascii="Calibri" w:hAnsi="Calibri" w:cs="Calibri"/>
          <w:i/>
          <w:color w:val="FF0000"/>
          <w:sz w:val="22"/>
          <w:szCs w:val="22"/>
        </w:rPr>
        <w:t xml:space="preserve">Log Review &amp; Monitoring </w:t>
      </w:r>
      <w:proofErr w:type="gramStart"/>
      <w:r w:rsidRPr="00D05118">
        <w:rPr>
          <w:rFonts w:ascii="Calibri" w:hAnsi="Calibri" w:cs="Calibri"/>
          <w:i/>
          <w:color w:val="FF0000"/>
          <w:sz w:val="22"/>
          <w:szCs w:val="22"/>
        </w:rPr>
        <w:t>Procedure</w:t>
      </w:r>
      <w:r w:rsidR="00D05118">
        <w:rPr>
          <w:rFonts w:ascii="Calibri" w:hAnsi="Calibri" w:cs="Calibri"/>
          <w:sz w:val="22"/>
          <w:szCs w:val="22"/>
        </w:rPr>
        <w:t>;</w:t>
      </w:r>
      <w:proofErr w:type="gramEnd"/>
    </w:p>
    <w:p w14:paraId="71A03B88" w14:textId="659E3E3E" w:rsidR="002B19F6" w:rsidRPr="00D05118" w:rsidRDefault="002B19F6"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 xml:space="preserve">Physical access to wireless access points, gateways, and handheld devices shall be protected </w:t>
      </w:r>
      <w:proofErr w:type="gramStart"/>
      <w:r w:rsidRPr="00D05118">
        <w:rPr>
          <w:rFonts w:ascii="Calibri" w:hAnsi="Calibri" w:cs="Calibri"/>
          <w:sz w:val="22"/>
          <w:szCs w:val="22"/>
        </w:rPr>
        <w:t>appropriately</w:t>
      </w:r>
      <w:r w:rsidR="00D05118">
        <w:rPr>
          <w:rFonts w:ascii="Calibri" w:hAnsi="Calibri" w:cs="Calibri"/>
          <w:sz w:val="22"/>
          <w:szCs w:val="22"/>
        </w:rPr>
        <w:t>;</w:t>
      </w:r>
      <w:proofErr w:type="gramEnd"/>
    </w:p>
    <w:p w14:paraId="2B18D242" w14:textId="61B5C2A1" w:rsidR="002B19F6" w:rsidRPr="00D05118" w:rsidRDefault="002B19F6" w:rsidP="00243A3F">
      <w:pPr>
        <w:pStyle w:val="ListParagraph"/>
        <w:numPr>
          <w:ilvl w:val="0"/>
          <w:numId w:val="38"/>
        </w:numPr>
        <w:spacing w:line="276" w:lineRule="auto"/>
        <w:ind w:left="714" w:hanging="357"/>
        <w:contextualSpacing w:val="0"/>
        <w:rPr>
          <w:rFonts w:ascii="Calibri" w:hAnsi="Calibri" w:cs="Calibri"/>
          <w:sz w:val="22"/>
          <w:szCs w:val="22"/>
        </w:rPr>
      </w:pPr>
      <w:r w:rsidRPr="00D05118">
        <w:rPr>
          <w:rFonts w:ascii="Calibri" w:hAnsi="Calibri" w:cs="Calibri"/>
          <w:sz w:val="22"/>
          <w:szCs w:val="22"/>
        </w:rPr>
        <w:t xml:space="preserve">All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FF1503" w:rsidRPr="00D05118">
        <w:rPr>
          <w:rFonts w:ascii="Calibri" w:hAnsi="Calibri" w:cs="Calibri"/>
          <w:color w:val="FF0000"/>
          <w:sz w:val="22"/>
          <w:szCs w:val="22"/>
        </w:rPr>
        <w:t xml:space="preserve"> </w:t>
      </w:r>
      <w:r w:rsidRPr="00D05118">
        <w:rPr>
          <w:rFonts w:ascii="Calibri" w:hAnsi="Calibri" w:cs="Calibri"/>
          <w:sz w:val="22"/>
          <w:szCs w:val="22"/>
        </w:rPr>
        <w:t xml:space="preserve">offices shall be subject to an annual wireless scan </w:t>
      </w:r>
      <w:r w:rsidR="00D05118">
        <w:rPr>
          <w:rFonts w:ascii="Calibri" w:hAnsi="Calibri" w:cs="Calibri"/>
          <w:sz w:val="22"/>
          <w:szCs w:val="22"/>
        </w:rPr>
        <w:t xml:space="preserve">(or network equivalent) </w:t>
      </w:r>
      <w:r w:rsidRPr="00D05118">
        <w:rPr>
          <w:rFonts w:ascii="Calibri" w:hAnsi="Calibri" w:cs="Calibri"/>
          <w:sz w:val="22"/>
          <w:szCs w:val="22"/>
        </w:rPr>
        <w:t>to identify unauthori</w:t>
      </w:r>
      <w:r w:rsidR="008F6DAE" w:rsidRPr="00D05118">
        <w:rPr>
          <w:rFonts w:ascii="Calibri" w:hAnsi="Calibri" w:cs="Calibri"/>
          <w:sz w:val="22"/>
          <w:szCs w:val="22"/>
        </w:rPr>
        <w:t>s</w:t>
      </w:r>
      <w:r w:rsidRPr="00D05118">
        <w:rPr>
          <w:rFonts w:ascii="Calibri" w:hAnsi="Calibri" w:cs="Calibri"/>
          <w:sz w:val="22"/>
          <w:szCs w:val="22"/>
        </w:rPr>
        <w:t xml:space="preserve">ed wireless networks in accordance with the </w:t>
      </w:r>
      <w:r w:rsidR="00994E6A">
        <w:rPr>
          <w:rFonts w:ascii="Calibri" w:hAnsi="Calibri" w:cs="Calibri"/>
          <w:i/>
          <w:color w:val="FF0000"/>
          <w:sz w:val="22"/>
          <w:szCs w:val="22"/>
        </w:rPr>
        <w:t>XXXX</w:t>
      </w:r>
      <w:r w:rsidR="008A7860" w:rsidRPr="007C4874">
        <w:rPr>
          <w:rFonts w:ascii="Calibri" w:hAnsi="Calibri" w:cs="Calibri"/>
          <w:i/>
          <w:color w:val="FF0000"/>
          <w:sz w:val="22"/>
          <w:szCs w:val="22"/>
        </w:rPr>
        <w:t>-</w:t>
      </w:r>
      <w:r w:rsidR="008A7860">
        <w:rPr>
          <w:rFonts w:ascii="Calibri" w:hAnsi="Calibri" w:cs="Calibri"/>
          <w:i/>
          <w:color w:val="FF0000"/>
          <w:sz w:val="22"/>
          <w:szCs w:val="22"/>
        </w:rPr>
        <w:t>PRC</w:t>
      </w:r>
      <w:r w:rsidR="008A7860" w:rsidRPr="007C4874">
        <w:rPr>
          <w:rFonts w:ascii="Calibri" w:hAnsi="Calibri" w:cs="Calibri"/>
          <w:i/>
          <w:color w:val="FF0000"/>
          <w:sz w:val="22"/>
          <w:szCs w:val="22"/>
        </w:rPr>
        <w:t>-ALL-0</w:t>
      </w:r>
      <w:r w:rsidR="008A7860">
        <w:rPr>
          <w:rFonts w:ascii="Calibri" w:hAnsi="Calibri" w:cs="Calibri"/>
          <w:i/>
          <w:color w:val="FF0000"/>
          <w:sz w:val="22"/>
          <w:szCs w:val="22"/>
        </w:rPr>
        <w:t>11</w:t>
      </w:r>
      <w:r w:rsidR="00176040" w:rsidRPr="00D05118">
        <w:rPr>
          <w:rFonts w:ascii="Calibri" w:hAnsi="Calibri" w:cs="Calibri"/>
          <w:i/>
          <w:color w:val="FF0000"/>
          <w:sz w:val="22"/>
          <w:szCs w:val="22"/>
        </w:rPr>
        <w:t xml:space="preserve">- </w:t>
      </w:r>
      <w:r w:rsidRPr="00D05118">
        <w:rPr>
          <w:rFonts w:ascii="Calibri" w:hAnsi="Calibri" w:cs="Calibri"/>
          <w:i/>
          <w:color w:val="FF0000"/>
          <w:sz w:val="22"/>
          <w:szCs w:val="22"/>
        </w:rPr>
        <w:t>Rogue Access Point Detection Procedure</w:t>
      </w:r>
      <w:r w:rsidR="00D05118">
        <w:rPr>
          <w:rFonts w:ascii="Calibri" w:hAnsi="Calibri" w:cs="Calibri"/>
          <w:sz w:val="22"/>
          <w:szCs w:val="22"/>
        </w:rPr>
        <w:t>.</w:t>
      </w:r>
    </w:p>
    <w:p w14:paraId="7246FF92" w14:textId="62BE42C8" w:rsidR="002B19F6" w:rsidRPr="00D05118" w:rsidRDefault="002B19F6" w:rsidP="00243A3F">
      <w:pPr>
        <w:pStyle w:val="Heading3"/>
        <w:spacing w:after="120" w:line="276" w:lineRule="auto"/>
        <w:ind w:left="806"/>
        <w:rPr>
          <w:rFonts w:ascii="Calibri" w:hAnsi="Calibri" w:cs="Calibri"/>
        </w:rPr>
      </w:pPr>
      <w:bookmarkStart w:id="46" w:name="_Toc65492005"/>
      <w:r w:rsidRPr="00D05118">
        <w:rPr>
          <w:rFonts w:ascii="Calibri" w:hAnsi="Calibri" w:cs="Calibri"/>
        </w:rPr>
        <w:t>Wireless – Home Access</w:t>
      </w:r>
      <w:bookmarkEnd w:id="46"/>
    </w:p>
    <w:p w14:paraId="28C77CD3" w14:textId="28C2CF87" w:rsidR="002B19F6" w:rsidRPr="00D05118" w:rsidRDefault="002B19F6" w:rsidP="00243A3F">
      <w:pPr>
        <w:pStyle w:val="ListParagraph"/>
        <w:numPr>
          <w:ilvl w:val="0"/>
          <w:numId w:val="38"/>
        </w:numPr>
        <w:spacing w:after="60" w:line="276" w:lineRule="auto"/>
        <w:contextualSpacing w:val="0"/>
        <w:rPr>
          <w:rFonts w:ascii="Calibri" w:hAnsi="Calibri" w:cs="Calibri"/>
          <w:sz w:val="22"/>
          <w:szCs w:val="22"/>
        </w:rPr>
      </w:pPr>
      <w:r w:rsidRPr="00D05118">
        <w:rPr>
          <w:rFonts w:ascii="Calibri" w:hAnsi="Calibri" w:cs="Calibri"/>
          <w:sz w:val="22"/>
          <w:szCs w:val="22"/>
        </w:rPr>
        <w:t xml:space="preserve">Home wireless infrastructure, if used to transmit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CB0403" w:rsidRPr="00D05118">
        <w:rPr>
          <w:rFonts w:ascii="Calibri" w:hAnsi="Calibri" w:cs="Calibri"/>
          <w:color w:val="FF0000"/>
          <w:sz w:val="22"/>
          <w:szCs w:val="22"/>
        </w:rPr>
        <w:t xml:space="preserve"> </w:t>
      </w:r>
      <w:r w:rsidRPr="00D05118">
        <w:rPr>
          <w:rFonts w:ascii="Calibri" w:hAnsi="Calibri" w:cs="Calibri"/>
          <w:sz w:val="22"/>
          <w:szCs w:val="22"/>
        </w:rPr>
        <w:t xml:space="preserve">data, shall be configured in accordance with the relevant </w:t>
      </w:r>
      <w:r w:rsidR="00994E6A">
        <w:rPr>
          <w:rFonts w:ascii="Calibri" w:hAnsi="Calibri" w:cs="Calibri"/>
          <w:i/>
          <w:color w:val="FF0000"/>
          <w:sz w:val="22"/>
          <w:szCs w:val="22"/>
        </w:rPr>
        <w:t>XXXX</w:t>
      </w:r>
      <w:r w:rsidR="008A7860" w:rsidRPr="007C4874">
        <w:rPr>
          <w:rFonts w:ascii="Calibri" w:hAnsi="Calibri" w:cs="Calibri"/>
          <w:i/>
          <w:color w:val="FF0000"/>
          <w:sz w:val="22"/>
          <w:szCs w:val="22"/>
        </w:rPr>
        <w:t>-</w:t>
      </w:r>
      <w:r w:rsidR="008A7860">
        <w:rPr>
          <w:rFonts w:ascii="Calibri" w:hAnsi="Calibri" w:cs="Calibri"/>
          <w:i/>
          <w:color w:val="FF0000"/>
          <w:sz w:val="22"/>
          <w:szCs w:val="22"/>
        </w:rPr>
        <w:t>STD</w:t>
      </w:r>
      <w:r w:rsidR="008A7860" w:rsidRPr="007C4874">
        <w:rPr>
          <w:rFonts w:ascii="Calibri" w:hAnsi="Calibri" w:cs="Calibri"/>
          <w:i/>
          <w:color w:val="FF0000"/>
          <w:sz w:val="22"/>
          <w:szCs w:val="22"/>
        </w:rPr>
        <w:t>-ALL-0</w:t>
      </w:r>
      <w:r w:rsidR="008A7860">
        <w:rPr>
          <w:rFonts w:ascii="Calibri" w:hAnsi="Calibri" w:cs="Calibri"/>
          <w:i/>
          <w:color w:val="FF0000"/>
          <w:sz w:val="22"/>
          <w:szCs w:val="22"/>
        </w:rPr>
        <w:t>08</w:t>
      </w:r>
      <w:r w:rsidR="008A7860" w:rsidRPr="00F15E0F">
        <w:rPr>
          <w:rFonts w:ascii="Calibri" w:hAnsi="Calibri" w:cs="Calibri"/>
          <w:i/>
          <w:color w:val="FF0000"/>
          <w:sz w:val="22"/>
          <w:szCs w:val="22"/>
        </w:rPr>
        <w:t xml:space="preserve"> </w:t>
      </w:r>
      <w:r w:rsidR="00324A28">
        <w:rPr>
          <w:rFonts w:ascii="Calibri" w:hAnsi="Calibri" w:cs="Calibri"/>
          <w:i/>
          <w:color w:val="FF0000"/>
          <w:sz w:val="22"/>
          <w:szCs w:val="22"/>
        </w:rPr>
        <w:t>–</w:t>
      </w:r>
      <w:r w:rsidR="00176040" w:rsidRPr="00D05118">
        <w:rPr>
          <w:rFonts w:ascii="Calibri" w:hAnsi="Calibri" w:cs="Calibri"/>
          <w:i/>
          <w:color w:val="FF0000"/>
          <w:sz w:val="22"/>
          <w:szCs w:val="22"/>
        </w:rPr>
        <w:t xml:space="preserve"> </w:t>
      </w:r>
      <w:r w:rsidR="00324A28">
        <w:rPr>
          <w:rFonts w:ascii="Calibri" w:hAnsi="Calibri" w:cs="Calibri"/>
          <w:i/>
          <w:color w:val="FF0000"/>
          <w:sz w:val="22"/>
          <w:szCs w:val="22"/>
        </w:rPr>
        <w:t>Wireless Access Point</w:t>
      </w:r>
      <w:r w:rsidR="00D05118" w:rsidRPr="00D05118">
        <w:rPr>
          <w:rFonts w:ascii="Calibri" w:hAnsi="Calibri" w:cs="Calibri"/>
          <w:i/>
          <w:color w:val="FF0000"/>
          <w:sz w:val="22"/>
          <w:szCs w:val="22"/>
        </w:rPr>
        <w:t xml:space="preserve"> </w:t>
      </w:r>
      <w:r w:rsidRPr="00D05118">
        <w:rPr>
          <w:rFonts w:ascii="Calibri" w:hAnsi="Calibri" w:cs="Calibri"/>
          <w:i/>
          <w:color w:val="FF0000"/>
          <w:sz w:val="22"/>
          <w:szCs w:val="22"/>
        </w:rPr>
        <w:t xml:space="preserve">Configuration </w:t>
      </w:r>
      <w:proofErr w:type="gramStart"/>
      <w:r w:rsidRPr="00D05118">
        <w:rPr>
          <w:rFonts w:ascii="Calibri" w:hAnsi="Calibri" w:cs="Calibri"/>
          <w:i/>
          <w:color w:val="FF0000"/>
          <w:sz w:val="22"/>
          <w:szCs w:val="22"/>
        </w:rPr>
        <w:t>Standard</w:t>
      </w:r>
      <w:r w:rsidR="00D05118">
        <w:rPr>
          <w:rFonts w:ascii="Calibri" w:hAnsi="Calibri" w:cs="Calibri"/>
          <w:sz w:val="22"/>
          <w:szCs w:val="22"/>
        </w:rPr>
        <w:t>;</w:t>
      </w:r>
      <w:proofErr w:type="gramEnd"/>
    </w:p>
    <w:p w14:paraId="080C7D01" w14:textId="23A7BE23" w:rsidR="002B19F6" w:rsidRPr="00D05118" w:rsidRDefault="002B19F6" w:rsidP="00243A3F">
      <w:pPr>
        <w:pStyle w:val="ListParagraph"/>
        <w:numPr>
          <w:ilvl w:val="0"/>
          <w:numId w:val="38"/>
        </w:numPr>
        <w:spacing w:line="276" w:lineRule="auto"/>
        <w:ind w:left="714" w:hanging="357"/>
        <w:contextualSpacing w:val="0"/>
        <w:rPr>
          <w:rFonts w:ascii="Calibri" w:hAnsi="Calibri" w:cs="Calibri"/>
          <w:sz w:val="22"/>
          <w:szCs w:val="22"/>
        </w:rPr>
      </w:pPr>
      <w:r w:rsidRPr="00D05118">
        <w:rPr>
          <w:rFonts w:ascii="Calibri" w:hAnsi="Calibri" w:cs="Calibri"/>
          <w:sz w:val="22"/>
          <w:szCs w:val="22"/>
        </w:rPr>
        <w:lastRenderedPageBreak/>
        <w:t xml:space="preserve">Exceptions shall be approved and documented by the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FF1503" w:rsidRPr="00D05118">
        <w:rPr>
          <w:rFonts w:ascii="Calibri" w:hAnsi="Calibri" w:cs="Calibri"/>
          <w:sz w:val="22"/>
          <w:szCs w:val="22"/>
        </w:rPr>
        <w:t xml:space="preserve"> </w:t>
      </w:r>
      <w:r w:rsidR="008A7860">
        <w:rPr>
          <w:rFonts w:ascii="Calibri" w:hAnsi="Calibri" w:cs="Calibri"/>
          <w:color w:val="FF0000"/>
          <w:sz w:val="22"/>
          <w:szCs w:val="22"/>
        </w:rPr>
        <w:t>Head IT</w:t>
      </w:r>
      <w:r w:rsidRPr="00D05118">
        <w:rPr>
          <w:rFonts w:ascii="Calibri" w:hAnsi="Calibri" w:cs="Calibri"/>
          <w:sz w:val="22"/>
          <w:szCs w:val="22"/>
        </w:rPr>
        <w:t xml:space="preserve"> on an individual basis. Mitigating controls shall be applied and documented.</w:t>
      </w:r>
    </w:p>
    <w:p w14:paraId="62243460" w14:textId="5A069AF3" w:rsidR="002B19F6" w:rsidRPr="00D05118" w:rsidRDefault="002B19F6" w:rsidP="00243A3F">
      <w:pPr>
        <w:pStyle w:val="Heading3"/>
        <w:spacing w:after="120" w:line="276" w:lineRule="auto"/>
        <w:ind w:left="806"/>
        <w:rPr>
          <w:rFonts w:ascii="Calibri" w:hAnsi="Calibri" w:cs="Calibri"/>
        </w:rPr>
      </w:pPr>
      <w:bookmarkStart w:id="47" w:name="_Toc65492006"/>
      <w:r w:rsidRPr="00D05118">
        <w:rPr>
          <w:rFonts w:ascii="Calibri" w:hAnsi="Calibri" w:cs="Calibri"/>
        </w:rPr>
        <w:t>Wireless – Public Access</w:t>
      </w:r>
      <w:bookmarkEnd w:id="47"/>
    </w:p>
    <w:p w14:paraId="21FA3CBD" w14:textId="4B45E159" w:rsidR="002B19F6" w:rsidRPr="00D05118" w:rsidRDefault="002B19F6" w:rsidP="008314C5">
      <w:pPr>
        <w:pStyle w:val="ListParagraph"/>
        <w:numPr>
          <w:ilvl w:val="0"/>
          <w:numId w:val="38"/>
        </w:numPr>
        <w:spacing w:line="276" w:lineRule="auto"/>
        <w:ind w:left="714" w:hanging="357"/>
        <w:contextualSpacing w:val="0"/>
        <w:rPr>
          <w:rFonts w:ascii="Calibri" w:hAnsi="Calibri" w:cs="Calibri"/>
          <w:sz w:val="22"/>
          <w:szCs w:val="22"/>
        </w:rPr>
      </w:pPr>
      <w:r w:rsidRPr="00D05118">
        <w:rPr>
          <w:rFonts w:ascii="Calibri" w:hAnsi="Calibri" w:cs="Calibri"/>
          <w:sz w:val="22"/>
          <w:szCs w:val="22"/>
        </w:rPr>
        <w:t xml:space="preserve">No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FF1503" w:rsidRPr="00D05118">
        <w:rPr>
          <w:rFonts w:ascii="Calibri" w:hAnsi="Calibri" w:cs="Calibri"/>
          <w:color w:val="FF0000"/>
          <w:sz w:val="22"/>
          <w:szCs w:val="22"/>
        </w:rPr>
        <w:t xml:space="preserve"> </w:t>
      </w:r>
      <w:r w:rsidRPr="00D05118">
        <w:rPr>
          <w:rFonts w:ascii="Calibri" w:hAnsi="Calibri" w:cs="Calibri"/>
          <w:sz w:val="22"/>
          <w:szCs w:val="22"/>
        </w:rPr>
        <w:t xml:space="preserve">owned devices (which include any device carrying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FF1503" w:rsidRPr="00D05118">
        <w:rPr>
          <w:rFonts w:ascii="Calibri" w:hAnsi="Calibri" w:cs="Calibri"/>
          <w:color w:val="FF0000"/>
          <w:sz w:val="22"/>
          <w:szCs w:val="22"/>
        </w:rPr>
        <w:t xml:space="preserve"> </w:t>
      </w:r>
      <w:r w:rsidRPr="00D05118">
        <w:rPr>
          <w:rFonts w:ascii="Calibri" w:hAnsi="Calibri" w:cs="Calibri"/>
          <w:sz w:val="22"/>
          <w:szCs w:val="22"/>
        </w:rPr>
        <w:t xml:space="preserve">data) shall be connected to any public wireless infrastructure without the prior approval by the </w:t>
      </w:r>
      <w:r w:rsidR="00994E6A">
        <w:rPr>
          <w:rFonts w:ascii="Calibri" w:hAnsi="Calibri" w:cs="Calibri"/>
          <w:color w:val="FF0000"/>
          <w:sz w:val="22"/>
          <w:szCs w:val="22"/>
        </w:rPr>
        <w:t>XXXX</w:t>
      </w:r>
      <w:r w:rsidR="003B0C5E" w:rsidRPr="00D05118">
        <w:rPr>
          <w:rFonts w:ascii="Calibri" w:hAnsi="Calibri" w:cs="Calibri"/>
          <w:sz w:val="22"/>
          <w:szCs w:val="22"/>
        </w:rPr>
        <w:t xml:space="preserve"> </w:t>
      </w:r>
      <w:r w:rsidR="008A7860">
        <w:rPr>
          <w:rFonts w:ascii="Calibri" w:hAnsi="Calibri" w:cs="Calibri"/>
          <w:color w:val="FF0000"/>
          <w:sz w:val="22"/>
          <w:szCs w:val="22"/>
        </w:rPr>
        <w:t>Head IT</w:t>
      </w:r>
      <w:r w:rsidRPr="00D05118">
        <w:rPr>
          <w:rFonts w:ascii="Calibri" w:hAnsi="Calibri" w:cs="Calibri"/>
          <w:sz w:val="22"/>
          <w:szCs w:val="22"/>
        </w:rPr>
        <w:t xml:space="preserve"> on an individual basis.</w:t>
      </w:r>
    </w:p>
    <w:p w14:paraId="17F8EDCA" w14:textId="1A2414D8" w:rsidR="002B19F6" w:rsidRPr="00D05118" w:rsidRDefault="002B19F6" w:rsidP="00243A3F">
      <w:pPr>
        <w:pStyle w:val="Heading2"/>
        <w:spacing w:line="276" w:lineRule="auto"/>
        <w:rPr>
          <w:rFonts w:ascii="Calibri" w:hAnsi="Calibri" w:cs="Calibri"/>
        </w:rPr>
      </w:pPr>
      <w:bookmarkStart w:id="48" w:name="_Toc65492007"/>
      <w:r w:rsidRPr="00D05118">
        <w:rPr>
          <w:rFonts w:ascii="Calibri" w:hAnsi="Calibri" w:cs="Calibri"/>
        </w:rPr>
        <w:t>Wireless Access &amp; Encryption</w:t>
      </w:r>
      <w:bookmarkEnd w:id="48"/>
    </w:p>
    <w:p w14:paraId="43C70AAA" w14:textId="5A996C1C"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Wireless access must be authenticated and encrypted. The encryption solution must comply with </w:t>
      </w:r>
      <w:r w:rsidR="00994E6A">
        <w:rPr>
          <w:rFonts w:ascii="Calibri" w:hAnsi="Calibri" w:cs="Calibri"/>
          <w:i/>
          <w:color w:val="FF0000"/>
          <w:sz w:val="22"/>
          <w:szCs w:val="22"/>
        </w:rPr>
        <w:t>XXXX</w:t>
      </w:r>
      <w:r w:rsidR="004C729C" w:rsidRPr="007C4874">
        <w:rPr>
          <w:rFonts w:ascii="Calibri" w:hAnsi="Calibri" w:cs="Calibri"/>
          <w:i/>
          <w:color w:val="FF0000"/>
          <w:sz w:val="22"/>
          <w:szCs w:val="22"/>
        </w:rPr>
        <w:t>-</w:t>
      </w:r>
      <w:r w:rsidR="004C729C">
        <w:rPr>
          <w:rFonts w:ascii="Calibri" w:hAnsi="Calibri" w:cs="Calibri"/>
          <w:i/>
          <w:color w:val="FF0000"/>
          <w:sz w:val="22"/>
          <w:szCs w:val="22"/>
        </w:rPr>
        <w:t>POL</w:t>
      </w:r>
      <w:r w:rsidR="004C729C" w:rsidRPr="007C4874">
        <w:rPr>
          <w:rFonts w:ascii="Calibri" w:hAnsi="Calibri" w:cs="Calibri"/>
          <w:i/>
          <w:color w:val="FF0000"/>
          <w:sz w:val="22"/>
          <w:szCs w:val="22"/>
        </w:rPr>
        <w:t>-ALL-0</w:t>
      </w:r>
      <w:r w:rsidR="004C729C">
        <w:rPr>
          <w:rFonts w:ascii="Calibri" w:hAnsi="Calibri" w:cs="Calibri"/>
          <w:i/>
          <w:color w:val="FF0000"/>
          <w:sz w:val="22"/>
          <w:szCs w:val="22"/>
        </w:rPr>
        <w:t>16</w:t>
      </w:r>
      <w:r w:rsidR="00176040" w:rsidRPr="00D05118">
        <w:rPr>
          <w:rFonts w:ascii="Calibri" w:hAnsi="Calibri" w:cs="Calibri"/>
          <w:i/>
          <w:color w:val="FF0000"/>
          <w:sz w:val="22"/>
          <w:szCs w:val="22"/>
        </w:rPr>
        <w:t xml:space="preserve">- </w:t>
      </w:r>
      <w:r w:rsidR="00994E6A">
        <w:rPr>
          <w:rFonts w:ascii="Calibri" w:hAnsi="Calibri" w:cs="Calibri"/>
          <w:i/>
          <w:color w:val="FF0000"/>
          <w:sz w:val="22"/>
          <w:szCs w:val="22"/>
        </w:rPr>
        <w:t>Encryption</w:t>
      </w:r>
      <w:r w:rsidRPr="00D05118">
        <w:rPr>
          <w:rFonts w:ascii="Calibri" w:hAnsi="Calibri" w:cs="Calibri"/>
          <w:i/>
          <w:color w:val="FF0000"/>
          <w:sz w:val="22"/>
          <w:szCs w:val="22"/>
        </w:rPr>
        <w:t xml:space="preserve"> and Key Management Policy</w:t>
      </w:r>
      <w:r w:rsidRPr="00D05118">
        <w:rPr>
          <w:rFonts w:ascii="Calibri" w:hAnsi="Calibri" w:cs="Calibri"/>
          <w:sz w:val="22"/>
          <w:szCs w:val="22"/>
        </w:rPr>
        <w:t>.</w:t>
      </w:r>
    </w:p>
    <w:p w14:paraId="45F10302" w14:textId="2801E6EE" w:rsidR="002B19F6" w:rsidRPr="00D05118" w:rsidRDefault="002B19F6" w:rsidP="00243A3F">
      <w:pPr>
        <w:pStyle w:val="Heading2"/>
        <w:spacing w:line="276" w:lineRule="auto"/>
        <w:rPr>
          <w:rFonts w:ascii="Calibri" w:hAnsi="Calibri" w:cs="Calibri"/>
        </w:rPr>
      </w:pPr>
      <w:bookmarkStart w:id="49" w:name="_Toc65492008"/>
      <w:r w:rsidRPr="00D05118">
        <w:rPr>
          <w:rFonts w:ascii="Calibri" w:hAnsi="Calibri" w:cs="Calibri"/>
        </w:rPr>
        <w:t>Wireless Coverage</w:t>
      </w:r>
      <w:bookmarkEnd w:id="49"/>
    </w:p>
    <w:p w14:paraId="4A0D491B" w14:textId="77777777"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Wireless access must not exceed the desired coverage area.</w:t>
      </w:r>
    </w:p>
    <w:p w14:paraId="7ABA616E" w14:textId="3E48DCF9" w:rsidR="002B19F6" w:rsidRPr="00D05118" w:rsidRDefault="005A5952" w:rsidP="00243A3F">
      <w:pPr>
        <w:pStyle w:val="Heading2"/>
        <w:spacing w:line="276" w:lineRule="auto"/>
        <w:rPr>
          <w:rFonts w:ascii="Calibri" w:hAnsi="Calibri" w:cs="Calibri"/>
        </w:rPr>
      </w:pPr>
      <w:bookmarkStart w:id="50" w:name="_Toc65492009"/>
      <w:r w:rsidRPr="00D05118">
        <w:rPr>
          <w:rFonts w:ascii="Calibri" w:hAnsi="Calibri" w:cs="Calibri"/>
        </w:rPr>
        <w:t>N</w:t>
      </w:r>
      <w:r w:rsidR="002B19F6" w:rsidRPr="00D05118">
        <w:rPr>
          <w:rFonts w:ascii="Calibri" w:hAnsi="Calibri" w:cs="Calibri"/>
        </w:rPr>
        <w:t>etwork Device Logging</w:t>
      </w:r>
      <w:r w:rsidR="00591E7C" w:rsidRPr="00D05118">
        <w:rPr>
          <w:rFonts w:ascii="Calibri" w:hAnsi="Calibri" w:cs="Calibri"/>
        </w:rPr>
        <w:t xml:space="preserve"> &amp; Monitoring</w:t>
      </w:r>
      <w:bookmarkEnd w:id="50"/>
    </w:p>
    <w:p w14:paraId="134C2FF3" w14:textId="4A3F749D" w:rsidR="00591E7C" w:rsidRPr="00D05118" w:rsidRDefault="00591E7C" w:rsidP="00243A3F">
      <w:pPr>
        <w:spacing w:after="160" w:line="276" w:lineRule="auto"/>
        <w:rPr>
          <w:rFonts w:ascii="Calibri" w:hAnsi="Calibri" w:cs="Calibri"/>
          <w:sz w:val="22"/>
          <w:szCs w:val="22"/>
        </w:rPr>
      </w:pPr>
      <w:r w:rsidRPr="00D05118">
        <w:rPr>
          <w:rFonts w:ascii="Calibri" w:hAnsi="Calibri" w:cs="Calibri"/>
          <w:sz w:val="22"/>
          <w:szCs w:val="22"/>
        </w:rPr>
        <w:t xml:space="preserve">Systems must log relevant activity. Logs must be reviewed and retained in accordance with </w:t>
      </w:r>
      <w:r w:rsidR="00994E6A">
        <w:rPr>
          <w:rFonts w:ascii="Calibri" w:hAnsi="Calibri" w:cs="Calibri"/>
          <w:i/>
          <w:color w:val="FF0000"/>
          <w:sz w:val="22"/>
          <w:szCs w:val="22"/>
        </w:rPr>
        <w:t>XXXX</w:t>
      </w:r>
      <w:r w:rsidR="004C729C" w:rsidRPr="007C4874">
        <w:rPr>
          <w:rFonts w:ascii="Calibri" w:hAnsi="Calibri" w:cs="Calibri"/>
          <w:i/>
          <w:color w:val="FF0000"/>
          <w:sz w:val="22"/>
          <w:szCs w:val="22"/>
        </w:rPr>
        <w:t>-</w:t>
      </w:r>
      <w:r w:rsidR="004C729C">
        <w:rPr>
          <w:rFonts w:ascii="Calibri" w:hAnsi="Calibri" w:cs="Calibri"/>
          <w:i/>
          <w:color w:val="FF0000"/>
          <w:sz w:val="22"/>
          <w:szCs w:val="22"/>
        </w:rPr>
        <w:t>STD</w:t>
      </w:r>
      <w:r w:rsidR="004C729C" w:rsidRPr="007C4874">
        <w:rPr>
          <w:rFonts w:ascii="Calibri" w:hAnsi="Calibri" w:cs="Calibri"/>
          <w:i/>
          <w:color w:val="FF0000"/>
          <w:sz w:val="22"/>
          <w:szCs w:val="22"/>
        </w:rPr>
        <w:t>-ALL-0</w:t>
      </w:r>
      <w:r w:rsidR="004C729C">
        <w:rPr>
          <w:rFonts w:ascii="Calibri" w:hAnsi="Calibri" w:cs="Calibri"/>
          <w:i/>
          <w:color w:val="FF0000"/>
          <w:sz w:val="22"/>
          <w:szCs w:val="22"/>
        </w:rPr>
        <w:t>16</w:t>
      </w:r>
      <w:r w:rsidR="004C729C" w:rsidRPr="00F15E0F">
        <w:rPr>
          <w:rFonts w:ascii="Calibri" w:hAnsi="Calibri" w:cs="Calibri"/>
          <w:i/>
          <w:color w:val="FF0000"/>
          <w:sz w:val="22"/>
          <w:szCs w:val="22"/>
        </w:rPr>
        <w:t xml:space="preserve"> </w:t>
      </w:r>
      <w:r w:rsidRPr="00D05118">
        <w:rPr>
          <w:rFonts w:ascii="Calibri" w:hAnsi="Calibri" w:cs="Calibri"/>
          <w:i/>
          <w:color w:val="FF0000"/>
          <w:sz w:val="22"/>
          <w:szCs w:val="22"/>
        </w:rPr>
        <w:t>- Logging &amp; Monitoring Standard</w:t>
      </w:r>
      <w:r w:rsidRPr="00D05118">
        <w:rPr>
          <w:rFonts w:ascii="Calibri" w:hAnsi="Calibri" w:cs="Calibri"/>
          <w:sz w:val="22"/>
          <w:szCs w:val="22"/>
        </w:rPr>
        <w:t>.</w:t>
      </w:r>
    </w:p>
    <w:p w14:paraId="5B38A3E2" w14:textId="0C2CED4B" w:rsidR="002B19F6" w:rsidRPr="00D05118" w:rsidRDefault="00591E7C" w:rsidP="00243A3F">
      <w:pPr>
        <w:spacing w:after="240" w:line="276" w:lineRule="auto"/>
        <w:rPr>
          <w:rFonts w:ascii="Calibri" w:hAnsi="Calibri" w:cs="Calibri"/>
          <w:sz w:val="22"/>
          <w:szCs w:val="22"/>
        </w:rPr>
      </w:pPr>
      <w:r w:rsidRPr="00D05118">
        <w:rPr>
          <w:rFonts w:ascii="Calibri" w:hAnsi="Calibri" w:cs="Calibri"/>
          <w:sz w:val="22"/>
          <w:szCs w:val="22"/>
        </w:rPr>
        <w:t xml:space="preserve">If applicable, the review must be followed by an effective response as detailed in </w:t>
      </w:r>
      <w:r w:rsidR="00994E6A">
        <w:rPr>
          <w:rFonts w:ascii="Calibri" w:hAnsi="Calibri" w:cs="Calibri"/>
          <w:i/>
          <w:color w:val="FF0000"/>
          <w:sz w:val="22"/>
          <w:szCs w:val="22"/>
        </w:rPr>
        <w:t>XXXX</w:t>
      </w:r>
      <w:r w:rsidR="004C729C" w:rsidRPr="007C4874">
        <w:rPr>
          <w:rFonts w:ascii="Calibri" w:hAnsi="Calibri" w:cs="Calibri"/>
          <w:i/>
          <w:color w:val="FF0000"/>
          <w:sz w:val="22"/>
          <w:szCs w:val="22"/>
        </w:rPr>
        <w:t>-POL-ALL-0</w:t>
      </w:r>
      <w:r w:rsidR="004C729C">
        <w:rPr>
          <w:rFonts w:ascii="Calibri" w:hAnsi="Calibri" w:cs="Calibri"/>
          <w:i/>
          <w:color w:val="FF0000"/>
          <w:sz w:val="22"/>
          <w:szCs w:val="22"/>
        </w:rPr>
        <w:t>12</w:t>
      </w:r>
      <w:r w:rsidR="004C729C" w:rsidRPr="00F15E0F">
        <w:rPr>
          <w:rFonts w:ascii="Calibri" w:hAnsi="Calibri" w:cs="Calibri"/>
          <w:i/>
          <w:color w:val="FF0000"/>
          <w:sz w:val="22"/>
          <w:szCs w:val="22"/>
        </w:rPr>
        <w:t xml:space="preserve"> </w:t>
      </w:r>
      <w:r w:rsidRPr="00D05118">
        <w:rPr>
          <w:rFonts w:ascii="Calibri" w:hAnsi="Calibri" w:cs="Calibri"/>
          <w:i/>
          <w:color w:val="FF0000"/>
          <w:sz w:val="22"/>
          <w:szCs w:val="22"/>
        </w:rPr>
        <w:t>- Incident Response Policy</w:t>
      </w:r>
      <w:r w:rsidR="002B19F6" w:rsidRPr="00D05118">
        <w:rPr>
          <w:rFonts w:ascii="Calibri" w:hAnsi="Calibri" w:cs="Calibri"/>
          <w:sz w:val="22"/>
          <w:szCs w:val="22"/>
        </w:rPr>
        <w:t>.</w:t>
      </w:r>
    </w:p>
    <w:p w14:paraId="26F3F6BC" w14:textId="4AF0D53D" w:rsidR="002B19F6" w:rsidRPr="00D05118" w:rsidRDefault="002B19F6" w:rsidP="00243A3F">
      <w:pPr>
        <w:pStyle w:val="Heading2"/>
        <w:spacing w:line="276" w:lineRule="auto"/>
        <w:rPr>
          <w:rFonts w:ascii="Calibri" w:hAnsi="Calibri" w:cs="Calibri"/>
        </w:rPr>
      </w:pPr>
      <w:bookmarkStart w:id="51" w:name="_Toc65492010"/>
      <w:r w:rsidRPr="00D05118">
        <w:rPr>
          <w:rFonts w:ascii="Calibri" w:hAnsi="Calibri" w:cs="Calibri"/>
        </w:rPr>
        <w:t>Configuration Baselines and Review</w:t>
      </w:r>
      <w:bookmarkEnd w:id="51"/>
    </w:p>
    <w:p w14:paraId="784D57C5" w14:textId="106BB0D8" w:rsidR="002B19F6" w:rsidRPr="00D05118" w:rsidRDefault="0027673C" w:rsidP="00243A3F">
      <w:pPr>
        <w:spacing w:after="240" w:line="276" w:lineRule="auto"/>
        <w:rPr>
          <w:rFonts w:ascii="Calibri" w:hAnsi="Calibri" w:cs="Calibri"/>
          <w:sz w:val="22"/>
          <w:szCs w:val="22"/>
        </w:rPr>
      </w:pPr>
      <w:r w:rsidRPr="00D05118">
        <w:rPr>
          <w:rFonts w:ascii="Calibri" w:hAnsi="Calibri" w:cs="Calibri"/>
          <w:sz w:val="22"/>
          <w:szCs w:val="22"/>
        </w:rPr>
        <w:t>All network components must be hardened in compliance with documented configuration baselines</w:t>
      </w:r>
      <w:r w:rsidR="004C729C">
        <w:rPr>
          <w:rFonts w:ascii="Calibri" w:hAnsi="Calibri" w:cs="Calibri"/>
          <w:sz w:val="22"/>
          <w:szCs w:val="22"/>
        </w:rPr>
        <w:t xml:space="preserve"> in line with </w:t>
      </w:r>
      <w:r w:rsidR="00994E6A">
        <w:rPr>
          <w:rFonts w:ascii="Calibri" w:hAnsi="Calibri" w:cs="Calibri"/>
          <w:i/>
          <w:iCs/>
          <w:color w:val="FF0000"/>
          <w:sz w:val="22"/>
          <w:szCs w:val="22"/>
        </w:rPr>
        <w:t>XXXX</w:t>
      </w:r>
      <w:r w:rsidR="004C729C" w:rsidRPr="00243A3F">
        <w:rPr>
          <w:rFonts w:ascii="Calibri" w:hAnsi="Calibri" w:cs="Calibri"/>
          <w:i/>
          <w:iCs/>
          <w:color w:val="FF0000"/>
          <w:sz w:val="22"/>
          <w:szCs w:val="22"/>
        </w:rPr>
        <w:t>-POL-ALL-017 - System Configuration Policy</w:t>
      </w:r>
      <w:r w:rsidRPr="00D05118">
        <w:rPr>
          <w:rFonts w:ascii="Calibri" w:hAnsi="Calibri" w:cs="Calibri"/>
          <w:sz w:val="22"/>
          <w:szCs w:val="22"/>
        </w:rPr>
        <w:t>.</w:t>
      </w:r>
      <w:r w:rsidR="000C5602" w:rsidRPr="00D05118">
        <w:rPr>
          <w:rFonts w:ascii="Calibri" w:hAnsi="Calibri" w:cs="Calibri"/>
          <w:sz w:val="22"/>
          <w:szCs w:val="22"/>
        </w:rPr>
        <w:t xml:space="preserve"> </w:t>
      </w:r>
      <w:r w:rsidRPr="00D05118">
        <w:rPr>
          <w:rFonts w:ascii="Calibri" w:hAnsi="Calibri" w:cs="Calibri"/>
          <w:sz w:val="22"/>
          <w:szCs w:val="22"/>
        </w:rPr>
        <w:t>Network devices must be reviewed on a</w:t>
      </w:r>
      <w:r w:rsidR="00694518">
        <w:rPr>
          <w:rFonts w:ascii="Calibri" w:hAnsi="Calibri" w:cs="Calibri"/>
          <w:sz w:val="22"/>
          <w:szCs w:val="22"/>
        </w:rPr>
        <w:t>n</w:t>
      </w:r>
      <w:r w:rsidRPr="00D05118">
        <w:rPr>
          <w:rFonts w:ascii="Calibri" w:hAnsi="Calibri" w:cs="Calibri"/>
          <w:sz w:val="22"/>
          <w:szCs w:val="22"/>
        </w:rPr>
        <w:t xml:space="preserve"> </w:t>
      </w:r>
      <w:r w:rsidR="004C729C">
        <w:rPr>
          <w:rFonts w:ascii="Calibri" w:hAnsi="Calibri" w:cs="Calibri"/>
          <w:color w:val="FF0000"/>
          <w:sz w:val="22"/>
          <w:szCs w:val="22"/>
        </w:rPr>
        <w:t>annual</w:t>
      </w:r>
      <w:r w:rsidRPr="00D05118">
        <w:rPr>
          <w:rFonts w:ascii="Calibri" w:hAnsi="Calibri" w:cs="Calibri"/>
          <w:sz w:val="22"/>
          <w:szCs w:val="22"/>
        </w:rPr>
        <w:t xml:space="preserve"> basis to verify configuration. The use of an automated tool may support manual reviews</w:t>
      </w:r>
      <w:r w:rsidR="002B19F6" w:rsidRPr="00D05118">
        <w:rPr>
          <w:rFonts w:ascii="Calibri" w:hAnsi="Calibri" w:cs="Calibri"/>
          <w:sz w:val="22"/>
          <w:szCs w:val="22"/>
        </w:rPr>
        <w:t>.</w:t>
      </w:r>
    </w:p>
    <w:p w14:paraId="53BB3E8F" w14:textId="2B5EB771" w:rsidR="00E95ADB" w:rsidRPr="00D05118" w:rsidRDefault="00E95ADB" w:rsidP="00243A3F">
      <w:pPr>
        <w:pStyle w:val="Heading2"/>
        <w:spacing w:line="276" w:lineRule="auto"/>
        <w:rPr>
          <w:rFonts w:ascii="Calibri" w:hAnsi="Calibri" w:cs="Calibri"/>
        </w:rPr>
      </w:pPr>
      <w:bookmarkStart w:id="52" w:name="_Toc65492011"/>
      <w:r w:rsidRPr="00D05118">
        <w:rPr>
          <w:rFonts w:ascii="Calibri" w:hAnsi="Calibri" w:cs="Calibri"/>
        </w:rPr>
        <w:t>Network Security Baseline</w:t>
      </w:r>
      <w:bookmarkEnd w:id="52"/>
    </w:p>
    <w:p w14:paraId="35FCB1CB" w14:textId="047623CF" w:rsidR="00E95ADB" w:rsidRPr="00D05118" w:rsidRDefault="00E95ADB" w:rsidP="00243A3F">
      <w:pPr>
        <w:spacing w:after="160" w:line="276" w:lineRule="auto"/>
        <w:rPr>
          <w:rFonts w:ascii="Calibri" w:hAnsi="Calibri" w:cs="Calibri"/>
          <w:sz w:val="22"/>
          <w:szCs w:val="22"/>
        </w:rPr>
      </w:pPr>
      <w:r w:rsidRPr="00D05118">
        <w:rPr>
          <w:rFonts w:ascii="Calibri" w:hAnsi="Calibri" w:cs="Calibri"/>
          <w:sz w:val="22"/>
          <w:szCs w:val="22"/>
        </w:rPr>
        <w:t>Configuration baselines must include a security configuration baseline as a component, or a security configuration baseline must exist separately and be applied to all systems.</w:t>
      </w:r>
    </w:p>
    <w:p w14:paraId="3554556A" w14:textId="1D867C36" w:rsidR="00E95ADB" w:rsidRPr="00D05118" w:rsidRDefault="00E95ADB" w:rsidP="00243A3F">
      <w:pPr>
        <w:spacing w:after="240" w:line="276" w:lineRule="auto"/>
        <w:rPr>
          <w:rFonts w:ascii="Calibri" w:hAnsi="Calibri" w:cs="Calibri"/>
          <w:sz w:val="22"/>
          <w:szCs w:val="22"/>
        </w:rPr>
      </w:pPr>
      <w:r w:rsidRPr="00D05118">
        <w:rPr>
          <w:rFonts w:ascii="Calibri" w:hAnsi="Calibri" w:cs="Calibri"/>
          <w:color w:val="000000"/>
          <w:sz w:val="22"/>
          <w:szCs w:val="22"/>
        </w:rPr>
        <w:t xml:space="preserve">Security baselines must </w:t>
      </w:r>
      <w:proofErr w:type="gramStart"/>
      <w:r w:rsidRPr="00D05118">
        <w:rPr>
          <w:rFonts w:ascii="Calibri" w:hAnsi="Calibri" w:cs="Calibri"/>
          <w:color w:val="000000"/>
          <w:sz w:val="22"/>
          <w:szCs w:val="22"/>
        </w:rPr>
        <w:t>take into account</w:t>
      </w:r>
      <w:proofErr w:type="gramEnd"/>
      <w:r w:rsidRPr="00D05118">
        <w:rPr>
          <w:rFonts w:ascii="Calibri" w:hAnsi="Calibri" w:cs="Calibri"/>
          <w:color w:val="000000"/>
          <w:sz w:val="22"/>
          <w:szCs w:val="22"/>
        </w:rPr>
        <w:t xml:space="preserve"> all applicable legislative, statutory, regulatory, and contractual requirements and be configured accordingly.</w:t>
      </w:r>
    </w:p>
    <w:p w14:paraId="4A2D19BA" w14:textId="4CC9D2D3" w:rsidR="002B19F6" w:rsidRPr="00D05118" w:rsidRDefault="002B19F6" w:rsidP="00243A3F">
      <w:pPr>
        <w:pStyle w:val="Heading2"/>
        <w:spacing w:line="276" w:lineRule="auto"/>
        <w:rPr>
          <w:rFonts w:ascii="Calibri" w:hAnsi="Calibri" w:cs="Calibri"/>
        </w:rPr>
      </w:pPr>
      <w:bookmarkStart w:id="53" w:name="_Toc65492012"/>
      <w:r w:rsidRPr="00D05118">
        <w:rPr>
          <w:rFonts w:ascii="Calibri" w:hAnsi="Calibri" w:cs="Calibri"/>
        </w:rPr>
        <w:t>Penetration Testing</w:t>
      </w:r>
      <w:bookmarkEnd w:id="53"/>
    </w:p>
    <w:p w14:paraId="3F40C378" w14:textId="1245309E"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Firewall rule base reviews and penetration tests must be performed periodically based on a risk assessment performed in accordance with</w:t>
      </w:r>
      <w:r w:rsidR="008314C5">
        <w:rPr>
          <w:rFonts w:ascii="Calibri" w:hAnsi="Calibri" w:cs="Calibri"/>
          <w:i/>
          <w:color w:val="FF0000"/>
          <w:sz w:val="22"/>
          <w:szCs w:val="22"/>
        </w:rPr>
        <w:t xml:space="preserve"> </w:t>
      </w:r>
      <w:r w:rsidR="00D4601E" w:rsidRPr="00D05118">
        <w:rPr>
          <w:rFonts w:ascii="Calibri" w:hAnsi="Calibri" w:cs="Calibri"/>
          <w:i/>
          <w:color w:val="FF0000"/>
          <w:sz w:val="22"/>
          <w:szCs w:val="22"/>
        </w:rPr>
        <w:t>Risk Manage</w:t>
      </w:r>
      <w:r w:rsidRPr="00D05118">
        <w:rPr>
          <w:rFonts w:ascii="Calibri" w:hAnsi="Calibri" w:cs="Calibri"/>
          <w:i/>
          <w:color w:val="FF0000"/>
          <w:sz w:val="22"/>
          <w:szCs w:val="22"/>
        </w:rPr>
        <w:t>ment Policy</w:t>
      </w:r>
      <w:r w:rsidRPr="00D05118">
        <w:rPr>
          <w:rFonts w:ascii="Calibri" w:hAnsi="Calibri" w:cs="Calibri"/>
          <w:sz w:val="22"/>
          <w:szCs w:val="22"/>
        </w:rPr>
        <w:t>.</w:t>
      </w:r>
      <w:r w:rsidR="000C5602" w:rsidRPr="00D05118">
        <w:rPr>
          <w:rFonts w:ascii="Calibri" w:hAnsi="Calibri" w:cs="Calibri"/>
          <w:sz w:val="22"/>
          <w:szCs w:val="22"/>
        </w:rPr>
        <w:t xml:space="preserve"> </w:t>
      </w:r>
      <w:r w:rsidRPr="00D05118">
        <w:rPr>
          <w:rFonts w:ascii="Calibri" w:hAnsi="Calibri" w:cs="Calibri"/>
          <w:sz w:val="22"/>
          <w:szCs w:val="22"/>
        </w:rPr>
        <w:t>The use of an automated tool may support manual reviews.</w:t>
      </w:r>
    </w:p>
    <w:p w14:paraId="5EB88E0C" w14:textId="17247561" w:rsidR="002B19F6" w:rsidRPr="00D05118" w:rsidRDefault="002B19F6" w:rsidP="00243A3F">
      <w:pPr>
        <w:pStyle w:val="Heading2"/>
        <w:spacing w:line="276" w:lineRule="auto"/>
        <w:rPr>
          <w:rFonts w:ascii="Calibri" w:hAnsi="Calibri" w:cs="Calibri"/>
        </w:rPr>
      </w:pPr>
      <w:bookmarkStart w:id="54" w:name="_Toc65492013"/>
      <w:r w:rsidRPr="00D05118">
        <w:rPr>
          <w:rFonts w:ascii="Calibri" w:hAnsi="Calibri" w:cs="Calibri"/>
        </w:rPr>
        <w:lastRenderedPageBreak/>
        <w:t>Intrusion Prevention / Intrusion Detection</w:t>
      </w:r>
      <w:bookmarkEnd w:id="54"/>
    </w:p>
    <w:p w14:paraId="692E3D8C" w14:textId="73C3D522"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An Intrusion Prevention System or Intrusion Detection System must be used to detect unauthori</w:t>
      </w:r>
      <w:r w:rsidR="008F6DAE" w:rsidRPr="00D05118">
        <w:rPr>
          <w:rFonts w:ascii="Calibri" w:hAnsi="Calibri" w:cs="Calibri"/>
          <w:sz w:val="22"/>
          <w:szCs w:val="22"/>
        </w:rPr>
        <w:t>s</w:t>
      </w:r>
      <w:r w:rsidRPr="00D05118">
        <w:rPr>
          <w:rFonts w:ascii="Calibri" w:hAnsi="Calibri" w:cs="Calibri"/>
          <w:sz w:val="22"/>
          <w:szCs w:val="22"/>
        </w:rPr>
        <w:t xml:space="preserve">ed activity on wireless and wired networks as identified by a Risk Assessment performed in compliance with the </w:t>
      </w:r>
      <w:r w:rsidRPr="00D05118">
        <w:rPr>
          <w:rFonts w:ascii="Calibri" w:hAnsi="Calibri" w:cs="Calibri"/>
          <w:i/>
          <w:color w:val="FF0000"/>
          <w:sz w:val="22"/>
          <w:szCs w:val="22"/>
        </w:rPr>
        <w:t>Risk Management Policy</w:t>
      </w:r>
      <w:r w:rsidRPr="00D05118">
        <w:rPr>
          <w:rFonts w:ascii="Calibri" w:hAnsi="Calibri" w:cs="Calibri"/>
          <w:sz w:val="22"/>
          <w:szCs w:val="22"/>
        </w:rPr>
        <w:t>.</w:t>
      </w:r>
      <w:r w:rsidR="000C5602" w:rsidRPr="00D05118">
        <w:rPr>
          <w:rFonts w:ascii="Calibri" w:hAnsi="Calibri" w:cs="Calibri"/>
          <w:sz w:val="22"/>
          <w:szCs w:val="22"/>
        </w:rPr>
        <w:t xml:space="preserve"> </w:t>
      </w:r>
      <w:r w:rsidRPr="00D05118">
        <w:rPr>
          <w:rFonts w:ascii="Calibri" w:hAnsi="Calibri" w:cs="Calibri"/>
          <w:sz w:val="22"/>
          <w:szCs w:val="22"/>
        </w:rPr>
        <w:t>Results from the intrusion detection system above a pre-defined threshold must be identified and must trigger an alert. Alerts must be followed by an effective response.</w:t>
      </w:r>
    </w:p>
    <w:p w14:paraId="2DFC0B56" w14:textId="51B46451" w:rsidR="002B19F6" w:rsidRPr="00D05118" w:rsidRDefault="002B19F6" w:rsidP="00243A3F">
      <w:pPr>
        <w:pStyle w:val="Heading2"/>
        <w:spacing w:line="276" w:lineRule="auto"/>
        <w:rPr>
          <w:rFonts w:ascii="Calibri" w:hAnsi="Calibri" w:cs="Calibri"/>
        </w:rPr>
      </w:pPr>
      <w:bookmarkStart w:id="55" w:name="_Toc65492014"/>
      <w:r w:rsidRPr="00D05118">
        <w:rPr>
          <w:rFonts w:ascii="Calibri" w:hAnsi="Calibri" w:cs="Calibri"/>
        </w:rPr>
        <w:t>Connection Removal</w:t>
      </w:r>
      <w:bookmarkEnd w:id="55"/>
    </w:p>
    <w:p w14:paraId="394BB62A" w14:textId="77777777" w:rsidR="002B19F6" w:rsidRPr="00D05118" w:rsidRDefault="002B19F6" w:rsidP="00243A3F">
      <w:pPr>
        <w:spacing w:after="240" w:line="276" w:lineRule="auto"/>
        <w:rPr>
          <w:rFonts w:ascii="Calibri" w:hAnsi="Calibri" w:cs="Calibri"/>
          <w:sz w:val="22"/>
          <w:szCs w:val="22"/>
        </w:rPr>
      </w:pPr>
      <w:r w:rsidRPr="00D05118">
        <w:rPr>
          <w:rFonts w:ascii="Calibri" w:hAnsi="Calibri" w:cs="Calibri"/>
          <w:sz w:val="22"/>
          <w:szCs w:val="22"/>
        </w:rPr>
        <w:t>Network connections must be removed in a timely basis when no longer required.</w:t>
      </w:r>
    </w:p>
    <w:p w14:paraId="28982D85" w14:textId="343AE635" w:rsidR="002B19F6" w:rsidRPr="00D05118" w:rsidRDefault="002B19F6" w:rsidP="00243A3F">
      <w:pPr>
        <w:pStyle w:val="Heading2"/>
        <w:spacing w:line="276" w:lineRule="auto"/>
        <w:rPr>
          <w:rFonts w:ascii="Calibri" w:hAnsi="Calibri" w:cs="Calibri"/>
        </w:rPr>
      </w:pPr>
      <w:bookmarkStart w:id="56" w:name="_Toc65492015"/>
      <w:r w:rsidRPr="00D05118">
        <w:rPr>
          <w:rFonts w:ascii="Calibri" w:hAnsi="Calibri" w:cs="Calibri"/>
        </w:rPr>
        <w:t>Network Time Synchroni</w:t>
      </w:r>
      <w:r w:rsidR="008F6DAE" w:rsidRPr="00D05118">
        <w:rPr>
          <w:rFonts w:ascii="Calibri" w:hAnsi="Calibri" w:cs="Calibri"/>
        </w:rPr>
        <w:t>s</w:t>
      </w:r>
      <w:r w:rsidRPr="00D05118">
        <w:rPr>
          <w:rFonts w:ascii="Calibri" w:hAnsi="Calibri" w:cs="Calibri"/>
        </w:rPr>
        <w:t>ation</w:t>
      </w:r>
      <w:bookmarkEnd w:id="56"/>
    </w:p>
    <w:p w14:paraId="71170CFF" w14:textId="4FDD8AD2" w:rsidR="002B19F6" w:rsidRDefault="002B19F6" w:rsidP="00243A3F">
      <w:pPr>
        <w:spacing w:after="240" w:line="276" w:lineRule="auto"/>
        <w:rPr>
          <w:rFonts w:ascii="Calibri" w:hAnsi="Calibri" w:cs="Calibri"/>
          <w:sz w:val="22"/>
          <w:szCs w:val="22"/>
        </w:rPr>
      </w:pPr>
      <w:r w:rsidRPr="00D05118">
        <w:rPr>
          <w:rFonts w:ascii="Calibri" w:hAnsi="Calibri" w:cs="Calibri"/>
          <w:sz w:val="22"/>
          <w:szCs w:val="22"/>
        </w:rPr>
        <w:t xml:space="preserve">All </w:t>
      </w:r>
      <w:r w:rsidR="008314C5" w:rsidRPr="00C947C0">
        <w:rPr>
          <w:rFonts w:ascii="Calibri" w:hAnsi="Calibri" w:cs="Calibri"/>
          <w:color w:val="FF0000"/>
          <w:sz w:val="22"/>
          <w:szCs w:val="22"/>
        </w:rPr>
        <w:fldChar w:fldCharType="begin"/>
      </w:r>
      <w:r w:rsidR="008314C5" w:rsidRPr="00C947C0">
        <w:rPr>
          <w:rFonts w:ascii="Calibri" w:hAnsi="Calibri" w:cs="Calibri"/>
          <w:color w:val="FF0000"/>
          <w:sz w:val="22"/>
          <w:szCs w:val="22"/>
        </w:rPr>
        <w:instrText xml:space="preserve"> DOCPROPERTY "[COMPANY_NAME_ABRV]"  \* MERGEFORMAT </w:instrText>
      </w:r>
      <w:r w:rsidR="008314C5" w:rsidRPr="00C947C0">
        <w:rPr>
          <w:rFonts w:ascii="Calibri" w:hAnsi="Calibri" w:cs="Calibri"/>
          <w:color w:val="FF0000"/>
          <w:sz w:val="22"/>
          <w:szCs w:val="22"/>
        </w:rPr>
        <w:fldChar w:fldCharType="separate"/>
      </w:r>
      <w:r w:rsidR="00994E6A">
        <w:rPr>
          <w:rFonts w:ascii="Calibri" w:hAnsi="Calibri" w:cs="Calibri"/>
          <w:color w:val="FF0000"/>
          <w:sz w:val="22"/>
          <w:szCs w:val="22"/>
        </w:rPr>
        <w:t>XXXX</w:t>
      </w:r>
      <w:r w:rsidR="008314C5" w:rsidRPr="00C947C0">
        <w:rPr>
          <w:rFonts w:ascii="Calibri" w:hAnsi="Calibri" w:cs="Calibri"/>
          <w:color w:val="FF0000"/>
          <w:sz w:val="22"/>
          <w:szCs w:val="22"/>
        </w:rPr>
        <w:fldChar w:fldCharType="end"/>
      </w:r>
      <w:r w:rsidR="003B0C5E" w:rsidRPr="00D05118">
        <w:rPr>
          <w:rFonts w:ascii="Calibri" w:hAnsi="Calibri" w:cs="Calibri"/>
          <w:color w:val="FF0000"/>
          <w:sz w:val="22"/>
          <w:szCs w:val="22"/>
        </w:rPr>
        <w:t xml:space="preserve"> </w:t>
      </w:r>
      <w:r w:rsidRPr="00D05118">
        <w:rPr>
          <w:rFonts w:ascii="Calibri" w:hAnsi="Calibri" w:cs="Calibri"/>
          <w:sz w:val="22"/>
          <w:szCs w:val="22"/>
        </w:rPr>
        <w:t>network devices will be configured to receive time synchroni</w:t>
      </w:r>
      <w:r w:rsidR="008F6DAE" w:rsidRPr="00D05118">
        <w:rPr>
          <w:rFonts w:ascii="Calibri" w:hAnsi="Calibri" w:cs="Calibri"/>
          <w:sz w:val="22"/>
          <w:szCs w:val="22"/>
        </w:rPr>
        <w:t>s</w:t>
      </w:r>
      <w:r w:rsidRPr="00D05118">
        <w:rPr>
          <w:rFonts w:ascii="Calibri" w:hAnsi="Calibri" w:cs="Calibri"/>
          <w:sz w:val="22"/>
          <w:szCs w:val="22"/>
        </w:rPr>
        <w:t xml:space="preserve">ation protocols in accordance with the </w:t>
      </w:r>
      <w:r w:rsidR="00994E6A">
        <w:rPr>
          <w:rFonts w:ascii="Calibri" w:hAnsi="Calibri" w:cs="Calibri"/>
          <w:i/>
          <w:color w:val="FF0000"/>
          <w:sz w:val="22"/>
          <w:szCs w:val="22"/>
        </w:rPr>
        <w:t>XXXX</w:t>
      </w:r>
      <w:r w:rsidR="004C729C" w:rsidRPr="007C4874">
        <w:rPr>
          <w:rFonts w:ascii="Calibri" w:hAnsi="Calibri" w:cs="Calibri"/>
          <w:i/>
          <w:color w:val="FF0000"/>
          <w:sz w:val="22"/>
          <w:szCs w:val="22"/>
        </w:rPr>
        <w:t>-</w:t>
      </w:r>
      <w:r w:rsidR="004C729C">
        <w:rPr>
          <w:rFonts w:ascii="Calibri" w:hAnsi="Calibri" w:cs="Calibri"/>
          <w:i/>
          <w:color w:val="FF0000"/>
          <w:sz w:val="22"/>
          <w:szCs w:val="22"/>
        </w:rPr>
        <w:t>STD</w:t>
      </w:r>
      <w:r w:rsidR="004C729C" w:rsidRPr="007C4874">
        <w:rPr>
          <w:rFonts w:ascii="Calibri" w:hAnsi="Calibri" w:cs="Calibri"/>
          <w:i/>
          <w:color w:val="FF0000"/>
          <w:sz w:val="22"/>
          <w:szCs w:val="22"/>
        </w:rPr>
        <w:t>-ALL-0</w:t>
      </w:r>
      <w:r w:rsidR="004C729C">
        <w:rPr>
          <w:rFonts w:ascii="Calibri" w:hAnsi="Calibri" w:cs="Calibri"/>
          <w:i/>
          <w:color w:val="FF0000"/>
          <w:sz w:val="22"/>
          <w:szCs w:val="22"/>
        </w:rPr>
        <w:t>19</w:t>
      </w:r>
      <w:r w:rsidR="004C729C" w:rsidRPr="00F15E0F">
        <w:rPr>
          <w:rFonts w:ascii="Calibri" w:hAnsi="Calibri" w:cs="Calibri"/>
          <w:i/>
          <w:color w:val="FF0000"/>
          <w:sz w:val="22"/>
          <w:szCs w:val="22"/>
        </w:rPr>
        <w:t xml:space="preserve"> </w:t>
      </w:r>
      <w:r w:rsidR="00176040" w:rsidRPr="00D05118">
        <w:rPr>
          <w:rFonts w:ascii="Calibri" w:hAnsi="Calibri" w:cs="Calibri"/>
          <w:i/>
          <w:color w:val="FF0000"/>
          <w:sz w:val="22"/>
          <w:szCs w:val="22"/>
        </w:rPr>
        <w:t xml:space="preserve">- </w:t>
      </w:r>
      <w:r w:rsidRPr="00D05118">
        <w:rPr>
          <w:rFonts w:ascii="Calibri" w:hAnsi="Calibri" w:cs="Calibri"/>
          <w:i/>
          <w:color w:val="FF0000"/>
          <w:sz w:val="22"/>
          <w:szCs w:val="22"/>
        </w:rPr>
        <w:t>Network Time Synchroni</w:t>
      </w:r>
      <w:r w:rsidR="008F6DAE" w:rsidRPr="00D05118">
        <w:rPr>
          <w:rFonts w:ascii="Calibri" w:hAnsi="Calibri" w:cs="Calibri"/>
          <w:i/>
          <w:color w:val="FF0000"/>
          <w:sz w:val="22"/>
          <w:szCs w:val="22"/>
        </w:rPr>
        <w:t>s</w:t>
      </w:r>
      <w:r w:rsidR="0065370E" w:rsidRPr="00D05118">
        <w:rPr>
          <w:rFonts w:ascii="Calibri" w:hAnsi="Calibri" w:cs="Calibri"/>
          <w:i/>
          <w:color w:val="FF0000"/>
          <w:sz w:val="22"/>
          <w:szCs w:val="22"/>
        </w:rPr>
        <w:t>ation Standard</w:t>
      </w:r>
      <w:r w:rsidRPr="00D05118">
        <w:rPr>
          <w:rFonts w:ascii="Calibri" w:hAnsi="Calibri" w:cs="Calibri"/>
          <w:sz w:val="22"/>
          <w:szCs w:val="22"/>
        </w:rPr>
        <w:t>.</w:t>
      </w:r>
    </w:p>
    <w:p w14:paraId="3A0B71BB" w14:textId="4ECFDBDD" w:rsidR="00D05118" w:rsidRPr="00D05118" w:rsidRDefault="007B3B3A" w:rsidP="00243A3F">
      <w:pPr>
        <w:pStyle w:val="Heading2"/>
        <w:spacing w:line="276" w:lineRule="auto"/>
        <w:rPr>
          <w:rFonts w:ascii="Calibri" w:hAnsi="Calibri" w:cs="Calibri"/>
        </w:rPr>
      </w:pPr>
      <w:bookmarkStart w:id="57" w:name="_Toc65492016"/>
      <w:r>
        <w:rPr>
          <w:rFonts w:ascii="Calibri" w:hAnsi="Calibri" w:cs="Calibri"/>
        </w:rPr>
        <w:t>Proxying</w:t>
      </w:r>
      <w:bookmarkEnd w:id="57"/>
    </w:p>
    <w:p w14:paraId="236F8C6E" w14:textId="17328C86" w:rsidR="00D05118" w:rsidRPr="00D05118" w:rsidRDefault="00D05118" w:rsidP="00243A3F">
      <w:pPr>
        <w:spacing w:after="240" w:line="276" w:lineRule="auto"/>
        <w:rPr>
          <w:rFonts w:ascii="Calibri" w:hAnsi="Calibri" w:cs="Calibri"/>
          <w:sz w:val="22"/>
          <w:szCs w:val="22"/>
        </w:rPr>
      </w:pPr>
      <w:r>
        <w:rPr>
          <w:rFonts w:ascii="Calibri" w:hAnsi="Calibri" w:cs="Calibri"/>
          <w:sz w:val="22"/>
          <w:szCs w:val="22"/>
        </w:rPr>
        <w:t xml:space="preserve">Some form of </w:t>
      </w:r>
      <w:r w:rsidRPr="00D05118">
        <w:rPr>
          <w:rFonts w:ascii="Calibri" w:hAnsi="Calibri" w:cs="Calibri"/>
          <w:sz w:val="22"/>
          <w:szCs w:val="22"/>
        </w:rPr>
        <w:t>Internet</w:t>
      </w:r>
      <w:r>
        <w:rPr>
          <w:rFonts w:ascii="Calibri" w:hAnsi="Calibri" w:cs="Calibri"/>
          <w:sz w:val="22"/>
          <w:szCs w:val="22"/>
        </w:rPr>
        <w:t>,</w:t>
      </w:r>
      <w:r w:rsidRPr="00D05118">
        <w:rPr>
          <w:rFonts w:ascii="Calibri" w:hAnsi="Calibri" w:cs="Calibri"/>
          <w:sz w:val="22"/>
          <w:szCs w:val="22"/>
        </w:rPr>
        <w:t xml:space="preserve"> </w:t>
      </w:r>
      <w:r>
        <w:rPr>
          <w:rFonts w:ascii="Calibri" w:hAnsi="Calibri" w:cs="Calibri"/>
          <w:sz w:val="22"/>
          <w:szCs w:val="22"/>
        </w:rPr>
        <w:t>s</w:t>
      </w:r>
      <w:r w:rsidRPr="00D05118">
        <w:rPr>
          <w:rFonts w:ascii="Calibri" w:hAnsi="Calibri" w:cs="Calibri"/>
          <w:sz w:val="22"/>
          <w:szCs w:val="22"/>
        </w:rPr>
        <w:t xml:space="preserve">pam </w:t>
      </w:r>
      <w:r>
        <w:rPr>
          <w:rFonts w:ascii="Calibri" w:hAnsi="Calibri" w:cs="Calibri"/>
          <w:sz w:val="22"/>
          <w:szCs w:val="22"/>
        </w:rPr>
        <w:t>and/or</w:t>
      </w:r>
      <w:r w:rsidRPr="00D05118">
        <w:rPr>
          <w:rFonts w:ascii="Calibri" w:hAnsi="Calibri" w:cs="Calibri"/>
          <w:sz w:val="22"/>
          <w:szCs w:val="22"/>
        </w:rPr>
        <w:t xml:space="preserve"> </w:t>
      </w:r>
      <w:r>
        <w:rPr>
          <w:rFonts w:ascii="Calibri" w:hAnsi="Calibri" w:cs="Calibri"/>
          <w:sz w:val="22"/>
          <w:szCs w:val="22"/>
        </w:rPr>
        <w:t>w</w:t>
      </w:r>
      <w:r w:rsidRPr="00D05118">
        <w:rPr>
          <w:rFonts w:ascii="Calibri" w:hAnsi="Calibri" w:cs="Calibri"/>
          <w:sz w:val="22"/>
          <w:szCs w:val="22"/>
        </w:rPr>
        <w:t xml:space="preserve">eb </w:t>
      </w:r>
      <w:r>
        <w:rPr>
          <w:rFonts w:ascii="Calibri" w:hAnsi="Calibri" w:cs="Calibri"/>
          <w:sz w:val="22"/>
          <w:szCs w:val="22"/>
        </w:rPr>
        <w:t>p</w:t>
      </w:r>
      <w:r w:rsidRPr="00D05118">
        <w:rPr>
          <w:rFonts w:ascii="Calibri" w:hAnsi="Calibri" w:cs="Calibri"/>
          <w:sz w:val="22"/>
          <w:szCs w:val="22"/>
        </w:rPr>
        <w:t>roxy</w:t>
      </w:r>
      <w:r>
        <w:rPr>
          <w:rFonts w:ascii="Calibri" w:hAnsi="Calibri" w:cs="Calibri"/>
          <w:sz w:val="22"/>
          <w:szCs w:val="22"/>
        </w:rPr>
        <w:t xml:space="preserve"> filtering must be performed on all connectivity between trusted and untrusted networks, particularly the Internet.</w:t>
      </w:r>
    </w:p>
    <w:p w14:paraId="0A46DD29" w14:textId="77777777" w:rsidR="00E77DE4" w:rsidRPr="00F15E0F" w:rsidRDefault="00E77DE4">
      <w:pPr>
        <w:pStyle w:val="Heading2"/>
        <w:spacing w:line="276" w:lineRule="auto"/>
        <w:ind w:left="851" w:hanging="851"/>
        <w:rPr>
          <w:rFonts w:ascii="Calibri" w:hAnsi="Calibri" w:cs="Calibri"/>
        </w:rPr>
      </w:pPr>
      <w:bookmarkStart w:id="58" w:name="_Toc65492017"/>
      <w:r>
        <w:rPr>
          <w:rFonts w:ascii="Calibri" w:hAnsi="Calibri" w:cs="Calibri"/>
        </w:rPr>
        <w:t>Capacity Management</w:t>
      </w:r>
      <w:bookmarkEnd w:id="58"/>
    </w:p>
    <w:p w14:paraId="5B9F117C" w14:textId="77777777" w:rsidR="00E77DE4" w:rsidRDefault="00E77DE4">
      <w:pPr>
        <w:spacing w:line="276" w:lineRule="auto"/>
        <w:rPr>
          <w:rFonts w:ascii="Calibri" w:hAnsi="Calibri" w:cs="Calibri"/>
          <w:sz w:val="22"/>
          <w:szCs w:val="22"/>
        </w:rPr>
      </w:pPr>
      <w:r w:rsidRPr="00F15E0F">
        <w:rPr>
          <w:rFonts w:ascii="Calibri" w:hAnsi="Calibri" w:cs="Calibri"/>
          <w:sz w:val="22"/>
          <w:szCs w:val="22"/>
        </w:rPr>
        <w:t xml:space="preserve">The </w:t>
      </w:r>
      <w:r w:rsidRPr="009C0EC2">
        <w:rPr>
          <w:rFonts w:ascii="Calibri" w:hAnsi="Calibri" w:cs="Calibri"/>
          <w:sz w:val="22"/>
          <w:szCs w:val="22"/>
        </w:rPr>
        <w:t xml:space="preserve">following capacity </w:t>
      </w:r>
      <w:r>
        <w:rPr>
          <w:rFonts w:ascii="Calibri" w:hAnsi="Calibri" w:cs="Calibri"/>
          <w:sz w:val="22"/>
          <w:szCs w:val="22"/>
        </w:rPr>
        <w:t>requirements should be built into al systems from the design phase:</w:t>
      </w:r>
    </w:p>
    <w:p w14:paraId="006EA69B" w14:textId="77777777" w:rsidR="00E77DE4" w:rsidRPr="009C0EC2" w:rsidRDefault="00E77DE4" w:rsidP="00243A3F">
      <w:pPr>
        <w:pStyle w:val="ListParagraph"/>
        <w:numPr>
          <w:ilvl w:val="0"/>
          <w:numId w:val="47"/>
        </w:numPr>
        <w:spacing w:after="60" w:line="276" w:lineRule="auto"/>
        <w:contextualSpacing w:val="0"/>
        <w:rPr>
          <w:rFonts w:ascii="Calibri" w:hAnsi="Calibri" w:cs="Calibri"/>
          <w:sz w:val="22"/>
          <w:szCs w:val="22"/>
        </w:rPr>
      </w:pPr>
      <w:r w:rsidRPr="009C0EC2">
        <w:rPr>
          <w:rFonts w:ascii="Calibri" w:hAnsi="Calibri" w:cs="Calibri"/>
          <w:sz w:val="22"/>
          <w:szCs w:val="22"/>
        </w:rPr>
        <w:t xml:space="preserve">disk usage and </w:t>
      </w:r>
      <w:proofErr w:type="gramStart"/>
      <w:r w:rsidRPr="009C0EC2">
        <w:rPr>
          <w:rFonts w:ascii="Calibri" w:hAnsi="Calibri" w:cs="Calibri"/>
          <w:sz w:val="22"/>
          <w:szCs w:val="22"/>
        </w:rPr>
        <w:t>size;</w:t>
      </w:r>
      <w:proofErr w:type="gramEnd"/>
    </w:p>
    <w:p w14:paraId="2FFA32A5" w14:textId="77777777" w:rsidR="00E77DE4" w:rsidRPr="009C0EC2" w:rsidRDefault="00E77DE4" w:rsidP="00243A3F">
      <w:pPr>
        <w:pStyle w:val="ListParagraph"/>
        <w:numPr>
          <w:ilvl w:val="0"/>
          <w:numId w:val="47"/>
        </w:numPr>
        <w:spacing w:after="60" w:line="276" w:lineRule="auto"/>
        <w:contextualSpacing w:val="0"/>
        <w:rPr>
          <w:rFonts w:ascii="Calibri" w:hAnsi="Calibri" w:cs="Calibri"/>
          <w:sz w:val="22"/>
          <w:szCs w:val="22"/>
        </w:rPr>
      </w:pPr>
      <w:r w:rsidRPr="009C0EC2">
        <w:rPr>
          <w:rFonts w:ascii="Calibri" w:hAnsi="Calibri" w:cs="Calibri"/>
          <w:sz w:val="22"/>
          <w:szCs w:val="22"/>
        </w:rPr>
        <w:t xml:space="preserve">network traffic </w:t>
      </w:r>
      <w:proofErr w:type="gramStart"/>
      <w:r w:rsidRPr="009C0EC2">
        <w:rPr>
          <w:rFonts w:ascii="Calibri" w:hAnsi="Calibri" w:cs="Calibri"/>
          <w:sz w:val="22"/>
          <w:szCs w:val="22"/>
        </w:rPr>
        <w:t>load;</w:t>
      </w:r>
      <w:proofErr w:type="gramEnd"/>
    </w:p>
    <w:p w14:paraId="2C75AF79" w14:textId="77777777" w:rsidR="00E77DE4" w:rsidRPr="009C0EC2" w:rsidRDefault="00E77DE4" w:rsidP="00243A3F">
      <w:pPr>
        <w:pStyle w:val="ListParagraph"/>
        <w:numPr>
          <w:ilvl w:val="0"/>
          <w:numId w:val="47"/>
        </w:numPr>
        <w:spacing w:after="60" w:line="276" w:lineRule="auto"/>
        <w:contextualSpacing w:val="0"/>
        <w:rPr>
          <w:rFonts w:ascii="Calibri" w:hAnsi="Calibri" w:cs="Calibri"/>
          <w:sz w:val="22"/>
          <w:szCs w:val="22"/>
        </w:rPr>
      </w:pPr>
      <w:r w:rsidRPr="009C0EC2">
        <w:rPr>
          <w:rFonts w:ascii="Calibri" w:hAnsi="Calibri" w:cs="Calibri"/>
          <w:sz w:val="22"/>
          <w:szCs w:val="22"/>
        </w:rPr>
        <w:t xml:space="preserve">load </w:t>
      </w:r>
      <w:proofErr w:type="gramStart"/>
      <w:r w:rsidRPr="009C0EC2">
        <w:rPr>
          <w:rFonts w:ascii="Calibri" w:hAnsi="Calibri" w:cs="Calibri"/>
          <w:sz w:val="22"/>
          <w:szCs w:val="22"/>
        </w:rPr>
        <w:t>balancing;</w:t>
      </w:r>
      <w:proofErr w:type="gramEnd"/>
    </w:p>
    <w:p w14:paraId="39D97788" w14:textId="77777777" w:rsidR="00E77DE4" w:rsidRPr="009C0EC2" w:rsidRDefault="00E77DE4" w:rsidP="00243A3F">
      <w:pPr>
        <w:pStyle w:val="ListParagraph"/>
        <w:numPr>
          <w:ilvl w:val="0"/>
          <w:numId w:val="47"/>
        </w:numPr>
        <w:spacing w:after="60" w:line="276" w:lineRule="auto"/>
        <w:contextualSpacing w:val="0"/>
        <w:rPr>
          <w:rFonts w:ascii="Calibri" w:hAnsi="Calibri" w:cs="Calibri"/>
          <w:sz w:val="22"/>
          <w:szCs w:val="22"/>
        </w:rPr>
      </w:pPr>
      <w:r w:rsidRPr="009C0EC2">
        <w:rPr>
          <w:rFonts w:ascii="Calibri" w:hAnsi="Calibri" w:cs="Calibri"/>
          <w:sz w:val="22"/>
          <w:szCs w:val="22"/>
        </w:rPr>
        <w:t>necessary processing power; and</w:t>
      </w:r>
    </w:p>
    <w:p w14:paraId="66CB71EF" w14:textId="77777777" w:rsidR="00E77DE4" w:rsidRPr="00F15E0F" w:rsidRDefault="00E77DE4">
      <w:pPr>
        <w:pStyle w:val="ListParagraph"/>
        <w:numPr>
          <w:ilvl w:val="0"/>
          <w:numId w:val="47"/>
        </w:numPr>
        <w:spacing w:after="80" w:line="276" w:lineRule="auto"/>
        <w:ind w:left="714" w:hanging="357"/>
        <w:contextualSpacing w:val="0"/>
        <w:rPr>
          <w:rFonts w:ascii="Calibri" w:hAnsi="Calibri" w:cs="Calibri"/>
          <w:sz w:val="22"/>
          <w:szCs w:val="22"/>
        </w:rPr>
      </w:pPr>
      <w:r w:rsidRPr="009C0EC2">
        <w:rPr>
          <w:rFonts w:ascii="Calibri" w:hAnsi="Calibri" w:cs="Calibri"/>
          <w:sz w:val="22"/>
          <w:szCs w:val="22"/>
        </w:rPr>
        <w:t>necessary memory requirements.</w:t>
      </w:r>
    </w:p>
    <w:p w14:paraId="2E081947" w14:textId="50D2532F" w:rsidR="00032656" w:rsidRPr="00D05118" w:rsidRDefault="004B170A" w:rsidP="00243A3F">
      <w:pPr>
        <w:spacing w:after="0" w:line="276" w:lineRule="auto"/>
        <w:rPr>
          <w:rFonts w:ascii="Calibri" w:hAnsi="Calibri" w:cs="Calibri"/>
          <w:b/>
          <w:bCs/>
          <w:color w:val="FF0000"/>
          <w:kern w:val="28"/>
          <w:sz w:val="32"/>
          <w:szCs w:val="32"/>
        </w:rPr>
      </w:pPr>
      <w:r w:rsidRPr="00D05118">
        <w:rPr>
          <w:rFonts w:ascii="Calibri" w:hAnsi="Calibri" w:cs="Calibri"/>
          <w:color w:val="FF0000"/>
          <w:sz w:val="32"/>
          <w:szCs w:val="32"/>
        </w:rPr>
        <w:br w:type="page"/>
      </w:r>
    </w:p>
    <w:p w14:paraId="07BE7CE8" w14:textId="387E84F4" w:rsidR="004B170A" w:rsidRPr="00D05118" w:rsidRDefault="00D05118" w:rsidP="008314C5">
      <w:pPr>
        <w:pStyle w:val="Heading1"/>
        <w:spacing w:line="276" w:lineRule="auto"/>
        <w:rPr>
          <w:rFonts w:ascii="Calibri" w:hAnsi="Calibri" w:cs="Calibri"/>
        </w:rPr>
      </w:pPr>
      <w:r w:rsidRPr="00D05118">
        <w:rPr>
          <w:rFonts w:ascii="Calibri" w:hAnsi="Calibri" w:cs="Calibri"/>
        </w:rPr>
        <w:lastRenderedPageBreak/>
        <w:fldChar w:fldCharType="begin"/>
      </w:r>
      <w:r w:rsidRPr="00D05118">
        <w:rPr>
          <w:rFonts w:ascii="Calibri" w:hAnsi="Calibri" w:cs="Calibri"/>
        </w:rPr>
        <w:instrText xml:space="preserve"> DOCPROPERTY "[DOC_TYPE]"  \* MERGEFORMAT </w:instrText>
      </w:r>
      <w:r w:rsidRPr="00D05118">
        <w:rPr>
          <w:rFonts w:ascii="Calibri" w:hAnsi="Calibri" w:cs="Calibri"/>
        </w:rPr>
        <w:fldChar w:fldCharType="separate"/>
      </w:r>
      <w:bookmarkStart w:id="59" w:name="_Toc448769223"/>
      <w:bookmarkStart w:id="60" w:name="_Toc448823936"/>
      <w:bookmarkStart w:id="61" w:name="_Toc448824114"/>
      <w:bookmarkStart w:id="62" w:name="_Toc448824319"/>
      <w:bookmarkStart w:id="63" w:name="_Toc65492018"/>
      <w:r w:rsidR="00F5343B">
        <w:rPr>
          <w:rFonts w:ascii="Calibri" w:hAnsi="Calibri" w:cs="Calibri"/>
        </w:rPr>
        <w:t>Policy</w:t>
      </w:r>
      <w:r w:rsidRPr="00D05118">
        <w:rPr>
          <w:rFonts w:ascii="Calibri" w:hAnsi="Calibri" w:cs="Calibri"/>
        </w:rPr>
        <w:fldChar w:fldCharType="end"/>
      </w:r>
      <w:r w:rsidR="004B170A" w:rsidRPr="00D05118">
        <w:rPr>
          <w:rFonts w:ascii="Calibri" w:hAnsi="Calibri" w:cs="Calibri"/>
        </w:rPr>
        <w:t xml:space="preserve"> Compliance</w:t>
      </w:r>
      <w:bookmarkEnd w:id="30"/>
      <w:bookmarkEnd w:id="59"/>
      <w:bookmarkEnd w:id="60"/>
      <w:bookmarkEnd w:id="61"/>
      <w:bookmarkEnd w:id="62"/>
      <w:r w:rsidR="004B170A" w:rsidRPr="00D05118">
        <w:rPr>
          <w:rFonts w:ascii="Calibri" w:hAnsi="Calibri" w:cs="Calibri"/>
        </w:rPr>
        <w:t xml:space="preserve"> &amp; Enforcement</w:t>
      </w:r>
      <w:bookmarkEnd w:id="63"/>
      <w:r w:rsidR="004B170A" w:rsidRPr="00D05118">
        <w:rPr>
          <w:rFonts w:ascii="Calibri" w:hAnsi="Calibri" w:cs="Calibri"/>
        </w:rPr>
        <w:t xml:space="preserve"> </w:t>
      </w:r>
    </w:p>
    <w:p w14:paraId="31CA8807" w14:textId="2C17512A" w:rsidR="004B170A" w:rsidRPr="00D05118" w:rsidRDefault="004B170A" w:rsidP="00243A3F">
      <w:pPr>
        <w:pStyle w:val="Heading2"/>
        <w:spacing w:line="276" w:lineRule="auto"/>
        <w:rPr>
          <w:rFonts w:ascii="Calibri" w:hAnsi="Calibri" w:cs="Calibri"/>
        </w:rPr>
      </w:pPr>
      <w:bookmarkStart w:id="64" w:name="_Toc221510201"/>
      <w:bookmarkStart w:id="65" w:name="_Toc448769224"/>
      <w:bookmarkStart w:id="66" w:name="_Toc448823937"/>
      <w:bookmarkStart w:id="67" w:name="_Toc448824115"/>
      <w:bookmarkStart w:id="68" w:name="_Toc448824320"/>
      <w:bookmarkStart w:id="69" w:name="_Toc65492019"/>
      <w:r w:rsidRPr="00D05118">
        <w:rPr>
          <w:rFonts w:ascii="Calibri" w:hAnsi="Calibri" w:cs="Calibri"/>
        </w:rPr>
        <w:t>Compliance Measures</w:t>
      </w:r>
      <w:bookmarkEnd w:id="64"/>
      <w:bookmarkEnd w:id="65"/>
      <w:bookmarkEnd w:id="66"/>
      <w:bookmarkEnd w:id="67"/>
      <w:bookmarkEnd w:id="68"/>
      <w:bookmarkEnd w:id="69"/>
    </w:p>
    <w:p w14:paraId="41D153C7" w14:textId="260A6DA5" w:rsidR="004B170A" w:rsidRPr="00D05118" w:rsidRDefault="004B170A" w:rsidP="008314C5">
      <w:pPr>
        <w:spacing w:line="276" w:lineRule="auto"/>
        <w:rPr>
          <w:rFonts w:ascii="Calibri" w:hAnsi="Calibri" w:cs="Calibri"/>
          <w:sz w:val="22"/>
          <w:szCs w:val="22"/>
        </w:rPr>
      </w:pPr>
      <w:r w:rsidRPr="00D05118">
        <w:rPr>
          <w:rFonts w:ascii="Calibri" w:hAnsi="Calibri" w:cs="Calibri"/>
          <w:sz w:val="22"/>
          <w:szCs w:val="22"/>
        </w:rPr>
        <w:t xml:space="preserve">If applicable, compliance with the above </w:t>
      </w:r>
      <w:r w:rsidRPr="00D05118">
        <w:rPr>
          <w:rFonts w:ascii="Calibri" w:hAnsi="Calibri" w:cs="Calibri"/>
          <w:sz w:val="22"/>
          <w:szCs w:val="22"/>
        </w:rPr>
        <w:fldChar w:fldCharType="begin"/>
      </w:r>
      <w:r w:rsidRPr="00D05118">
        <w:rPr>
          <w:rFonts w:ascii="Calibri" w:hAnsi="Calibri" w:cs="Calibri"/>
          <w:sz w:val="22"/>
          <w:szCs w:val="22"/>
        </w:rPr>
        <w:instrText xml:space="preserve"> DOCPROPERTY "[DOC_TYPE]"  \* MERGEFORMAT </w:instrText>
      </w:r>
      <w:r w:rsidRPr="00D05118">
        <w:rPr>
          <w:rFonts w:ascii="Calibri" w:hAnsi="Calibri" w:cs="Calibri"/>
          <w:sz w:val="22"/>
          <w:szCs w:val="22"/>
        </w:rPr>
        <w:fldChar w:fldCharType="separate"/>
      </w:r>
      <w:r w:rsidR="00F5343B">
        <w:rPr>
          <w:rFonts w:ascii="Calibri" w:hAnsi="Calibri" w:cs="Calibri"/>
          <w:sz w:val="22"/>
          <w:szCs w:val="22"/>
        </w:rPr>
        <w:t>Policy</w:t>
      </w:r>
      <w:r w:rsidRPr="00D05118">
        <w:rPr>
          <w:rFonts w:ascii="Calibri" w:hAnsi="Calibri" w:cs="Calibri"/>
          <w:sz w:val="22"/>
          <w:szCs w:val="22"/>
        </w:rPr>
        <w:fldChar w:fldCharType="end"/>
      </w:r>
      <w:r w:rsidRPr="00D05118">
        <w:rPr>
          <w:rFonts w:ascii="Calibri" w:hAnsi="Calibri" w:cs="Calibri"/>
          <w:sz w:val="22"/>
          <w:szCs w:val="22"/>
        </w:rPr>
        <w:t xml:space="preserve"> can be measured by the following criteria.</w:t>
      </w:r>
      <w:r w:rsidR="000C5602" w:rsidRPr="00D05118">
        <w:rPr>
          <w:rFonts w:ascii="Calibri" w:hAnsi="Calibri" w:cs="Calibri"/>
          <w:sz w:val="22"/>
          <w:szCs w:val="22"/>
        </w:rPr>
        <w:t xml:space="preserve"> </w:t>
      </w:r>
      <w:r w:rsidRPr="00D05118">
        <w:rPr>
          <w:rFonts w:ascii="Calibri" w:hAnsi="Calibri" w:cs="Calibri"/>
          <w:sz w:val="22"/>
          <w:szCs w:val="22"/>
        </w:rPr>
        <w:t xml:space="preserve">Example evidence will vary depending on any supporting guidelines implemented to support this </w:t>
      </w:r>
      <w:r w:rsidRPr="00D05118">
        <w:rPr>
          <w:rFonts w:ascii="Calibri" w:hAnsi="Calibri" w:cs="Calibri"/>
          <w:sz w:val="22"/>
          <w:szCs w:val="22"/>
        </w:rPr>
        <w:fldChar w:fldCharType="begin"/>
      </w:r>
      <w:r w:rsidRPr="00D05118">
        <w:rPr>
          <w:rFonts w:ascii="Calibri" w:hAnsi="Calibri" w:cs="Calibri"/>
          <w:sz w:val="22"/>
          <w:szCs w:val="22"/>
        </w:rPr>
        <w:instrText xml:space="preserve"> DOCPROPERTY "[DOC_TYPE]"  \* MERGEFORMAT </w:instrText>
      </w:r>
      <w:r w:rsidRPr="00D05118">
        <w:rPr>
          <w:rFonts w:ascii="Calibri" w:hAnsi="Calibri" w:cs="Calibri"/>
          <w:sz w:val="22"/>
          <w:szCs w:val="22"/>
        </w:rPr>
        <w:fldChar w:fldCharType="separate"/>
      </w:r>
      <w:r w:rsidR="00F5343B">
        <w:rPr>
          <w:rFonts w:ascii="Calibri" w:hAnsi="Calibri" w:cs="Calibri"/>
          <w:sz w:val="22"/>
          <w:szCs w:val="22"/>
        </w:rPr>
        <w:t>Policy</w:t>
      </w:r>
      <w:r w:rsidRPr="00D05118">
        <w:rPr>
          <w:rFonts w:ascii="Calibri" w:hAnsi="Calibri" w:cs="Calibri"/>
          <w:sz w:val="22"/>
          <w:szCs w:val="22"/>
        </w:rPr>
        <w:fldChar w:fldCharType="end"/>
      </w:r>
      <w:r w:rsidRPr="00D05118">
        <w:rPr>
          <w:rFonts w:ascii="Calibri" w:hAnsi="Calibri" w:cs="Calibri"/>
          <w:sz w:val="22"/>
          <w:szCs w:val="22"/>
        </w:rPr>
        <w:t>.</w:t>
      </w:r>
      <w:r w:rsidR="000C5602" w:rsidRPr="00D05118">
        <w:rPr>
          <w:rFonts w:ascii="Calibri" w:hAnsi="Calibri" w:cs="Calibri"/>
          <w:sz w:val="22"/>
          <w:szCs w:val="22"/>
        </w:rPr>
        <w:t xml:space="preserve"> </w:t>
      </w:r>
      <w:r w:rsidRPr="00D05118">
        <w:rPr>
          <w:rFonts w:ascii="Calibri" w:hAnsi="Calibri" w:cs="Calibri"/>
          <w:sz w:val="22"/>
          <w:szCs w:val="22"/>
        </w:rPr>
        <w:t>The following list is not exhaustive, and all example evidence types may not be required to validate compliance.</w:t>
      </w:r>
    </w:p>
    <w:p w14:paraId="1687CDF7" w14:textId="77777777" w:rsidR="004B170A" w:rsidRPr="00D05118" w:rsidRDefault="004B170A" w:rsidP="00243A3F">
      <w:pPr>
        <w:spacing w:after="240" w:line="276" w:lineRule="auto"/>
        <w:rPr>
          <w:rFonts w:ascii="Calibri" w:hAnsi="Calibri" w:cs="Calibri"/>
          <w:sz w:val="22"/>
          <w:szCs w:val="22"/>
        </w:rPr>
      </w:pPr>
      <w:r w:rsidRPr="00D05118">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5"/>
        <w:gridCol w:w="4935"/>
      </w:tblGrid>
      <w:tr w:rsidR="004B170A" w:rsidRPr="00D05118" w14:paraId="1D3B4D47" w14:textId="77777777" w:rsidTr="00AB534C">
        <w:trPr>
          <w:trHeight w:val="397"/>
        </w:trPr>
        <w:tc>
          <w:tcPr>
            <w:tcW w:w="4795" w:type="dxa"/>
            <w:shd w:val="clear" w:color="auto" w:fill="CCFFCC"/>
            <w:vAlign w:val="center"/>
          </w:tcPr>
          <w:p w14:paraId="72F539F2" w14:textId="77777777" w:rsidR="004B170A" w:rsidRPr="00D05118" w:rsidRDefault="004B170A" w:rsidP="00243A3F">
            <w:pPr>
              <w:spacing w:after="0" w:line="276" w:lineRule="auto"/>
              <w:jc w:val="center"/>
              <w:rPr>
                <w:rFonts w:ascii="Calibri" w:hAnsi="Calibri" w:cs="Calibri"/>
                <w:b/>
                <w:color w:val="000000" w:themeColor="text1"/>
              </w:rPr>
            </w:pPr>
            <w:r w:rsidRPr="00D05118">
              <w:rPr>
                <w:rFonts w:ascii="Calibri" w:hAnsi="Calibri" w:cs="Calibri"/>
                <w:b/>
                <w:color w:val="000000" w:themeColor="text1"/>
              </w:rPr>
              <w:t>Criteria</w:t>
            </w:r>
          </w:p>
        </w:tc>
        <w:tc>
          <w:tcPr>
            <w:tcW w:w="4935" w:type="dxa"/>
            <w:shd w:val="clear" w:color="auto" w:fill="CCFFCC"/>
            <w:vAlign w:val="center"/>
          </w:tcPr>
          <w:p w14:paraId="44BCE21D" w14:textId="77777777" w:rsidR="004B170A" w:rsidRPr="00D05118" w:rsidRDefault="004B170A" w:rsidP="00243A3F">
            <w:pPr>
              <w:spacing w:after="0" w:line="276" w:lineRule="auto"/>
              <w:jc w:val="center"/>
              <w:rPr>
                <w:rFonts w:ascii="Calibri" w:hAnsi="Calibri" w:cs="Calibri"/>
                <w:b/>
                <w:color w:val="000000" w:themeColor="text1"/>
              </w:rPr>
            </w:pPr>
            <w:r w:rsidRPr="00D05118">
              <w:rPr>
                <w:rFonts w:ascii="Calibri" w:hAnsi="Calibri" w:cs="Calibri"/>
                <w:b/>
                <w:color w:val="000000" w:themeColor="text1"/>
              </w:rPr>
              <w:t>Example Evidence</w:t>
            </w:r>
          </w:p>
        </w:tc>
      </w:tr>
      <w:tr w:rsidR="002129D5" w:rsidRPr="00D05118" w14:paraId="06F4609D" w14:textId="77777777" w:rsidTr="00AB534C">
        <w:trPr>
          <w:trHeight w:val="1013"/>
        </w:trPr>
        <w:tc>
          <w:tcPr>
            <w:tcW w:w="4795" w:type="dxa"/>
          </w:tcPr>
          <w:p w14:paraId="7C1C3BC2" w14:textId="52AD3686" w:rsidR="002129D5" w:rsidRPr="00D05118" w:rsidRDefault="002129D5" w:rsidP="00243A3F">
            <w:pPr>
              <w:spacing w:before="40" w:after="80" w:line="276" w:lineRule="auto"/>
              <w:rPr>
                <w:rFonts w:ascii="Calibri" w:hAnsi="Calibri" w:cs="Calibri"/>
              </w:rPr>
            </w:pPr>
            <w:r w:rsidRPr="00D05118">
              <w:rPr>
                <w:rFonts w:ascii="Calibri" w:hAnsi="Calibri" w:cs="Calibri"/>
              </w:rPr>
              <w:t>For a selection of network connections, evidence that connections (Internal and External) are appropriately controlled and approved by management.</w:t>
            </w:r>
          </w:p>
        </w:tc>
        <w:tc>
          <w:tcPr>
            <w:tcW w:w="4935" w:type="dxa"/>
          </w:tcPr>
          <w:p w14:paraId="718196DE"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Network diagrams</w:t>
            </w:r>
          </w:p>
          <w:p w14:paraId="1385C8EC"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Network configuration information</w:t>
            </w:r>
          </w:p>
          <w:p w14:paraId="622D8280" w14:textId="5529E7A9"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 xml:space="preserve">Documented approvals (approvals by management for connections (email, </w:t>
            </w:r>
            <w:r w:rsidR="009943AC">
              <w:rPr>
                <w:rFonts w:ascii="Calibri" w:hAnsi="Calibri" w:cs="Calibri"/>
              </w:rPr>
              <w:t>security</w:t>
            </w:r>
            <w:r w:rsidRPr="00D05118">
              <w:rPr>
                <w:rFonts w:ascii="Calibri" w:hAnsi="Calibri" w:cs="Calibri"/>
              </w:rPr>
              <w:t xml:space="preserve"> committee meeting notes, etc.)</w:t>
            </w:r>
          </w:p>
        </w:tc>
      </w:tr>
      <w:tr w:rsidR="002129D5" w:rsidRPr="00D05118" w14:paraId="42EA1138" w14:textId="77777777" w:rsidTr="00AB534C">
        <w:trPr>
          <w:trHeight w:val="1013"/>
        </w:trPr>
        <w:tc>
          <w:tcPr>
            <w:tcW w:w="4795" w:type="dxa"/>
          </w:tcPr>
          <w:p w14:paraId="682B2107" w14:textId="14D7BA49" w:rsidR="002129D5" w:rsidRPr="00D05118" w:rsidRDefault="002129D5" w:rsidP="00243A3F">
            <w:pPr>
              <w:spacing w:before="40" w:after="80" w:line="276" w:lineRule="auto"/>
              <w:rPr>
                <w:rFonts w:ascii="Calibri" w:hAnsi="Calibri" w:cs="Calibri"/>
              </w:rPr>
            </w:pPr>
            <w:r w:rsidRPr="00D05118">
              <w:rPr>
                <w:rFonts w:ascii="Calibri" w:hAnsi="Calibri" w:cs="Calibri"/>
              </w:rPr>
              <w:t>For a selection of network connections to an untrusted network, evidence that the traffic is routed through a firewall</w:t>
            </w:r>
          </w:p>
        </w:tc>
        <w:tc>
          <w:tcPr>
            <w:tcW w:w="4935" w:type="dxa"/>
          </w:tcPr>
          <w:p w14:paraId="5DD37C1E"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Network diagrams</w:t>
            </w:r>
          </w:p>
          <w:p w14:paraId="599EFA02" w14:textId="154D65F0"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Network configuration information</w:t>
            </w:r>
          </w:p>
        </w:tc>
      </w:tr>
      <w:tr w:rsidR="002129D5" w:rsidRPr="00D05118" w14:paraId="57867124" w14:textId="77777777" w:rsidTr="00AB534C">
        <w:trPr>
          <w:trHeight w:val="826"/>
        </w:trPr>
        <w:tc>
          <w:tcPr>
            <w:tcW w:w="4795" w:type="dxa"/>
          </w:tcPr>
          <w:p w14:paraId="28A359CD" w14:textId="7161CC84" w:rsidR="002129D5" w:rsidRPr="00D05118" w:rsidRDefault="002129D5" w:rsidP="00243A3F">
            <w:pPr>
              <w:spacing w:before="40" w:after="80" w:line="276" w:lineRule="auto"/>
              <w:rPr>
                <w:rFonts w:ascii="Calibri" w:hAnsi="Calibri" w:cs="Calibri"/>
              </w:rPr>
            </w:pPr>
            <w:r w:rsidRPr="00D05118">
              <w:rPr>
                <w:rFonts w:ascii="Calibri" w:hAnsi="Calibri" w:cs="Calibri"/>
              </w:rPr>
              <w:t>For a selection of newly implemented networking devices or components, evidence of approval</w:t>
            </w:r>
          </w:p>
        </w:tc>
        <w:tc>
          <w:tcPr>
            <w:tcW w:w="4935" w:type="dxa"/>
          </w:tcPr>
          <w:p w14:paraId="1DB8D9C1" w14:textId="40390DE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Approval documentation</w:t>
            </w:r>
          </w:p>
        </w:tc>
      </w:tr>
      <w:tr w:rsidR="002129D5" w:rsidRPr="00D05118" w14:paraId="2BA21139" w14:textId="77777777" w:rsidTr="00AB534C">
        <w:trPr>
          <w:trHeight w:val="1013"/>
        </w:trPr>
        <w:tc>
          <w:tcPr>
            <w:tcW w:w="4795" w:type="dxa"/>
          </w:tcPr>
          <w:p w14:paraId="5BAF5C7A" w14:textId="45B8712D" w:rsidR="002129D5" w:rsidRPr="00D05118" w:rsidRDefault="002129D5" w:rsidP="00243A3F">
            <w:pPr>
              <w:spacing w:before="40" w:after="80" w:line="276" w:lineRule="auto"/>
              <w:rPr>
                <w:rFonts w:ascii="Calibri" w:hAnsi="Calibri" w:cs="Calibri"/>
              </w:rPr>
            </w:pPr>
            <w:r w:rsidRPr="00D05118">
              <w:rPr>
                <w:rFonts w:ascii="Calibri" w:hAnsi="Calibri" w:cs="Calibri"/>
              </w:rPr>
              <w:t>For a selection of network devices, evidence that unnecessary services have been disabled</w:t>
            </w:r>
          </w:p>
        </w:tc>
        <w:tc>
          <w:tcPr>
            <w:tcW w:w="4935" w:type="dxa"/>
          </w:tcPr>
          <w:p w14:paraId="0F39F40E"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Network configuration information</w:t>
            </w:r>
          </w:p>
          <w:p w14:paraId="717B8B76" w14:textId="3D548491"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Inquiry with appropriate personnel to determine the required services for each device</w:t>
            </w:r>
          </w:p>
        </w:tc>
      </w:tr>
      <w:tr w:rsidR="002129D5" w:rsidRPr="00D05118" w14:paraId="1BF467AC" w14:textId="77777777" w:rsidTr="00AB534C">
        <w:trPr>
          <w:trHeight w:val="1013"/>
        </w:trPr>
        <w:tc>
          <w:tcPr>
            <w:tcW w:w="4795" w:type="dxa"/>
          </w:tcPr>
          <w:p w14:paraId="037B8C28" w14:textId="231BAEBF" w:rsidR="002129D5" w:rsidRPr="00D05118" w:rsidRDefault="002129D5" w:rsidP="00243A3F">
            <w:pPr>
              <w:spacing w:before="40" w:after="80" w:line="276" w:lineRule="auto"/>
              <w:rPr>
                <w:rFonts w:ascii="Calibri" w:hAnsi="Calibri" w:cs="Calibri"/>
              </w:rPr>
            </w:pPr>
            <w:r w:rsidRPr="00D05118">
              <w:rPr>
                <w:rFonts w:ascii="Calibri" w:hAnsi="Calibri" w:cs="Calibri"/>
              </w:rPr>
              <w:t>For a selection of routers, evidence that the routing update protocols are protected and/or updates to the routing table is controlled</w:t>
            </w:r>
          </w:p>
        </w:tc>
        <w:tc>
          <w:tcPr>
            <w:tcW w:w="4935" w:type="dxa"/>
          </w:tcPr>
          <w:p w14:paraId="35BC82D8" w14:textId="6F4EC3C8"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Router configuration information</w:t>
            </w:r>
          </w:p>
        </w:tc>
      </w:tr>
      <w:tr w:rsidR="002129D5" w:rsidRPr="00D05118" w14:paraId="7209B259" w14:textId="77777777" w:rsidTr="00AB534C">
        <w:trPr>
          <w:trHeight w:val="1013"/>
        </w:trPr>
        <w:tc>
          <w:tcPr>
            <w:tcW w:w="4795" w:type="dxa"/>
          </w:tcPr>
          <w:p w14:paraId="0A39E4BD" w14:textId="5E012F5D" w:rsidR="002129D5" w:rsidRPr="00D05118" w:rsidRDefault="002129D5" w:rsidP="00243A3F">
            <w:pPr>
              <w:spacing w:before="40" w:after="80" w:line="276" w:lineRule="auto"/>
              <w:rPr>
                <w:rFonts w:ascii="Calibri" w:hAnsi="Calibri" w:cs="Calibri"/>
              </w:rPr>
            </w:pPr>
            <w:r w:rsidRPr="00D05118">
              <w:rPr>
                <w:rFonts w:ascii="Calibri" w:hAnsi="Calibri" w:cs="Calibri"/>
              </w:rPr>
              <w:t>For a selection of network documentation, evidence that the documentation was reviewed and approved</w:t>
            </w:r>
          </w:p>
        </w:tc>
        <w:tc>
          <w:tcPr>
            <w:tcW w:w="4935" w:type="dxa"/>
          </w:tcPr>
          <w:p w14:paraId="2EF1C54E"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Physical sign-off on documentation</w:t>
            </w:r>
          </w:p>
          <w:p w14:paraId="6A08E36D" w14:textId="0C2B0CF1"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Email or other electronic workflow tool output</w:t>
            </w:r>
          </w:p>
        </w:tc>
      </w:tr>
      <w:tr w:rsidR="002129D5" w:rsidRPr="00D05118" w14:paraId="151DABFA" w14:textId="77777777" w:rsidTr="00AB534C">
        <w:trPr>
          <w:trHeight w:val="1013"/>
        </w:trPr>
        <w:tc>
          <w:tcPr>
            <w:tcW w:w="4795" w:type="dxa"/>
          </w:tcPr>
          <w:p w14:paraId="060D84FC" w14:textId="77777777" w:rsidR="002129D5" w:rsidRPr="00D05118" w:rsidRDefault="002129D5" w:rsidP="00243A3F">
            <w:pPr>
              <w:spacing w:before="40" w:after="80" w:line="276" w:lineRule="auto"/>
              <w:rPr>
                <w:rFonts w:ascii="Calibri" w:hAnsi="Calibri" w:cs="Calibri"/>
              </w:rPr>
            </w:pPr>
            <w:r w:rsidRPr="00D05118">
              <w:rPr>
                <w:rFonts w:ascii="Calibri" w:hAnsi="Calibri" w:cs="Calibri"/>
              </w:rPr>
              <w:t>For wireless network access, evidence that:</w:t>
            </w:r>
          </w:p>
          <w:p w14:paraId="4FB364F4" w14:textId="77777777" w:rsidR="002129D5" w:rsidRPr="00D05118" w:rsidRDefault="002129D5" w:rsidP="00243A3F">
            <w:pPr>
              <w:numPr>
                <w:ilvl w:val="0"/>
                <w:numId w:val="44"/>
              </w:numPr>
              <w:spacing w:before="40" w:after="80" w:line="276" w:lineRule="auto"/>
              <w:ind w:left="284" w:hanging="270"/>
              <w:rPr>
                <w:rFonts w:ascii="Calibri" w:hAnsi="Calibri" w:cs="Calibri"/>
              </w:rPr>
            </w:pPr>
            <w:r w:rsidRPr="00D05118">
              <w:rPr>
                <w:rFonts w:ascii="Calibri" w:hAnsi="Calibri" w:cs="Calibri"/>
              </w:rPr>
              <w:t xml:space="preserve">Access is </w:t>
            </w:r>
            <w:proofErr w:type="gramStart"/>
            <w:r w:rsidRPr="00D05118">
              <w:rPr>
                <w:rFonts w:ascii="Calibri" w:hAnsi="Calibri" w:cs="Calibri"/>
              </w:rPr>
              <w:t>authenticated</w:t>
            </w:r>
            <w:proofErr w:type="gramEnd"/>
            <w:r w:rsidRPr="00D05118">
              <w:rPr>
                <w:rFonts w:ascii="Calibri" w:hAnsi="Calibri" w:cs="Calibri"/>
              </w:rPr>
              <w:t xml:space="preserve"> </w:t>
            </w:r>
          </w:p>
          <w:p w14:paraId="3034C154" w14:textId="77777777" w:rsidR="002129D5" w:rsidRPr="00D05118" w:rsidRDefault="002129D5" w:rsidP="00243A3F">
            <w:pPr>
              <w:numPr>
                <w:ilvl w:val="0"/>
                <w:numId w:val="44"/>
              </w:numPr>
              <w:spacing w:before="40" w:after="80" w:line="276" w:lineRule="auto"/>
              <w:ind w:left="284" w:hanging="270"/>
              <w:rPr>
                <w:rFonts w:ascii="Calibri" w:hAnsi="Calibri" w:cs="Calibri"/>
              </w:rPr>
            </w:pPr>
            <w:r w:rsidRPr="00D05118">
              <w:rPr>
                <w:rFonts w:ascii="Calibri" w:hAnsi="Calibri" w:cs="Calibri"/>
              </w:rPr>
              <w:t xml:space="preserve">Access is </w:t>
            </w:r>
            <w:proofErr w:type="gramStart"/>
            <w:r w:rsidRPr="00D05118">
              <w:rPr>
                <w:rFonts w:ascii="Calibri" w:hAnsi="Calibri" w:cs="Calibri"/>
              </w:rPr>
              <w:t>encrypted</w:t>
            </w:r>
            <w:proofErr w:type="gramEnd"/>
          </w:p>
          <w:p w14:paraId="790BF3CB" w14:textId="72E98170" w:rsidR="002129D5" w:rsidRPr="00D05118" w:rsidRDefault="002129D5" w:rsidP="00243A3F">
            <w:pPr>
              <w:spacing w:before="40" w:after="80" w:line="276" w:lineRule="auto"/>
              <w:rPr>
                <w:rFonts w:ascii="Calibri" w:hAnsi="Calibri" w:cs="Calibri"/>
              </w:rPr>
            </w:pPr>
            <w:r w:rsidRPr="00D05118">
              <w:rPr>
                <w:rFonts w:ascii="Calibri" w:hAnsi="Calibri" w:cs="Calibri"/>
              </w:rPr>
              <w:t>The wireless access does not exceed the coverage area</w:t>
            </w:r>
          </w:p>
        </w:tc>
        <w:tc>
          <w:tcPr>
            <w:tcW w:w="4935" w:type="dxa"/>
          </w:tcPr>
          <w:p w14:paraId="3CB9F3C8"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Wireless access configuration information</w:t>
            </w:r>
          </w:p>
          <w:p w14:paraId="44CA2603"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Network diagrams</w:t>
            </w:r>
          </w:p>
          <w:p w14:paraId="5A94AF80" w14:textId="1A21103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Building floor plans</w:t>
            </w:r>
          </w:p>
        </w:tc>
      </w:tr>
      <w:tr w:rsidR="002129D5" w:rsidRPr="00D05118" w14:paraId="59FFC950" w14:textId="77777777" w:rsidTr="00AB534C">
        <w:trPr>
          <w:trHeight w:val="474"/>
        </w:trPr>
        <w:tc>
          <w:tcPr>
            <w:tcW w:w="4795" w:type="dxa"/>
          </w:tcPr>
          <w:p w14:paraId="2E5B4D92" w14:textId="6EF14160" w:rsidR="002129D5" w:rsidRPr="00D05118" w:rsidRDefault="002129D5" w:rsidP="00243A3F">
            <w:pPr>
              <w:spacing w:before="40" w:after="80" w:line="276" w:lineRule="auto"/>
              <w:rPr>
                <w:rFonts w:ascii="Calibri" w:hAnsi="Calibri" w:cs="Calibri"/>
              </w:rPr>
            </w:pPr>
            <w:r w:rsidRPr="00D05118">
              <w:rPr>
                <w:rFonts w:ascii="Calibri" w:hAnsi="Calibri" w:cs="Calibri"/>
              </w:rPr>
              <w:t xml:space="preserve">For a selection of network </w:t>
            </w:r>
            <w:proofErr w:type="gramStart"/>
            <w:r w:rsidRPr="00D05118">
              <w:rPr>
                <w:rFonts w:ascii="Calibri" w:hAnsi="Calibri" w:cs="Calibri"/>
              </w:rPr>
              <w:t>devices ,</w:t>
            </w:r>
            <w:proofErr w:type="gramEnd"/>
            <w:r w:rsidRPr="00D05118">
              <w:rPr>
                <w:rFonts w:ascii="Calibri" w:hAnsi="Calibri" w:cs="Calibri"/>
              </w:rPr>
              <w:t xml:space="preserve"> evidence that device logs are configured and reviewed</w:t>
            </w:r>
          </w:p>
        </w:tc>
        <w:tc>
          <w:tcPr>
            <w:tcW w:w="4935" w:type="dxa"/>
          </w:tcPr>
          <w:p w14:paraId="3818CADA"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Device logs configuration information</w:t>
            </w:r>
          </w:p>
          <w:p w14:paraId="2A2AD7AD"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 xml:space="preserve">Inquiry with appropriate personnel regarding the relevancy of items logged and action taken as a </w:t>
            </w:r>
            <w:proofErr w:type="gramStart"/>
            <w:r w:rsidRPr="00D05118">
              <w:rPr>
                <w:rFonts w:ascii="Calibri" w:hAnsi="Calibri" w:cs="Calibri"/>
              </w:rPr>
              <w:t>result</w:t>
            </w:r>
            <w:proofErr w:type="gramEnd"/>
          </w:p>
          <w:p w14:paraId="48A0D074"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Physical sign-off on logs</w:t>
            </w:r>
          </w:p>
          <w:p w14:paraId="5C69CC5A"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Email evidence of log review</w:t>
            </w:r>
          </w:p>
          <w:p w14:paraId="7FBB92E8" w14:textId="61D18D35"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Trouble-ticketing system or other workflow tool output showing status of follow-up actions (open / closed)</w:t>
            </w:r>
          </w:p>
        </w:tc>
      </w:tr>
      <w:tr w:rsidR="002129D5" w:rsidRPr="00D05118" w14:paraId="6AAC59CF" w14:textId="77777777" w:rsidTr="00AB534C">
        <w:trPr>
          <w:trHeight w:val="1013"/>
        </w:trPr>
        <w:tc>
          <w:tcPr>
            <w:tcW w:w="4795" w:type="dxa"/>
          </w:tcPr>
          <w:p w14:paraId="44DAE5CB" w14:textId="3FF8E084" w:rsidR="002129D5" w:rsidRPr="00D05118" w:rsidRDefault="002129D5" w:rsidP="00243A3F">
            <w:pPr>
              <w:spacing w:before="40" w:after="80" w:line="276" w:lineRule="auto"/>
              <w:rPr>
                <w:rFonts w:ascii="Calibri" w:hAnsi="Calibri" w:cs="Calibri"/>
              </w:rPr>
            </w:pPr>
            <w:r w:rsidRPr="00D05118">
              <w:rPr>
                <w:rFonts w:ascii="Calibri" w:hAnsi="Calibri" w:cs="Calibri"/>
              </w:rPr>
              <w:lastRenderedPageBreak/>
              <w:t>For a selection of network devices, evidence that the device configuration was reviewed or that a tool was used to perform configuration review</w:t>
            </w:r>
          </w:p>
        </w:tc>
        <w:tc>
          <w:tcPr>
            <w:tcW w:w="4935" w:type="dxa"/>
          </w:tcPr>
          <w:p w14:paraId="66B36EE8"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Tool output / report</w:t>
            </w:r>
          </w:p>
          <w:p w14:paraId="1CAE6D85" w14:textId="0CB2A488"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Email or other workflow tool output</w:t>
            </w:r>
          </w:p>
        </w:tc>
      </w:tr>
      <w:tr w:rsidR="002129D5" w:rsidRPr="00D05118" w14:paraId="4833AD96" w14:textId="77777777" w:rsidTr="00AB534C">
        <w:trPr>
          <w:trHeight w:val="1013"/>
        </w:trPr>
        <w:tc>
          <w:tcPr>
            <w:tcW w:w="4795" w:type="dxa"/>
          </w:tcPr>
          <w:p w14:paraId="19C35246" w14:textId="77777777" w:rsidR="002129D5" w:rsidRPr="00D05118" w:rsidRDefault="002129D5" w:rsidP="00243A3F">
            <w:pPr>
              <w:spacing w:before="40" w:after="80" w:line="276" w:lineRule="auto"/>
              <w:rPr>
                <w:rFonts w:ascii="Calibri" w:hAnsi="Calibri" w:cs="Calibri"/>
              </w:rPr>
            </w:pPr>
            <w:r w:rsidRPr="00D05118">
              <w:rPr>
                <w:rFonts w:ascii="Calibri" w:hAnsi="Calibri" w:cs="Calibri"/>
              </w:rPr>
              <w:t>For the Intrusion Detection System, evidence that</w:t>
            </w:r>
          </w:p>
          <w:p w14:paraId="7537F49C" w14:textId="77777777" w:rsidR="002129D5" w:rsidRPr="00D05118" w:rsidRDefault="002129D5" w:rsidP="00243A3F">
            <w:pPr>
              <w:numPr>
                <w:ilvl w:val="0"/>
                <w:numId w:val="45"/>
              </w:numPr>
              <w:tabs>
                <w:tab w:val="num" w:pos="720"/>
              </w:tabs>
              <w:spacing w:before="40" w:after="80" w:line="276" w:lineRule="auto"/>
              <w:rPr>
                <w:rFonts w:ascii="Calibri" w:hAnsi="Calibri" w:cs="Calibri"/>
              </w:rPr>
            </w:pPr>
            <w:r w:rsidRPr="00D05118">
              <w:rPr>
                <w:rFonts w:ascii="Calibri" w:hAnsi="Calibri" w:cs="Calibri"/>
              </w:rPr>
              <w:t xml:space="preserve">Networks are monitored by the </w:t>
            </w:r>
            <w:proofErr w:type="gramStart"/>
            <w:r w:rsidRPr="00D05118">
              <w:rPr>
                <w:rFonts w:ascii="Calibri" w:hAnsi="Calibri" w:cs="Calibri"/>
              </w:rPr>
              <w:t>system</w:t>
            </w:r>
            <w:proofErr w:type="gramEnd"/>
          </w:p>
          <w:p w14:paraId="70FE59E0" w14:textId="7EAFF2D0" w:rsidR="002129D5" w:rsidRPr="00D05118" w:rsidRDefault="002129D5" w:rsidP="00243A3F">
            <w:pPr>
              <w:spacing w:before="40" w:after="80" w:line="276" w:lineRule="auto"/>
              <w:rPr>
                <w:rFonts w:ascii="Calibri" w:hAnsi="Calibri" w:cs="Calibri"/>
              </w:rPr>
            </w:pPr>
            <w:r w:rsidRPr="00D05118">
              <w:rPr>
                <w:rFonts w:ascii="Calibri" w:hAnsi="Calibri" w:cs="Calibri"/>
              </w:rPr>
              <w:t>Alerting thresholds are appropriate and follow-up action is taken</w:t>
            </w:r>
          </w:p>
        </w:tc>
        <w:tc>
          <w:tcPr>
            <w:tcW w:w="4935" w:type="dxa"/>
          </w:tcPr>
          <w:p w14:paraId="747DD0EA" w14:textId="77777777" w:rsidR="002129D5" w:rsidRPr="00D05118" w:rsidRDefault="002129D5" w:rsidP="00243A3F">
            <w:pPr>
              <w:pStyle w:val="ListParagraph"/>
              <w:numPr>
                <w:ilvl w:val="0"/>
                <w:numId w:val="3"/>
              </w:numPr>
              <w:spacing w:before="40" w:after="40" w:line="276" w:lineRule="auto"/>
              <w:ind w:left="173" w:hanging="187"/>
              <w:contextualSpacing w:val="0"/>
              <w:rPr>
                <w:rFonts w:ascii="Calibri" w:hAnsi="Calibri" w:cs="Calibri"/>
              </w:rPr>
            </w:pPr>
            <w:r w:rsidRPr="00D05118">
              <w:rPr>
                <w:rFonts w:ascii="Calibri" w:hAnsi="Calibri" w:cs="Calibri"/>
              </w:rPr>
              <w:t>Intrusion Detection System configuration information</w:t>
            </w:r>
          </w:p>
          <w:p w14:paraId="68CAD3FE" w14:textId="716FAE33" w:rsidR="002129D5" w:rsidRPr="00D05118" w:rsidRDefault="009943AC" w:rsidP="00243A3F">
            <w:pPr>
              <w:pStyle w:val="ListParagraph"/>
              <w:numPr>
                <w:ilvl w:val="0"/>
                <w:numId w:val="3"/>
              </w:numPr>
              <w:spacing w:before="40" w:after="40" w:line="276" w:lineRule="auto"/>
              <w:ind w:left="173" w:hanging="187"/>
              <w:contextualSpacing w:val="0"/>
              <w:rPr>
                <w:rFonts w:ascii="Calibri" w:hAnsi="Calibri" w:cs="Calibri"/>
              </w:rPr>
            </w:pPr>
            <w:r>
              <w:rPr>
                <w:rFonts w:ascii="Calibri" w:hAnsi="Calibri" w:cs="Calibri"/>
              </w:rPr>
              <w:t>Helpdesk</w:t>
            </w:r>
            <w:r w:rsidR="002129D5" w:rsidRPr="00D05118">
              <w:rPr>
                <w:rFonts w:ascii="Calibri" w:hAnsi="Calibri" w:cs="Calibri"/>
              </w:rPr>
              <w:t xml:space="preserve"> system or other workflow tool output showing status of follow-up actions (open/closed)</w:t>
            </w:r>
          </w:p>
        </w:tc>
      </w:tr>
    </w:tbl>
    <w:p w14:paraId="65026180" w14:textId="2BD97404" w:rsidR="004B170A" w:rsidRPr="00D05118" w:rsidRDefault="004B170A" w:rsidP="00243A3F">
      <w:pPr>
        <w:pStyle w:val="Heading2"/>
        <w:spacing w:line="276" w:lineRule="auto"/>
        <w:rPr>
          <w:rFonts w:ascii="Calibri" w:hAnsi="Calibri" w:cs="Calibri"/>
        </w:rPr>
      </w:pPr>
      <w:bookmarkStart w:id="70" w:name="_Toc221510202"/>
      <w:bookmarkStart w:id="71" w:name="_Toc448769225"/>
      <w:bookmarkStart w:id="72" w:name="_Toc448823938"/>
      <w:bookmarkStart w:id="73" w:name="_Toc448824116"/>
      <w:bookmarkStart w:id="74" w:name="_Toc448824321"/>
      <w:bookmarkStart w:id="75" w:name="_Toc65492020"/>
      <w:r w:rsidRPr="00D05118">
        <w:rPr>
          <w:rFonts w:ascii="Calibri" w:hAnsi="Calibri" w:cs="Calibri"/>
        </w:rPr>
        <w:t>Enforcement</w:t>
      </w:r>
      <w:bookmarkEnd w:id="70"/>
      <w:bookmarkEnd w:id="71"/>
      <w:bookmarkEnd w:id="72"/>
      <w:bookmarkEnd w:id="73"/>
      <w:bookmarkEnd w:id="74"/>
      <w:bookmarkEnd w:id="75"/>
    </w:p>
    <w:p w14:paraId="2256D226" w14:textId="093FD46B" w:rsidR="003D0D8E" w:rsidRPr="00460908" w:rsidRDefault="003D0D8E" w:rsidP="003D0D8E">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94E6A">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Policies. Failure to comply with these policies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94E6A">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77C8BF03" w14:textId="77777777" w:rsidR="003D0D8E" w:rsidRPr="00460908" w:rsidRDefault="003D0D8E" w:rsidP="003D0D8E">
      <w:pPr>
        <w:pStyle w:val="ListParagraph"/>
        <w:numPr>
          <w:ilvl w:val="0"/>
          <w:numId w:val="52"/>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6EDA0B21" w14:textId="77777777" w:rsidR="003D0D8E" w:rsidRDefault="003D0D8E" w:rsidP="003D0D8E">
      <w:pPr>
        <w:pStyle w:val="ListParagraph"/>
        <w:numPr>
          <w:ilvl w:val="0"/>
          <w:numId w:val="52"/>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47D93541" w14:textId="79C937B5" w:rsidR="004B170A" w:rsidRPr="00243A3F" w:rsidRDefault="003D0D8E" w:rsidP="00243A3F">
      <w:pPr>
        <w:pStyle w:val="ListParagraph"/>
        <w:numPr>
          <w:ilvl w:val="0"/>
          <w:numId w:val="52"/>
        </w:numPr>
        <w:spacing w:after="60" w:line="276" w:lineRule="auto"/>
        <w:contextualSpacing w:val="0"/>
        <w:rPr>
          <w:rFonts w:ascii="Calibri" w:hAnsi="Calibri" w:cs="Calibri"/>
          <w:sz w:val="22"/>
          <w:szCs w:val="22"/>
        </w:rPr>
      </w:pPr>
      <w:r w:rsidRPr="00243A3F">
        <w:rPr>
          <w:rFonts w:ascii="Calibri" w:hAnsi="Calibri" w:cs="Calibri"/>
          <w:sz w:val="22"/>
          <w:szCs w:val="22"/>
        </w:rPr>
        <w:t>actions by judicial and regulatory authorities</w:t>
      </w:r>
      <w:r w:rsidR="004B170A" w:rsidRPr="00243A3F">
        <w:rPr>
          <w:rFonts w:ascii="Calibri" w:hAnsi="Calibri" w:cs="Calibri"/>
          <w:color w:val="000000" w:themeColor="text1"/>
          <w:sz w:val="22"/>
          <w:szCs w:val="22"/>
        </w:rPr>
        <w:t>.</w:t>
      </w:r>
      <w:r w:rsidR="004B170A" w:rsidRPr="00243A3F">
        <w:rPr>
          <w:rFonts w:ascii="Calibri" w:hAnsi="Calibri" w:cs="Calibri"/>
          <w:color w:val="000000" w:themeColor="text1"/>
          <w:sz w:val="22"/>
          <w:szCs w:val="22"/>
        </w:rPr>
        <w:br w:type="page"/>
      </w:r>
    </w:p>
    <w:p w14:paraId="72DCEA48" w14:textId="77777777" w:rsidR="004B170A" w:rsidRPr="00D05118" w:rsidRDefault="004B170A" w:rsidP="00243A3F">
      <w:pPr>
        <w:pStyle w:val="Heading1"/>
        <w:spacing w:line="276" w:lineRule="auto"/>
        <w:rPr>
          <w:rFonts w:ascii="Calibri" w:hAnsi="Calibri" w:cs="Calibri"/>
        </w:rPr>
      </w:pPr>
      <w:bookmarkStart w:id="76" w:name="_Toc448769226"/>
      <w:bookmarkStart w:id="77" w:name="_Toc448823939"/>
      <w:bookmarkStart w:id="78" w:name="_Toc448824117"/>
      <w:bookmarkStart w:id="79" w:name="_Toc448824322"/>
      <w:bookmarkStart w:id="80" w:name="_Toc65492021"/>
      <w:r w:rsidRPr="00D05118">
        <w:rPr>
          <w:rFonts w:ascii="Calibri" w:hAnsi="Calibri" w:cs="Calibri"/>
        </w:rPr>
        <w:lastRenderedPageBreak/>
        <w:t>Exception Process / Glossary</w:t>
      </w:r>
      <w:bookmarkEnd w:id="76"/>
      <w:bookmarkEnd w:id="77"/>
      <w:bookmarkEnd w:id="78"/>
      <w:bookmarkEnd w:id="79"/>
      <w:bookmarkEnd w:id="80"/>
    </w:p>
    <w:p w14:paraId="2014CD09" w14:textId="3736F5BE" w:rsidR="004B170A" w:rsidRPr="00D05118" w:rsidRDefault="004B170A" w:rsidP="00243A3F">
      <w:pPr>
        <w:pStyle w:val="Heading2"/>
        <w:spacing w:line="276" w:lineRule="auto"/>
        <w:rPr>
          <w:rFonts w:ascii="Calibri" w:hAnsi="Calibri" w:cs="Calibri"/>
        </w:rPr>
      </w:pPr>
      <w:bookmarkStart w:id="81" w:name="_Toc448769227"/>
      <w:bookmarkStart w:id="82" w:name="_Toc448823940"/>
      <w:bookmarkStart w:id="83" w:name="_Toc448824118"/>
      <w:bookmarkStart w:id="84" w:name="_Toc448824323"/>
      <w:bookmarkStart w:id="85" w:name="_Toc65492022"/>
      <w:r w:rsidRPr="00D05118">
        <w:rPr>
          <w:rFonts w:ascii="Calibri" w:hAnsi="Calibri" w:cs="Calibri"/>
        </w:rPr>
        <w:t>Exception Process</w:t>
      </w:r>
      <w:bookmarkEnd w:id="81"/>
      <w:bookmarkEnd w:id="82"/>
      <w:bookmarkEnd w:id="83"/>
      <w:bookmarkEnd w:id="84"/>
      <w:bookmarkEnd w:id="85"/>
    </w:p>
    <w:p w14:paraId="590A95EE" w14:textId="470588A7" w:rsidR="004B170A" w:rsidRPr="00D05118" w:rsidRDefault="004B170A" w:rsidP="008314C5">
      <w:pPr>
        <w:spacing w:line="276" w:lineRule="auto"/>
        <w:rPr>
          <w:rFonts w:ascii="Calibri" w:hAnsi="Calibri" w:cs="Calibri"/>
          <w:color w:val="000000" w:themeColor="text1"/>
          <w:sz w:val="22"/>
          <w:szCs w:val="22"/>
        </w:rPr>
      </w:pPr>
      <w:r w:rsidRPr="00D05118">
        <w:rPr>
          <w:rFonts w:ascii="Calibri" w:hAnsi="Calibri" w:cs="Calibri"/>
          <w:color w:val="000000" w:themeColor="text1"/>
          <w:sz w:val="22"/>
          <w:szCs w:val="22"/>
        </w:rPr>
        <w:t xml:space="preserve">Non-compliance with </w:t>
      </w:r>
      <w:r w:rsidRPr="00D05118">
        <w:rPr>
          <w:rFonts w:ascii="Calibri" w:hAnsi="Calibri" w:cs="Calibri"/>
          <w:sz w:val="22"/>
          <w:szCs w:val="22"/>
        </w:rPr>
        <w:t xml:space="preserve">the </w:t>
      </w:r>
      <w:r w:rsidRPr="00D05118">
        <w:rPr>
          <w:rFonts w:ascii="Calibri" w:hAnsi="Calibri" w:cs="Calibri"/>
          <w:sz w:val="22"/>
          <w:szCs w:val="22"/>
        </w:rPr>
        <w:fldChar w:fldCharType="begin"/>
      </w:r>
      <w:r w:rsidRPr="00D05118">
        <w:rPr>
          <w:rFonts w:ascii="Calibri" w:hAnsi="Calibri" w:cs="Calibri"/>
          <w:sz w:val="22"/>
          <w:szCs w:val="22"/>
        </w:rPr>
        <w:instrText xml:space="preserve"> DOCPROPERTY "[DOC_TYPE]"  \* MERGEFORMAT </w:instrText>
      </w:r>
      <w:r w:rsidRPr="00D05118">
        <w:rPr>
          <w:rFonts w:ascii="Calibri" w:hAnsi="Calibri" w:cs="Calibri"/>
          <w:sz w:val="22"/>
          <w:szCs w:val="22"/>
        </w:rPr>
        <w:fldChar w:fldCharType="separate"/>
      </w:r>
      <w:r w:rsidR="00F5343B">
        <w:rPr>
          <w:rFonts w:ascii="Calibri" w:hAnsi="Calibri" w:cs="Calibri"/>
          <w:sz w:val="22"/>
          <w:szCs w:val="22"/>
        </w:rPr>
        <w:t>Policy</w:t>
      </w:r>
      <w:r w:rsidRPr="00D05118">
        <w:rPr>
          <w:rFonts w:ascii="Calibri" w:hAnsi="Calibri" w:cs="Calibri"/>
          <w:sz w:val="22"/>
          <w:szCs w:val="22"/>
        </w:rPr>
        <w:fldChar w:fldCharType="end"/>
      </w:r>
      <w:r w:rsidRPr="00D05118">
        <w:rPr>
          <w:rFonts w:ascii="Calibri" w:hAnsi="Calibri" w:cs="Calibri"/>
          <w:sz w:val="22"/>
          <w:szCs w:val="22"/>
        </w:rPr>
        <w:t xml:space="preserve"> statements</w:t>
      </w:r>
      <w:r w:rsidRPr="00D05118">
        <w:rPr>
          <w:rFonts w:ascii="Calibri" w:hAnsi="Calibri" w:cs="Calibri"/>
          <w:color w:val="000000" w:themeColor="text1"/>
          <w:sz w:val="22"/>
          <w:szCs w:val="22"/>
        </w:rPr>
        <w:t xml:space="preserve"> described in this document must be reviewed and approved in accordance with the Exception Process defined in </w:t>
      </w:r>
      <w:r w:rsidR="00994E6A">
        <w:rPr>
          <w:rFonts w:ascii="Calibri" w:hAnsi="Calibri" w:cs="Calibri"/>
          <w:i/>
          <w:color w:val="FF0000"/>
          <w:sz w:val="22"/>
          <w:szCs w:val="22"/>
        </w:rPr>
        <w:t>XXXX</w:t>
      </w:r>
      <w:r w:rsidR="00C433A8" w:rsidRPr="007C4874">
        <w:rPr>
          <w:rFonts w:ascii="Calibri" w:hAnsi="Calibri" w:cs="Calibri"/>
          <w:i/>
          <w:color w:val="FF0000"/>
          <w:sz w:val="22"/>
          <w:szCs w:val="22"/>
        </w:rPr>
        <w:t>-POL-ALL-001</w:t>
      </w:r>
      <w:r w:rsidRPr="00D05118">
        <w:rPr>
          <w:rFonts w:ascii="Calibri" w:hAnsi="Calibri" w:cs="Calibri"/>
          <w:i/>
          <w:color w:val="FF0000"/>
          <w:sz w:val="22"/>
          <w:szCs w:val="22"/>
        </w:rPr>
        <w:t xml:space="preserve"> - Information Security Policy Framework</w:t>
      </w:r>
      <w:r w:rsidRPr="00D05118">
        <w:rPr>
          <w:rFonts w:ascii="Calibri" w:hAnsi="Calibri" w:cs="Calibri"/>
          <w:color w:val="000000" w:themeColor="text1"/>
          <w:sz w:val="22"/>
          <w:szCs w:val="22"/>
        </w:rPr>
        <w:t>.</w:t>
      </w:r>
    </w:p>
    <w:p w14:paraId="0626A621" w14:textId="77777777" w:rsidR="004B170A" w:rsidRPr="00D05118" w:rsidRDefault="004B170A" w:rsidP="00243A3F">
      <w:pPr>
        <w:pStyle w:val="Heading2"/>
        <w:spacing w:line="276" w:lineRule="auto"/>
        <w:rPr>
          <w:rFonts w:ascii="Calibri" w:hAnsi="Calibri" w:cs="Calibri"/>
        </w:rPr>
      </w:pPr>
      <w:bookmarkStart w:id="86" w:name="_Toc448769228"/>
      <w:bookmarkStart w:id="87" w:name="_Toc448823941"/>
      <w:bookmarkStart w:id="88" w:name="_Toc448824119"/>
      <w:bookmarkStart w:id="89" w:name="_Toc448824324"/>
      <w:bookmarkStart w:id="90" w:name="_Toc65492023"/>
      <w:r w:rsidRPr="00D05118">
        <w:rPr>
          <w:rFonts w:ascii="Calibri" w:hAnsi="Calibri" w:cs="Calibri"/>
        </w:rPr>
        <w:t>Glossary / Acronyms</w:t>
      </w:r>
      <w:bookmarkEnd w:id="86"/>
      <w:bookmarkEnd w:id="87"/>
      <w:bookmarkEnd w:id="88"/>
      <w:bookmarkEnd w:id="89"/>
      <w:bookmarkEnd w:id="90"/>
    </w:p>
    <w:tbl>
      <w:tblPr>
        <w:tblStyle w:val="TableGrid"/>
        <w:tblW w:w="9606" w:type="dxa"/>
        <w:tblLook w:val="01E0" w:firstRow="1" w:lastRow="1" w:firstColumn="1" w:lastColumn="1" w:noHBand="0" w:noVBand="0"/>
      </w:tblPr>
      <w:tblGrid>
        <w:gridCol w:w="2988"/>
        <w:gridCol w:w="6618"/>
      </w:tblGrid>
      <w:tr w:rsidR="00DF0C62" w:rsidRPr="00D05118" w14:paraId="469F9E9B" w14:textId="77777777" w:rsidTr="00CB35F4">
        <w:trPr>
          <w:trHeight w:val="340"/>
        </w:trPr>
        <w:tc>
          <w:tcPr>
            <w:tcW w:w="2988" w:type="dxa"/>
          </w:tcPr>
          <w:p w14:paraId="375EE2A9" w14:textId="77777777" w:rsidR="00DF0C62" w:rsidRPr="00D05118" w:rsidRDefault="00DF0C62" w:rsidP="00243A3F">
            <w:pPr>
              <w:spacing w:before="40" w:after="80" w:line="276" w:lineRule="auto"/>
              <w:rPr>
                <w:rFonts w:ascii="Calibri" w:hAnsi="Calibri" w:cs="Calibri"/>
              </w:rPr>
            </w:pPr>
            <w:r w:rsidRPr="00D05118">
              <w:rPr>
                <w:rFonts w:ascii="Calibri" w:hAnsi="Calibri" w:cs="Calibri"/>
              </w:rPr>
              <w:t>Access Point</w:t>
            </w:r>
          </w:p>
        </w:tc>
        <w:tc>
          <w:tcPr>
            <w:tcW w:w="6618" w:type="dxa"/>
          </w:tcPr>
          <w:p w14:paraId="4E2A44D6" w14:textId="77777777" w:rsidR="00DF0C62" w:rsidRPr="00D05118" w:rsidRDefault="00DF0C62" w:rsidP="00243A3F">
            <w:pPr>
              <w:spacing w:before="40" w:after="80" w:line="276" w:lineRule="auto"/>
              <w:rPr>
                <w:rFonts w:ascii="Calibri" w:hAnsi="Calibri" w:cs="Calibri"/>
              </w:rPr>
            </w:pPr>
            <w:r w:rsidRPr="00D05118">
              <w:rPr>
                <w:rFonts w:ascii="Calibri" w:hAnsi="Calibri" w:cs="Calibri"/>
              </w:rPr>
              <w:t xml:space="preserve">A wireless receiver that can connect one or more wireless devices to each other or an existing wired network. </w:t>
            </w:r>
          </w:p>
        </w:tc>
      </w:tr>
      <w:tr w:rsidR="00DF0C62" w:rsidRPr="00D05118" w14:paraId="48FACF79" w14:textId="77777777" w:rsidTr="00CB35F4">
        <w:trPr>
          <w:trHeight w:val="340"/>
        </w:trPr>
        <w:tc>
          <w:tcPr>
            <w:tcW w:w="2988" w:type="dxa"/>
          </w:tcPr>
          <w:p w14:paraId="1F588E9D" w14:textId="7A9B952E" w:rsidR="00DF0C62" w:rsidRPr="00D05118" w:rsidRDefault="00DF0C62" w:rsidP="00243A3F">
            <w:pPr>
              <w:spacing w:before="40" w:after="80" w:line="276" w:lineRule="auto"/>
              <w:rPr>
                <w:rFonts w:ascii="Calibri" w:hAnsi="Calibri" w:cs="Calibri"/>
              </w:rPr>
            </w:pPr>
            <w:r w:rsidRPr="00D05118">
              <w:rPr>
                <w:rFonts w:ascii="Calibri" w:hAnsi="Calibri" w:cs="Calibri"/>
              </w:rPr>
              <w:t>DMZ</w:t>
            </w:r>
          </w:p>
        </w:tc>
        <w:tc>
          <w:tcPr>
            <w:tcW w:w="6618" w:type="dxa"/>
          </w:tcPr>
          <w:p w14:paraId="2363DBFA" w14:textId="0172ACAD" w:rsidR="00DF0C62" w:rsidRPr="00D05118" w:rsidRDefault="00DF0C62" w:rsidP="00243A3F">
            <w:pPr>
              <w:spacing w:before="40" w:after="80" w:line="276" w:lineRule="auto"/>
              <w:rPr>
                <w:rFonts w:ascii="Calibri" w:hAnsi="Calibri" w:cs="Calibri"/>
              </w:rPr>
            </w:pPr>
            <w:r w:rsidRPr="00D05118">
              <w:rPr>
                <w:rFonts w:ascii="Calibri" w:hAnsi="Calibri" w:cs="Calibri"/>
              </w:rPr>
              <w:t>Demilitarised Zone.</w:t>
            </w:r>
          </w:p>
        </w:tc>
      </w:tr>
      <w:tr w:rsidR="00DF0C62" w:rsidRPr="00D05118" w14:paraId="4B443341" w14:textId="77777777" w:rsidTr="00CB35F4">
        <w:trPr>
          <w:trHeight w:val="340"/>
        </w:trPr>
        <w:tc>
          <w:tcPr>
            <w:tcW w:w="2988" w:type="dxa"/>
          </w:tcPr>
          <w:p w14:paraId="13477201" w14:textId="77777777" w:rsidR="00DF0C62" w:rsidRPr="00D05118" w:rsidRDefault="00DF0C62" w:rsidP="00243A3F">
            <w:pPr>
              <w:spacing w:before="40" w:after="80" w:line="276" w:lineRule="auto"/>
              <w:rPr>
                <w:rFonts w:ascii="Calibri" w:hAnsi="Calibri" w:cs="Calibri"/>
              </w:rPr>
            </w:pPr>
            <w:r w:rsidRPr="00D05118">
              <w:rPr>
                <w:rFonts w:ascii="Calibri" w:hAnsi="Calibri" w:cs="Calibri"/>
              </w:rPr>
              <w:t>Encryption Cipher</w:t>
            </w:r>
          </w:p>
        </w:tc>
        <w:tc>
          <w:tcPr>
            <w:tcW w:w="6618" w:type="dxa"/>
          </w:tcPr>
          <w:p w14:paraId="36ED5E37" w14:textId="77777777" w:rsidR="00DF0C62" w:rsidRPr="00D05118" w:rsidRDefault="00DF0C62" w:rsidP="00243A3F">
            <w:pPr>
              <w:spacing w:before="40" w:after="80" w:line="276" w:lineRule="auto"/>
              <w:rPr>
                <w:rFonts w:ascii="Calibri" w:hAnsi="Calibri" w:cs="Calibri"/>
              </w:rPr>
            </w:pPr>
            <w:r w:rsidRPr="00D05118">
              <w:rPr>
                <w:rFonts w:ascii="Calibri" w:hAnsi="Calibri" w:cs="Calibri"/>
              </w:rPr>
              <w:t>An algorithm for performing encryption and decryption.</w:t>
            </w:r>
          </w:p>
        </w:tc>
      </w:tr>
      <w:tr w:rsidR="00D36F96" w:rsidRPr="00D05118" w14:paraId="53B6F852" w14:textId="77777777" w:rsidTr="00D36F96">
        <w:trPr>
          <w:trHeight w:val="340"/>
        </w:trPr>
        <w:tc>
          <w:tcPr>
            <w:tcW w:w="2988" w:type="dxa"/>
          </w:tcPr>
          <w:p w14:paraId="4CDD390D" w14:textId="7AE1D105" w:rsidR="00D36F96" w:rsidRPr="00D05118" w:rsidRDefault="00D36F96" w:rsidP="00243A3F">
            <w:pPr>
              <w:spacing w:before="40" w:after="80" w:line="276" w:lineRule="auto"/>
              <w:rPr>
                <w:rFonts w:ascii="Calibri" w:hAnsi="Calibri" w:cs="Calibri"/>
              </w:rPr>
            </w:pPr>
            <w:r w:rsidRPr="00D05118">
              <w:rPr>
                <w:rFonts w:ascii="Calibri" w:hAnsi="Calibri" w:cs="Calibri"/>
              </w:rPr>
              <w:t>Firewall</w:t>
            </w:r>
          </w:p>
        </w:tc>
        <w:tc>
          <w:tcPr>
            <w:tcW w:w="6618" w:type="dxa"/>
          </w:tcPr>
          <w:p w14:paraId="5DE27532" w14:textId="32F57C2C" w:rsidR="00D36F96" w:rsidRPr="00D05118" w:rsidRDefault="00D36F96" w:rsidP="00243A3F">
            <w:pPr>
              <w:spacing w:before="40" w:after="80" w:line="276" w:lineRule="auto"/>
              <w:rPr>
                <w:rFonts w:ascii="Calibri" w:hAnsi="Calibri" w:cs="Calibri"/>
              </w:rPr>
            </w:pPr>
            <w:r w:rsidRPr="00D05118">
              <w:rPr>
                <w:rFonts w:ascii="Calibri" w:hAnsi="Calibri" w:cs="Calibri"/>
              </w:rPr>
              <w:t>A system designed to prevent unauthori</w:t>
            </w:r>
            <w:r w:rsidR="008F6DAE" w:rsidRPr="00D05118">
              <w:rPr>
                <w:rFonts w:ascii="Calibri" w:hAnsi="Calibri" w:cs="Calibri"/>
              </w:rPr>
              <w:t>s</w:t>
            </w:r>
            <w:r w:rsidRPr="00D05118">
              <w:rPr>
                <w:rFonts w:ascii="Calibri" w:hAnsi="Calibri" w:cs="Calibri"/>
              </w:rPr>
              <w:t>ed access to or from a private network.</w:t>
            </w:r>
          </w:p>
        </w:tc>
      </w:tr>
      <w:tr w:rsidR="00D36F96" w:rsidRPr="00D05118" w14:paraId="78EDC0E2" w14:textId="77777777" w:rsidTr="00D36F96">
        <w:trPr>
          <w:trHeight w:val="340"/>
        </w:trPr>
        <w:tc>
          <w:tcPr>
            <w:tcW w:w="2988" w:type="dxa"/>
          </w:tcPr>
          <w:p w14:paraId="5DFFA358" w14:textId="64971816" w:rsidR="00D36F96" w:rsidRPr="00D05118" w:rsidRDefault="00D36F96" w:rsidP="00243A3F">
            <w:pPr>
              <w:spacing w:before="40" w:after="80" w:line="276" w:lineRule="auto"/>
              <w:rPr>
                <w:rFonts w:ascii="Calibri" w:hAnsi="Calibri" w:cs="Calibri"/>
              </w:rPr>
            </w:pPr>
            <w:r w:rsidRPr="00D05118">
              <w:rPr>
                <w:rFonts w:ascii="Calibri" w:hAnsi="Calibri" w:cs="Calibri"/>
              </w:rPr>
              <w:t>Intrusion Detection</w:t>
            </w:r>
          </w:p>
        </w:tc>
        <w:tc>
          <w:tcPr>
            <w:tcW w:w="6618" w:type="dxa"/>
          </w:tcPr>
          <w:p w14:paraId="332A4D8C" w14:textId="4A262966" w:rsidR="00D36F96" w:rsidRPr="00D05118" w:rsidRDefault="00D36F96" w:rsidP="00243A3F">
            <w:pPr>
              <w:spacing w:before="40" w:after="80" w:line="276" w:lineRule="auto"/>
              <w:rPr>
                <w:rFonts w:ascii="Calibri" w:hAnsi="Calibri" w:cs="Calibri"/>
              </w:rPr>
            </w:pPr>
            <w:r w:rsidRPr="00D05118">
              <w:rPr>
                <w:rFonts w:ascii="Calibri" w:hAnsi="Calibri" w:cs="Calibri"/>
              </w:rPr>
              <w:t>An intrusion detection system (IDS) inspects all inbound and outbound network activity and identifies suspicious patterns that may indicate a network or system attack.</w:t>
            </w:r>
          </w:p>
        </w:tc>
      </w:tr>
      <w:tr w:rsidR="00D36F96" w:rsidRPr="00D05118" w14:paraId="3618654B" w14:textId="77777777" w:rsidTr="00D36F96">
        <w:trPr>
          <w:trHeight w:val="340"/>
        </w:trPr>
        <w:tc>
          <w:tcPr>
            <w:tcW w:w="2988" w:type="dxa"/>
          </w:tcPr>
          <w:p w14:paraId="540D93D0" w14:textId="1A6CE7DC" w:rsidR="00D36F96" w:rsidRPr="00D05118" w:rsidRDefault="00D36F96" w:rsidP="00243A3F">
            <w:pPr>
              <w:spacing w:before="40" w:after="80" w:line="276" w:lineRule="auto"/>
              <w:rPr>
                <w:rFonts w:ascii="Calibri" w:hAnsi="Calibri" w:cs="Calibri"/>
              </w:rPr>
            </w:pPr>
            <w:r w:rsidRPr="00D05118">
              <w:rPr>
                <w:rFonts w:ascii="Calibri" w:hAnsi="Calibri" w:cs="Calibri"/>
              </w:rPr>
              <w:t>Intrusion Prevention</w:t>
            </w:r>
          </w:p>
        </w:tc>
        <w:tc>
          <w:tcPr>
            <w:tcW w:w="6618" w:type="dxa"/>
          </w:tcPr>
          <w:p w14:paraId="27EC7A31" w14:textId="44775251" w:rsidR="00D36F96" w:rsidRPr="00D05118" w:rsidRDefault="00D36F96" w:rsidP="00243A3F">
            <w:pPr>
              <w:spacing w:before="40" w:after="80" w:line="276" w:lineRule="auto"/>
              <w:rPr>
                <w:rFonts w:ascii="Calibri" w:hAnsi="Calibri" w:cs="Calibri"/>
              </w:rPr>
            </w:pPr>
            <w:r w:rsidRPr="00D05118">
              <w:rPr>
                <w:rFonts w:ascii="Calibri" w:hAnsi="Calibri" w:cs="Calibri"/>
              </w:rPr>
              <w:t xml:space="preserve">An intrusion prevention system (IPS) provides policies and rules for network traffic along with an intrusion detection </w:t>
            </w:r>
            <w:proofErr w:type="gramStart"/>
            <w:r w:rsidRPr="00D05118">
              <w:rPr>
                <w:rFonts w:ascii="Calibri" w:hAnsi="Calibri" w:cs="Calibri"/>
              </w:rPr>
              <w:t>system, but</w:t>
            </w:r>
            <w:proofErr w:type="gramEnd"/>
            <w:r w:rsidRPr="00D05118">
              <w:rPr>
                <w:rFonts w:ascii="Calibri" w:hAnsi="Calibri" w:cs="Calibri"/>
              </w:rPr>
              <w:t xml:space="preserve"> allows an administrator to provide an action upon being alerted.</w:t>
            </w:r>
          </w:p>
        </w:tc>
      </w:tr>
      <w:tr w:rsidR="00D36F96" w:rsidRPr="00D05118" w14:paraId="03F10BB0" w14:textId="77777777" w:rsidTr="00D36F96">
        <w:trPr>
          <w:trHeight w:val="340"/>
        </w:trPr>
        <w:tc>
          <w:tcPr>
            <w:tcW w:w="2988" w:type="dxa"/>
          </w:tcPr>
          <w:p w14:paraId="60F2D0A0" w14:textId="306DE7D1" w:rsidR="00D36F96" w:rsidRPr="00D05118" w:rsidRDefault="00D36F96" w:rsidP="00243A3F">
            <w:pPr>
              <w:spacing w:before="40" w:after="80" w:line="276" w:lineRule="auto"/>
              <w:rPr>
                <w:rFonts w:ascii="Calibri" w:hAnsi="Calibri" w:cs="Calibri"/>
              </w:rPr>
            </w:pPr>
            <w:r w:rsidRPr="00D05118">
              <w:rPr>
                <w:rFonts w:ascii="Calibri" w:hAnsi="Calibri" w:cs="Calibri"/>
              </w:rPr>
              <w:t>Penetration Test</w:t>
            </w:r>
          </w:p>
        </w:tc>
        <w:tc>
          <w:tcPr>
            <w:tcW w:w="6618" w:type="dxa"/>
          </w:tcPr>
          <w:p w14:paraId="5E3A76EB" w14:textId="1441DC60" w:rsidR="00D36F96" w:rsidRPr="00D05118" w:rsidRDefault="00D36F96" w:rsidP="00243A3F">
            <w:pPr>
              <w:spacing w:before="40" w:after="80" w:line="276" w:lineRule="auto"/>
              <w:rPr>
                <w:rFonts w:ascii="Calibri" w:hAnsi="Calibri" w:cs="Calibri"/>
              </w:rPr>
            </w:pPr>
            <w:r w:rsidRPr="00D05118">
              <w:rPr>
                <w:rFonts w:ascii="Calibri" w:hAnsi="Calibri" w:cs="Calibri"/>
              </w:rPr>
              <w:t xml:space="preserve">A series of tests or procedures performed </w:t>
            </w:r>
            <w:proofErr w:type="gramStart"/>
            <w:r w:rsidRPr="00D05118">
              <w:rPr>
                <w:rFonts w:ascii="Calibri" w:hAnsi="Calibri" w:cs="Calibri"/>
              </w:rPr>
              <w:t>in an attempt to</w:t>
            </w:r>
            <w:proofErr w:type="gramEnd"/>
            <w:r w:rsidRPr="00D05118">
              <w:rPr>
                <w:rFonts w:ascii="Calibri" w:hAnsi="Calibri" w:cs="Calibri"/>
              </w:rPr>
              <w:t xml:space="preserve"> gain unauthori</w:t>
            </w:r>
            <w:r w:rsidR="008F6DAE" w:rsidRPr="00D05118">
              <w:rPr>
                <w:rFonts w:ascii="Calibri" w:hAnsi="Calibri" w:cs="Calibri"/>
              </w:rPr>
              <w:t>s</w:t>
            </w:r>
            <w:r w:rsidRPr="00D05118">
              <w:rPr>
                <w:rFonts w:ascii="Calibri" w:hAnsi="Calibri" w:cs="Calibri"/>
              </w:rPr>
              <w:t>ed access or to circumvent security controls.</w:t>
            </w:r>
          </w:p>
        </w:tc>
      </w:tr>
      <w:tr w:rsidR="00D36F96" w:rsidRPr="00D05118" w14:paraId="3B8D24B5" w14:textId="77777777" w:rsidTr="00D36F96">
        <w:trPr>
          <w:trHeight w:val="340"/>
        </w:trPr>
        <w:tc>
          <w:tcPr>
            <w:tcW w:w="2988" w:type="dxa"/>
          </w:tcPr>
          <w:p w14:paraId="515A0B25" w14:textId="1B289BF0" w:rsidR="00D36F96" w:rsidRPr="00D05118" w:rsidRDefault="00D36F96" w:rsidP="00243A3F">
            <w:pPr>
              <w:spacing w:before="40" w:after="80" w:line="276" w:lineRule="auto"/>
              <w:rPr>
                <w:rFonts w:ascii="Calibri" w:hAnsi="Calibri" w:cs="Calibri"/>
              </w:rPr>
            </w:pPr>
            <w:r w:rsidRPr="00D05118">
              <w:rPr>
                <w:rFonts w:ascii="Calibri" w:hAnsi="Calibri" w:cs="Calibri"/>
              </w:rPr>
              <w:t>RFC1918</w:t>
            </w:r>
          </w:p>
        </w:tc>
        <w:tc>
          <w:tcPr>
            <w:tcW w:w="6618" w:type="dxa"/>
          </w:tcPr>
          <w:p w14:paraId="29018DAE" w14:textId="77777777" w:rsidR="00D36F96" w:rsidRPr="00D05118" w:rsidRDefault="00D36F96" w:rsidP="00243A3F">
            <w:pPr>
              <w:spacing w:before="40" w:after="80" w:line="276" w:lineRule="auto"/>
              <w:rPr>
                <w:rFonts w:ascii="Calibri" w:hAnsi="Calibri" w:cs="Calibri"/>
              </w:rPr>
            </w:pPr>
            <w:r w:rsidRPr="00D05118">
              <w:rPr>
                <w:rFonts w:ascii="Calibri" w:hAnsi="Calibri" w:cs="Calibri"/>
              </w:rPr>
              <w:t>A standard by which networking equipment assigns IP addresses in a private network. The RFC reserves the following ranges of IP addresses that cannot be routed on the Internet:</w:t>
            </w:r>
          </w:p>
          <w:p w14:paraId="3BA50F92" w14:textId="77777777" w:rsidR="00D36F96" w:rsidRPr="00D05118" w:rsidRDefault="00D36F96" w:rsidP="00243A3F">
            <w:pPr>
              <w:numPr>
                <w:ilvl w:val="0"/>
                <w:numId w:val="46"/>
              </w:numPr>
              <w:spacing w:before="40" w:after="80" w:line="276" w:lineRule="auto"/>
              <w:rPr>
                <w:rFonts w:ascii="Calibri" w:hAnsi="Calibri" w:cs="Calibri"/>
              </w:rPr>
            </w:pPr>
            <w:r w:rsidRPr="00D05118">
              <w:rPr>
                <w:rFonts w:ascii="Calibri" w:hAnsi="Calibri" w:cs="Calibri"/>
              </w:rPr>
              <w:t>10.0.0.0 - 10.255.255.255 (10/8 prefix)</w:t>
            </w:r>
          </w:p>
          <w:p w14:paraId="3188343A" w14:textId="77777777" w:rsidR="00D36F96" w:rsidRPr="00D05118" w:rsidRDefault="00D36F96" w:rsidP="00243A3F">
            <w:pPr>
              <w:numPr>
                <w:ilvl w:val="0"/>
                <w:numId w:val="46"/>
              </w:numPr>
              <w:spacing w:before="40" w:after="80" w:line="276" w:lineRule="auto"/>
              <w:rPr>
                <w:rFonts w:ascii="Calibri" w:hAnsi="Calibri" w:cs="Calibri"/>
              </w:rPr>
            </w:pPr>
            <w:r w:rsidRPr="00D05118">
              <w:rPr>
                <w:rFonts w:ascii="Calibri" w:hAnsi="Calibri" w:cs="Calibri"/>
              </w:rPr>
              <w:t>172.16.0.0 - 172.31.255.255 (172.16/12 prefix)</w:t>
            </w:r>
          </w:p>
          <w:p w14:paraId="066A6ABA" w14:textId="5148506A" w:rsidR="00D36F96" w:rsidRPr="00D05118" w:rsidRDefault="00D36F96" w:rsidP="00243A3F">
            <w:pPr>
              <w:numPr>
                <w:ilvl w:val="0"/>
                <w:numId w:val="46"/>
              </w:numPr>
              <w:spacing w:before="40" w:after="80" w:line="276" w:lineRule="auto"/>
              <w:rPr>
                <w:rFonts w:ascii="Calibri" w:hAnsi="Calibri" w:cs="Calibri"/>
              </w:rPr>
            </w:pPr>
            <w:r w:rsidRPr="00D05118">
              <w:rPr>
                <w:rFonts w:ascii="Calibri" w:hAnsi="Calibri" w:cs="Calibri"/>
              </w:rPr>
              <w:t>192.168.0.0 - 192.168.255.255 (192.168/16 prefix)</w:t>
            </w:r>
          </w:p>
        </w:tc>
      </w:tr>
      <w:tr w:rsidR="00D36F96" w:rsidRPr="00D05118" w14:paraId="52917F36" w14:textId="77777777" w:rsidTr="00D36F96">
        <w:trPr>
          <w:trHeight w:val="340"/>
        </w:trPr>
        <w:tc>
          <w:tcPr>
            <w:tcW w:w="2988" w:type="dxa"/>
          </w:tcPr>
          <w:p w14:paraId="30C60401" w14:textId="001B379E" w:rsidR="00D36F96" w:rsidRPr="00D05118" w:rsidRDefault="00D36F96" w:rsidP="00243A3F">
            <w:pPr>
              <w:spacing w:before="40" w:after="80" w:line="276" w:lineRule="auto"/>
              <w:rPr>
                <w:rFonts w:ascii="Calibri" w:hAnsi="Calibri" w:cs="Calibri"/>
              </w:rPr>
            </w:pPr>
            <w:r w:rsidRPr="00D05118">
              <w:rPr>
                <w:rFonts w:ascii="Calibri" w:hAnsi="Calibri" w:cs="Calibri"/>
              </w:rPr>
              <w:t>Router</w:t>
            </w:r>
          </w:p>
        </w:tc>
        <w:tc>
          <w:tcPr>
            <w:tcW w:w="6618" w:type="dxa"/>
          </w:tcPr>
          <w:p w14:paraId="37946272" w14:textId="15C0997B" w:rsidR="00D36F96" w:rsidRPr="00D05118" w:rsidRDefault="00D36F96" w:rsidP="00243A3F">
            <w:pPr>
              <w:spacing w:before="40" w:after="80" w:line="276" w:lineRule="auto"/>
              <w:rPr>
                <w:rFonts w:ascii="Calibri" w:hAnsi="Calibri" w:cs="Calibri"/>
              </w:rPr>
            </w:pPr>
            <w:r w:rsidRPr="00D05118">
              <w:rPr>
                <w:rFonts w:ascii="Calibri" w:hAnsi="Calibri" w:cs="Calibri"/>
              </w:rPr>
              <w:t>A device that forwards data packets along networks.</w:t>
            </w:r>
          </w:p>
        </w:tc>
      </w:tr>
      <w:tr w:rsidR="00D36F96" w:rsidRPr="00D05118" w14:paraId="18E0B6B4" w14:textId="77777777" w:rsidTr="00D36F96">
        <w:trPr>
          <w:trHeight w:val="340"/>
        </w:trPr>
        <w:tc>
          <w:tcPr>
            <w:tcW w:w="2988" w:type="dxa"/>
          </w:tcPr>
          <w:p w14:paraId="32CA259E" w14:textId="005674AD" w:rsidR="00D36F96" w:rsidRPr="00D05118" w:rsidRDefault="00D36F96" w:rsidP="00243A3F">
            <w:pPr>
              <w:spacing w:before="40" w:after="80" w:line="276" w:lineRule="auto"/>
              <w:rPr>
                <w:rFonts w:ascii="Calibri" w:hAnsi="Calibri" w:cs="Calibri"/>
              </w:rPr>
            </w:pPr>
            <w:r w:rsidRPr="00D05118">
              <w:rPr>
                <w:rFonts w:ascii="Calibri" w:hAnsi="Calibri" w:cs="Calibri"/>
              </w:rPr>
              <w:t>Stateful Packet Inspection</w:t>
            </w:r>
          </w:p>
        </w:tc>
        <w:tc>
          <w:tcPr>
            <w:tcW w:w="6618" w:type="dxa"/>
          </w:tcPr>
          <w:p w14:paraId="1011E090" w14:textId="54E85289" w:rsidR="00D36F96" w:rsidRPr="00D05118" w:rsidRDefault="00D36F96" w:rsidP="00243A3F">
            <w:pPr>
              <w:spacing w:before="40" w:after="80" w:line="276" w:lineRule="auto"/>
              <w:rPr>
                <w:rFonts w:ascii="Calibri" w:hAnsi="Calibri" w:cs="Calibri"/>
              </w:rPr>
            </w:pPr>
            <w:r w:rsidRPr="00D05118">
              <w:rPr>
                <w:rFonts w:ascii="Calibri" w:hAnsi="Calibri" w:cs="Calibri"/>
              </w:rPr>
              <w:t>Only allow connections that are part of an existing communication channel.</w:t>
            </w:r>
          </w:p>
        </w:tc>
      </w:tr>
    </w:tbl>
    <w:p w14:paraId="7157C13A" w14:textId="77777777" w:rsidR="004B170A" w:rsidRPr="00D05118" w:rsidRDefault="004B170A" w:rsidP="00243A3F">
      <w:pPr>
        <w:spacing w:after="0" w:line="276" w:lineRule="auto"/>
        <w:rPr>
          <w:rFonts w:ascii="Calibri" w:hAnsi="Calibri" w:cs="Calibri"/>
          <w:b/>
          <w:bCs/>
          <w:color w:val="000000" w:themeColor="text1"/>
          <w:kern w:val="28"/>
          <w:sz w:val="28"/>
          <w:szCs w:val="28"/>
        </w:rPr>
      </w:pPr>
    </w:p>
    <w:p w14:paraId="4E9CB0C0" w14:textId="77777777" w:rsidR="004B170A" w:rsidRPr="00D05118" w:rsidRDefault="004B170A" w:rsidP="00243A3F">
      <w:pPr>
        <w:spacing w:after="0" w:line="276" w:lineRule="auto"/>
        <w:rPr>
          <w:rFonts w:ascii="Calibri" w:hAnsi="Calibri" w:cs="Calibri"/>
          <w:b/>
          <w:bCs/>
          <w:color w:val="000000" w:themeColor="text1"/>
          <w:kern w:val="28"/>
          <w:sz w:val="28"/>
          <w:szCs w:val="28"/>
        </w:rPr>
      </w:pPr>
      <w:r w:rsidRPr="00D05118">
        <w:rPr>
          <w:rFonts w:ascii="Calibri" w:hAnsi="Calibri" w:cs="Calibri"/>
          <w:color w:val="000000" w:themeColor="text1"/>
        </w:rPr>
        <w:br w:type="page"/>
      </w:r>
    </w:p>
    <w:p w14:paraId="6C359821" w14:textId="77777777" w:rsidR="004B170A" w:rsidRPr="00D05118" w:rsidRDefault="004B170A" w:rsidP="00243A3F">
      <w:pPr>
        <w:pStyle w:val="Heading1"/>
        <w:spacing w:line="276" w:lineRule="auto"/>
        <w:rPr>
          <w:rFonts w:ascii="Calibri" w:hAnsi="Calibri" w:cs="Calibri"/>
        </w:rPr>
      </w:pPr>
      <w:bookmarkStart w:id="91" w:name="_Toc448769229"/>
      <w:bookmarkStart w:id="92" w:name="_Toc448823942"/>
      <w:bookmarkStart w:id="93" w:name="_Toc448824120"/>
      <w:bookmarkStart w:id="94" w:name="_Toc448824325"/>
      <w:bookmarkStart w:id="95" w:name="_Toc65492024"/>
      <w:r w:rsidRPr="00D05118">
        <w:rPr>
          <w:rFonts w:ascii="Calibri" w:hAnsi="Calibri" w:cs="Calibri"/>
        </w:rPr>
        <w:lastRenderedPageBreak/>
        <w:t>Document Management</w:t>
      </w:r>
      <w:bookmarkEnd w:id="91"/>
      <w:bookmarkEnd w:id="92"/>
      <w:bookmarkEnd w:id="93"/>
      <w:bookmarkEnd w:id="94"/>
      <w:bookmarkEnd w:id="95"/>
    </w:p>
    <w:p w14:paraId="5F1A16C8" w14:textId="77777777" w:rsidR="004B170A" w:rsidRPr="00D05118" w:rsidRDefault="004B170A" w:rsidP="00243A3F">
      <w:pPr>
        <w:pStyle w:val="Heading2"/>
        <w:spacing w:line="276" w:lineRule="auto"/>
        <w:rPr>
          <w:rFonts w:ascii="Calibri" w:hAnsi="Calibri" w:cs="Calibri"/>
        </w:rPr>
      </w:pPr>
      <w:bookmarkStart w:id="96" w:name="_Toc448769230"/>
      <w:bookmarkStart w:id="97" w:name="_Toc448823943"/>
      <w:bookmarkStart w:id="98" w:name="_Toc448824121"/>
      <w:bookmarkStart w:id="99" w:name="_Toc448824326"/>
      <w:bookmarkStart w:id="100" w:name="_Toc65492025"/>
      <w:r w:rsidRPr="00D05118">
        <w:rPr>
          <w:rFonts w:ascii="Calibri" w:hAnsi="Calibri" w:cs="Calibri"/>
        </w:rPr>
        <w:t>Document Revision Log</w:t>
      </w:r>
      <w:bookmarkEnd w:id="96"/>
      <w:bookmarkEnd w:id="97"/>
      <w:bookmarkEnd w:id="98"/>
      <w:bookmarkEnd w:id="99"/>
      <w:bookmarkEnd w:id="100"/>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D05118" w14:paraId="7E694F99" w14:textId="77777777" w:rsidTr="00DB1CF6">
        <w:trPr>
          <w:cantSplit/>
          <w:trHeight w:val="397"/>
        </w:trPr>
        <w:tc>
          <w:tcPr>
            <w:tcW w:w="1583" w:type="dxa"/>
            <w:shd w:val="clear" w:color="000000" w:fill="D9D9D9"/>
            <w:vAlign w:val="center"/>
          </w:tcPr>
          <w:p w14:paraId="06E8ECF9" w14:textId="77777777" w:rsidR="004B170A" w:rsidRPr="00D05118" w:rsidRDefault="004B170A" w:rsidP="00243A3F">
            <w:pPr>
              <w:spacing w:after="0" w:line="276" w:lineRule="auto"/>
              <w:jc w:val="center"/>
              <w:rPr>
                <w:rFonts w:ascii="Calibri" w:hAnsi="Calibri" w:cs="Calibri"/>
                <w:b/>
                <w:color w:val="000000" w:themeColor="text1"/>
              </w:rPr>
            </w:pPr>
            <w:r w:rsidRPr="00D05118">
              <w:rPr>
                <w:rFonts w:ascii="Calibri" w:hAnsi="Calibri" w:cs="Calibri"/>
                <w:b/>
                <w:color w:val="000000" w:themeColor="text1"/>
              </w:rPr>
              <w:t>Date</w:t>
            </w:r>
          </w:p>
        </w:tc>
        <w:tc>
          <w:tcPr>
            <w:tcW w:w="1678" w:type="dxa"/>
            <w:shd w:val="clear" w:color="000000" w:fill="D9D9D9"/>
            <w:vAlign w:val="center"/>
          </w:tcPr>
          <w:p w14:paraId="30D7B8AA" w14:textId="77777777" w:rsidR="004B170A" w:rsidRPr="00D05118" w:rsidRDefault="004B170A" w:rsidP="00243A3F">
            <w:pPr>
              <w:spacing w:after="0" w:line="276" w:lineRule="auto"/>
              <w:jc w:val="center"/>
              <w:rPr>
                <w:rFonts w:ascii="Calibri" w:hAnsi="Calibri" w:cs="Calibri"/>
                <w:b/>
                <w:color w:val="000000" w:themeColor="text1"/>
              </w:rPr>
            </w:pPr>
            <w:r w:rsidRPr="00D05118">
              <w:rPr>
                <w:rFonts w:ascii="Calibri" w:hAnsi="Calibri" w:cs="Calibri"/>
                <w:b/>
                <w:color w:val="000000" w:themeColor="text1"/>
              </w:rPr>
              <w:t>Editor</w:t>
            </w:r>
          </w:p>
        </w:tc>
        <w:tc>
          <w:tcPr>
            <w:tcW w:w="1417" w:type="dxa"/>
            <w:shd w:val="clear" w:color="000000" w:fill="D9D9D9"/>
            <w:vAlign w:val="center"/>
          </w:tcPr>
          <w:p w14:paraId="5ED4320A" w14:textId="77777777" w:rsidR="004B170A" w:rsidRPr="00D05118" w:rsidRDefault="004B170A" w:rsidP="00243A3F">
            <w:pPr>
              <w:spacing w:after="0" w:line="276" w:lineRule="auto"/>
              <w:jc w:val="center"/>
              <w:rPr>
                <w:rFonts w:ascii="Calibri" w:hAnsi="Calibri" w:cs="Calibri"/>
                <w:b/>
                <w:color w:val="000000" w:themeColor="text1"/>
              </w:rPr>
            </w:pPr>
            <w:r w:rsidRPr="00D05118">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D05118" w:rsidRDefault="004B170A" w:rsidP="00243A3F">
            <w:pPr>
              <w:spacing w:after="0" w:line="276" w:lineRule="auto"/>
              <w:jc w:val="center"/>
              <w:rPr>
                <w:rFonts w:ascii="Calibri" w:hAnsi="Calibri" w:cs="Calibri"/>
                <w:b/>
                <w:color w:val="000000" w:themeColor="text1"/>
              </w:rPr>
            </w:pPr>
            <w:r w:rsidRPr="00D05118">
              <w:rPr>
                <w:rFonts w:ascii="Calibri" w:hAnsi="Calibri" w:cs="Calibri"/>
                <w:b/>
                <w:color w:val="000000" w:themeColor="text1"/>
              </w:rPr>
              <w:t>Description of Change</w:t>
            </w:r>
          </w:p>
        </w:tc>
      </w:tr>
      <w:tr w:rsidR="004B170A" w:rsidRPr="00D05118" w14:paraId="2628AFC0" w14:textId="77777777" w:rsidTr="00DB1CF6">
        <w:trPr>
          <w:cantSplit/>
          <w:trHeight w:val="340"/>
        </w:trPr>
        <w:tc>
          <w:tcPr>
            <w:tcW w:w="1583" w:type="dxa"/>
            <w:vAlign w:val="center"/>
          </w:tcPr>
          <w:p w14:paraId="291F8F07" w14:textId="1B5B1C50" w:rsidR="004B170A" w:rsidRPr="00D05118" w:rsidRDefault="004B170A" w:rsidP="00243A3F">
            <w:pPr>
              <w:spacing w:before="40" w:after="40" w:line="276" w:lineRule="auto"/>
              <w:jc w:val="center"/>
              <w:rPr>
                <w:rFonts w:ascii="Calibri" w:hAnsi="Calibri" w:cs="Calibri"/>
                <w:color w:val="FF0000"/>
                <w:sz w:val="18"/>
                <w:szCs w:val="18"/>
              </w:rPr>
            </w:pPr>
          </w:p>
        </w:tc>
        <w:tc>
          <w:tcPr>
            <w:tcW w:w="1678" w:type="dxa"/>
            <w:vAlign w:val="center"/>
          </w:tcPr>
          <w:p w14:paraId="3ABECF7E" w14:textId="40C5523F" w:rsidR="004B170A" w:rsidRPr="00D05118" w:rsidRDefault="004B170A" w:rsidP="00243A3F">
            <w:pPr>
              <w:spacing w:before="40" w:after="40" w:line="276" w:lineRule="auto"/>
              <w:rPr>
                <w:rFonts w:ascii="Calibri" w:hAnsi="Calibri" w:cs="Calibri"/>
                <w:color w:val="FF0000"/>
                <w:sz w:val="18"/>
                <w:szCs w:val="18"/>
              </w:rPr>
            </w:pPr>
          </w:p>
        </w:tc>
        <w:tc>
          <w:tcPr>
            <w:tcW w:w="1417" w:type="dxa"/>
            <w:vAlign w:val="center"/>
          </w:tcPr>
          <w:p w14:paraId="452AE758" w14:textId="061A70FA" w:rsidR="004B170A" w:rsidRPr="00D05118" w:rsidRDefault="004B170A" w:rsidP="00243A3F">
            <w:pPr>
              <w:spacing w:before="40" w:after="40" w:line="276" w:lineRule="auto"/>
              <w:jc w:val="center"/>
              <w:rPr>
                <w:rFonts w:ascii="Calibri" w:hAnsi="Calibri" w:cs="Calibri"/>
                <w:color w:val="FF0000"/>
                <w:sz w:val="18"/>
                <w:szCs w:val="18"/>
              </w:rPr>
            </w:pPr>
          </w:p>
        </w:tc>
        <w:tc>
          <w:tcPr>
            <w:tcW w:w="5103" w:type="dxa"/>
            <w:vAlign w:val="center"/>
          </w:tcPr>
          <w:p w14:paraId="19F9FB41" w14:textId="747D4F4B" w:rsidR="004B170A" w:rsidRPr="00D05118" w:rsidRDefault="004B170A" w:rsidP="00243A3F">
            <w:pPr>
              <w:spacing w:before="40" w:after="40" w:line="276" w:lineRule="auto"/>
              <w:rPr>
                <w:rFonts w:ascii="Calibri" w:hAnsi="Calibri" w:cs="Calibri"/>
                <w:color w:val="FF0000"/>
                <w:sz w:val="18"/>
                <w:szCs w:val="18"/>
              </w:rPr>
            </w:pPr>
          </w:p>
        </w:tc>
      </w:tr>
      <w:tr w:rsidR="00F5343B" w:rsidRPr="00D05118" w14:paraId="4C1A260A" w14:textId="77777777" w:rsidTr="00DB1CF6">
        <w:trPr>
          <w:cantSplit/>
          <w:trHeight w:val="340"/>
        </w:trPr>
        <w:tc>
          <w:tcPr>
            <w:tcW w:w="1583" w:type="dxa"/>
            <w:vAlign w:val="center"/>
          </w:tcPr>
          <w:p w14:paraId="01EB2901" w14:textId="1159E156" w:rsidR="00F5343B" w:rsidRPr="00D05118" w:rsidRDefault="00F5343B" w:rsidP="00F5343B">
            <w:pPr>
              <w:spacing w:before="40" w:after="40" w:line="276" w:lineRule="auto"/>
              <w:jc w:val="center"/>
              <w:rPr>
                <w:rFonts w:ascii="Calibri" w:hAnsi="Calibri" w:cs="Calibri"/>
                <w:color w:val="000000" w:themeColor="text1"/>
                <w:sz w:val="18"/>
                <w:szCs w:val="18"/>
              </w:rPr>
            </w:pPr>
          </w:p>
        </w:tc>
        <w:tc>
          <w:tcPr>
            <w:tcW w:w="1678" w:type="dxa"/>
            <w:vAlign w:val="center"/>
          </w:tcPr>
          <w:p w14:paraId="3590AD15" w14:textId="4C91D947" w:rsidR="00F5343B" w:rsidRPr="00D05118" w:rsidRDefault="00F5343B" w:rsidP="00F5343B">
            <w:pPr>
              <w:spacing w:before="40" w:after="40" w:line="276" w:lineRule="auto"/>
              <w:rPr>
                <w:rFonts w:ascii="Calibri" w:hAnsi="Calibri" w:cs="Calibri"/>
                <w:color w:val="000000" w:themeColor="text1"/>
                <w:sz w:val="18"/>
                <w:szCs w:val="18"/>
              </w:rPr>
            </w:pPr>
          </w:p>
        </w:tc>
        <w:tc>
          <w:tcPr>
            <w:tcW w:w="1417" w:type="dxa"/>
            <w:vAlign w:val="center"/>
          </w:tcPr>
          <w:p w14:paraId="0A4CCE6F" w14:textId="3F6CC89D" w:rsidR="00F5343B" w:rsidRPr="00D05118" w:rsidRDefault="00F5343B" w:rsidP="00F5343B">
            <w:pPr>
              <w:spacing w:before="40" w:after="40" w:line="276" w:lineRule="auto"/>
              <w:jc w:val="center"/>
              <w:rPr>
                <w:rFonts w:ascii="Calibri" w:hAnsi="Calibri" w:cs="Calibri"/>
                <w:color w:val="000000" w:themeColor="text1"/>
                <w:sz w:val="18"/>
                <w:szCs w:val="18"/>
              </w:rPr>
            </w:pPr>
          </w:p>
        </w:tc>
        <w:tc>
          <w:tcPr>
            <w:tcW w:w="5103" w:type="dxa"/>
            <w:vAlign w:val="center"/>
          </w:tcPr>
          <w:p w14:paraId="3F982D99" w14:textId="2864F6CC" w:rsidR="00F5343B" w:rsidRPr="00D05118" w:rsidRDefault="00F5343B" w:rsidP="00F5343B">
            <w:pPr>
              <w:spacing w:before="40" w:after="40" w:line="276" w:lineRule="auto"/>
              <w:rPr>
                <w:rFonts w:ascii="Calibri" w:hAnsi="Calibri" w:cs="Calibri"/>
                <w:color w:val="000000" w:themeColor="text1"/>
                <w:sz w:val="18"/>
                <w:szCs w:val="18"/>
              </w:rPr>
            </w:pPr>
          </w:p>
        </w:tc>
      </w:tr>
    </w:tbl>
    <w:p w14:paraId="22323735" w14:textId="77777777" w:rsidR="004B170A" w:rsidRPr="00D05118" w:rsidRDefault="004B170A" w:rsidP="00243A3F">
      <w:pPr>
        <w:pStyle w:val="Heading2"/>
        <w:spacing w:line="276" w:lineRule="auto"/>
        <w:rPr>
          <w:rFonts w:ascii="Calibri" w:hAnsi="Calibri" w:cs="Calibri"/>
        </w:rPr>
      </w:pPr>
      <w:bookmarkStart w:id="101" w:name="_Toc448769231"/>
      <w:bookmarkStart w:id="102" w:name="_Toc448823944"/>
      <w:bookmarkStart w:id="103" w:name="_Toc448824122"/>
      <w:bookmarkStart w:id="104" w:name="_Toc448824327"/>
      <w:bookmarkStart w:id="105" w:name="_Toc65492026"/>
      <w:r w:rsidRPr="00D05118">
        <w:rPr>
          <w:rFonts w:ascii="Calibri" w:hAnsi="Calibri" w:cs="Calibri"/>
        </w:rPr>
        <w:t>Document Ownership</w:t>
      </w:r>
      <w:bookmarkEnd w:id="101"/>
      <w:bookmarkEnd w:id="102"/>
      <w:bookmarkEnd w:id="103"/>
      <w:bookmarkEnd w:id="104"/>
      <w:bookmarkEnd w:id="105"/>
    </w:p>
    <w:p w14:paraId="7B7CC378" w14:textId="5F0FFF0A" w:rsidR="004B170A" w:rsidRPr="00D05118" w:rsidRDefault="004B170A" w:rsidP="008314C5">
      <w:pPr>
        <w:spacing w:line="276" w:lineRule="auto"/>
        <w:rPr>
          <w:rFonts w:ascii="Calibri" w:hAnsi="Calibri" w:cs="Calibri"/>
          <w:color w:val="000000" w:themeColor="text1"/>
          <w:sz w:val="22"/>
          <w:szCs w:val="22"/>
        </w:rPr>
      </w:pPr>
      <w:r w:rsidRPr="00D05118">
        <w:rPr>
          <w:rFonts w:ascii="Calibri" w:hAnsi="Calibri" w:cs="Calibri"/>
          <w:sz w:val="22"/>
          <w:szCs w:val="22"/>
        </w:rPr>
        <w:t xml:space="preserve">This </w:t>
      </w:r>
      <w:r w:rsidRPr="00D05118">
        <w:rPr>
          <w:rFonts w:ascii="Calibri" w:hAnsi="Calibri" w:cs="Calibri"/>
          <w:sz w:val="22"/>
          <w:szCs w:val="22"/>
        </w:rPr>
        <w:fldChar w:fldCharType="begin"/>
      </w:r>
      <w:r w:rsidRPr="00D05118">
        <w:rPr>
          <w:rFonts w:ascii="Calibri" w:hAnsi="Calibri" w:cs="Calibri"/>
          <w:sz w:val="22"/>
          <w:szCs w:val="22"/>
        </w:rPr>
        <w:instrText xml:space="preserve"> DOCPROPERTY "[DOC_TYPE]"  \* MERGEFORMAT </w:instrText>
      </w:r>
      <w:r w:rsidRPr="00D05118">
        <w:rPr>
          <w:rFonts w:ascii="Calibri" w:hAnsi="Calibri" w:cs="Calibri"/>
          <w:sz w:val="22"/>
          <w:szCs w:val="22"/>
        </w:rPr>
        <w:fldChar w:fldCharType="separate"/>
      </w:r>
      <w:r w:rsidR="00F5343B">
        <w:rPr>
          <w:rFonts w:ascii="Calibri" w:hAnsi="Calibri" w:cs="Calibri"/>
          <w:sz w:val="22"/>
          <w:szCs w:val="22"/>
        </w:rPr>
        <w:t>Policy</w:t>
      </w:r>
      <w:r w:rsidRPr="00D05118">
        <w:rPr>
          <w:rFonts w:ascii="Calibri" w:hAnsi="Calibri" w:cs="Calibri"/>
          <w:sz w:val="22"/>
          <w:szCs w:val="22"/>
        </w:rPr>
        <w:fldChar w:fldCharType="end"/>
      </w:r>
      <w:r w:rsidRPr="00D05118">
        <w:rPr>
          <w:rFonts w:ascii="Calibri" w:hAnsi="Calibri" w:cs="Calibri"/>
          <w:sz w:val="22"/>
          <w:szCs w:val="22"/>
        </w:rPr>
        <w:t xml:space="preserve"> is</w:t>
      </w:r>
      <w:r w:rsidRPr="00D05118">
        <w:rPr>
          <w:rFonts w:ascii="Calibri" w:hAnsi="Calibri" w:cs="Calibri"/>
          <w:color w:val="000000" w:themeColor="text1"/>
          <w:sz w:val="22"/>
          <w:szCs w:val="22"/>
        </w:rPr>
        <w:t xml:space="preserve"> owned by the </w:t>
      </w:r>
      <w:proofErr w:type="gramStart"/>
      <w:r w:rsidR="00994E6A">
        <w:rPr>
          <w:rFonts w:ascii="Calibri" w:hAnsi="Calibri" w:cs="Calibri"/>
          <w:color w:val="FF0000"/>
          <w:sz w:val="22"/>
          <w:szCs w:val="22"/>
        </w:rPr>
        <w:t>YYYY</w:t>
      </w:r>
      <w:proofErr w:type="gramEnd"/>
    </w:p>
    <w:p w14:paraId="7C63BCEA" w14:textId="77777777" w:rsidR="004B170A" w:rsidRPr="00D05118" w:rsidRDefault="004B170A" w:rsidP="00243A3F">
      <w:pPr>
        <w:pStyle w:val="Heading2"/>
        <w:spacing w:line="276" w:lineRule="auto"/>
        <w:rPr>
          <w:rFonts w:ascii="Calibri" w:hAnsi="Calibri" w:cs="Calibri"/>
        </w:rPr>
      </w:pPr>
      <w:bookmarkStart w:id="106" w:name="_Toc448769232"/>
      <w:bookmarkStart w:id="107" w:name="_Toc448823945"/>
      <w:bookmarkStart w:id="108" w:name="_Toc448824123"/>
      <w:bookmarkStart w:id="109" w:name="_Toc448824328"/>
      <w:bookmarkStart w:id="110" w:name="_Toc65492027"/>
      <w:r w:rsidRPr="00D05118">
        <w:rPr>
          <w:rFonts w:ascii="Calibri" w:hAnsi="Calibri" w:cs="Calibri"/>
        </w:rPr>
        <w:t>Document Coordinator</w:t>
      </w:r>
      <w:bookmarkEnd w:id="106"/>
      <w:bookmarkEnd w:id="107"/>
      <w:bookmarkEnd w:id="108"/>
      <w:bookmarkEnd w:id="109"/>
      <w:bookmarkEnd w:id="110"/>
    </w:p>
    <w:p w14:paraId="1953539F" w14:textId="6940AC96" w:rsidR="004B170A" w:rsidRPr="00D05118" w:rsidRDefault="004B170A" w:rsidP="008314C5">
      <w:pPr>
        <w:spacing w:line="276" w:lineRule="auto"/>
        <w:rPr>
          <w:rFonts w:ascii="Calibri" w:hAnsi="Calibri" w:cs="Calibri"/>
          <w:color w:val="000000" w:themeColor="text1"/>
          <w:sz w:val="22"/>
          <w:szCs w:val="22"/>
        </w:rPr>
      </w:pPr>
      <w:r w:rsidRPr="00D05118">
        <w:rPr>
          <w:rFonts w:ascii="Calibri" w:hAnsi="Calibri" w:cs="Calibri"/>
          <w:sz w:val="22"/>
          <w:szCs w:val="22"/>
        </w:rPr>
        <w:t xml:space="preserve">This </w:t>
      </w:r>
      <w:r w:rsidRPr="00D05118">
        <w:rPr>
          <w:rFonts w:ascii="Calibri" w:hAnsi="Calibri" w:cs="Calibri"/>
          <w:sz w:val="22"/>
          <w:szCs w:val="22"/>
        </w:rPr>
        <w:fldChar w:fldCharType="begin"/>
      </w:r>
      <w:r w:rsidRPr="00D05118">
        <w:rPr>
          <w:rFonts w:ascii="Calibri" w:hAnsi="Calibri" w:cs="Calibri"/>
          <w:sz w:val="22"/>
          <w:szCs w:val="22"/>
        </w:rPr>
        <w:instrText xml:space="preserve"> DOCPROPERTY "[DOC_TYPE]"  \* MERGEFORMAT </w:instrText>
      </w:r>
      <w:r w:rsidRPr="00D05118">
        <w:rPr>
          <w:rFonts w:ascii="Calibri" w:hAnsi="Calibri" w:cs="Calibri"/>
          <w:sz w:val="22"/>
          <w:szCs w:val="22"/>
        </w:rPr>
        <w:fldChar w:fldCharType="separate"/>
      </w:r>
      <w:r w:rsidR="00F5343B">
        <w:rPr>
          <w:rFonts w:ascii="Calibri" w:hAnsi="Calibri" w:cs="Calibri"/>
          <w:sz w:val="22"/>
          <w:szCs w:val="22"/>
        </w:rPr>
        <w:t>Policy</w:t>
      </w:r>
      <w:r w:rsidRPr="00D05118">
        <w:rPr>
          <w:rFonts w:ascii="Calibri" w:hAnsi="Calibri" w:cs="Calibri"/>
          <w:sz w:val="22"/>
          <w:szCs w:val="22"/>
        </w:rPr>
        <w:fldChar w:fldCharType="end"/>
      </w:r>
      <w:r w:rsidRPr="00D05118">
        <w:rPr>
          <w:rFonts w:ascii="Calibri" w:hAnsi="Calibri" w:cs="Calibri"/>
          <w:sz w:val="22"/>
          <w:szCs w:val="22"/>
        </w:rPr>
        <w:t xml:space="preserve"> is coordinated</w:t>
      </w:r>
      <w:r w:rsidRPr="00D05118">
        <w:rPr>
          <w:rFonts w:ascii="Calibri" w:hAnsi="Calibri" w:cs="Calibri"/>
          <w:color w:val="000000" w:themeColor="text1"/>
          <w:sz w:val="22"/>
          <w:szCs w:val="22"/>
        </w:rPr>
        <w:t xml:space="preserve"> by the </w:t>
      </w:r>
      <w:proofErr w:type="gramStart"/>
      <w:r w:rsidR="00994E6A">
        <w:rPr>
          <w:rFonts w:ascii="Calibri" w:hAnsi="Calibri" w:cs="Calibri"/>
          <w:color w:val="FF0000"/>
          <w:sz w:val="22"/>
          <w:szCs w:val="22"/>
        </w:rPr>
        <w:t>YYYY</w:t>
      </w:r>
      <w:proofErr w:type="gramEnd"/>
    </w:p>
    <w:p w14:paraId="2CBBC2EB" w14:textId="77777777" w:rsidR="004B170A" w:rsidRPr="00D05118" w:rsidRDefault="004B170A" w:rsidP="00243A3F">
      <w:pPr>
        <w:pStyle w:val="Heading2"/>
        <w:spacing w:line="276" w:lineRule="auto"/>
        <w:rPr>
          <w:rFonts w:ascii="Calibri" w:hAnsi="Calibri" w:cs="Calibri"/>
        </w:rPr>
      </w:pPr>
      <w:bookmarkStart w:id="111" w:name="_Toc448769233"/>
      <w:bookmarkStart w:id="112" w:name="_Toc448823946"/>
      <w:bookmarkStart w:id="113" w:name="_Toc448824124"/>
      <w:bookmarkStart w:id="114" w:name="_Toc448824329"/>
      <w:bookmarkStart w:id="115" w:name="_Toc65492028"/>
      <w:r w:rsidRPr="00D05118">
        <w:rPr>
          <w:rFonts w:ascii="Calibri" w:hAnsi="Calibri" w:cs="Calibri"/>
        </w:rPr>
        <w:t>Document Approvers</w:t>
      </w:r>
      <w:bookmarkEnd w:id="111"/>
      <w:bookmarkEnd w:id="112"/>
      <w:bookmarkEnd w:id="113"/>
      <w:bookmarkEnd w:id="114"/>
      <w:bookmarkEnd w:id="115"/>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328"/>
        <w:gridCol w:w="1961"/>
      </w:tblGrid>
      <w:tr w:rsidR="004B170A" w:rsidRPr="00D05118" w14:paraId="6C304B57" w14:textId="77777777" w:rsidTr="00DB1CF6">
        <w:trPr>
          <w:cantSplit/>
          <w:trHeight w:val="397"/>
        </w:trPr>
        <w:tc>
          <w:tcPr>
            <w:tcW w:w="3492" w:type="dxa"/>
            <w:shd w:val="clear" w:color="000000" w:fill="D9D9D9"/>
            <w:vAlign w:val="center"/>
          </w:tcPr>
          <w:p w14:paraId="3A318824" w14:textId="77777777" w:rsidR="004B170A" w:rsidRPr="00D05118" w:rsidRDefault="004B170A" w:rsidP="00243A3F">
            <w:pPr>
              <w:spacing w:after="0" w:line="276" w:lineRule="auto"/>
              <w:jc w:val="center"/>
              <w:rPr>
                <w:rFonts w:ascii="Calibri" w:hAnsi="Calibri" w:cs="Calibri"/>
                <w:b/>
                <w:color w:val="000000" w:themeColor="text1"/>
              </w:rPr>
            </w:pPr>
            <w:r w:rsidRPr="00D05118">
              <w:rPr>
                <w:rFonts w:ascii="Calibri" w:hAnsi="Calibri" w:cs="Calibri"/>
                <w:b/>
                <w:color w:val="000000" w:themeColor="text1"/>
              </w:rPr>
              <w:t>Approver Name</w:t>
            </w:r>
          </w:p>
        </w:tc>
        <w:tc>
          <w:tcPr>
            <w:tcW w:w="4328" w:type="dxa"/>
            <w:shd w:val="clear" w:color="000000" w:fill="D9D9D9"/>
            <w:vAlign w:val="center"/>
          </w:tcPr>
          <w:p w14:paraId="19408D98" w14:textId="77777777" w:rsidR="004B170A" w:rsidRPr="00D05118" w:rsidRDefault="004B170A" w:rsidP="00243A3F">
            <w:pPr>
              <w:spacing w:after="0" w:line="276" w:lineRule="auto"/>
              <w:jc w:val="center"/>
              <w:rPr>
                <w:rFonts w:ascii="Calibri" w:hAnsi="Calibri" w:cs="Calibri"/>
                <w:b/>
                <w:color w:val="000000" w:themeColor="text1"/>
              </w:rPr>
            </w:pPr>
            <w:r w:rsidRPr="00D05118">
              <w:rPr>
                <w:rFonts w:ascii="Calibri" w:hAnsi="Calibri" w:cs="Calibri"/>
                <w:b/>
                <w:color w:val="000000" w:themeColor="text1"/>
              </w:rPr>
              <w:t>Signature</w:t>
            </w:r>
          </w:p>
        </w:tc>
        <w:tc>
          <w:tcPr>
            <w:tcW w:w="1961" w:type="dxa"/>
            <w:shd w:val="clear" w:color="000000" w:fill="D9D9D9"/>
            <w:vAlign w:val="center"/>
          </w:tcPr>
          <w:p w14:paraId="5C84C2C1" w14:textId="77777777" w:rsidR="004B170A" w:rsidRPr="00D05118" w:rsidRDefault="004B170A" w:rsidP="00243A3F">
            <w:pPr>
              <w:spacing w:after="0" w:line="276" w:lineRule="auto"/>
              <w:jc w:val="center"/>
              <w:rPr>
                <w:rFonts w:ascii="Calibri" w:hAnsi="Calibri" w:cs="Calibri"/>
                <w:b/>
                <w:color w:val="000000" w:themeColor="text1"/>
              </w:rPr>
            </w:pPr>
            <w:r w:rsidRPr="00D05118">
              <w:rPr>
                <w:rFonts w:ascii="Calibri" w:hAnsi="Calibri" w:cs="Calibri"/>
                <w:b/>
                <w:color w:val="000000" w:themeColor="text1"/>
              </w:rPr>
              <w:t>Date</w:t>
            </w:r>
          </w:p>
        </w:tc>
      </w:tr>
      <w:tr w:rsidR="004B170A" w:rsidRPr="00D05118" w14:paraId="020064C6" w14:textId="77777777" w:rsidTr="00DB1CF6">
        <w:trPr>
          <w:cantSplit/>
          <w:trHeight w:val="340"/>
        </w:trPr>
        <w:tc>
          <w:tcPr>
            <w:tcW w:w="3492" w:type="dxa"/>
            <w:vAlign w:val="center"/>
          </w:tcPr>
          <w:p w14:paraId="13C731A8" w14:textId="7129D98B" w:rsidR="004B170A" w:rsidRPr="00D05118" w:rsidRDefault="004B170A" w:rsidP="00243A3F">
            <w:pPr>
              <w:spacing w:before="40" w:after="40" w:line="276" w:lineRule="auto"/>
              <w:rPr>
                <w:rFonts w:ascii="Calibri" w:hAnsi="Calibri" w:cs="Calibri"/>
                <w:color w:val="000000" w:themeColor="text1"/>
                <w:sz w:val="18"/>
                <w:szCs w:val="18"/>
              </w:rPr>
            </w:pPr>
          </w:p>
        </w:tc>
        <w:tc>
          <w:tcPr>
            <w:tcW w:w="4328" w:type="dxa"/>
            <w:vAlign w:val="center"/>
          </w:tcPr>
          <w:p w14:paraId="5BC8C6FB" w14:textId="77777777" w:rsidR="004B170A" w:rsidRPr="00D05118" w:rsidRDefault="004B170A" w:rsidP="00243A3F">
            <w:pPr>
              <w:spacing w:before="40" w:after="40" w:line="276" w:lineRule="auto"/>
              <w:rPr>
                <w:rFonts w:ascii="Calibri" w:hAnsi="Calibri" w:cs="Calibri"/>
                <w:color w:val="000000" w:themeColor="text1"/>
                <w:sz w:val="18"/>
                <w:szCs w:val="18"/>
              </w:rPr>
            </w:pPr>
          </w:p>
        </w:tc>
        <w:tc>
          <w:tcPr>
            <w:tcW w:w="1961" w:type="dxa"/>
            <w:vAlign w:val="center"/>
          </w:tcPr>
          <w:p w14:paraId="408679EE" w14:textId="2574FB9B" w:rsidR="004B170A" w:rsidRPr="00D05118" w:rsidRDefault="004B170A" w:rsidP="00243A3F">
            <w:pPr>
              <w:spacing w:before="40" w:after="40" w:line="276" w:lineRule="auto"/>
              <w:jc w:val="center"/>
              <w:rPr>
                <w:rFonts w:ascii="Calibri" w:hAnsi="Calibri" w:cs="Calibri"/>
                <w:color w:val="000000" w:themeColor="text1"/>
                <w:sz w:val="18"/>
                <w:szCs w:val="18"/>
              </w:rPr>
            </w:pPr>
          </w:p>
        </w:tc>
      </w:tr>
      <w:tr w:rsidR="004B170A" w:rsidRPr="00D05118" w14:paraId="66F146C0" w14:textId="77777777" w:rsidTr="00DB1CF6">
        <w:trPr>
          <w:cantSplit/>
          <w:trHeight w:val="340"/>
        </w:trPr>
        <w:tc>
          <w:tcPr>
            <w:tcW w:w="3492" w:type="dxa"/>
            <w:vAlign w:val="center"/>
          </w:tcPr>
          <w:p w14:paraId="6426B414" w14:textId="77777777" w:rsidR="004B170A" w:rsidRPr="00D05118" w:rsidRDefault="004B170A" w:rsidP="00243A3F">
            <w:pPr>
              <w:spacing w:before="40" w:after="40" w:line="276" w:lineRule="auto"/>
              <w:rPr>
                <w:rFonts w:ascii="Calibri" w:hAnsi="Calibri" w:cs="Calibri"/>
                <w:color w:val="000000" w:themeColor="text1"/>
                <w:sz w:val="18"/>
                <w:szCs w:val="18"/>
              </w:rPr>
            </w:pPr>
          </w:p>
        </w:tc>
        <w:tc>
          <w:tcPr>
            <w:tcW w:w="4328" w:type="dxa"/>
            <w:vAlign w:val="center"/>
          </w:tcPr>
          <w:p w14:paraId="3BD74D4B" w14:textId="77777777" w:rsidR="004B170A" w:rsidRPr="00D05118" w:rsidRDefault="004B170A" w:rsidP="00243A3F">
            <w:pPr>
              <w:spacing w:before="40" w:after="40" w:line="276" w:lineRule="auto"/>
              <w:rPr>
                <w:rFonts w:ascii="Calibri" w:hAnsi="Calibri" w:cs="Calibri"/>
                <w:color w:val="000000" w:themeColor="text1"/>
                <w:sz w:val="18"/>
                <w:szCs w:val="18"/>
              </w:rPr>
            </w:pPr>
          </w:p>
        </w:tc>
        <w:tc>
          <w:tcPr>
            <w:tcW w:w="1961" w:type="dxa"/>
            <w:vAlign w:val="center"/>
          </w:tcPr>
          <w:p w14:paraId="4DBD018C" w14:textId="77777777" w:rsidR="004B170A" w:rsidRPr="00D05118" w:rsidRDefault="004B170A" w:rsidP="00243A3F">
            <w:pPr>
              <w:spacing w:before="40" w:after="40" w:line="276" w:lineRule="auto"/>
              <w:jc w:val="center"/>
              <w:rPr>
                <w:rFonts w:ascii="Calibri" w:hAnsi="Calibri" w:cs="Calibri"/>
                <w:color w:val="000000" w:themeColor="text1"/>
                <w:sz w:val="18"/>
                <w:szCs w:val="18"/>
              </w:rPr>
            </w:pPr>
          </w:p>
        </w:tc>
      </w:tr>
    </w:tbl>
    <w:p w14:paraId="56F1443B" w14:textId="77777777" w:rsidR="008314C5" w:rsidRPr="00460908" w:rsidRDefault="008314C5" w:rsidP="008314C5">
      <w:pPr>
        <w:pStyle w:val="Heading2"/>
        <w:tabs>
          <w:tab w:val="num" w:pos="576"/>
        </w:tabs>
        <w:spacing w:line="276" w:lineRule="auto"/>
        <w:ind w:left="576" w:hanging="576"/>
        <w:rPr>
          <w:rFonts w:ascii="Calibri" w:hAnsi="Calibri" w:cs="Calibri"/>
        </w:rPr>
      </w:pPr>
      <w:bookmarkStart w:id="116" w:name="_Toc37413104"/>
      <w:bookmarkStart w:id="117" w:name="_Toc37413173"/>
      <w:bookmarkStart w:id="118" w:name="_Toc37696267"/>
      <w:bookmarkStart w:id="119" w:name="_Toc37333685"/>
      <w:bookmarkStart w:id="120" w:name="_Toc37411313"/>
      <w:bookmarkStart w:id="121" w:name="_Toc65492029"/>
      <w:bookmarkEnd w:id="116"/>
      <w:bookmarkEnd w:id="117"/>
      <w:bookmarkEnd w:id="118"/>
      <w:r w:rsidRPr="00460908">
        <w:rPr>
          <w:rFonts w:ascii="Calibri" w:hAnsi="Calibri" w:cs="Calibri"/>
        </w:rPr>
        <w:t>Document Distribution</w:t>
      </w:r>
      <w:bookmarkEnd w:id="119"/>
      <w:bookmarkEnd w:id="120"/>
      <w:bookmarkEnd w:id="121"/>
    </w:p>
    <w:p w14:paraId="00D36799" w14:textId="77777777" w:rsidR="008314C5" w:rsidRPr="00460908" w:rsidRDefault="008314C5" w:rsidP="008314C5">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The Document Owner controls distribution of this document.  The distribution is as follows:</w:t>
      </w:r>
    </w:p>
    <w:p w14:paraId="493A1C18" w14:textId="7891CC76" w:rsidR="008314C5" w:rsidRDefault="008972F1" w:rsidP="008314C5">
      <w:pPr>
        <w:pStyle w:val="ListParagraph"/>
        <w:numPr>
          <w:ilvl w:val="0"/>
          <w:numId w:val="51"/>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IT</w:t>
      </w:r>
    </w:p>
    <w:p w14:paraId="0C5DC168" w14:textId="5FE96EF1" w:rsidR="007C55B4" w:rsidRPr="00460908" w:rsidRDefault="007C55B4" w:rsidP="008314C5">
      <w:pPr>
        <w:pStyle w:val="ListParagraph"/>
        <w:numPr>
          <w:ilvl w:val="0"/>
          <w:numId w:val="51"/>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Information Security</w:t>
      </w:r>
    </w:p>
    <w:p w14:paraId="55549172" w14:textId="4976C850" w:rsidR="008314C5" w:rsidRPr="00460908" w:rsidRDefault="008314C5" w:rsidP="00B22475">
      <w:pPr>
        <w:pStyle w:val="ListParagraph"/>
        <w:spacing w:after="60" w:line="276" w:lineRule="auto"/>
        <w:contextualSpacing w:val="0"/>
        <w:rPr>
          <w:rFonts w:ascii="Calibri" w:hAnsi="Calibri" w:cs="Calibri"/>
          <w:color w:val="FF0000"/>
          <w:sz w:val="22"/>
          <w:szCs w:val="22"/>
        </w:rPr>
      </w:pPr>
    </w:p>
    <w:p w14:paraId="59BCF4B1" w14:textId="77777777" w:rsidR="006A6012" w:rsidRPr="00D05118" w:rsidRDefault="006A6012" w:rsidP="00243A3F">
      <w:pPr>
        <w:spacing w:line="276" w:lineRule="auto"/>
        <w:rPr>
          <w:rFonts w:ascii="Calibri" w:hAnsi="Calibri" w:cs="Calibri"/>
        </w:rPr>
      </w:pPr>
    </w:p>
    <w:sectPr w:rsidR="006A6012" w:rsidRPr="00D05118" w:rsidSect="00575C5F">
      <w:headerReference w:type="even" r:id="rId8"/>
      <w:headerReference w:type="default" r:id="rId9"/>
      <w:footerReference w:type="even" r:id="rId10"/>
      <w:footerReference w:type="default" r:id="rId11"/>
      <w:headerReference w:type="first" r:id="rId12"/>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2A7CD" w14:textId="77777777" w:rsidR="00594550" w:rsidRDefault="00594550" w:rsidP="004B170A">
      <w:pPr>
        <w:spacing w:after="0"/>
      </w:pPr>
      <w:r>
        <w:separator/>
      </w:r>
    </w:p>
  </w:endnote>
  <w:endnote w:type="continuationSeparator" w:id="0">
    <w:p w14:paraId="3A2BD188" w14:textId="77777777" w:rsidR="00594550" w:rsidRDefault="00594550"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647ECC0F" w:rsidR="004147A1" w:rsidRPr="00575C5F" w:rsidRDefault="004147A1"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A16F84" w:rsidRPr="00A16F84">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73FA4826" w:rsidR="004147A1" w:rsidRPr="00D05118" w:rsidRDefault="004147A1" w:rsidP="008524BC">
    <w:pPr>
      <w:pStyle w:val="Footer"/>
      <w:tabs>
        <w:tab w:val="clear" w:pos="4320"/>
        <w:tab w:val="clear" w:pos="8640"/>
      </w:tabs>
      <w:ind w:left="-806" w:right="-70" w:firstLine="360"/>
      <w:rPr>
        <w:rFonts w:ascii="Calibri" w:hAnsi="Calibri" w:cs="Calibri"/>
        <w:color w:val="000000" w:themeColor="text1"/>
        <w:sz w:val="22"/>
        <w:szCs w:val="22"/>
      </w:rPr>
    </w:pPr>
    <w:r w:rsidRPr="00E46BD6">
      <w:rPr>
        <w:rFonts w:ascii="Calibri" w:hAnsi="Calibri" w:cs="Calibri"/>
        <w:color w:val="000000" w:themeColor="text1"/>
        <w:sz w:val="22"/>
        <w:szCs w:val="22"/>
      </w:rPr>
      <w:ptab w:relativeTo="margin" w:alignment="center" w:leader="none"/>
    </w:r>
    <w:r w:rsidRPr="00E46BD6">
      <w:rPr>
        <w:rFonts w:ascii="Calibri" w:hAnsi="Calibri" w:cs="Calibri"/>
        <w:color w:val="000000" w:themeColor="text1"/>
        <w:sz w:val="22"/>
        <w:szCs w:val="22"/>
      </w:rPr>
      <w:fldChar w:fldCharType="begin"/>
    </w:r>
    <w:r w:rsidRPr="00E46BD6">
      <w:rPr>
        <w:rFonts w:ascii="Calibri" w:hAnsi="Calibri" w:cs="Calibri"/>
        <w:color w:val="000000" w:themeColor="text1"/>
        <w:sz w:val="22"/>
        <w:szCs w:val="22"/>
      </w:rPr>
      <w:instrText xml:space="preserve"> DOCPROPERTY "[DATA_CLASSIFICATION]"  \* MERGEFORMAT </w:instrText>
    </w:r>
    <w:r w:rsidRPr="00E46BD6">
      <w:rPr>
        <w:rFonts w:ascii="Calibri" w:hAnsi="Calibri" w:cs="Calibri"/>
        <w:color w:val="000000" w:themeColor="text1"/>
        <w:sz w:val="22"/>
        <w:szCs w:val="22"/>
      </w:rPr>
      <w:fldChar w:fldCharType="separate"/>
    </w:r>
    <w:r w:rsidR="00A16F84" w:rsidRPr="00A16F84">
      <w:rPr>
        <w:rFonts w:ascii="Calibri" w:hAnsi="Calibri" w:cs="Calibri"/>
        <w:bCs/>
        <w:color w:val="000000" w:themeColor="text1"/>
        <w:sz w:val="22"/>
        <w:szCs w:val="22"/>
      </w:rPr>
      <w:t>INTERNAL</w:t>
    </w:r>
    <w:r w:rsidRPr="00E46BD6">
      <w:rPr>
        <w:rFonts w:ascii="Calibri" w:hAnsi="Calibri" w:cs="Calibri"/>
        <w:color w:val="000000" w:themeColor="text1"/>
        <w:sz w:val="22"/>
        <w:szCs w:val="22"/>
      </w:rPr>
      <w:fldChar w:fldCharType="end"/>
    </w:r>
    <w:r w:rsidRPr="00E46BD6">
      <w:rPr>
        <w:rFonts w:ascii="Calibri" w:hAnsi="Calibri" w:cs="Calibri"/>
        <w:color w:val="000000" w:themeColor="text1"/>
        <w:sz w:val="22"/>
        <w:szCs w:val="22"/>
      </w:rPr>
      <w:tab/>
    </w:r>
    <w:r w:rsidRPr="00D05118">
      <w:rPr>
        <w:rFonts w:ascii="Calibri" w:hAnsi="Calibri" w:cs="Calibri"/>
        <w:color w:val="000000" w:themeColor="text1"/>
        <w:sz w:val="22"/>
        <w:szCs w:val="22"/>
      </w:rPr>
      <w:tab/>
    </w:r>
    <w:r w:rsidRPr="00D05118">
      <w:rPr>
        <w:rFonts w:ascii="Calibri" w:hAnsi="Calibri" w:cs="Calibri"/>
        <w:color w:val="000000" w:themeColor="text1"/>
        <w:sz w:val="22"/>
        <w:szCs w:val="22"/>
      </w:rPr>
      <w:tab/>
    </w:r>
    <w:r>
      <w:rPr>
        <w:rFonts w:ascii="Calibri" w:hAnsi="Calibri" w:cs="Calibri"/>
        <w:color w:val="000000" w:themeColor="text1"/>
        <w:sz w:val="22"/>
        <w:szCs w:val="22"/>
      </w:rPr>
      <w:tab/>
    </w:r>
    <w:r w:rsidRPr="00D05118">
      <w:rPr>
        <w:rFonts w:ascii="Calibri" w:hAnsi="Calibri" w:cs="Calibri"/>
        <w:color w:val="000000" w:themeColor="text1"/>
        <w:sz w:val="22"/>
        <w:szCs w:val="22"/>
      </w:rPr>
      <w:tab/>
    </w:r>
    <w:r w:rsidRPr="00D05118">
      <w:rPr>
        <w:rFonts w:ascii="Calibri" w:hAnsi="Calibri" w:cs="Calibri"/>
        <w:color w:val="000000" w:themeColor="text1"/>
        <w:sz w:val="22"/>
        <w:szCs w:val="22"/>
      </w:rPr>
      <w:tab/>
      <w:t xml:space="preserve">  </w:t>
    </w:r>
    <w:r w:rsidRPr="00D05118">
      <w:rPr>
        <w:rStyle w:val="PageNumber"/>
        <w:rFonts w:ascii="Calibri" w:hAnsi="Calibri" w:cs="Calibri"/>
        <w:sz w:val="22"/>
        <w:szCs w:val="22"/>
      </w:rPr>
      <w:fldChar w:fldCharType="begin"/>
    </w:r>
    <w:r w:rsidRPr="00D05118">
      <w:rPr>
        <w:rStyle w:val="PageNumber"/>
        <w:rFonts w:ascii="Calibri" w:hAnsi="Calibri" w:cs="Calibri"/>
        <w:sz w:val="22"/>
        <w:szCs w:val="22"/>
      </w:rPr>
      <w:instrText xml:space="preserve"> PAGE </w:instrText>
    </w:r>
    <w:r w:rsidRPr="00D05118">
      <w:rPr>
        <w:rStyle w:val="PageNumber"/>
        <w:rFonts w:ascii="Calibri" w:hAnsi="Calibri" w:cs="Calibri"/>
        <w:sz w:val="22"/>
        <w:szCs w:val="22"/>
      </w:rPr>
      <w:fldChar w:fldCharType="separate"/>
    </w:r>
    <w:r w:rsidRPr="00D05118">
      <w:rPr>
        <w:rStyle w:val="PageNumber"/>
        <w:rFonts w:ascii="Calibri" w:hAnsi="Calibri" w:cs="Calibri"/>
        <w:noProof/>
        <w:sz w:val="22"/>
        <w:szCs w:val="22"/>
      </w:rPr>
      <w:t>2</w:t>
    </w:r>
    <w:r w:rsidRPr="00D05118">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E584A" w14:textId="77777777" w:rsidR="00594550" w:rsidRDefault="00594550" w:rsidP="004B170A">
      <w:pPr>
        <w:spacing w:after="0"/>
      </w:pPr>
      <w:r>
        <w:separator/>
      </w:r>
    </w:p>
  </w:footnote>
  <w:footnote w:type="continuationSeparator" w:id="0">
    <w:p w14:paraId="5DF16D51" w14:textId="77777777" w:rsidR="00594550" w:rsidRDefault="00594550"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147A1"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147A1" w:rsidRPr="00424F10" w:rsidRDefault="004147A1"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2381B694" w:rsidR="004147A1" w:rsidRPr="00575C5F" w:rsidRDefault="004147A1"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A16F84" w:rsidRPr="00A16F84">
            <w:rPr>
              <w:rFonts w:ascii="Tahoma" w:hAnsi="Tahoma" w:cs="Tahoma"/>
              <w:bCs/>
              <w:color w:val="FF0000"/>
              <w:sz w:val="18"/>
              <w:szCs w:val="18"/>
            </w:rPr>
            <w:t>NETWORK CONFIGURATION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147A1" w:rsidRPr="00424F10" w:rsidRDefault="004147A1"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652AD431" w:rsidR="004147A1" w:rsidRPr="00575C5F" w:rsidRDefault="004147A1"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994E6A">
            <w:rPr>
              <w:rFonts w:ascii="Tahoma" w:hAnsi="Tahoma" w:cs="Tahoma"/>
              <w:color w:val="FF0000"/>
              <w:sz w:val="18"/>
              <w:szCs w:val="18"/>
            </w:rPr>
            <w:t>XXXX</w:t>
          </w:r>
          <w:r w:rsidR="00A16F84">
            <w:rPr>
              <w:rFonts w:ascii="Tahoma" w:hAnsi="Tahoma" w:cs="Tahoma"/>
              <w:color w:val="FF0000"/>
              <w:sz w:val="18"/>
              <w:szCs w:val="18"/>
            </w:rPr>
            <w:t>-POL-ALL-018</w:t>
          </w:r>
          <w:r w:rsidRPr="00575C5F">
            <w:rPr>
              <w:rFonts w:ascii="Tahoma" w:hAnsi="Tahoma" w:cs="Tahoma"/>
              <w:color w:val="FF0000"/>
              <w:sz w:val="18"/>
              <w:szCs w:val="18"/>
            </w:rPr>
            <w:fldChar w:fldCharType="end"/>
          </w:r>
        </w:p>
      </w:tc>
    </w:tr>
    <w:tr w:rsidR="004147A1"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147A1" w:rsidRPr="00424F10" w:rsidRDefault="004147A1"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2A003812" w:rsidR="004147A1" w:rsidRPr="00575C5F" w:rsidRDefault="004147A1"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A16F84" w:rsidRPr="00A16F84">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147A1" w:rsidRPr="00424F10" w:rsidRDefault="004147A1"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28D0FD23" w:rsidR="004147A1" w:rsidRPr="00575C5F" w:rsidRDefault="004147A1"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A16F84">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147A1" w:rsidRPr="00424F10" w:rsidRDefault="004147A1"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39050331" w:rsidR="004147A1" w:rsidRPr="00575C5F" w:rsidRDefault="004147A1"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A16F84" w:rsidRPr="00A16F84">
            <w:rPr>
              <w:rFonts w:ascii="Tahoma" w:hAnsi="Tahoma" w:cs="Tahoma"/>
              <w:bCs/>
              <w:color w:val="FF0000"/>
              <w:sz w:val="18"/>
              <w:szCs w:val="18"/>
            </w:rPr>
            <w:t>February 9, 2021</w:t>
          </w:r>
          <w:r w:rsidRPr="00575C5F">
            <w:rPr>
              <w:rFonts w:ascii="Tahoma" w:hAnsi="Tahoma" w:cs="Tahoma"/>
              <w:color w:val="FF0000"/>
              <w:sz w:val="18"/>
              <w:szCs w:val="18"/>
            </w:rPr>
            <w:fldChar w:fldCharType="end"/>
          </w:r>
        </w:p>
      </w:tc>
    </w:tr>
  </w:tbl>
  <w:p w14:paraId="51053F9B" w14:textId="77777777" w:rsidR="004147A1" w:rsidRDefault="00414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147A1" w:rsidRPr="00D0511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147A1" w:rsidRPr="00D05118" w:rsidRDefault="004147A1" w:rsidP="00855314">
          <w:pPr>
            <w:pStyle w:val="Header"/>
            <w:spacing w:before="40" w:after="40"/>
            <w:rPr>
              <w:rFonts w:ascii="Calibri" w:hAnsi="Calibri" w:cs="Calibri"/>
              <w:color w:val="000000" w:themeColor="text1"/>
              <w:sz w:val="18"/>
              <w:szCs w:val="18"/>
            </w:rPr>
          </w:pPr>
          <w:r w:rsidRPr="00D05118">
            <w:rPr>
              <w:rFonts w:ascii="Calibri" w:hAnsi="Calibri" w:cs="Calibri"/>
              <w:color w:val="000000" w:themeColor="text1"/>
              <w:sz w:val="18"/>
              <w:szCs w:val="18"/>
            </w:rPr>
            <w:t>Doc. Name:</w:t>
          </w:r>
        </w:p>
      </w:tc>
      <w:tc>
        <w:tcPr>
          <w:tcW w:w="4590" w:type="dxa"/>
          <w:gridSpan w:val="3"/>
          <w:vAlign w:val="center"/>
        </w:tcPr>
        <w:p w14:paraId="705CC5EE" w14:textId="24609ED7" w:rsidR="004147A1" w:rsidRPr="00D05118" w:rsidRDefault="004147A1" w:rsidP="00855314">
          <w:pPr>
            <w:pStyle w:val="Header"/>
            <w:spacing w:before="40" w:after="40"/>
            <w:rPr>
              <w:rFonts w:ascii="Calibri" w:hAnsi="Calibri" w:cs="Calibri"/>
              <w:sz w:val="18"/>
              <w:szCs w:val="18"/>
            </w:rPr>
          </w:pPr>
          <w:r w:rsidRPr="00D05118">
            <w:rPr>
              <w:rFonts w:ascii="Calibri" w:hAnsi="Calibri" w:cs="Calibri"/>
              <w:sz w:val="18"/>
              <w:szCs w:val="18"/>
            </w:rPr>
            <w:fldChar w:fldCharType="begin"/>
          </w:r>
          <w:r w:rsidRPr="00D05118">
            <w:rPr>
              <w:rFonts w:ascii="Calibri" w:hAnsi="Calibri" w:cs="Calibri"/>
              <w:sz w:val="18"/>
              <w:szCs w:val="18"/>
            </w:rPr>
            <w:instrText xml:space="preserve"> DOCPROPERTY "[HEADER_TITLE]"  \* MERGEFORMAT </w:instrText>
          </w:r>
          <w:r w:rsidRPr="00D05118">
            <w:rPr>
              <w:rFonts w:ascii="Calibri" w:hAnsi="Calibri" w:cs="Calibri"/>
              <w:sz w:val="18"/>
              <w:szCs w:val="18"/>
            </w:rPr>
            <w:fldChar w:fldCharType="separate"/>
          </w:r>
          <w:r w:rsidR="00A16F84" w:rsidRPr="00A16F84">
            <w:rPr>
              <w:rFonts w:ascii="Calibri" w:hAnsi="Calibri" w:cs="Calibri"/>
              <w:bCs/>
              <w:sz w:val="18"/>
              <w:szCs w:val="18"/>
            </w:rPr>
            <w:t>NETWORK CONFIGURATION POLICY</w:t>
          </w:r>
          <w:r w:rsidRPr="00D05118">
            <w:rPr>
              <w:rFonts w:ascii="Calibri" w:hAnsi="Calibri" w:cs="Calibri"/>
              <w:sz w:val="18"/>
              <w:szCs w:val="18"/>
            </w:rPr>
            <w:fldChar w:fldCharType="end"/>
          </w:r>
        </w:p>
      </w:tc>
      <w:tc>
        <w:tcPr>
          <w:tcW w:w="1530" w:type="dxa"/>
          <w:shd w:val="clear" w:color="auto" w:fill="F2F2F2" w:themeFill="background1" w:themeFillShade="F2"/>
          <w:vAlign w:val="center"/>
        </w:tcPr>
        <w:p w14:paraId="322238E4" w14:textId="77777777" w:rsidR="004147A1" w:rsidRPr="00E46BD6" w:rsidRDefault="004147A1" w:rsidP="00855314">
          <w:pPr>
            <w:pStyle w:val="Header"/>
            <w:spacing w:before="40" w:after="40"/>
            <w:rPr>
              <w:rFonts w:ascii="Calibri" w:hAnsi="Calibri" w:cs="Calibri"/>
              <w:color w:val="000000" w:themeColor="text1"/>
              <w:sz w:val="18"/>
              <w:szCs w:val="18"/>
            </w:rPr>
          </w:pPr>
          <w:r w:rsidRPr="00E46BD6">
            <w:rPr>
              <w:rFonts w:ascii="Calibri" w:hAnsi="Calibri" w:cs="Calibri"/>
              <w:color w:val="000000" w:themeColor="text1"/>
              <w:sz w:val="18"/>
              <w:szCs w:val="18"/>
            </w:rPr>
            <w:t>Doc. Number:</w:t>
          </w:r>
        </w:p>
      </w:tc>
      <w:tc>
        <w:tcPr>
          <w:tcW w:w="2525" w:type="dxa"/>
          <w:vAlign w:val="center"/>
        </w:tcPr>
        <w:p w14:paraId="65ED5F5D" w14:textId="2F8E6512" w:rsidR="004147A1" w:rsidRPr="00243A3F" w:rsidRDefault="004147A1" w:rsidP="00855314">
          <w:pPr>
            <w:pStyle w:val="Header"/>
            <w:spacing w:before="40" w:after="40"/>
            <w:jc w:val="center"/>
            <w:rPr>
              <w:rFonts w:ascii="Calibri" w:hAnsi="Calibri" w:cs="Calibri"/>
              <w:color w:val="000000" w:themeColor="text1"/>
              <w:sz w:val="18"/>
              <w:szCs w:val="18"/>
            </w:rPr>
          </w:pPr>
          <w:r w:rsidRPr="00243A3F">
            <w:rPr>
              <w:rFonts w:ascii="Calibri" w:hAnsi="Calibri" w:cs="Calibri"/>
              <w:color w:val="000000" w:themeColor="text1"/>
              <w:sz w:val="18"/>
              <w:szCs w:val="18"/>
            </w:rPr>
            <w:fldChar w:fldCharType="begin"/>
          </w:r>
          <w:r w:rsidRPr="00243A3F">
            <w:rPr>
              <w:rFonts w:ascii="Calibri" w:hAnsi="Calibri" w:cs="Calibri"/>
              <w:color w:val="000000" w:themeColor="text1"/>
              <w:sz w:val="18"/>
              <w:szCs w:val="18"/>
            </w:rPr>
            <w:instrText xml:space="preserve"> DOCPROPERTY "[DOC_#]"  \* MERGEFORMAT </w:instrText>
          </w:r>
          <w:r w:rsidRPr="00243A3F">
            <w:rPr>
              <w:rFonts w:ascii="Calibri" w:hAnsi="Calibri" w:cs="Calibri"/>
              <w:color w:val="000000" w:themeColor="text1"/>
              <w:sz w:val="18"/>
              <w:szCs w:val="18"/>
            </w:rPr>
            <w:fldChar w:fldCharType="separate"/>
          </w:r>
          <w:r w:rsidR="00994E6A">
            <w:rPr>
              <w:rFonts w:ascii="Calibri" w:hAnsi="Calibri" w:cs="Calibri"/>
              <w:color w:val="000000" w:themeColor="text1"/>
              <w:sz w:val="18"/>
              <w:szCs w:val="18"/>
            </w:rPr>
            <w:t>XXXX</w:t>
          </w:r>
          <w:r w:rsidR="00A16F84">
            <w:rPr>
              <w:rFonts w:ascii="Calibri" w:hAnsi="Calibri" w:cs="Calibri"/>
              <w:color w:val="000000" w:themeColor="text1"/>
              <w:sz w:val="18"/>
              <w:szCs w:val="18"/>
            </w:rPr>
            <w:t>-POL-ALL-018</w:t>
          </w:r>
          <w:r w:rsidRPr="00243A3F">
            <w:rPr>
              <w:rFonts w:ascii="Calibri" w:hAnsi="Calibri" w:cs="Calibri"/>
              <w:color w:val="000000" w:themeColor="text1"/>
              <w:sz w:val="18"/>
              <w:szCs w:val="18"/>
            </w:rPr>
            <w:fldChar w:fldCharType="end"/>
          </w:r>
        </w:p>
      </w:tc>
    </w:tr>
    <w:tr w:rsidR="004147A1" w:rsidRPr="00D0511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147A1" w:rsidRPr="00D05118" w:rsidRDefault="004147A1" w:rsidP="00855314">
          <w:pPr>
            <w:pStyle w:val="Header"/>
            <w:spacing w:before="40" w:after="40"/>
            <w:rPr>
              <w:rFonts w:ascii="Calibri" w:hAnsi="Calibri" w:cs="Calibri"/>
              <w:color w:val="000000" w:themeColor="text1"/>
              <w:sz w:val="18"/>
              <w:szCs w:val="18"/>
            </w:rPr>
          </w:pPr>
          <w:r w:rsidRPr="00D05118">
            <w:rPr>
              <w:rFonts w:ascii="Calibri" w:hAnsi="Calibri" w:cs="Calibri"/>
              <w:color w:val="000000" w:themeColor="text1"/>
              <w:sz w:val="18"/>
              <w:szCs w:val="18"/>
            </w:rPr>
            <w:t>Revision:</w:t>
          </w:r>
        </w:p>
      </w:tc>
      <w:tc>
        <w:tcPr>
          <w:tcW w:w="1535" w:type="dxa"/>
          <w:vAlign w:val="center"/>
        </w:tcPr>
        <w:p w14:paraId="1FE1EA3E" w14:textId="3948DB6E" w:rsidR="004147A1" w:rsidRPr="00D05118" w:rsidRDefault="00994E6A"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4147A1" w:rsidRPr="00D05118" w:rsidRDefault="004147A1" w:rsidP="00855314">
          <w:pPr>
            <w:pStyle w:val="Header"/>
            <w:spacing w:before="40" w:after="40"/>
            <w:jc w:val="center"/>
            <w:rPr>
              <w:rFonts w:ascii="Calibri" w:hAnsi="Calibri" w:cs="Calibri"/>
              <w:color w:val="000000" w:themeColor="text1"/>
              <w:sz w:val="18"/>
              <w:szCs w:val="18"/>
            </w:rPr>
          </w:pPr>
          <w:r w:rsidRPr="00D05118">
            <w:rPr>
              <w:rFonts w:ascii="Calibri" w:hAnsi="Calibri" w:cs="Calibri"/>
              <w:color w:val="000000" w:themeColor="text1"/>
              <w:sz w:val="18"/>
              <w:szCs w:val="18"/>
            </w:rPr>
            <w:t>Status:</w:t>
          </w:r>
        </w:p>
      </w:tc>
      <w:tc>
        <w:tcPr>
          <w:tcW w:w="1795" w:type="dxa"/>
          <w:vAlign w:val="center"/>
        </w:tcPr>
        <w:p w14:paraId="1FC3BBF3" w14:textId="2003F91A" w:rsidR="004147A1" w:rsidRPr="00D05118" w:rsidRDefault="00994E6A"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147A1" w:rsidRPr="00D05118" w:rsidRDefault="004147A1" w:rsidP="00855314">
          <w:pPr>
            <w:pStyle w:val="Header"/>
            <w:spacing w:before="40" w:after="40"/>
            <w:rPr>
              <w:rFonts w:ascii="Calibri" w:hAnsi="Calibri" w:cs="Calibri"/>
              <w:color w:val="000000" w:themeColor="text1"/>
              <w:sz w:val="18"/>
              <w:szCs w:val="18"/>
            </w:rPr>
          </w:pPr>
          <w:r w:rsidRPr="00D05118">
            <w:rPr>
              <w:rFonts w:ascii="Calibri" w:hAnsi="Calibri" w:cs="Calibri"/>
              <w:color w:val="000000" w:themeColor="text1"/>
              <w:sz w:val="18"/>
              <w:szCs w:val="18"/>
            </w:rPr>
            <w:t>Effective Date:</w:t>
          </w:r>
        </w:p>
      </w:tc>
      <w:tc>
        <w:tcPr>
          <w:tcW w:w="2525" w:type="dxa"/>
          <w:vAlign w:val="center"/>
        </w:tcPr>
        <w:p w14:paraId="3CB5DDAA" w14:textId="52F93C3E" w:rsidR="004147A1" w:rsidRPr="00D05118" w:rsidRDefault="00994E6A"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147A1" w:rsidRPr="00D05118" w:rsidRDefault="004147A1"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28871" w14:textId="5BF0202A" w:rsidR="004147A1" w:rsidRDefault="004147A1" w:rsidP="000C560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555A"/>
    <w:multiLevelType w:val="hybridMultilevel"/>
    <w:tmpl w:val="2938CBB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6BD748D"/>
    <w:multiLevelType w:val="hybridMultilevel"/>
    <w:tmpl w:val="2A8A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043DA"/>
    <w:multiLevelType w:val="multilevel"/>
    <w:tmpl w:val="295C1B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27692524"/>
    <w:multiLevelType w:val="hybridMultilevel"/>
    <w:tmpl w:val="16669E9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5135F"/>
    <w:multiLevelType w:val="hybridMultilevel"/>
    <w:tmpl w:val="920EB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D0AB1"/>
    <w:multiLevelType w:val="hybridMultilevel"/>
    <w:tmpl w:val="CD38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F7198"/>
    <w:multiLevelType w:val="hybridMultilevel"/>
    <w:tmpl w:val="33F2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75105"/>
    <w:multiLevelType w:val="hybridMultilevel"/>
    <w:tmpl w:val="0728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464853">
    <w:abstractNumId w:val="2"/>
  </w:num>
  <w:num w:numId="2" w16cid:durableId="1647516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6832645">
    <w:abstractNumId w:val="3"/>
  </w:num>
  <w:num w:numId="4" w16cid:durableId="459686824">
    <w:abstractNumId w:val="6"/>
  </w:num>
  <w:num w:numId="5" w16cid:durableId="1139153337">
    <w:abstractNumId w:val="2"/>
  </w:num>
  <w:num w:numId="6" w16cid:durableId="1971857508">
    <w:abstractNumId w:val="4"/>
  </w:num>
  <w:num w:numId="7" w16cid:durableId="1153567507">
    <w:abstractNumId w:val="8"/>
  </w:num>
  <w:num w:numId="8" w16cid:durableId="1091582440">
    <w:abstractNumId w:val="9"/>
  </w:num>
  <w:num w:numId="9" w16cid:durableId="1252621606">
    <w:abstractNumId w:val="2"/>
  </w:num>
  <w:num w:numId="10" w16cid:durableId="553086695">
    <w:abstractNumId w:val="2"/>
  </w:num>
  <w:num w:numId="11" w16cid:durableId="1243954777">
    <w:abstractNumId w:val="2"/>
  </w:num>
  <w:num w:numId="12" w16cid:durableId="676420388">
    <w:abstractNumId w:val="2"/>
  </w:num>
  <w:num w:numId="13" w16cid:durableId="1003119730">
    <w:abstractNumId w:val="2"/>
  </w:num>
  <w:num w:numId="14" w16cid:durableId="2030447685">
    <w:abstractNumId w:val="2"/>
  </w:num>
  <w:num w:numId="15" w16cid:durableId="1938752966">
    <w:abstractNumId w:val="2"/>
  </w:num>
  <w:num w:numId="16" w16cid:durableId="361056916">
    <w:abstractNumId w:val="2"/>
  </w:num>
  <w:num w:numId="17" w16cid:durableId="1414551304">
    <w:abstractNumId w:val="2"/>
  </w:num>
  <w:num w:numId="18" w16cid:durableId="450829141">
    <w:abstractNumId w:val="2"/>
  </w:num>
  <w:num w:numId="19" w16cid:durableId="1266763324">
    <w:abstractNumId w:val="2"/>
  </w:num>
  <w:num w:numId="20" w16cid:durableId="1508057127">
    <w:abstractNumId w:val="2"/>
  </w:num>
  <w:num w:numId="21" w16cid:durableId="1026175217">
    <w:abstractNumId w:val="2"/>
  </w:num>
  <w:num w:numId="22" w16cid:durableId="1550530765">
    <w:abstractNumId w:val="2"/>
  </w:num>
  <w:num w:numId="23" w16cid:durableId="801849188">
    <w:abstractNumId w:val="2"/>
  </w:num>
  <w:num w:numId="24" w16cid:durableId="1972320466">
    <w:abstractNumId w:val="2"/>
  </w:num>
  <w:num w:numId="25" w16cid:durableId="161816278">
    <w:abstractNumId w:val="2"/>
  </w:num>
  <w:num w:numId="26" w16cid:durableId="1194229038">
    <w:abstractNumId w:val="2"/>
  </w:num>
  <w:num w:numId="27" w16cid:durableId="2128961787">
    <w:abstractNumId w:val="2"/>
  </w:num>
  <w:num w:numId="28" w16cid:durableId="1463957749">
    <w:abstractNumId w:val="2"/>
  </w:num>
  <w:num w:numId="29" w16cid:durableId="1362048868">
    <w:abstractNumId w:val="2"/>
  </w:num>
  <w:num w:numId="30" w16cid:durableId="262566881">
    <w:abstractNumId w:val="2"/>
  </w:num>
  <w:num w:numId="31" w16cid:durableId="437649567">
    <w:abstractNumId w:val="2"/>
  </w:num>
  <w:num w:numId="32" w16cid:durableId="1628780061">
    <w:abstractNumId w:val="2"/>
  </w:num>
  <w:num w:numId="33" w16cid:durableId="2058359668">
    <w:abstractNumId w:val="2"/>
  </w:num>
  <w:num w:numId="34" w16cid:durableId="118383646">
    <w:abstractNumId w:val="2"/>
  </w:num>
  <w:num w:numId="35" w16cid:durableId="628047454">
    <w:abstractNumId w:val="2"/>
  </w:num>
  <w:num w:numId="36" w16cid:durableId="1492520392">
    <w:abstractNumId w:val="2"/>
  </w:num>
  <w:num w:numId="37" w16cid:durableId="193276411">
    <w:abstractNumId w:val="2"/>
  </w:num>
  <w:num w:numId="38" w16cid:durableId="1467577956">
    <w:abstractNumId w:val="12"/>
  </w:num>
  <w:num w:numId="39" w16cid:durableId="98257466">
    <w:abstractNumId w:val="2"/>
  </w:num>
  <w:num w:numId="40" w16cid:durableId="667100877">
    <w:abstractNumId w:val="2"/>
  </w:num>
  <w:num w:numId="41" w16cid:durableId="937444571">
    <w:abstractNumId w:val="2"/>
  </w:num>
  <w:num w:numId="42" w16cid:durableId="447548781">
    <w:abstractNumId w:val="2"/>
  </w:num>
  <w:num w:numId="43" w16cid:durableId="277953617">
    <w:abstractNumId w:val="2"/>
  </w:num>
  <w:num w:numId="44" w16cid:durableId="1381706752">
    <w:abstractNumId w:val="0"/>
  </w:num>
  <w:num w:numId="45" w16cid:durableId="703865903">
    <w:abstractNumId w:val="5"/>
  </w:num>
  <w:num w:numId="46" w16cid:durableId="1969313373">
    <w:abstractNumId w:val="7"/>
  </w:num>
  <w:num w:numId="47" w16cid:durableId="2033606827">
    <w:abstractNumId w:val="1"/>
  </w:num>
  <w:num w:numId="48" w16cid:durableId="1605842845">
    <w:abstractNumId w:val="2"/>
  </w:num>
  <w:num w:numId="49" w16cid:durableId="1354112068">
    <w:abstractNumId w:val="2"/>
  </w:num>
  <w:num w:numId="50" w16cid:durableId="1977878890">
    <w:abstractNumId w:val="2"/>
  </w:num>
  <w:num w:numId="51" w16cid:durableId="1106073980">
    <w:abstractNumId w:val="11"/>
  </w:num>
  <w:num w:numId="52" w16cid:durableId="1343245786">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32656"/>
    <w:rsid w:val="0003412A"/>
    <w:rsid w:val="000638D4"/>
    <w:rsid w:val="000778B9"/>
    <w:rsid w:val="00095778"/>
    <w:rsid w:val="000A0550"/>
    <w:rsid w:val="000A59B1"/>
    <w:rsid w:val="000B1196"/>
    <w:rsid w:val="000C5602"/>
    <w:rsid w:val="000D4131"/>
    <w:rsid w:val="00163AA6"/>
    <w:rsid w:val="00165D87"/>
    <w:rsid w:val="00176040"/>
    <w:rsid w:val="001A1481"/>
    <w:rsid w:val="001A253F"/>
    <w:rsid w:val="001D5DE9"/>
    <w:rsid w:val="001D6F34"/>
    <w:rsid w:val="001E3D7E"/>
    <w:rsid w:val="001F03B0"/>
    <w:rsid w:val="001F1044"/>
    <w:rsid w:val="002129D5"/>
    <w:rsid w:val="00243A3F"/>
    <w:rsid w:val="0027673C"/>
    <w:rsid w:val="002A0B67"/>
    <w:rsid w:val="002A3BC6"/>
    <w:rsid w:val="002B19F6"/>
    <w:rsid w:val="002F3304"/>
    <w:rsid w:val="00301374"/>
    <w:rsid w:val="00324A28"/>
    <w:rsid w:val="003551E8"/>
    <w:rsid w:val="003B0C5E"/>
    <w:rsid w:val="003D0D8E"/>
    <w:rsid w:val="003D33B9"/>
    <w:rsid w:val="003F40BA"/>
    <w:rsid w:val="004147A1"/>
    <w:rsid w:val="0044631F"/>
    <w:rsid w:val="0045135A"/>
    <w:rsid w:val="00461243"/>
    <w:rsid w:val="004726E3"/>
    <w:rsid w:val="00485558"/>
    <w:rsid w:val="00497503"/>
    <w:rsid w:val="004B170A"/>
    <w:rsid w:val="004C729C"/>
    <w:rsid w:val="004D6E9B"/>
    <w:rsid w:val="005306A5"/>
    <w:rsid w:val="0053497C"/>
    <w:rsid w:val="00550021"/>
    <w:rsid w:val="00551C86"/>
    <w:rsid w:val="0057067B"/>
    <w:rsid w:val="00575C5F"/>
    <w:rsid w:val="00591E7C"/>
    <w:rsid w:val="00594550"/>
    <w:rsid w:val="005A5952"/>
    <w:rsid w:val="00627D13"/>
    <w:rsid w:val="0065370E"/>
    <w:rsid w:val="00694518"/>
    <w:rsid w:val="006A0224"/>
    <w:rsid w:val="006A6012"/>
    <w:rsid w:val="006E6D4B"/>
    <w:rsid w:val="00720B26"/>
    <w:rsid w:val="00795F31"/>
    <w:rsid w:val="007B3B3A"/>
    <w:rsid w:val="007C55B4"/>
    <w:rsid w:val="007E2830"/>
    <w:rsid w:val="007F01D2"/>
    <w:rsid w:val="00813727"/>
    <w:rsid w:val="008220CC"/>
    <w:rsid w:val="008314C5"/>
    <w:rsid w:val="00843444"/>
    <w:rsid w:val="00843B96"/>
    <w:rsid w:val="008524BC"/>
    <w:rsid w:val="00855314"/>
    <w:rsid w:val="008972F1"/>
    <w:rsid w:val="008A7860"/>
    <w:rsid w:val="008F6DAE"/>
    <w:rsid w:val="00964CC9"/>
    <w:rsid w:val="009933C8"/>
    <w:rsid w:val="009943AC"/>
    <w:rsid w:val="00994E6A"/>
    <w:rsid w:val="009A5409"/>
    <w:rsid w:val="009C36BE"/>
    <w:rsid w:val="009C67F4"/>
    <w:rsid w:val="009D2F84"/>
    <w:rsid w:val="009E28CF"/>
    <w:rsid w:val="00A16F84"/>
    <w:rsid w:val="00A412F9"/>
    <w:rsid w:val="00A56903"/>
    <w:rsid w:val="00A76B8E"/>
    <w:rsid w:val="00A83611"/>
    <w:rsid w:val="00AB534C"/>
    <w:rsid w:val="00AC69F3"/>
    <w:rsid w:val="00B22475"/>
    <w:rsid w:val="00B37EA7"/>
    <w:rsid w:val="00B40567"/>
    <w:rsid w:val="00B40D51"/>
    <w:rsid w:val="00B432A6"/>
    <w:rsid w:val="00B57F80"/>
    <w:rsid w:val="00C36F3D"/>
    <w:rsid w:val="00C433A8"/>
    <w:rsid w:val="00C47D61"/>
    <w:rsid w:val="00C52B9D"/>
    <w:rsid w:val="00C52DCF"/>
    <w:rsid w:val="00C60FC1"/>
    <w:rsid w:val="00C90DD1"/>
    <w:rsid w:val="00CB0403"/>
    <w:rsid w:val="00CB35F4"/>
    <w:rsid w:val="00CD5703"/>
    <w:rsid w:val="00D05118"/>
    <w:rsid w:val="00D149A2"/>
    <w:rsid w:val="00D36F96"/>
    <w:rsid w:val="00D4601E"/>
    <w:rsid w:val="00D7102E"/>
    <w:rsid w:val="00D779BE"/>
    <w:rsid w:val="00DB1CF6"/>
    <w:rsid w:val="00DE1F64"/>
    <w:rsid w:val="00DF0C62"/>
    <w:rsid w:val="00E15B56"/>
    <w:rsid w:val="00E46BD6"/>
    <w:rsid w:val="00E554AA"/>
    <w:rsid w:val="00E57F45"/>
    <w:rsid w:val="00E77DE4"/>
    <w:rsid w:val="00E95ADB"/>
    <w:rsid w:val="00EA48CC"/>
    <w:rsid w:val="00EB6D66"/>
    <w:rsid w:val="00EF7659"/>
    <w:rsid w:val="00F16D23"/>
    <w:rsid w:val="00F301AB"/>
    <w:rsid w:val="00F310A2"/>
    <w:rsid w:val="00F5343B"/>
    <w:rsid w:val="00F75615"/>
    <w:rsid w:val="00F81E2C"/>
    <w:rsid w:val="00FD344B"/>
    <w:rsid w:val="00FF1503"/>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44631F"/>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uiPriority w:val="9"/>
    <w:qFormat/>
    <w:rsid w:val="004B170A"/>
    <w:pPr>
      <w:keepNext/>
      <w:numPr>
        <w:ilvl w:val="4"/>
        <w:numId w:val="1"/>
      </w:numPr>
      <w:outlineLvl w:val="4"/>
    </w:pPr>
    <w:rPr>
      <w:b/>
      <w:bCs/>
    </w:rPr>
  </w:style>
  <w:style w:type="paragraph" w:styleId="Heading6">
    <w:name w:val="heading 6"/>
    <w:basedOn w:val="Normal"/>
    <w:next w:val="Normal"/>
    <w:link w:val="Heading6Char"/>
    <w:uiPriority w:val="9"/>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uiPriority w:val="9"/>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44631F"/>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243A3F"/>
    <w:pPr>
      <w:spacing w:after="80"/>
      <w:jc w:val="right"/>
    </w:pPr>
    <w:rPr>
      <w:rFonts w:ascii="Calibri" w:hAnsi="Calibri"/>
      <w:b/>
      <w:bCs/>
      <w:sz w:val="22"/>
      <w:szCs w:val="24"/>
    </w:rPr>
  </w:style>
  <w:style w:type="paragraph" w:styleId="TOC2">
    <w:name w:val="toc 2"/>
    <w:basedOn w:val="Normal"/>
    <w:next w:val="Normal"/>
    <w:autoRedefine/>
    <w:uiPriority w:val="39"/>
    <w:rsid w:val="00243A3F"/>
    <w:pPr>
      <w:spacing w:after="80"/>
      <w:ind w:left="198"/>
      <w:jc w:val="right"/>
    </w:pPr>
    <w:rPr>
      <w:rFonts w:ascii="Calibri" w:hAnsi="Calibri"/>
      <w:b/>
      <w:bCs/>
      <w:i/>
      <w:iCs/>
    </w:rPr>
  </w:style>
  <w:style w:type="paragraph" w:styleId="TOC3">
    <w:name w:val="toc 3"/>
    <w:basedOn w:val="Normal"/>
    <w:next w:val="Normal"/>
    <w:autoRedefine/>
    <w:uiPriority w:val="39"/>
    <w:rsid w:val="00243A3F"/>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2129D5"/>
    <w:pPr>
      <w:spacing w:after="240"/>
    </w:pPr>
    <w:rPr>
      <w:rFonts w:ascii="Times New Roman" w:hAnsi="Times New Roman"/>
      <w:sz w:val="22"/>
    </w:rPr>
  </w:style>
  <w:style w:type="character" w:customStyle="1" w:styleId="FootnoteTextChar">
    <w:name w:val="Footnote Text Char"/>
    <w:basedOn w:val="DefaultParagraphFont"/>
    <w:link w:val="FootnoteText"/>
    <w:semiHidden/>
    <w:rsid w:val="002129D5"/>
    <w:rPr>
      <w:rFonts w:ascii="Times New Roman" w:eastAsia="Times New Roman" w:hAnsi="Times New Roman"/>
      <w:szCs w:val="20"/>
      <w:lang w:eastAsia="en-US"/>
    </w:rPr>
  </w:style>
  <w:style w:type="character" w:customStyle="1" w:styleId="ListParagraphChar">
    <w:name w:val="List Paragraph Char"/>
    <w:basedOn w:val="DefaultParagraphFont"/>
    <w:link w:val="ListParagraph"/>
    <w:uiPriority w:val="34"/>
    <w:rsid w:val="008314C5"/>
    <w:rPr>
      <w:rFonts w:ascii="Book Antiqua" w:eastAsia="Times New Roman" w:hAnsi="Book Antiqua"/>
      <w:sz w:val="20"/>
      <w:szCs w:val="20"/>
      <w:lang w:val="en-GB" w:eastAsia="en-US"/>
    </w:rPr>
  </w:style>
  <w:style w:type="character" w:styleId="Hyperlink">
    <w:name w:val="Hyperlink"/>
    <w:basedOn w:val="DefaultParagraphFont"/>
    <w:uiPriority w:val="99"/>
    <w:unhideWhenUsed/>
    <w:rsid w:val="00243A3F"/>
    <w:rPr>
      <w:color w:val="0000FF" w:themeColor="hyperlink"/>
      <w:u w:val="single"/>
    </w:rPr>
  </w:style>
  <w:style w:type="character" w:styleId="CommentReference">
    <w:name w:val="annotation reference"/>
    <w:basedOn w:val="DefaultParagraphFont"/>
    <w:uiPriority w:val="99"/>
    <w:semiHidden/>
    <w:unhideWhenUsed/>
    <w:rsid w:val="004726E3"/>
    <w:rPr>
      <w:sz w:val="16"/>
      <w:szCs w:val="16"/>
    </w:rPr>
  </w:style>
  <w:style w:type="paragraph" w:styleId="CommentText">
    <w:name w:val="annotation text"/>
    <w:basedOn w:val="Normal"/>
    <w:link w:val="CommentTextChar"/>
    <w:uiPriority w:val="99"/>
    <w:semiHidden/>
    <w:unhideWhenUsed/>
    <w:rsid w:val="004726E3"/>
  </w:style>
  <w:style w:type="character" w:customStyle="1" w:styleId="CommentTextChar">
    <w:name w:val="Comment Text Char"/>
    <w:basedOn w:val="DefaultParagraphFont"/>
    <w:link w:val="CommentText"/>
    <w:uiPriority w:val="99"/>
    <w:semiHidden/>
    <w:rsid w:val="004726E3"/>
    <w:rPr>
      <w:rFonts w:ascii="Book Antiqua" w:eastAsia="Times New Roman" w:hAnsi="Book Antiqua"/>
      <w:sz w:val="20"/>
      <w:szCs w:val="20"/>
      <w:lang w:val="en-GB" w:eastAsia="en-US"/>
    </w:rPr>
  </w:style>
  <w:style w:type="paragraph" w:styleId="CommentSubject">
    <w:name w:val="annotation subject"/>
    <w:basedOn w:val="CommentText"/>
    <w:next w:val="CommentText"/>
    <w:link w:val="CommentSubjectChar"/>
    <w:uiPriority w:val="99"/>
    <w:semiHidden/>
    <w:unhideWhenUsed/>
    <w:rsid w:val="004726E3"/>
    <w:rPr>
      <w:b/>
      <w:bCs/>
    </w:rPr>
  </w:style>
  <w:style w:type="character" w:customStyle="1" w:styleId="CommentSubjectChar">
    <w:name w:val="Comment Subject Char"/>
    <w:basedOn w:val="CommentTextChar"/>
    <w:link w:val="CommentSubject"/>
    <w:uiPriority w:val="99"/>
    <w:semiHidden/>
    <w:rsid w:val="004726E3"/>
    <w:rPr>
      <w:rFonts w:ascii="Book Antiqua" w:eastAsia="Times New Roman" w:hAnsi="Book Antiqua"/>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31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906AF-90CA-42D6-A68A-BAE70F64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3191</Words>
  <Characters>18961</Characters>
  <Application>Microsoft Office Word</Application>
  <DocSecurity>0</DocSecurity>
  <Lines>611</Lines>
  <Paragraphs>492</Paragraphs>
  <ScaleCrop>false</ScaleCrop>
  <HeadingPairs>
    <vt:vector size="2" baseType="variant">
      <vt:variant>
        <vt:lpstr>Title</vt:lpstr>
      </vt:variant>
      <vt:variant>
        <vt:i4>1</vt:i4>
      </vt:variant>
    </vt:vector>
  </HeadingPairs>
  <TitlesOfParts>
    <vt:vector size="1" baseType="lpstr">
      <vt:lpstr>Network Configuration Policy</vt:lpstr>
    </vt:vector>
  </TitlesOfParts>
  <Manager/>
  <Company>Zenith Bank (UK) Ltd.</Company>
  <LinksUpToDate>false</LinksUpToDate>
  <CharactersWithSpaces>21660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Configuration Policy</dc:title>
  <dc:subject>Network Configuration Policy</dc:subject>
  <dc:creator>[DOC_AUTHOR]</dc:creator>
  <cp:keywords>Policy, Network Configuration</cp:keywords>
  <dc:description/>
  <cp:lastModifiedBy>Michael Oyerinde</cp:lastModifiedBy>
  <cp:revision>13</cp:revision>
  <cp:lastPrinted>2021-03-01T11:54:00Z</cp:lastPrinted>
  <dcterms:created xsi:type="dcterms:W3CDTF">2020-04-15T15:14:00Z</dcterms:created>
  <dcterms:modified xsi:type="dcterms:W3CDTF">2023-08-23T10:25:00Z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of IT</vt:lpwstr>
  </property>
  <property fmtid="{D5CDD505-2E9C-101B-9397-08002B2CF9AE}" pid="3" name="[DOC_OWNER]">
    <vt:lpwstr>Executive Committee</vt:lpwstr>
  </property>
  <property fmtid="{D5CDD505-2E9C-101B-9397-08002B2CF9AE}" pid="4" name="[COMPANY_NAME_FULL]">
    <vt:lpwstr>Zenith Bank (UK) Ltd.</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ZBUK-POL-ALL-018</vt:lpwstr>
  </property>
  <property fmtid="{D5CDD505-2E9C-101B-9397-08002B2CF9AE}" pid="8" name="[HEADER_TITLE]">
    <vt:lpwstr>NETWORK CONFIGURATION POLICY</vt:lpwstr>
  </property>
  <property fmtid="{D5CDD505-2E9C-101B-9397-08002B2CF9AE}" pid="9" name="[DEPARTMENT]">
    <vt:lpwstr>ALL</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February 9, 2021</vt:lpwstr>
  </property>
  <property fmtid="{D5CDD505-2E9C-101B-9397-08002B2CF9AE}" pid="13" name="[REVISION]">
    <vt:lpwstr>r1.1</vt:lpwstr>
  </property>
  <property fmtid="{D5CDD505-2E9C-101B-9397-08002B2CF9AE}" pid="14" name="[DOC_TITLE]">
    <vt:lpwstr>NETWORK CONFIGURATION POLICY</vt:lpwstr>
  </property>
  <property fmtid="{D5CDD505-2E9C-101B-9397-08002B2CF9AE}" pid="15" name="[COMPANY_NAME_ABRV]">
    <vt:lpwstr>ZBUK</vt:lpwstr>
  </property>
  <property fmtid="{D5CDD505-2E9C-101B-9397-08002B2CF9AE}" pid="16" name="[INFOSEC_DEPT_NAME]">
    <vt:lpwstr>[INFOSEC_DEPT_NAME]</vt:lpwstr>
  </property>
  <property fmtid="{D5CDD505-2E9C-101B-9397-08002B2CF9AE}" pid="17" name="[EMPLOYEES]">
    <vt:lpwstr>employee</vt:lpwstr>
  </property>
  <property fmtid="{D5CDD505-2E9C-101B-9397-08002B2CF9AE}" pid="18" name="[ISPF_DOC_NUM]">
    <vt:lpwstr>ZBUK-POL-ALL-001</vt:lpwstr>
  </property>
</Properties>
</file>