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AD547" w14:textId="77777777" w:rsidR="00043193" w:rsidRPr="00043193" w:rsidRDefault="00043193" w:rsidP="004B170A">
      <w:pPr>
        <w:spacing w:before="1200" w:after="0" w:line="276" w:lineRule="auto"/>
        <w:ind w:left="720"/>
        <w:jc w:val="right"/>
        <w:rPr>
          <w:rFonts w:ascii="Calibri" w:hAnsi="Calibri" w:cs="Calibri"/>
          <w:color w:val="FF0000"/>
          <w:sz w:val="24"/>
          <w:szCs w:val="24"/>
        </w:rPr>
      </w:pPr>
    </w:p>
    <w:p w14:paraId="5014C3BA" w14:textId="77D79C09" w:rsidR="004B170A" w:rsidRPr="00043193" w:rsidRDefault="00CF3BCB" w:rsidP="00043193">
      <w:pPr>
        <w:spacing w:before="1200" w:after="0" w:line="276" w:lineRule="auto"/>
        <w:ind w:left="1418"/>
        <w:jc w:val="right"/>
        <w:rPr>
          <w:rFonts w:ascii="Calibri" w:hAnsi="Calibri" w:cs="Calibri"/>
          <w:color w:val="FF0000"/>
          <w:sz w:val="48"/>
          <w:szCs w:val="44"/>
        </w:rPr>
      </w:pPr>
      <w:r>
        <w:rPr>
          <w:rFonts w:ascii="Calibri" w:hAnsi="Calibri" w:cs="Calibri"/>
          <w:color w:val="FF0000"/>
          <w:sz w:val="48"/>
          <w:szCs w:val="44"/>
        </w:rPr>
        <w:fldChar w:fldCharType="begin"/>
      </w:r>
      <w:r>
        <w:rPr>
          <w:rFonts w:ascii="Calibri" w:hAnsi="Calibri" w:cs="Calibri"/>
          <w:color w:val="FF0000"/>
          <w:sz w:val="48"/>
          <w:szCs w:val="44"/>
        </w:rPr>
        <w:instrText xml:space="preserve"> DOCPROPERTY  [DOC_TITLE]  \* MERGEFORMAT </w:instrText>
      </w:r>
      <w:r>
        <w:rPr>
          <w:rFonts w:ascii="Calibri" w:hAnsi="Calibri" w:cs="Calibri"/>
          <w:color w:val="FF0000"/>
          <w:sz w:val="48"/>
          <w:szCs w:val="44"/>
        </w:rPr>
        <w:fldChar w:fldCharType="separate"/>
      </w:r>
      <w:r w:rsidR="00016843">
        <w:rPr>
          <w:rFonts w:ascii="Calibri" w:hAnsi="Calibri" w:cs="Calibri"/>
          <w:color w:val="FF0000"/>
          <w:sz w:val="48"/>
          <w:szCs w:val="44"/>
        </w:rPr>
        <w:t>Rogue Device Detection Procedure</w:t>
      </w:r>
      <w:r>
        <w:rPr>
          <w:rFonts w:ascii="Calibri" w:hAnsi="Calibri" w:cs="Calibri"/>
          <w:color w:val="FF0000"/>
          <w:sz w:val="48"/>
          <w:szCs w:val="44"/>
        </w:rPr>
        <w:fldChar w:fldCharType="end"/>
      </w:r>
    </w:p>
    <w:p w14:paraId="47A58F83" w14:textId="395757D8" w:rsidR="004B170A" w:rsidRPr="00043193" w:rsidRDefault="004B170A" w:rsidP="004B170A">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 xml:space="preserve">Revision: </w:t>
      </w:r>
      <w:r w:rsidRPr="00043193">
        <w:rPr>
          <w:rFonts w:ascii="Calibri" w:hAnsi="Calibri" w:cs="Calibri"/>
          <w:i/>
          <w:color w:val="FF0000"/>
          <w:sz w:val="36"/>
          <w:szCs w:val="36"/>
        </w:rPr>
        <w:fldChar w:fldCharType="begin"/>
      </w:r>
      <w:r w:rsidRPr="00043193">
        <w:rPr>
          <w:rFonts w:ascii="Calibri" w:hAnsi="Calibri" w:cs="Calibri"/>
          <w:i/>
          <w:color w:val="FF0000"/>
          <w:sz w:val="36"/>
          <w:szCs w:val="36"/>
        </w:rPr>
        <w:instrText xml:space="preserve"> DOCPROPERTY "[REVISION]"  \* MERGEFORMAT </w:instrText>
      </w:r>
      <w:r w:rsidRPr="00043193">
        <w:rPr>
          <w:rFonts w:ascii="Calibri" w:hAnsi="Calibri" w:cs="Calibri"/>
          <w:i/>
          <w:color w:val="FF0000"/>
          <w:sz w:val="36"/>
          <w:szCs w:val="36"/>
        </w:rPr>
        <w:fldChar w:fldCharType="separate"/>
      </w:r>
      <w:r w:rsidR="00016843">
        <w:rPr>
          <w:rFonts w:ascii="Calibri" w:hAnsi="Calibri" w:cs="Calibri"/>
          <w:i/>
          <w:color w:val="FF0000"/>
          <w:sz w:val="36"/>
          <w:szCs w:val="36"/>
        </w:rPr>
        <w:t>r1.0</w:t>
      </w:r>
      <w:r w:rsidRPr="00043193">
        <w:rPr>
          <w:rFonts w:ascii="Calibri" w:hAnsi="Calibri" w:cs="Calibri"/>
          <w:i/>
          <w:color w:val="FF0000"/>
          <w:sz w:val="36"/>
          <w:szCs w:val="36"/>
        </w:rPr>
        <w:fldChar w:fldCharType="end"/>
      </w:r>
    </w:p>
    <w:p w14:paraId="357F5F5F" w14:textId="1765DCC2" w:rsidR="004B170A" w:rsidRPr="00043193" w:rsidRDefault="004B170A" w:rsidP="004B170A">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Effective Date</w:t>
      </w:r>
      <w:r w:rsidRPr="00043193">
        <w:rPr>
          <w:rFonts w:ascii="Calibri" w:hAnsi="Calibri" w:cs="Calibri"/>
          <w:i/>
          <w:sz w:val="36"/>
          <w:szCs w:val="36"/>
        </w:rPr>
        <w:t>:</w:t>
      </w:r>
      <w:r w:rsidRPr="00043193">
        <w:rPr>
          <w:rFonts w:ascii="Calibri" w:hAnsi="Calibri" w:cs="Calibri"/>
          <w:i/>
          <w:color w:val="FF0000"/>
          <w:sz w:val="36"/>
          <w:szCs w:val="36"/>
        </w:rPr>
        <w:t xml:space="preserve"> </w:t>
      </w:r>
      <w:proofErr w:type="spellStart"/>
      <w:r w:rsidR="009B0C1C">
        <w:rPr>
          <w:rFonts w:ascii="Calibri" w:hAnsi="Calibri" w:cs="Calibri"/>
          <w:i/>
          <w:color w:val="FF0000"/>
          <w:sz w:val="36"/>
          <w:szCs w:val="36"/>
        </w:rPr>
        <w:t>ddmmyyyy</w:t>
      </w:r>
      <w:proofErr w:type="spellEnd"/>
    </w:p>
    <w:p w14:paraId="05AF5AFF" w14:textId="16E80B3E" w:rsidR="004B170A" w:rsidRPr="00043193" w:rsidRDefault="004B170A" w:rsidP="002C2942">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 xml:space="preserve">Classification: </w:t>
      </w:r>
      <w:r w:rsidR="00CF3BCB">
        <w:rPr>
          <w:rFonts w:ascii="Calibri" w:hAnsi="Calibri" w:cs="Calibri"/>
          <w:i/>
          <w:color w:val="FF0000"/>
          <w:sz w:val="36"/>
          <w:szCs w:val="36"/>
        </w:rPr>
        <w:fldChar w:fldCharType="begin"/>
      </w:r>
      <w:r w:rsidR="00CF3BCB">
        <w:rPr>
          <w:rFonts w:ascii="Calibri" w:hAnsi="Calibri" w:cs="Calibri"/>
          <w:i/>
          <w:color w:val="FF0000"/>
          <w:sz w:val="36"/>
          <w:szCs w:val="36"/>
        </w:rPr>
        <w:instrText xml:space="preserve"> DOCPROPERTY  [DATA_CLASSIFICATION]  \* MERGEFORMAT </w:instrText>
      </w:r>
      <w:r w:rsidR="00CF3BCB">
        <w:rPr>
          <w:rFonts w:ascii="Calibri" w:hAnsi="Calibri" w:cs="Calibri"/>
          <w:i/>
          <w:color w:val="FF0000"/>
          <w:sz w:val="36"/>
          <w:szCs w:val="36"/>
        </w:rPr>
        <w:fldChar w:fldCharType="separate"/>
      </w:r>
      <w:r w:rsidR="00016843">
        <w:rPr>
          <w:rFonts w:ascii="Calibri" w:hAnsi="Calibri" w:cs="Calibri"/>
          <w:i/>
          <w:color w:val="FF0000"/>
          <w:sz w:val="36"/>
          <w:szCs w:val="36"/>
        </w:rPr>
        <w:t>Internal</w:t>
      </w:r>
      <w:r w:rsidR="00CF3BCB">
        <w:rPr>
          <w:rFonts w:ascii="Calibri" w:hAnsi="Calibri" w:cs="Calibri"/>
          <w:i/>
          <w:color w:val="FF0000"/>
          <w:sz w:val="36"/>
          <w:szCs w:val="36"/>
        </w:rPr>
        <w:fldChar w:fldCharType="end"/>
      </w:r>
    </w:p>
    <w:p w14:paraId="33429F56" w14:textId="00CEB6A4" w:rsidR="004B170A" w:rsidRPr="00043193" w:rsidRDefault="00343ADF" w:rsidP="004B170A">
      <w:pPr>
        <w:spacing w:after="0"/>
        <w:rPr>
          <w:rFonts w:ascii="Calibri" w:hAnsi="Calibri" w:cs="Calibri"/>
          <w:color w:val="000000" w:themeColor="text1"/>
        </w:rPr>
      </w:pPr>
      <w:r w:rsidRPr="00043193">
        <w:rPr>
          <w:rFonts w:ascii="Calibri" w:hAnsi="Calibri" w:cs="Calibri"/>
          <w:noProof/>
          <w:color w:val="000000" w:themeColor="text1"/>
          <w:lang w:val="en-US"/>
        </w:rPr>
        <mc:AlternateContent>
          <mc:Choice Requires="wps">
            <w:drawing>
              <wp:anchor distT="0" distB="0" distL="114300" distR="114300" simplePos="0" relativeHeight="251659264" behindDoc="0" locked="0" layoutInCell="1" allowOverlap="1" wp14:anchorId="21B32286" wp14:editId="1109DB34">
                <wp:simplePos x="0" y="0"/>
                <wp:positionH relativeFrom="column">
                  <wp:posOffset>970280</wp:posOffset>
                </wp:positionH>
                <wp:positionV relativeFrom="paragraph">
                  <wp:posOffset>2939415</wp:posOffset>
                </wp:positionV>
                <wp:extent cx="4636135" cy="1036320"/>
                <wp:effectExtent l="0" t="0" r="0" b="508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03632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83A4BF3" w14:textId="359C02BB" w:rsidR="00343ADF" w:rsidRPr="00043193" w:rsidRDefault="00343ADF" w:rsidP="00343ADF">
                            <w:pPr>
                              <w:spacing w:after="0"/>
                              <w:ind w:right="2160"/>
                              <w:jc w:val="both"/>
                              <w:rPr>
                                <w:rFonts w:ascii="Calibri" w:hAnsi="Calibri" w:cs="Calibri"/>
                                <w:b/>
                                <w:color w:val="808080" w:themeColor="background1" w:themeShade="80"/>
                                <w:sz w:val="16"/>
                                <w:szCs w:val="16"/>
                              </w:rPr>
                            </w:pPr>
                            <w:r w:rsidRPr="00043193">
                              <w:rPr>
                                <w:rFonts w:ascii="Calibri" w:hAnsi="Calibri" w:cs="Calibri"/>
                                <w:b/>
                                <w:color w:val="808080" w:themeColor="background1" w:themeShade="80"/>
                                <w:sz w:val="16"/>
                                <w:szCs w:val="16"/>
                              </w:rPr>
                              <w:fldChar w:fldCharType="begin"/>
                            </w:r>
                            <w:r w:rsidRPr="00043193">
                              <w:rPr>
                                <w:rFonts w:ascii="Calibri" w:hAnsi="Calibri" w:cs="Calibri"/>
                                <w:b/>
                                <w:color w:val="808080" w:themeColor="background1" w:themeShade="80"/>
                                <w:sz w:val="16"/>
                                <w:szCs w:val="16"/>
                              </w:rPr>
                              <w:instrText xml:space="preserve"> DOCPROPERTY "[DATA_CLASSIFICATION]"  \* MERGEFORMAT </w:instrText>
                            </w:r>
                            <w:r w:rsidRPr="00043193">
                              <w:rPr>
                                <w:rFonts w:ascii="Calibri" w:hAnsi="Calibri" w:cs="Calibri"/>
                                <w:b/>
                                <w:color w:val="808080" w:themeColor="background1" w:themeShade="80"/>
                                <w:sz w:val="16"/>
                                <w:szCs w:val="16"/>
                              </w:rPr>
                              <w:fldChar w:fldCharType="separate"/>
                            </w:r>
                            <w:r w:rsidR="00CF3BCB">
                              <w:rPr>
                                <w:rFonts w:ascii="Calibri" w:hAnsi="Calibri" w:cs="Calibri"/>
                                <w:b/>
                                <w:color w:val="808080" w:themeColor="background1" w:themeShade="80"/>
                                <w:sz w:val="16"/>
                                <w:szCs w:val="16"/>
                              </w:rPr>
                              <w:t>Internal</w:t>
                            </w:r>
                            <w:r w:rsidRPr="00043193">
                              <w:rPr>
                                <w:rFonts w:ascii="Calibri" w:hAnsi="Calibri" w:cs="Calibri"/>
                                <w:b/>
                                <w:color w:val="808080" w:themeColor="background1" w:themeShade="80"/>
                                <w:sz w:val="16"/>
                                <w:szCs w:val="16"/>
                              </w:rPr>
                              <w:fldChar w:fldCharType="end"/>
                            </w:r>
                            <w:r w:rsidRPr="00043193">
                              <w:rPr>
                                <w:rFonts w:ascii="Calibri" w:hAnsi="Calibri" w:cs="Calibri"/>
                                <w:b/>
                                <w:color w:val="808080" w:themeColor="background1" w:themeShade="80"/>
                                <w:sz w:val="16"/>
                                <w:szCs w:val="16"/>
                              </w:rPr>
                              <w:t xml:space="preserve"> INFORMATION</w:t>
                            </w:r>
                          </w:p>
                          <w:p w14:paraId="4F809FF7" w14:textId="7EFDADEC" w:rsidR="00343ADF" w:rsidRPr="00043193" w:rsidRDefault="00343ADF" w:rsidP="00343ADF">
                            <w:pPr>
                              <w:spacing w:before="120"/>
                              <w:ind w:right="321"/>
                              <w:jc w:val="both"/>
                              <w:rPr>
                                <w:rFonts w:ascii="Calibri" w:hAnsi="Calibri" w:cs="Calibri"/>
                                <w:color w:val="808080" w:themeColor="background1" w:themeShade="80"/>
                                <w:sz w:val="16"/>
                                <w:szCs w:val="16"/>
                              </w:rPr>
                            </w:pPr>
                            <w:r w:rsidRPr="00043193">
                              <w:rPr>
                                <w:rFonts w:ascii="Calibri" w:hAnsi="Calibri" w:cs="Calibri"/>
                                <w:color w:val="808080" w:themeColor="background1" w:themeShade="80"/>
                                <w:sz w:val="16"/>
                                <w:szCs w:val="16"/>
                              </w:rPr>
                              <w:t xml:space="preserve">This is a proprietary document and is the property </w:t>
                            </w:r>
                            <w:r w:rsidR="00B945DA" w:rsidRPr="00043193">
                              <w:rPr>
                                <w:rFonts w:ascii="Calibri" w:hAnsi="Calibri" w:cs="Calibri"/>
                                <w:color w:val="808080" w:themeColor="background1" w:themeShade="80"/>
                                <w:sz w:val="16"/>
                                <w:szCs w:val="16"/>
                              </w:rPr>
                              <w:t xml:space="preserve">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9B0C1C">
                              <w:rPr>
                                <w:rFonts w:ascii="Calibri" w:hAnsi="Calibri" w:cs="Calibri"/>
                                <w:color w:val="808080" w:themeColor="background1" w:themeShade="80"/>
                                <w:sz w:val="16"/>
                                <w:szCs w:val="16"/>
                              </w:rPr>
                              <w:t>XXXX</w:t>
                            </w:r>
                            <w:r w:rsidR="00CF3BCB">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9B0C1C">
                              <w:rPr>
                                <w:rFonts w:ascii="Calibri" w:hAnsi="Calibri" w:cs="Calibri"/>
                                <w:color w:val="808080" w:themeColor="background1" w:themeShade="80"/>
                                <w:sz w:val="16"/>
                                <w:szCs w:val="16"/>
                              </w:rPr>
                              <w:t>XXXX</w:t>
                            </w:r>
                            <w:r w:rsidR="00CF3BCB">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1B32286" id="_x0000_t202" coordsize="21600,21600" o:spt="202" path="m,l,21600r21600,l21600,xe">
                <v:stroke joinstyle="miter"/>
                <v:path gradientshapeok="t" o:connecttype="rect"/>
              </v:shapetype>
              <v:shape id="Text Box 6" o:spid="_x0000_s1026" type="#_x0000_t202" style="position:absolute;margin-left:76.4pt;margin-top:231.45pt;width:365.05pt;height:8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" stroked="f">
                <v:textbox>
                  <w:txbxContent>
                    <w:p w14:paraId="583A4BF3" w14:textId="359C02BB" w:rsidR="00343ADF" w:rsidRPr="00043193" w:rsidRDefault="00343ADF" w:rsidP="00343ADF">
                      <w:pPr>
                        <w:spacing w:after="0"/>
                        <w:ind w:right="2160"/>
                        <w:jc w:val="both"/>
                        <w:rPr>
                          <w:rFonts w:ascii="Calibri" w:hAnsi="Calibri" w:cs="Calibri"/>
                          <w:b/>
                          <w:color w:val="808080" w:themeColor="background1" w:themeShade="80"/>
                          <w:sz w:val="16"/>
                          <w:szCs w:val="16"/>
                        </w:rPr>
                      </w:pPr>
                      <w:r w:rsidRPr="00043193">
                        <w:rPr>
                          <w:rFonts w:ascii="Calibri" w:hAnsi="Calibri" w:cs="Calibri"/>
                          <w:b/>
                          <w:color w:val="808080" w:themeColor="background1" w:themeShade="80"/>
                          <w:sz w:val="16"/>
                          <w:szCs w:val="16"/>
                        </w:rPr>
                        <w:fldChar w:fldCharType="begin"/>
                      </w:r>
                      <w:r w:rsidRPr="00043193">
                        <w:rPr>
                          <w:rFonts w:ascii="Calibri" w:hAnsi="Calibri" w:cs="Calibri"/>
                          <w:b/>
                          <w:color w:val="808080" w:themeColor="background1" w:themeShade="80"/>
                          <w:sz w:val="16"/>
                          <w:szCs w:val="16"/>
                        </w:rPr>
                        <w:instrText xml:space="preserve"> DOCPROPERTY "[DATA_CLASSIFICATION]"  \* MERGEFORMAT </w:instrText>
                      </w:r>
                      <w:r w:rsidRPr="00043193">
                        <w:rPr>
                          <w:rFonts w:ascii="Calibri" w:hAnsi="Calibri" w:cs="Calibri"/>
                          <w:b/>
                          <w:color w:val="808080" w:themeColor="background1" w:themeShade="80"/>
                          <w:sz w:val="16"/>
                          <w:szCs w:val="16"/>
                        </w:rPr>
                        <w:fldChar w:fldCharType="separate"/>
                      </w:r>
                      <w:r w:rsidR="00CF3BCB">
                        <w:rPr>
                          <w:rFonts w:ascii="Calibri" w:hAnsi="Calibri" w:cs="Calibri"/>
                          <w:b/>
                          <w:color w:val="808080" w:themeColor="background1" w:themeShade="80"/>
                          <w:sz w:val="16"/>
                          <w:szCs w:val="16"/>
                        </w:rPr>
                        <w:t>Internal</w:t>
                      </w:r>
                      <w:r w:rsidRPr="00043193">
                        <w:rPr>
                          <w:rFonts w:ascii="Calibri" w:hAnsi="Calibri" w:cs="Calibri"/>
                          <w:b/>
                          <w:color w:val="808080" w:themeColor="background1" w:themeShade="80"/>
                          <w:sz w:val="16"/>
                          <w:szCs w:val="16"/>
                        </w:rPr>
                        <w:fldChar w:fldCharType="end"/>
                      </w:r>
                      <w:r w:rsidRPr="00043193">
                        <w:rPr>
                          <w:rFonts w:ascii="Calibri" w:hAnsi="Calibri" w:cs="Calibri"/>
                          <w:b/>
                          <w:color w:val="808080" w:themeColor="background1" w:themeShade="80"/>
                          <w:sz w:val="16"/>
                          <w:szCs w:val="16"/>
                        </w:rPr>
                        <w:t xml:space="preserve"> INFORMATION</w:t>
                      </w:r>
                    </w:p>
                    <w:p w14:paraId="4F809FF7" w14:textId="7EFDADEC" w:rsidR="00343ADF" w:rsidRPr="00043193" w:rsidRDefault="00343ADF" w:rsidP="00343ADF">
                      <w:pPr>
                        <w:spacing w:before="120"/>
                        <w:ind w:right="321"/>
                        <w:jc w:val="both"/>
                        <w:rPr>
                          <w:rFonts w:ascii="Calibri" w:hAnsi="Calibri" w:cs="Calibri"/>
                          <w:color w:val="808080" w:themeColor="background1" w:themeShade="80"/>
                          <w:sz w:val="16"/>
                          <w:szCs w:val="16"/>
                        </w:rPr>
                      </w:pPr>
                      <w:r w:rsidRPr="00043193">
                        <w:rPr>
                          <w:rFonts w:ascii="Calibri" w:hAnsi="Calibri" w:cs="Calibri"/>
                          <w:color w:val="808080" w:themeColor="background1" w:themeShade="80"/>
                          <w:sz w:val="16"/>
                          <w:szCs w:val="16"/>
                        </w:rPr>
                        <w:t xml:space="preserve">This is a proprietary document and is the property </w:t>
                      </w:r>
                      <w:r w:rsidR="00B945DA" w:rsidRPr="00043193">
                        <w:rPr>
                          <w:rFonts w:ascii="Calibri" w:hAnsi="Calibri" w:cs="Calibri"/>
                          <w:color w:val="808080" w:themeColor="background1" w:themeShade="80"/>
                          <w:sz w:val="16"/>
                          <w:szCs w:val="16"/>
                        </w:rPr>
                        <w:t xml:space="preserve">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9B0C1C">
                        <w:rPr>
                          <w:rFonts w:ascii="Calibri" w:hAnsi="Calibri" w:cs="Calibri"/>
                          <w:color w:val="808080" w:themeColor="background1" w:themeShade="80"/>
                          <w:sz w:val="16"/>
                          <w:szCs w:val="16"/>
                        </w:rPr>
                        <w:t>XXXX</w:t>
                      </w:r>
                      <w:r w:rsidR="00CF3BCB">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9B0C1C">
                        <w:rPr>
                          <w:rFonts w:ascii="Calibri" w:hAnsi="Calibri" w:cs="Calibri"/>
                          <w:color w:val="808080" w:themeColor="background1" w:themeShade="80"/>
                          <w:sz w:val="16"/>
                          <w:szCs w:val="16"/>
                        </w:rPr>
                        <w:t>XXXX</w:t>
                      </w:r>
                      <w:r w:rsidR="00CF3BCB">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w:t>
                      </w:r>
                    </w:p>
                  </w:txbxContent>
                </v:textbox>
              </v:shape>
            </w:pict>
          </mc:Fallback>
        </mc:AlternateContent>
      </w:r>
      <w:r w:rsidR="004B170A" w:rsidRPr="00043193">
        <w:rPr>
          <w:rFonts w:ascii="Calibri" w:hAnsi="Calibri" w:cs="Calibri"/>
          <w:bCs/>
          <w:color w:val="000000" w:themeColor="text1"/>
        </w:rPr>
        <w:br w:type="page"/>
      </w:r>
    </w:p>
    <w:p w14:paraId="1DE770A6" w14:textId="77777777" w:rsidR="004B170A" w:rsidRPr="00043193" w:rsidRDefault="004B170A" w:rsidP="004B170A">
      <w:pPr>
        <w:pStyle w:val="Caption"/>
        <w:rPr>
          <w:rFonts w:ascii="Calibri" w:hAnsi="Calibri" w:cs="Calibri"/>
          <w:i/>
          <w:color w:val="000000" w:themeColor="text1"/>
          <w:sz w:val="28"/>
          <w:szCs w:val="28"/>
        </w:rPr>
      </w:pPr>
      <w:r w:rsidRPr="00043193">
        <w:rPr>
          <w:rFonts w:ascii="Calibri" w:hAnsi="Calibri" w:cs="Calibri"/>
          <w:color w:val="auto"/>
          <w:kern w:val="28"/>
          <w:sz w:val="28"/>
          <w:szCs w:val="28"/>
        </w:rPr>
        <w:lastRenderedPageBreak/>
        <w:t>Table of Contents</w:t>
      </w:r>
    </w:p>
    <w:p w14:paraId="6F6073DC" w14:textId="6A33A59E" w:rsidR="00016843" w:rsidRDefault="00C60FC1">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043193">
        <w:rPr>
          <w:rFonts w:ascii="Calibri" w:hAnsi="Calibri" w:cs="Calibri"/>
          <w:b w:val="0"/>
          <w:bCs w:val="0"/>
          <w:color w:val="000000" w:themeColor="text1"/>
          <w:szCs w:val="22"/>
        </w:rPr>
        <w:fldChar w:fldCharType="begin"/>
      </w:r>
      <w:r w:rsidRPr="00043193">
        <w:rPr>
          <w:rFonts w:ascii="Calibri" w:hAnsi="Calibri" w:cs="Calibri"/>
          <w:b w:val="0"/>
          <w:bCs w:val="0"/>
          <w:color w:val="000000" w:themeColor="text1"/>
          <w:szCs w:val="22"/>
        </w:rPr>
        <w:instrText xml:space="preserve"> TOC \o "1-3" </w:instrText>
      </w:r>
      <w:r w:rsidRPr="00043193">
        <w:rPr>
          <w:rFonts w:ascii="Calibri" w:hAnsi="Calibri" w:cs="Calibri"/>
          <w:b w:val="0"/>
          <w:bCs w:val="0"/>
          <w:color w:val="000000" w:themeColor="text1"/>
          <w:szCs w:val="22"/>
        </w:rPr>
        <w:fldChar w:fldCharType="separate"/>
      </w:r>
      <w:r w:rsidR="00016843" w:rsidRPr="00007E74">
        <w:rPr>
          <w:rFonts w:ascii="Calibri" w:hAnsi="Calibri" w:cs="Calibri"/>
          <w:noProof/>
        </w:rPr>
        <w:t>1.</w:t>
      </w:r>
      <w:r w:rsidR="00016843">
        <w:rPr>
          <w:rFonts w:asciiTheme="minorHAnsi" w:eastAsiaTheme="minorEastAsia" w:hAnsiTheme="minorHAnsi" w:cstheme="minorBidi"/>
          <w:b w:val="0"/>
          <w:bCs w:val="0"/>
          <w:noProof/>
          <w:szCs w:val="22"/>
          <w:lang w:eastAsia="en-GB"/>
        </w:rPr>
        <w:tab/>
      </w:r>
      <w:r w:rsidR="00016843" w:rsidRPr="00007E74">
        <w:rPr>
          <w:rFonts w:ascii="Calibri" w:hAnsi="Calibri" w:cs="Calibri"/>
          <w:noProof/>
        </w:rPr>
        <w:t>Introduction</w:t>
      </w:r>
      <w:r w:rsidR="00016843">
        <w:rPr>
          <w:noProof/>
        </w:rPr>
        <w:tab/>
      </w:r>
      <w:r w:rsidR="00016843">
        <w:rPr>
          <w:noProof/>
        </w:rPr>
        <w:fldChar w:fldCharType="begin"/>
      </w:r>
      <w:r w:rsidR="00016843">
        <w:rPr>
          <w:noProof/>
        </w:rPr>
        <w:instrText xml:space="preserve"> PAGEREF _Toc47609663 \h </w:instrText>
      </w:r>
      <w:r w:rsidR="00016843">
        <w:rPr>
          <w:noProof/>
        </w:rPr>
      </w:r>
      <w:r w:rsidR="00016843">
        <w:rPr>
          <w:noProof/>
        </w:rPr>
        <w:fldChar w:fldCharType="separate"/>
      </w:r>
      <w:r w:rsidR="00927CEF">
        <w:rPr>
          <w:noProof/>
        </w:rPr>
        <w:t>3</w:t>
      </w:r>
      <w:r w:rsidR="00016843">
        <w:rPr>
          <w:noProof/>
        </w:rPr>
        <w:fldChar w:fldCharType="end"/>
      </w:r>
    </w:p>
    <w:p w14:paraId="6249A353" w14:textId="06C77407" w:rsidR="00016843" w:rsidRDefault="0001684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07E74">
        <w:rPr>
          <w:rFonts w:ascii="Calibri" w:hAnsi="Calibri" w:cs="Calibri"/>
          <w:noProof/>
        </w:rPr>
        <w:t>1.1</w:t>
      </w:r>
      <w:r>
        <w:rPr>
          <w:rFonts w:asciiTheme="minorHAnsi" w:eastAsiaTheme="minorEastAsia" w:hAnsiTheme="minorHAnsi" w:cstheme="minorBidi"/>
          <w:b w:val="0"/>
          <w:bCs w:val="0"/>
          <w:i w:val="0"/>
          <w:iCs w:val="0"/>
          <w:noProof/>
          <w:sz w:val="22"/>
          <w:szCs w:val="22"/>
          <w:lang w:eastAsia="en-GB"/>
        </w:rPr>
        <w:tab/>
      </w:r>
      <w:r w:rsidRPr="00007E74">
        <w:rPr>
          <w:rFonts w:ascii="Calibri" w:hAnsi="Calibri" w:cs="Calibri"/>
          <w:noProof/>
        </w:rPr>
        <w:t>Document Definition</w:t>
      </w:r>
      <w:r>
        <w:rPr>
          <w:noProof/>
        </w:rPr>
        <w:tab/>
      </w:r>
      <w:r>
        <w:rPr>
          <w:noProof/>
        </w:rPr>
        <w:fldChar w:fldCharType="begin"/>
      </w:r>
      <w:r>
        <w:rPr>
          <w:noProof/>
        </w:rPr>
        <w:instrText xml:space="preserve"> PAGEREF _Toc47609664 \h </w:instrText>
      </w:r>
      <w:r>
        <w:rPr>
          <w:noProof/>
        </w:rPr>
      </w:r>
      <w:r>
        <w:rPr>
          <w:noProof/>
        </w:rPr>
        <w:fldChar w:fldCharType="separate"/>
      </w:r>
      <w:r w:rsidR="00927CEF">
        <w:rPr>
          <w:noProof/>
        </w:rPr>
        <w:t>3</w:t>
      </w:r>
      <w:r>
        <w:rPr>
          <w:noProof/>
        </w:rPr>
        <w:fldChar w:fldCharType="end"/>
      </w:r>
    </w:p>
    <w:p w14:paraId="3E0B9047" w14:textId="189F476E" w:rsidR="00016843" w:rsidRDefault="0001684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07E74">
        <w:rPr>
          <w:rFonts w:ascii="Calibri" w:hAnsi="Calibri" w:cs="Calibri"/>
          <w:noProof/>
        </w:rPr>
        <w:t>1.2</w:t>
      </w:r>
      <w:r>
        <w:rPr>
          <w:rFonts w:asciiTheme="minorHAnsi" w:eastAsiaTheme="minorEastAsia" w:hAnsiTheme="minorHAnsi" w:cstheme="minorBidi"/>
          <w:b w:val="0"/>
          <w:bCs w:val="0"/>
          <w:i w:val="0"/>
          <w:iCs w:val="0"/>
          <w:noProof/>
          <w:sz w:val="22"/>
          <w:szCs w:val="22"/>
          <w:lang w:eastAsia="en-GB"/>
        </w:rPr>
        <w:tab/>
      </w:r>
      <w:r w:rsidRPr="00007E74">
        <w:rPr>
          <w:rFonts w:ascii="Calibri" w:hAnsi="Calibri" w:cs="Calibri"/>
          <w:noProof/>
        </w:rPr>
        <w:t>Objective</w:t>
      </w:r>
      <w:r>
        <w:rPr>
          <w:noProof/>
        </w:rPr>
        <w:tab/>
      </w:r>
      <w:r>
        <w:rPr>
          <w:noProof/>
        </w:rPr>
        <w:fldChar w:fldCharType="begin"/>
      </w:r>
      <w:r>
        <w:rPr>
          <w:noProof/>
        </w:rPr>
        <w:instrText xml:space="preserve"> PAGEREF _Toc47609665 \h </w:instrText>
      </w:r>
      <w:r>
        <w:rPr>
          <w:noProof/>
        </w:rPr>
      </w:r>
      <w:r>
        <w:rPr>
          <w:noProof/>
        </w:rPr>
        <w:fldChar w:fldCharType="separate"/>
      </w:r>
      <w:r w:rsidR="00927CEF">
        <w:rPr>
          <w:noProof/>
        </w:rPr>
        <w:t>3</w:t>
      </w:r>
      <w:r>
        <w:rPr>
          <w:noProof/>
        </w:rPr>
        <w:fldChar w:fldCharType="end"/>
      </w:r>
    </w:p>
    <w:p w14:paraId="5CAAC790" w14:textId="329DE4A8" w:rsidR="00016843" w:rsidRDefault="0001684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07E74">
        <w:rPr>
          <w:rFonts w:ascii="Calibri" w:hAnsi="Calibri" w:cs="Calibri"/>
          <w:noProof/>
        </w:rPr>
        <w:t>1.3</w:t>
      </w:r>
      <w:r>
        <w:rPr>
          <w:rFonts w:asciiTheme="minorHAnsi" w:eastAsiaTheme="minorEastAsia" w:hAnsiTheme="minorHAnsi" w:cstheme="minorBidi"/>
          <w:b w:val="0"/>
          <w:bCs w:val="0"/>
          <w:i w:val="0"/>
          <w:iCs w:val="0"/>
          <w:noProof/>
          <w:sz w:val="22"/>
          <w:szCs w:val="22"/>
          <w:lang w:eastAsia="en-GB"/>
        </w:rPr>
        <w:tab/>
      </w:r>
      <w:r w:rsidRPr="00007E74">
        <w:rPr>
          <w:rFonts w:ascii="Calibri" w:hAnsi="Calibri" w:cs="Calibri"/>
          <w:noProof/>
        </w:rPr>
        <w:t>Scope</w:t>
      </w:r>
      <w:r>
        <w:rPr>
          <w:noProof/>
        </w:rPr>
        <w:tab/>
      </w:r>
      <w:r>
        <w:rPr>
          <w:noProof/>
        </w:rPr>
        <w:fldChar w:fldCharType="begin"/>
      </w:r>
      <w:r>
        <w:rPr>
          <w:noProof/>
        </w:rPr>
        <w:instrText xml:space="preserve"> PAGEREF _Toc47609666 \h </w:instrText>
      </w:r>
      <w:r>
        <w:rPr>
          <w:noProof/>
        </w:rPr>
      </w:r>
      <w:r>
        <w:rPr>
          <w:noProof/>
        </w:rPr>
        <w:fldChar w:fldCharType="separate"/>
      </w:r>
      <w:r w:rsidR="00927CEF">
        <w:rPr>
          <w:noProof/>
        </w:rPr>
        <w:t>3</w:t>
      </w:r>
      <w:r>
        <w:rPr>
          <w:noProof/>
        </w:rPr>
        <w:fldChar w:fldCharType="end"/>
      </w:r>
    </w:p>
    <w:p w14:paraId="1EB6BC00" w14:textId="083CCE0A" w:rsidR="00016843" w:rsidRDefault="00016843">
      <w:pPr>
        <w:pStyle w:val="TOC3"/>
        <w:tabs>
          <w:tab w:val="left" w:pos="1200"/>
          <w:tab w:val="right" w:leader="dot" w:pos="9730"/>
        </w:tabs>
        <w:rPr>
          <w:rFonts w:asciiTheme="minorHAnsi" w:eastAsiaTheme="minorEastAsia" w:hAnsiTheme="minorHAnsi" w:cstheme="minorBidi"/>
          <w:noProof/>
          <w:sz w:val="22"/>
          <w:szCs w:val="22"/>
          <w:lang w:eastAsia="en-GB"/>
        </w:rPr>
      </w:pPr>
      <w:r w:rsidRPr="00007E74">
        <w:rPr>
          <w:rFonts w:ascii="Calibri" w:hAnsi="Calibri" w:cs="Calibri"/>
          <w:noProof/>
        </w:rPr>
        <w:t>1.3.1</w:t>
      </w:r>
      <w:r>
        <w:rPr>
          <w:rFonts w:asciiTheme="minorHAnsi" w:eastAsiaTheme="minorEastAsia" w:hAnsiTheme="minorHAnsi" w:cstheme="minorBidi"/>
          <w:noProof/>
          <w:sz w:val="22"/>
          <w:szCs w:val="22"/>
          <w:lang w:eastAsia="en-GB"/>
        </w:rPr>
        <w:tab/>
      </w:r>
      <w:r w:rsidRPr="00007E74">
        <w:rPr>
          <w:rFonts w:ascii="Calibri" w:hAnsi="Calibri" w:cs="Calibri"/>
          <w:noProof/>
        </w:rPr>
        <w:t>Applicability to employees</w:t>
      </w:r>
      <w:r>
        <w:rPr>
          <w:noProof/>
        </w:rPr>
        <w:tab/>
      </w:r>
      <w:r>
        <w:rPr>
          <w:noProof/>
        </w:rPr>
        <w:fldChar w:fldCharType="begin"/>
      </w:r>
      <w:r>
        <w:rPr>
          <w:noProof/>
        </w:rPr>
        <w:instrText xml:space="preserve"> PAGEREF _Toc47609667 \h </w:instrText>
      </w:r>
      <w:r>
        <w:rPr>
          <w:noProof/>
        </w:rPr>
      </w:r>
      <w:r>
        <w:rPr>
          <w:noProof/>
        </w:rPr>
        <w:fldChar w:fldCharType="separate"/>
      </w:r>
      <w:r w:rsidR="00927CEF">
        <w:rPr>
          <w:noProof/>
        </w:rPr>
        <w:t>3</w:t>
      </w:r>
      <w:r>
        <w:rPr>
          <w:noProof/>
        </w:rPr>
        <w:fldChar w:fldCharType="end"/>
      </w:r>
    </w:p>
    <w:p w14:paraId="635719EC" w14:textId="1B3A2AD8" w:rsidR="00016843" w:rsidRDefault="00016843">
      <w:pPr>
        <w:pStyle w:val="TOC3"/>
        <w:tabs>
          <w:tab w:val="left" w:pos="1200"/>
          <w:tab w:val="right" w:leader="dot" w:pos="9730"/>
        </w:tabs>
        <w:rPr>
          <w:rFonts w:asciiTheme="minorHAnsi" w:eastAsiaTheme="minorEastAsia" w:hAnsiTheme="minorHAnsi" w:cstheme="minorBidi"/>
          <w:noProof/>
          <w:sz w:val="22"/>
          <w:szCs w:val="22"/>
          <w:lang w:eastAsia="en-GB"/>
        </w:rPr>
      </w:pPr>
      <w:r w:rsidRPr="00007E74">
        <w:rPr>
          <w:rFonts w:ascii="Calibri" w:hAnsi="Calibri" w:cs="Calibri"/>
          <w:noProof/>
        </w:rPr>
        <w:t>1.3.1</w:t>
      </w:r>
      <w:r>
        <w:rPr>
          <w:rFonts w:asciiTheme="minorHAnsi" w:eastAsiaTheme="minorEastAsia" w:hAnsiTheme="minorHAnsi" w:cstheme="minorBidi"/>
          <w:noProof/>
          <w:sz w:val="22"/>
          <w:szCs w:val="22"/>
          <w:lang w:eastAsia="en-GB"/>
        </w:rPr>
        <w:tab/>
      </w:r>
      <w:r w:rsidRPr="00007E74">
        <w:rPr>
          <w:rFonts w:ascii="Calibri" w:hAnsi="Calibri" w:cs="Calibri"/>
          <w:noProof/>
        </w:rPr>
        <w:t>Applicability to External Parties</w:t>
      </w:r>
      <w:r>
        <w:rPr>
          <w:noProof/>
        </w:rPr>
        <w:tab/>
      </w:r>
      <w:r>
        <w:rPr>
          <w:noProof/>
        </w:rPr>
        <w:fldChar w:fldCharType="begin"/>
      </w:r>
      <w:r>
        <w:rPr>
          <w:noProof/>
        </w:rPr>
        <w:instrText xml:space="preserve"> PAGEREF _Toc47609668 \h </w:instrText>
      </w:r>
      <w:r>
        <w:rPr>
          <w:noProof/>
        </w:rPr>
      </w:r>
      <w:r>
        <w:rPr>
          <w:noProof/>
        </w:rPr>
        <w:fldChar w:fldCharType="separate"/>
      </w:r>
      <w:r w:rsidR="00927CEF">
        <w:rPr>
          <w:noProof/>
        </w:rPr>
        <w:t>3</w:t>
      </w:r>
      <w:r>
        <w:rPr>
          <w:noProof/>
        </w:rPr>
        <w:fldChar w:fldCharType="end"/>
      </w:r>
    </w:p>
    <w:p w14:paraId="1F8A6F58" w14:textId="5324F830" w:rsidR="00016843" w:rsidRDefault="00016843">
      <w:pPr>
        <w:pStyle w:val="TOC3"/>
        <w:tabs>
          <w:tab w:val="left" w:pos="1200"/>
          <w:tab w:val="right" w:leader="dot" w:pos="9730"/>
        </w:tabs>
        <w:rPr>
          <w:rFonts w:asciiTheme="minorHAnsi" w:eastAsiaTheme="minorEastAsia" w:hAnsiTheme="minorHAnsi" w:cstheme="minorBidi"/>
          <w:noProof/>
          <w:sz w:val="22"/>
          <w:szCs w:val="22"/>
          <w:lang w:eastAsia="en-GB"/>
        </w:rPr>
      </w:pPr>
      <w:r w:rsidRPr="00007E74">
        <w:rPr>
          <w:rFonts w:ascii="Calibri" w:hAnsi="Calibri" w:cs="Calibri"/>
          <w:noProof/>
        </w:rPr>
        <w:t>1.3.2</w:t>
      </w:r>
      <w:r>
        <w:rPr>
          <w:rFonts w:asciiTheme="minorHAnsi" w:eastAsiaTheme="minorEastAsia" w:hAnsiTheme="minorHAnsi" w:cstheme="minorBidi"/>
          <w:noProof/>
          <w:sz w:val="22"/>
          <w:szCs w:val="22"/>
          <w:lang w:eastAsia="en-GB"/>
        </w:rPr>
        <w:tab/>
      </w:r>
      <w:r w:rsidRPr="00007E74">
        <w:rPr>
          <w:rFonts w:ascii="Calibri" w:hAnsi="Calibri" w:cs="Calibri"/>
          <w:noProof/>
        </w:rPr>
        <w:t>Applicability to Assets</w:t>
      </w:r>
      <w:r>
        <w:rPr>
          <w:noProof/>
        </w:rPr>
        <w:tab/>
      </w:r>
      <w:r>
        <w:rPr>
          <w:noProof/>
        </w:rPr>
        <w:fldChar w:fldCharType="begin"/>
      </w:r>
      <w:r>
        <w:rPr>
          <w:noProof/>
        </w:rPr>
        <w:instrText xml:space="preserve"> PAGEREF _Toc47609669 \h </w:instrText>
      </w:r>
      <w:r>
        <w:rPr>
          <w:noProof/>
        </w:rPr>
      </w:r>
      <w:r>
        <w:rPr>
          <w:noProof/>
        </w:rPr>
        <w:fldChar w:fldCharType="separate"/>
      </w:r>
      <w:r w:rsidR="00927CEF">
        <w:rPr>
          <w:noProof/>
        </w:rPr>
        <w:t>3</w:t>
      </w:r>
      <w:r>
        <w:rPr>
          <w:noProof/>
        </w:rPr>
        <w:fldChar w:fldCharType="end"/>
      </w:r>
    </w:p>
    <w:p w14:paraId="1CDE3912" w14:textId="080E9639" w:rsidR="00016843" w:rsidRDefault="0001684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07E74">
        <w:rPr>
          <w:rFonts w:ascii="Calibri" w:hAnsi="Calibri" w:cs="Calibri"/>
          <w:noProof/>
        </w:rPr>
        <w:t>1.4</w:t>
      </w:r>
      <w:r>
        <w:rPr>
          <w:rFonts w:asciiTheme="minorHAnsi" w:eastAsiaTheme="minorEastAsia" w:hAnsiTheme="minorHAnsi" w:cstheme="minorBidi"/>
          <w:b w:val="0"/>
          <w:bCs w:val="0"/>
          <w:i w:val="0"/>
          <w:iCs w:val="0"/>
          <w:noProof/>
          <w:sz w:val="22"/>
          <w:szCs w:val="22"/>
          <w:lang w:eastAsia="en-GB"/>
        </w:rPr>
        <w:tab/>
      </w:r>
      <w:r w:rsidRPr="00007E74">
        <w:rPr>
          <w:rFonts w:ascii="Calibri" w:hAnsi="Calibri" w:cs="Calibri"/>
          <w:noProof/>
        </w:rPr>
        <w:t>Related Documents / References</w:t>
      </w:r>
      <w:r>
        <w:rPr>
          <w:noProof/>
        </w:rPr>
        <w:tab/>
      </w:r>
      <w:r>
        <w:rPr>
          <w:noProof/>
        </w:rPr>
        <w:fldChar w:fldCharType="begin"/>
      </w:r>
      <w:r>
        <w:rPr>
          <w:noProof/>
        </w:rPr>
        <w:instrText xml:space="preserve"> PAGEREF _Toc47609670 \h </w:instrText>
      </w:r>
      <w:r>
        <w:rPr>
          <w:noProof/>
        </w:rPr>
      </w:r>
      <w:r>
        <w:rPr>
          <w:noProof/>
        </w:rPr>
        <w:fldChar w:fldCharType="separate"/>
      </w:r>
      <w:r w:rsidR="00927CEF">
        <w:rPr>
          <w:noProof/>
        </w:rPr>
        <w:t>3</w:t>
      </w:r>
      <w:r>
        <w:rPr>
          <w:noProof/>
        </w:rPr>
        <w:fldChar w:fldCharType="end"/>
      </w:r>
    </w:p>
    <w:p w14:paraId="14402090" w14:textId="1E2246DD" w:rsidR="00016843" w:rsidRDefault="00016843">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007E74">
        <w:rPr>
          <w:rFonts w:ascii="Calibri" w:hAnsi="Calibri" w:cs="Calibri"/>
          <w:noProof/>
        </w:rPr>
        <w:t>2.</w:t>
      </w:r>
      <w:r>
        <w:rPr>
          <w:rFonts w:asciiTheme="minorHAnsi" w:eastAsiaTheme="minorEastAsia" w:hAnsiTheme="minorHAnsi" w:cstheme="minorBidi"/>
          <w:b w:val="0"/>
          <w:bCs w:val="0"/>
          <w:noProof/>
          <w:szCs w:val="22"/>
          <w:lang w:eastAsia="en-GB"/>
        </w:rPr>
        <w:tab/>
      </w:r>
      <w:r w:rsidRPr="00007E74">
        <w:rPr>
          <w:rFonts w:ascii="Calibri" w:hAnsi="Calibri" w:cs="Calibri"/>
          <w:noProof/>
        </w:rPr>
        <w:t>Procedure Statements</w:t>
      </w:r>
      <w:r>
        <w:rPr>
          <w:noProof/>
        </w:rPr>
        <w:tab/>
      </w:r>
      <w:r>
        <w:rPr>
          <w:noProof/>
        </w:rPr>
        <w:fldChar w:fldCharType="begin"/>
      </w:r>
      <w:r>
        <w:rPr>
          <w:noProof/>
        </w:rPr>
        <w:instrText xml:space="preserve"> PAGEREF _Toc47609671 \h </w:instrText>
      </w:r>
      <w:r>
        <w:rPr>
          <w:noProof/>
        </w:rPr>
      </w:r>
      <w:r>
        <w:rPr>
          <w:noProof/>
        </w:rPr>
        <w:fldChar w:fldCharType="separate"/>
      </w:r>
      <w:r w:rsidR="00927CEF">
        <w:rPr>
          <w:noProof/>
        </w:rPr>
        <w:t>4</w:t>
      </w:r>
      <w:r>
        <w:rPr>
          <w:noProof/>
        </w:rPr>
        <w:fldChar w:fldCharType="end"/>
      </w:r>
    </w:p>
    <w:p w14:paraId="7B2DF08D" w14:textId="7D45B5A4" w:rsidR="00016843" w:rsidRDefault="0001684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07E74">
        <w:rPr>
          <w:rFonts w:ascii="Calibri" w:hAnsi="Calibri" w:cs="Calibri"/>
          <w:noProof/>
          <w:color w:val="FF0000"/>
        </w:rPr>
        <w:t>2.1</w:t>
      </w:r>
      <w:r>
        <w:rPr>
          <w:rFonts w:asciiTheme="minorHAnsi" w:eastAsiaTheme="minorEastAsia" w:hAnsiTheme="minorHAnsi" w:cstheme="minorBidi"/>
          <w:b w:val="0"/>
          <w:bCs w:val="0"/>
          <w:i w:val="0"/>
          <w:iCs w:val="0"/>
          <w:noProof/>
          <w:sz w:val="22"/>
          <w:szCs w:val="22"/>
          <w:lang w:eastAsia="en-GB"/>
        </w:rPr>
        <w:tab/>
      </w:r>
      <w:r w:rsidRPr="00007E74">
        <w:rPr>
          <w:rFonts w:ascii="Calibri" w:hAnsi="Calibri" w:cs="Calibri"/>
          <w:noProof/>
          <w:color w:val="FF0000"/>
        </w:rPr>
        <w:t>Network Access Control Statements</w:t>
      </w:r>
      <w:r>
        <w:rPr>
          <w:noProof/>
        </w:rPr>
        <w:tab/>
      </w:r>
      <w:r>
        <w:rPr>
          <w:noProof/>
        </w:rPr>
        <w:fldChar w:fldCharType="begin"/>
      </w:r>
      <w:r>
        <w:rPr>
          <w:noProof/>
        </w:rPr>
        <w:instrText xml:space="preserve"> PAGEREF _Toc47609672 \h </w:instrText>
      </w:r>
      <w:r>
        <w:rPr>
          <w:noProof/>
        </w:rPr>
      </w:r>
      <w:r>
        <w:rPr>
          <w:noProof/>
        </w:rPr>
        <w:fldChar w:fldCharType="separate"/>
      </w:r>
      <w:r w:rsidR="00927CEF">
        <w:rPr>
          <w:noProof/>
        </w:rPr>
        <w:t>4</w:t>
      </w:r>
      <w:r>
        <w:rPr>
          <w:noProof/>
        </w:rPr>
        <w:fldChar w:fldCharType="end"/>
      </w:r>
    </w:p>
    <w:p w14:paraId="2C7252ED" w14:textId="66982A14" w:rsidR="00016843" w:rsidRDefault="0001684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07E74">
        <w:rPr>
          <w:rFonts w:ascii="Calibri" w:hAnsi="Calibri" w:cs="Calibri"/>
          <w:noProof/>
          <w:color w:val="FF0000"/>
        </w:rPr>
        <w:t>2.2</w:t>
      </w:r>
      <w:r>
        <w:rPr>
          <w:rFonts w:asciiTheme="minorHAnsi" w:eastAsiaTheme="minorEastAsia" w:hAnsiTheme="minorHAnsi" w:cstheme="minorBidi"/>
          <w:b w:val="0"/>
          <w:bCs w:val="0"/>
          <w:i w:val="0"/>
          <w:iCs w:val="0"/>
          <w:noProof/>
          <w:sz w:val="22"/>
          <w:szCs w:val="22"/>
          <w:lang w:eastAsia="en-GB"/>
        </w:rPr>
        <w:tab/>
      </w:r>
      <w:r w:rsidRPr="00007E74">
        <w:rPr>
          <w:rFonts w:ascii="Calibri" w:hAnsi="Calibri" w:cs="Calibri"/>
          <w:noProof/>
          <w:color w:val="FF0000"/>
        </w:rPr>
        <w:t>Network Access Control Setup (IT Administrator)</w:t>
      </w:r>
      <w:r>
        <w:rPr>
          <w:noProof/>
        </w:rPr>
        <w:tab/>
      </w:r>
      <w:r>
        <w:rPr>
          <w:noProof/>
        </w:rPr>
        <w:fldChar w:fldCharType="begin"/>
      </w:r>
      <w:r>
        <w:rPr>
          <w:noProof/>
        </w:rPr>
        <w:instrText xml:space="preserve"> PAGEREF _Toc47609673 \h </w:instrText>
      </w:r>
      <w:r>
        <w:rPr>
          <w:noProof/>
        </w:rPr>
      </w:r>
      <w:r>
        <w:rPr>
          <w:noProof/>
        </w:rPr>
        <w:fldChar w:fldCharType="separate"/>
      </w:r>
      <w:r w:rsidR="00927CEF">
        <w:rPr>
          <w:noProof/>
        </w:rPr>
        <w:t>4</w:t>
      </w:r>
      <w:r>
        <w:rPr>
          <w:noProof/>
        </w:rPr>
        <w:fldChar w:fldCharType="end"/>
      </w:r>
    </w:p>
    <w:p w14:paraId="38E411C2" w14:textId="056F61E1" w:rsidR="00016843" w:rsidRDefault="0001684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07E74">
        <w:rPr>
          <w:rFonts w:ascii="Calibri" w:hAnsi="Calibri" w:cs="Calibri"/>
          <w:noProof/>
          <w:color w:val="FF0000"/>
        </w:rPr>
        <w:t>2.3</w:t>
      </w:r>
      <w:r>
        <w:rPr>
          <w:rFonts w:asciiTheme="minorHAnsi" w:eastAsiaTheme="minorEastAsia" w:hAnsiTheme="minorHAnsi" w:cstheme="minorBidi"/>
          <w:b w:val="0"/>
          <w:bCs w:val="0"/>
          <w:i w:val="0"/>
          <w:iCs w:val="0"/>
          <w:noProof/>
          <w:sz w:val="22"/>
          <w:szCs w:val="22"/>
          <w:lang w:eastAsia="en-GB"/>
        </w:rPr>
        <w:tab/>
      </w:r>
      <w:r w:rsidRPr="00007E74">
        <w:rPr>
          <w:rFonts w:ascii="Calibri" w:hAnsi="Calibri" w:cs="Calibri"/>
          <w:noProof/>
          <w:color w:val="FF0000"/>
        </w:rPr>
        <w:t>Network Access Control Monitoring (ISO)</w:t>
      </w:r>
      <w:r>
        <w:rPr>
          <w:noProof/>
        </w:rPr>
        <w:tab/>
      </w:r>
      <w:r>
        <w:rPr>
          <w:noProof/>
        </w:rPr>
        <w:fldChar w:fldCharType="begin"/>
      </w:r>
      <w:r>
        <w:rPr>
          <w:noProof/>
        </w:rPr>
        <w:instrText xml:space="preserve"> PAGEREF _Toc47609674 \h </w:instrText>
      </w:r>
      <w:r>
        <w:rPr>
          <w:noProof/>
        </w:rPr>
      </w:r>
      <w:r>
        <w:rPr>
          <w:noProof/>
        </w:rPr>
        <w:fldChar w:fldCharType="separate"/>
      </w:r>
      <w:r w:rsidR="00927CEF">
        <w:rPr>
          <w:noProof/>
        </w:rPr>
        <w:t>4</w:t>
      </w:r>
      <w:r>
        <w:rPr>
          <w:noProof/>
        </w:rPr>
        <w:fldChar w:fldCharType="end"/>
      </w:r>
    </w:p>
    <w:p w14:paraId="208A1A24" w14:textId="3DEC8BC1" w:rsidR="00016843" w:rsidRDefault="00016843">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007E74">
        <w:rPr>
          <w:rFonts w:ascii="Calibri" w:hAnsi="Calibri" w:cs="Calibri"/>
          <w:noProof/>
        </w:rPr>
        <w:t>3.</w:t>
      </w:r>
      <w:r>
        <w:rPr>
          <w:rFonts w:asciiTheme="minorHAnsi" w:eastAsiaTheme="minorEastAsia" w:hAnsiTheme="minorHAnsi" w:cstheme="minorBidi"/>
          <w:b w:val="0"/>
          <w:bCs w:val="0"/>
          <w:noProof/>
          <w:szCs w:val="22"/>
          <w:lang w:eastAsia="en-GB"/>
        </w:rPr>
        <w:tab/>
      </w:r>
      <w:r w:rsidRPr="00007E74">
        <w:rPr>
          <w:rFonts w:ascii="Calibri" w:hAnsi="Calibri" w:cs="Calibri"/>
          <w:noProof/>
        </w:rPr>
        <w:t>Procedure Compliance &amp; Enforcement</w:t>
      </w:r>
      <w:r>
        <w:rPr>
          <w:noProof/>
        </w:rPr>
        <w:tab/>
      </w:r>
      <w:r>
        <w:rPr>
          <w:noProof/>
        </w:rPr>
        <w:fldChar w:fldCharType="begin"/>
      </w:r>
      <w:r>
        <w:rPr>
          <w:noProof/>
        </w:rPr>
        <w:instrText xml:space="preserve"> PAGEREF _Toc47609675 \h </w:instrText>
      </w:r>
      <w:r>
        <w:rPr>
          <w:noProof/>
        </w:rPr>
      </w:r>
      <w:r>
        <w:rPr>
          <w:noProof/>
        </w:rPr>
        <w:fldChar w:fldCharType="separate"/>
      </w:r>
      <w:r w:rsidR="00927CEF">
        <w:rPr>
          <w:noProof/>
        </w:rPr>
        <w:t>5</w:t>
      </w:r>
      <w:r>
        <w:rPr>
          <w:noProof/>
        </w:rPr>
        <w:fldChar w:fldCharType="end"/>
      </w:r>
    </w:p>
    <w:p w14:paraId="6D19A8AC" w14:textId="238F4F55" w:rsidR="00016843" w:rsidRDefault="0001684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07E74">
        <w:rPr>
          <w:rFonts w:ascii="Calibri" w:hAnsi="Calibri" w:cs="Calibri"/>
          <w:noProof/>
        </w:rPr>
        <w:t>3.1</w:t>
      </w:r>
      <w:r>
        <w:rPr>
          <w:rFonts w:asciiTheme="minorHAnsi" w:eastAsiaTheme="minorEastAsia" w:hAnsiTheme="minorHAnsi" w:cstheme="minorBidi"/>
          <w:b w:val="0"/>
          <w:bCs w:val="0"/>
          <w:i w:val="0"/>
          <w:iCs w:val="0"/>
          <w:noProof/>
          <w:sz w:val="22"/>
          <w:szCs w:val="22"/>
          <w:lang w:eastAsia="en-GB"/>
        </w:rPr>
        <w:tab/>
      </w:r>
      <w:r w:rsidRPr="00007E74">
        <w:rPr>
          <w:rFonts w:ascii="Calibri" w:hAnsi="Calibri" w:cs="Calibri"/>
          <w:noProof/>
        </w:rPr>
        <w:t>Compliance Measures</w:t>
      </w:r>
      <w:r>
        <w:rPr>
          <w:noProof/>
        </w:rPr>
        <w:tab/>
      </w:r>
      <w:r>
        <w:rPr>
          <w:noProof/>
        </w:rPr>
        <w:fldChar w:fldCharType="begin"/>
      </w:r>
      <w:r>
        <w:rPr>
          <w:noProof/>
        </w:rPr>
        <w:instrText xml:space="preserve"> PAGEREF _Toc47609676 \h </w:instrText>
      </w:r>
      <w:r>
        <w:rPr>
          <w:noProof/>
        </w:rPr>
      </w:r>
      <w:r>
        <w:rPr>
          <w:noProof/>
        </w:rPr>
        <w:fldChar w:fldCharType="separate"/>
      </w:r>
      <w:r w:rsidR="00927CEF">
        <w:rPr>
          <w:noProof/>
        </w:rPr>
        <w:t>5</w:t>
      </w:r>
      <w:r>
        <w:rPr>
          <w:noProof/>
        </w:rPr>
        <w:fldChar w:fldCharType="end"/>
      </w:r>
    </w:p>
    <w:p w14:paraId="0C68C746" w14:textId="64E41F50" w:rsidR="00016843" w:rsidRDefault="0001684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07E74">
        <w:rPr>
          <w:rFonts w:ascii="Calibri" w:hAnsi="Calibri" w:cs="Calibri"/>
          <w:noProof/>
        </w:rPr>
        <w:t>3.2</w:t>
      </w:r>
      <w:r>
        <w:rPr>
          <w:rFonts w:asciiTheme="minorHAnsi" w:eastAsiaTheme="minorEastAsia" w:hAnsiTheme="minorHAnsi" w:cstheme="minorBidi"/>
          <w:b w:val="0"/>
          <w:bCs w:val="0"/>
          <w:i w:val="0"/>
          <w:iCs w:val="0"/>
          <w:noProof/>
          <w:sz w:val="22"/>
          <w:szCs w:val="22"/>
          <w:lang w:eastAsia="en-GB"/>
        </w:rPr>
        <w:tab/>
      </w:r>
      <w:r w:rsidRPr="00007E74">
        <w:rPr>
          <w:rFonts w:ascii="Calibri" w:hAnsi="Calibri" w:cs="Calibri"/>
          <w:noProof/>
        </w:rPr>
        <w:t>Enforcement</w:t>
      </w:r>
      <w:r>
        <w:rPr>
          <w:noProof/>
        </w:rPr>
        <w:tab/>
      </w:r>
      <w:r>
        <w:rPr>
          <w:noProof/>
        </w:rPr>
        <w:fldChar w:fldCharType="begin"/>
      </w:r>
      <w:r>
        <w:rPr>
          <w:noProof/>
        </w:rPr>
        <w:instrText xml:space="preserve"> PAGEREF _Toc47609677 \h </w:instrText>
      </w:r>
      <w:r>
        <w:rPr>
          <w:noProof/>
        </w:rPr>
      </w:r>
      <w:r>
        <w:rPr>
          <w:noProof/>
        </w:rPr>
        <w:fldChar w:fldCharType="separate"/>
      </w:r>
      <w:r w:rsidR="00927CEF">
        <w:rPr>
          <w:noProof/>
        </w:rPr>
        <w:t>5</w:t>
      </w:r>
      <w:r>
        <w:rPr>
          <w:noProof/>
        </w:rPr>
        <w:fldChar w:fldCharType="end"/>
      </w:r>
    </w:p>
    <w:p w14:paraId="2AB1746A" w14:textId="69DB17D7" w:rsidR="00016843" w:rsidRDefault="00016843">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007E74">
        <w:rPr>
          <w:rFonts w:ascii="Calibri" w:hAnsi="Calibri" w:cs="Calibri"/>
          <w:noProof/>
        </w:rPr>
        <w:t>4.</w:t>
      </w:r>
      <w:r>
        <w:rPr>
          <w:rFonts w:asciiTheme="minorHAnsi" w:eastAsiaTheme="minorEastAsia" w:hAnsiTheme="minorHAnsi" w:cstheme="minorBidi"/>
          <w:b w:val="0"/>
          <w:bCs w:val="0"/>
          <w:noProof/>
          <w:szCs w:val="22"/>
          <w:lang w:eastAsia="en-GB"/>
        </w:rPr>
        <w:tab/>
      </w:r>
      <w:r w:rsidRPr="00007E74">
        <w:rPr>
          <w:rFonts w:ascii="Calibri" w:hAnsi="Calibri" w:cs="Calibri"/>
          <w:noProof/>
        </w:rPr>
        <w:t>Glossary / Acronyms</w:t>
      </w:r>
      <w:r>
        <w:rPr>
          <w:noProof/>
        </w:rPr>
        <w:tab/>
      </w:r>
      <w:r>
        <w:rPr>
          <w:noProof/>
        </w:rPr>
        <w:fldChar w:fldCharType="begin"/>
      </w:r>
      <w:r>
        <w:rPr>
          <w:noProof/>
        </w:rPr>
        <w:instrText xml:space="preserve"> PAGEREF _Toc47609678 \h </w:instrText>
      </w:r>
      <w:r>
        <w:rPr>
          <w:noProof/>
        </w:rPr>
      </w:r>
      <w:r>
        <w:rPr>
          <w:noProof/>
        </w:rPr>
        <w:fldChar w:fldCharType="separate"/>
      </w:r>
      <w:r w:rsidR="00927CEF">
        <w:rPr>
          <w:noProof/>
        </w:rPr>
        <w:t>6</w:t>
      </w:r>
      <w:r>
        <w:rPr>
          <w:noProof/>
        </w:rPr>
        <w:fldChar w:fldCharType="end"/>
      </w:r>
    </w:p>
    <w:p w14:paraId="74CBD1E2" w14:textId="35CD9B45" w:rsidR="00016843" w:rsidRDefault="0001684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07E74">
        <w:rPr>
          <w:rFonts w:ascii="Calibri" w:hAnsi="Calibri" w:cs="Calibri"/>
          <w:noProof/>
        </w:rPr>
        <w:t>4.1</w:t>
      </w:r>
      <w:r>
        <w:rPr>
          <w:rFonts w:asciiTheme="minorHAnsi" w:eastAsiaTheme="minorEastAsia" w:hAnsiTheme="minorHAnsi" w:cstheme="minorBidi"/>
          <w:b w:val="0"/>
          <w:bCs w:val="0"/>
          <w:i w:val="0"/>
          <w:iCs w:val="0"/>
          <w:noProof/>
          <w:sz w:val="22"/>
          <w:szCs w:val="22"/>
          <w:lang w:eastAsia="en-GB"/>
        </w:rPr>
        <w:tab/>
      </w:r>
      <w:r w:rsidRPr="00007E74">
        <w:rPr>
          <w:rFonts w:ascii="Calibri" w:hAnsi="Calibri" w:cs="Calibri"/>
          <w:noProof/>
        </w:rPr>
        <w:t>Glossary / Acronyms</w:t>
      </w:r>
      <w:r>
        <w:rPr>
          <w:noProof/>
        </w:rPr>
        <w:tab/>
      </w:r>
      <w:r>
        <w:rPr>
          <w:noProof/>
        </w:rPr>
        <w:fldChar w:fldCharType="begin"/>
      </w:r>
      <w:r>
        <w:rPr>
          <w:noProof/>
        </w:rPr>
        <w:instrText xml:space="preserve"> PAGEREF _Toc47609679 \h </w:instrText>
      </w:r>
      <w:r>
        <w:rPr>
          <w:noProof/>
        </w:rPr>
      </w:r>
      <w:r>
        <w:rPr>
          <w:noProof/>
        </w:rPr>
        <w:fldChar w:fldCharType="separate"/>
      </w:r>
      <w:r w:rsidR="00927CEF">
        <w:rPr>
          <w:noProof/>
        </w:rPr>
        <w:t>6</w:t>
      </w:r>
      <w:r>
        <w:rPr>
          <w:noProof/>
        </w:rPr>
        <w:fldChar w:fldCharType="end"/>
      </w:r>
    </w:p>
    <w:p w14:paraId="4A3FC0F7" w14:textId="11DC017E" w:rsidR="00016843" w:rsidRDefault="00016843">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007E74">
        <w:rPr>
          <w:rFonts w:ascii="Calibri" w:hAnsi="Calibri" w:cs="Calibri"/>
          <w:noProof/>
        </w:rPr>
        <w:t>5.</w:t>
      </w:r>
      <w:r>
        <w:rPr>
          <w:rFonts w:asciiTheme="minorHAnsi" w:eastAsiaTheme="minorEastAsia" w:hAnsiTheme="minorHAnsi" w:cstheme="minorBidi"/>
          <w:b w:val="0"/>
          <w:bCs w:val="0"/>
          <w:noProof/>
          <w:szCs w:val="22"/>
          <w:lang w:eastAsia="en-GB"/>
        </w:rPr>
        <w:tab/>
      </w:r>
      <w:r w:rsidRPr="00007E74">
        <w:rPr>
          <w:rFonts w:ascii="Calibri" w:hAnsi="Calibri" w:cs="Calibri"/>
          <w:noProof/>
        </w:rPr>
        <w:t>Document Management</w:t>
      </w:r>
      <w:r>
        <w:rPr>
          <w:noProof/>
        </w:rPr>
        <w:tab/>
      </w:r>
      <w:r>
        <w:rPr>
          <w:noProof/>
        </w:rPr>
        <w:fldChar w:fldCharType="begin"/>
      </w:r>
      <w:r>
        <w:rPr>
          <w:noProof/>
        </w:rPr>
        <w:instrText xml:space="preserve"> PAGEREF _Toc47609680 \h </w:instrText>
      </w:r>
      <w:r>
        <w:rPr>
          <w:noProof/>
        </w:rPr>
      </w:r>
      <w:r>
        <w:rPr>
          <w:noProof/>
        </w:rPr>
        <w:fldChar w:fldCharType="separate"/>
      </w:r>
      <w:r w:rsidR="00927CEF">
        <w:rPr>
          <w:noProof/>
        </w:rPr>
        <w:t>7</w:t>
      </w:r>
      <w:r>
        <w:rPr>
          <w:noProof/>
        </w:rPr>
        <w:fldChar w:fldCharType="end"/>
      </w:r>
    </w:p>
    <w:p w14:paraId="0ADA92EF" w14:textId="579A4DBF" w:rsidR="00016843" w:rsidRDefault="0001684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07E74">
        <w:rPr>
          <w:rFonts w:ascii="Calibri" w:hAnsi="Calibri" w:cs="Calibri"/>
          <w:noProof/>
        </w:rPr>
        <w:t>5.1</w:t>
      </w:r>
      <w:r>
        <w:rPr>
          <w:rFonts w:asciiTheme="minorHAnsi" w:eastAsiaTheme="minorEastAsia" w:hAnsiTheme="minorHAnsi" w:cstheme="minorBidi"/>
          <w:b w:val="0"/>
          <w:bCs w:val="0"/>
          <w:i w:val="0"/>
          <w:iCs w:val="0"/>
          <w:noProof/>
          <w:sz w:val="22"/>
          <w:szCs w:val="22"/>
          <w:lang w:eastAsia="en-GB"/>
        </w:rPr>
        <w:tab/>
      </w:r>
      <w:r w:rsidRPr="00007E74">
        <w:rPr>
          <w:rFonts w:ascii="Calibri" w:hAnsi="Calibri" w:cs="Calibri"/>
          <w:noProof/>
        </w:rPr>
        <w:t>Document Revision Log</w:t>
      </w:r>
      <w:r>
        <w:rPr>
          <w:noProof/>
        </w:rPr>
        <w:tab/>
      </w:r>
      <w:r>
        <w:rPr>
          <w:noProof/>
        </w:rPr>
        <w:fldChar w:fldCharType="begin"/>
      </w:r>
      <w:r>
        <w:rPr>
          <w:noProof/>
        </w:rPr>
        <w:instrText xml:space="preserve"> PAGEREF _Toc47609681 \h </w:instrText>
      </w:r>
      <w:r>
        <w:rPr>
          <w:noProof/>
        </w:rPr>
      </w:r>
      <w:r>
        <w:rPr>
          <w:noProof/>
        </w:rPr>
        <w:fldChar w:fldCharType="separate"/>
      </w:r>
      <w:r w:rsidR="00927CEF">
        <w:rPr>
          <w:noProof/>
        </w:rPr>
        <w:t>7</w:t>
      </w:r>
      <w:r>
        <w:rPr>
          <w:noProof/>
        </w:rPr>
        <w:fldChar w:fldCharType="end"/>
      </w:r>
    </w:p>
    <w:p w14:paraId="7E438E12" w14:textId="4B157EF6" w:rsidR="00016843" w:rsidRDefault="0001684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07E74">
        <w:rPr>
          <w:rFonts w:ascii="Calibri" w:hAnsi="Calibri" w:cs="Calibri"/>
          <w:noProof/>
        </w:rPr>
        <w:t>5.2</w:t>
      </w:r>
      <w:r>
        <w:rPr>
          <w:rFonts w:asciiTheme="minorHAnsi" w:eastAsiaTheme="minorEastAsia" w:hAnsiTheme="minorHAnsi" w:cstheme="minorBidi"/>
          <w:b w:val="0"/>
          <w:bCs w:val="0"/>
          <w:i w:val="0"/>
          <w:iCs w:val="0"/>
          <w:noProof/>
          <w:sz w:val="22"/>
          <w:szCs w:val="22"/>
          <w:lang w:eastAsia="en-GB"/>
        </w:rPr>
        <w:tab/>
      </w:r>
      <w:r w:rsidRPr="00007E74">
        <w:rPr>
          <w:rFonts w:ascii="Calibri" w:hAnsi="Calibri" w:cs="Calibri"/>
          <w:noProof/>
        </w:rPr>
        <w:t>Document Ownership</w:t>
      </w:r>
      <w:r>
        <w:rPr>
          <w:noProof/>
        </w:rPr>
        <w:tab/>
      </w:r>
      <w:r>
        <w:rPr>
          <w:noProof/>
        </w:rPr>
        <w:fldChar w:fldCharType="begin"/>
      </w:r>
      <w:r>
        <w:rPr>
          <w:noProof/>
        </w:rPr>
        <w:instrText xml:space="preserve"> PAGEREF _Toc47609682 \h </w:instrText>
      </w:r>
      <w:r>
        <w:rPr>
          <w:noProof/>
        </w:rPr>
      </w:r>
      <w:r>
        <w:rPr>
          <w:noProof/>
        </w:rPr>
        <w:fldChar w:fldCharType="separate"/>
      </w:r>
      <w:r w:rsidR="00927CEF">
        <w:rPr>
          <w:noProof/>
        </w:rPr>
        <w:t>7</w:t>
      </w:r>
      <w:r>
        <w:rPr>
          <w:noProof/>
        </w:rPr>
        <w:fldChar w:fldCharType="end"/>
      </w:r>
    </w:p>
    <w:p w14:paraId="00AE5209" w14:textId="30FAAE83" w:rsidR="00016843" w:rsidRDefault="0001684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07E74">
        <w:rPr>
          <w:rFonts w:ascii="Calibri" w:hAnsi="Calibri" w:cs="Calibri"/>
          <w:noProof/>
        </w:rPr>
        <w:t>5.3</w:t>
      </w:r>
      <w:r>
        <w:rPr>
          <w:rFonts w:asciiTheme="minorHAnsi" w:eastAsiaTheme="minorEastAsia" w:hAnsiTheme="minorHAnsi" w:cstheme="minorBidi"/>
          <w:b w:val="0"/>
          <w:bCs w:val="0"/>
          <w:i w:val="0"/>
          <w:iCs w:val="0"/>
          <w:noProof/>
          <w:sz w:val="22"/>
          <w:szCs w:val="22"/>
          <w:lang w:eastAsia="en-GB"/>
        </w:rPr>
        <w:tab/>
      </w:r>
      <w:r w:rsidRPr="00007E74">
        <w:rPr>
          <w:rFonts w:ascii="Calibri" w:hAnsi="Calibri" w:cs="Calibri"/>
          <w:noProof/>
        </w:rPr>
        <w:t>Document Coordinator</w:t>
      </w:r>
      <w:r>
        <w:rPr>
          <w:noProof/>
        </w:rPr>
        <w:tab/>
      </w:r>
      <w:r>
        <w:rPr>
          <w:noProof/>
        </w:rPr>
        <w:fldChar w:fldCharType="begin"/>
      </w:r>
      <w:r>
        <w:rPr>
          <w:noProof/>
        </w:rPr>
        <w:instrText xml:space="preserve"> PAGEREF _Toc47609683 \h </w:instrText>
      </w:r>
      <w:r>
        <w:rPr>
          <w:noProof/>
        </w:rPr>
      </w:r>
      <w:r>
        <w:rPr>
          <w:noProof/>
        </w:rPr>
        <w:fldChar w:fldCharType="separate"/>
      </w:r>
      <w:r w:rsidR="00927CEF">
        <w:rPr>
          <w:noProof/>
        </w:rPr>
        <w:t>7</w:t>
      </w:r>
      <w:r>
        <w:rPr>
          <w:noProof/>
        </w:rPr>
        <w:fldChar w:fldCharType="end"/>
      </w:r>
    </w:p>
    <w:p w14:paraId="3A8DE2BC" w14:textId="223DD195" w:rsidR="00016843" w:rsidRDefault="0001684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07E74">
        <w:rPr>
          <w:rFonts w:ascii="Calibri" w:hAnsi="Calibri" w:cs="Calibri"/>
          <w:noProof/>
        </w:rPr>
        <w:t>5.4</w:t>
      </w:r>
      <w:r>
        <w:rPr>
          <w:rFonts w:asciiTheme="minorHAnsi" w:eastAsiaTheme="minorEastAsia" w:hAnsiTheme="minorHAnsi" w:cstheme="minorBidi"/>
          <w:b w:val="0"/>
          <w:bCs w:val="0"/>
          <w:i w:val="0"/>
          <w:iCs w:val="0"/>
          <w:noProof/>
          <w:sz w:val="22"/>
          <w:szCs w:val="22"/>
          <w:lang w:eastAsia="en-GB"/>
        </w:rPr>
        <w:tab/>
      </w:r>
      <w:r w:rsidRPr="00007E74">
        <w:rPr>
          <w:rFonts w:ascii="Calibri" w:hAnsi="Calibri" w:cs="Calibri"/>
          <w:noProof/>
        </w:rPr>
        <w:t>Document Approvers</w:t>
      </w:r>
      <w:r>
        <w:rPr>
          <w:noProof/>
        </w:rPr>
        <w:tab/>
      </w:r>
      <w:r>
        <w:rPr>
          <w:noProof/>
        </w:rPr>
        <w:fldChar w:fldCharType="begin"/>
      </w:r>
      <w:r>
        <w:rPr>
          <w:noProof/>
        </w:rPr>
        <w:instrText xml:space="preserve"> PAGEREF _Toc47609684 \h </w:instrText>
      </w:r>
      <w:r>
        <w:rPr>
          <w:noProof/>
        </w:rPr>
      </w:r>
      <w:r>
        <w:rPr>
          <w:noProof/>
        </w:rPr>
        <w:fldChar w:fldCharType="separate"/>
      </w:r>
      <w:r w:rsidR="00927CEF">
        <w:rPr>
          <w:noProof/>
        </w:rPr>
        <w:t>7</w:t>
      </w:r>
      <w:r>
        <w:rPr>
          <w:noProof/>
        </w:rPr>
        <w:fldChar w:fldCharType="end"/>
      </w:r>
    </w:p>
    <w:p w14:paraId="70401A5D" w14:textId="216F90F2" w:rsidR="00016843" w:rsidRDefault="0001684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07E74">
        <w:rPr>
          <w:rFonts w:ascii="Calibri" w:hAnsi="Calibri" w:cs="Calibri"/>
          <w:noProof/>
        </w:rPr>
        <w:t>5.5</w:t>
      </w:r>
      <w:r>
        <w:rPr>
          <w:rFonts w:asciiTheme="minorHAnsi" w:eastAsiaTheme="minorEastAsia" w:hAnsiTheme="minorHAnsi" w:cstheme="minorBidi"/>
          <w:b w:val="0"/>
          <w:bCs w:val="0"/>
          <w:i w:val="0"/>
          <w:iCs w:val="0"/>
          <w:noProof/>
          <w:sz w:val="22"/>
          <w:szCs w:val="22"/>
          <w:lang w:eastAsia="en-GB"/>
        </w:rPr>
        <w:tab/>
      </w:r>
      <w:r w:rsidRPr="00007E74">
        <w:rPr>
          <w:rFonts w:ascii="Calibri" w:hAnsi="Calibri" w:cs="Calibri"/>
          <w:noProof/>
        </w:rPr>
        <w:t>Distribution</w:t>
      </w:r>
      <w:r>
        <w:rPr>
          <w:noProof/>
        </w:rPr>
        <w:tab/>
      </w:r>
      <w:r>
        <w:rPr>
          <w:noProof/>
        </w:rPr>
        <w:fldChar w:fldCharType="begin"/>
      </w:r>
      <w:r>
        <w:rPr>
          <w:noProof/>
        </w:rPr>
        <w:instrText xml:space="preserve"> PAGEREF _Toc47609685 \h </w:instrText>
      </w:r>
      <w:r>
        <w:rPr>
          <w:noProof/>
        </w:rPr>
      </w:r>
      <w:r>
        <w:rPr>
          <w:noProof/>
        </w:rPr>
        <w:fldChar w:fldCharType="separate"/>
      </w:r>
      <w:r w:rsidR="00927CEF">
        <w:rPr>
          <w:noProof/>
        </w:rPr>
        <w:t>7</w:t>
      </w:r>
      <w:r>
        <w:rPr>
          <w:noProof/>
        </w:rPr>
        <w:fldChar w:fldCharType="end"/>
      </w:r>
    </w:p>
    <w:p w14:paraId="7D5B3059" w14:textId="664065CF" w:rsidR="004B170A" w:rsidRPr="00043193" w:rsidRDefault="00C60FC1" w:rsidP="00596DC2">
      <w:pPr>
        <w:pStyle w:val="TOC4"/>
        <w:rPr>
          <w:rFonts w:ascii="Calibri" w:hAnsi="Calibri" w:cs="Calibri"/>
          <w:b/>
          <w:bCs/>
          <w:color w:val="000000" w:themeColor="text1"/>
          <w:sz w:val="24"/>
          <w:szCs w:val="24"/>
        </w:rPr>
      </w:pPr>
      <w:r w:rsidRPr="00043193">
        <w:rPr>
          <w:rFonts w:ascii="Calibri" w:hAnsi="Calibri" w:cs="Calibri"/>
          <w:b/>
          <w:bCs/>
          <w:color w:val="000000" w:themeColor="text1"/>
          <w:szCs w:val="22"/>
        </w:rPr>
        <w:fldChar w:fldCharType="end"/>
      </w:r>
      <w:bookmarkStart w:id="0" w:name="_Toc448824295"/>
    </w:p>
    <w:p w14:paraId="0C1BA835" w14:textId="7BDCE9BB" w:rsidR="00596DC2" w:rsidRPr="00043193" w:rsidRDefault="00596DC2">
      <w:pPr>
        <w:spacing w:after="0"/>
        <w:rPr>
          <w:rFonts w:ascii="Calibri" w:hAnsi="Calibri" w:cs="Calibri"/>
          <w:b/>
          <w:bCs/>
          <w:color w:val="000000" w:themeColor="text1"/>
          <w:kern w:val="28"/>
          <w:sz w:val="30"/>
          <w:szCs w:val="30"/>
        </w:rPr>
      </w:pPr>
      <w:r w:rsidRPr="00043193">
        <w:rPr>
          <w:rFonts w:ascii="Calibri" w:hAnsi="Calibri" w:cs="Calibri"/>
        </w:rPr>
        <w:br w:type="page"/>
      </w:r>
    </w:p>
    <w:p w14:paraId="2E5AAF15" w14:textId="033B1184" w:rsidR="004B170A" w:rsidRPr="00043193" w:rsidRDefault="004B170A" w:rsidP="007F01D2">
      <w:pPr>
        <w:pStyle w:val="Heading1"/>
        <w:rPr>
          <w:rFonts w:ascii="Calibri" w:hAnsi="Calibri" w:cs="Calibri"/>
        </w:rPr>
      </w:pPr>
      <w:bookmarkStart w:id="1" w:name="_Toc47609663"/>
      <w:r w:rsidRPr="00043193">
        <w:rPr>
          <w:rFonts w:ascii="Calibri" w:hAnsi="Calibri" w:cs="Calibri"/>
        </w:rPr>
        <w:lastRenderedPageBreak/>
        <w:t>Introduction</w:t>
      </w:r>
      <w:bookmarkEnd w:id="0"/>
      <w:bookmarkEnd w:id="1"/>
    </w:p>
    <w:p w14:paraId="67FB9011" w14:textId="77777777" w:rsidR="004B170A" w:rsidRPr="00043193" w:rsidRDefault="004B170A" w:rsidP="00FB2A9C">
      <w:pPr>
        <w:pStyle w:val="Heading2"/>
        <w:rPr>
          <w:rFonts w:ascii="Calibri" w:hAnsi="Calibri" w:cs="Calibri"/>
        </w:rPr>
      </w:pPr>
      <w:bookmarkStart w:id="2" w:name="_Toc221510188"/>
      <w:bookmarkStart w:id="3" w:name="_Toc448402071"/>
      <w:bookmarkStart w:id="4" w:name="_Toc47609664"/>
      <w:r w:rsidRPr="00043193">
        <w:rPr>
          <w:rFonts w:ascii="Calibri" w:hAnsi="Calibri" w:cs="Calibri"/>
        </w:rPr>
        <w:t>Document Definition</w:t>
      </w:r>
      <w:bookmarkEnd w:id="2"/>
      <w:bookmarkEnd w:id="3"/>
      <w:bookmarkEnd w:id="4"/>
    </w:p>
    <w:p w14:paraId="38D2DB68" w14:textId="0F7A25FA" w:rsidR="004B170A" w:rsidRPr="00043193" w:rsidRDefault="004B170A" w:rsidP="004B170A">
      <w:pPr>
        <w:spacing w:after="240"/>
        <w:rPr>
          <w:rFonts w:ascii="Calibri" w:hAnsi="Calibri" w:cs="Calibri"/>
          <w:sz w:val="22"/>
          <w:szCs w:val="22"/>
        </w:rPr>
      </w:pPr>
      <w:r w:rsidRPr="00043193">
        <w:rPr>
          <w:rFonts w:ascii="Calibri" w:hAnsi="Calibri" w:cs="Calibri"/>
          <w:sz w:val="22"/>
          <w:szCs w:val="22"/>
        </w:rPr>
        <w:t xml:space="preserve">This document is a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016843">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w:t>
      </w:r>
    </w:p>
    <w:p w14:paraId="0C37E898" w14:textId="66EFC20C" w:rsidR="004B170A" w:rsidRPr="002C2942" w:rsidRDefault="004B170A" w:rsidP="002C2942">
      <w:pPr>
        <w:spacing w:after="80"/>
        <w:jc w:val="both"/>
        <w:rPr>
          <w:rFonts w:ascii="Calibri" w:hAnsi="Calibri" w:cs="Calibri"/>
          <w:i/>
          <w:color w:val="FF0000"/>
          <w:sz w:val="22"/>
          <w:szCs w:val="22"/>
        </w:rPr>
      </w:pPr>
      <w:bookmarkStart w:id="5" w:name="_Toc448402072"/>
      <w:bookmarkStart w:id="6" w:name="_Toc221510189"/>
      <w:r w:rsidRPr="00043193">
        <w:rPr>
          <w:rFonts w:ascii="Calibri" w:hAnsi="Calibri" w:cs="Calibri"/>
          <w:color w:val="000000" w:themeColor="text1"/>
          <w:sz w:val="22"/>
          <w:szCs w:val="22"/>
        </w:rPr>
        <w:t xml:space="preserve">For a full description of document types, see </w:t>
      </w:r>
      <w:r w:rsidR="009B0C1C">
        <w:rPr>
          <w:rFonts w:ascii="Calibri" w:hAnsi="Calibri" w:cs="Calibri"/>
          <w:i/>
          <w:color w:val="FF0000"/>
          <w:sz w:val="22"/>
          <w:szCs w:val="22"/>
        </w:rPr>
        <w:t>XXXX</w:t>
      </w:r>
      <w:r w:rsidR="002C2942" w:rsidRPr="00851921">
        <w:rPr>
          <w:rFonts w:ascii="Calibri" w:hAnsi="Calibri" w:cs="Calibri"/>
          <w:i/>
          <w:color w:val="FF0000"/>
          <w:sz w:val="22"/>
          <w:szCs w:val="22"/>
        </w:rPr>
        <w:t xml:space="preserve">-POL-ALL-001 - Information Security Policy Framework </w:t>
      </w:r>
    </w:p>
    <w:p w14:paraId="57E2D174" w14:textId="77777777" w:rsidR="004B170A" w:rsidRPr="00043193" w:rsidRDefault="004B170A" w:rsidP="00FB2A9C">
      <w:pPr>
        <w:pStyle w:val="Heading2"/>
        <w:rPr>
          <w:rFonts w:ascii="Calibri" w:hAnsi="Calibri" w:cs="Calibri"/>
        </w:rPr>
      </w:pPr>
      <w:bookmarkStart w:id="7" w:name="_Toc47609665"/>
      <w:r w:rsidRPr="00043193">
        <w:rPr>
          <w:rFonts w:ascii="Calibri" w:hAnsi="Calibri" w:cs="Calibri"/>
        </w:rPr>
        <w:t>Objective</w:t>
      </w:r>
      <w:bookmarkEnd w:id="5"/>
      <w:bookmarkEnd w:id="7"/>
    </w:p>
    <w:p w14:paraId="11D64225" w14:textId="77777777" w:rsidR="000D170D" w:rsidRDefault="000D170D" w:rsidP="000D170D">
      <w:pPr>
        <w:pStyle w:val="Default"/>
        <w:rPr>
          <w:rFonts w:ascii="Calibri" w:eastAsia="Times New Roman" w:hAnsi="Calibri" w:cs="Calibri"/>
          <w:color w:val="000000" w:themeColor="text1"/>
          <w:sz w:val="22"/>
          <w:szCs w:val="22"/>
        </w:rPr>
      </w:pPr>
      <w:bookmarkStart w:id="8" w:name="_Toc448402073"/>
      <w:r>
        <w:rPr>
          <w:rFonts w:ascii="Calibri" w:eastAsia="Times New Roman" w:hAnsi="Calibri" w:cs="Calibri"/>
          <w:color w:val="000000" w:themeColor="text1"/>
          <w:sz w:val="22"/>
          <w:szCs w:val="22"/>
        </w:rPr>
        <w:t>The objective of this procedure is using a Network Access Control solution to</w:t>
      </w:r>
    </w:p>
    <w:p w14:paraId="63FE5DE6" w14:textId="77777777" w:rsidR="000D170D" w:rsidRDefault="000D170D" w:rsidP="000D170D">
      <w:pPr>
        <w:pStyle w:val="Default"/>
        <w:numPr>
          <w:ilvl w:val="0"/>
          <w:numId w:val="12"/>
        </w:numPr>
        <w:rPr>
          <w:rFonts w:ascii="Calibri" w:eastAsia="Times New Roman" w:hAnsi="Calibri" w:cs="Calibri"/>
          <w:color w:val="000000" w:themeColor="text1"/>
          <w:sz w:val="22"/>
          <w:szCs w:val="22"/>
        </w:rPr>
      </w:pPr>
      <w:r w:rsidRPr="000D170D">
        <w:rPr>
          <w:rFonts w:ascii="Calibri" w:eastAsia="Times New Roman" w:hAnsi="Calibri" w:cs="Calibri"/>
          <w:color w:val="000000" w:themeColor="text1"/>
          <w:sz w:val="22"/>
          <w:szCs w:val="22"/>
        </w:rPr>
        <w:t>discover all devices on the network, and then fingerprints and profiles them so the IT administrator has a global view of what is on the network.</w:t>
      </w:r>
    </w:p>
    <w:p w14:paraId="1F4D56D4" w14:textId="665D7615" w:rsidR="000D170D" w:rsidRPr="000D170D" w:rsidRDefault="000D170D" w:rsidP="002C2942">
      <w:pPr>
        <w:pStyle w:val="Default"/>
        <w:numPr>
          <w:ilvl w:val="0"/>
          <w:numId w:val="12"/>
        </w:numPr>
        <w:rPr>
          <w:rFonts w:ascii="Calibri" w:eastAsia="Times New Roman" w:hAnsi="Calibri" w:cs="Calibri"/>
          <w:color w:val="000000" w:themeColor="text1"/>
          <w:sz w:val="22"/>
          <w:szCs w:val="22"/>
        </w:rPr>
      </w:pPr>
      <w:r w:rsidRPr="000D170D">
        <w:rPr>
          <w:rFonts w:ascii="Calibri" w:eastAsia="Times New Roman" w:hAnsi="Calibri" w:cs="Calibri"/>
          <w:color w:val="000000" w:themeColor="text1"/>
          <w:sz w:val="22"/>
          <w:szCs w:val="22"/>
        </w:rPr>
        <w:t>Enforcement: There will be times when an unauthorized device or user attempts to connect to the network. When this happens, the NAC solution can automatically disconnect the device. There is also an option to quarantine the device until an investigation is done to determine if the device was supposed to be authorized and why it was exhibiting unauthorized behavio</w:t>
      </w:r>
      <w:r>
        <w:rPr>
          <w:rFonts w:ascii="Calibri" w:eastAsia="Times New Roman" w:hAnsi="Calibri" w:cs="Calibri"/>
          <w:color w:val="000000" w:themeColor="text1"/>
          <w:sz w:val="22"/>
          <w:szCs w:val="22"/>
        </w:rPr>
        <w:t>u</w:t>
      </w:r>
      <w:r w:rsidRPr="000D170D">
        <w:rPr>
          <w:rFonts w:ascii="Calibri" w:eastAsia="Times New Roman" w:hAnsi="Calibri" w:cs="Calibri"/>
          <w:color w:val="000000" w:themeColor="text1"/>
          <w:sz w:val="22"/>
          <w:szCs w:val="22"/>
        </w:rPr>
        <w:t>rs.</w:t>
      </w:r>
    </w:p>
    <w:p w14:paraId="599A5117" w14:textId="77777777" w:rsidR="004B170A" w:rsidRPr="00043193" w:rsidRDefault="004B170A" w:rsidP="00FB2A9C">
      <w:pPr>
        <w:pStyle w:val="Heading2"/>
        <w:rPr>
          <w:rFonts w:ascii="Calibri" w:hAnsi="Calibri" w:cs="Calibri"/>
        </w:rPr>
      </w:pPr>
      <w:bookmarkStart w:id="9" w:name="_Toc47609666"/>
      <w:r w:rsidRPr="00043193">
        <w:rPr>
          <w:rFonts w:ascii="Calibri" w:hAnsi="Calibri" w:cs="Calibri"/>
        </w:rPr>
        <w:t>Scope</w:t>
      </w:r>
      <w:bookmarkEnd w:id="6"/>
      <w:bookmarkEnd w:id="8"/>
      <w:bookmarkEnd w:id="9"/>
    </w:p>
    <w:p w14:paraId="29C5EE8C" w14:textId="77777777" w:rsidR="002C2942" w:rsidRPr="007D7A95" w:rsidRDefault="002C2942" w:rsidP="002C2942">
      <w:pPr>
        <w:pStyle w:val="Heading3"/>
        <w:spacing w:line="276" w:lineRule="auto"/>
        <w:rPr>
          <w:rFonts w:ascii="Calibri" w:hAnsi="Calibri" w:cs="Calibri"/>
        </w:rPr>
      </w:pPr>
      <w:bookmarkStart w:id="10" w:name="_Toc221510190"/>
      <w:bookmarkStart w:id="11" w:name="_Toc448402074"/>
      <w:bookmarkStart w:id="12" w:name="_Toc33787039"/>
      <w:bookmarkStart w:id="13" w:name="_Toc34230955"/>
      <w:bookmarkStart w:id="14" w:name="_Toc34320678"/>
      <w:bookmarkStart w:id="15" w:name="_Toc47609667"/>
      <w:bookmarkStart w:id="16" w:name="_Toc221510192"/>
      <w:bookmarkStart w:id="17" w:name="_Toc448402077"/>
      <w:r w:rsidRPr="007D7A95">
        <w:rPr>
          <w:rFonts w:ascii="Calibri" w:hAnsi="Calibri" w:cs="Calibri"/>
        </w:rPr>
        <w:t>Applicability to</w:t>
      </w:r>
      <w:bookmarkEnd w:id="10"/>
      <w:bookmarkEnd w:id="11"/>
      <w:r>
        <w:rPr>
          <w:rFonts w:ascii="Calibri" w:hAnsi="Calibri" w:cs="Calibri"/>
        </w:rPr>
        <w:t xml:space="preserve"> employees</w:t>
      </w:r>
      <w:bookmarkEnd w:id="12"/>
      <w:bookmarkEnd w:id="13"/>
      <w:bookmarkEnd w:id="14"/>
      <w:bookmarkEnd w:id="15"/>
    </w:p>
    <w:p w14:paraId="295D4A7A" w14:textId="3A6AFE61" w:rsidR="002C2942" w:rsidRPr="007D7A95" w:rsidRDefault="009B0C1C" w:rsidP="002C2942">
      <w:pPr>
        <w:spacing w:after="240" w:line="276" w:lineRule="auto"/>
        <w:rPr>
          <w:rFonts w:ascii="Calibri" w:hAnsi="Calibri" w:cs="Calibri"/>
          <w:color w:val="000000" w:themeColor="text1"/>
          <w:sz w:val="22"/>
          <w:szCs w:val="22"/>
        </w:rPr>
      </w:pPr>
      <w:r>
        <w:rPr>
          <w:rFonts w:ascii="Calibri" w:hAnsi="Calibri" w:cs="Calibri"/>
          <w:color w:val="FF0000"/>
          <w:sz w:val="22"/>
          <w:szCs w:val="22"/>
        </w:rPr>
        <w:t>XXXX</w:t>
      </w:r>
      <w:r w:rsidR="002C2942">
        <w:rPr>
          <w:rFonts w:ascii="Calibri" w:hAnsi="Calibri" w:cs="Calibri"/>
          <w:color w:val="FF0000"/>
          <w:sz w:val="22"/>
          <w:szCs w:val="22"/>
        </w:rPr>
        <w:t xml:space="preserve"> </w:t>
      </w:r>
      <w:r w:rsidR="002C2942" w:rsidRPr="007D7A95">
        <w:rPr>
          <w:rFonts w:ascii="Calibri" w:hAnsi="Calibri" w:cs="Calibri"/>
          <w:color w:val="000000" w:themeColor="text1"/>
          <w:sz w:val="22"/>
          <w:szCs w:val="22"/>
        </w:rPr>
        <w:t xml:space="preserve">refers to </w:t>
      </w:r>
      <w:r>
        <w:rPr>
          <w:rFonts w:ascii="Calibri" w:hAnsi="Calibri" w:cs="Calibri"/>
          <w:color w:val="FF0000"/>
          <w:sz w:val="22"/>
          <w:szCs w:val="22"/>
        </w:rPr>
        <w:t>XXXX</w:t>
      </w:r>
      <w:r w:rsidR="002C2942" w:rsidRPr="007D7A95">
        <w:rPr>
          <w:rFonts w:ascii="Calibri" w:hAnsi="Calibri" w:cs="Calibri"/>
          <w:color w:val="000000" w:themeColor="text1"/>
          <w:sz w:val="22"/>
          <w:szCs w:val="22"/>
        </w:rPr>
        <w:t xml:space="preserve"> as well as its majority-owned subsidiaries and joint ventures (if applicable). </w:t>
      </w:r>
      <w:r w:rsidR="002C2942" w:rsidRPr="007D7A95">
        <w:rPr>
          <w:rFonts w:ascii="Calibri" w:hAnsi="Calibri" w:cs="Calibri"/>
          <w:sz w:val="22"/>
          <w:szCs w:val="22"/>
        </w:rPr>
        <w:t xml:space="preserve">This </w:t>
      </w:r>
      <w:r w:rsidR="002C2942">
        <w:rPr>
          <w:rFonts w:ascii="Calibri" w:hAnsi="Calibri" w:cs="Calibri"/>
          <w:sz w:val="22"/>
          <w:szCs w:val="22"/>
        </w:rPr>
        <w:t>procedure</w:t>
      </w:r>
      <w:r w:rsidR="002C2942" w:rsidRPr="007D7A95">
        <w:rPr>
          <w:rFonts w:ascii="Calibri" w:hAnsi="Calibri" w:cs="Calibri"/>
          <w:sz w:val="22"/>
          <w:szCs w:val="22"/>
        </w:rPr>
        <w:t xml:space="preserve"> applies</w:t>
      </w:r>
      <w:r w:rsidR="002C2942" w:rsidRPr="007D7A95">
        <w:rPr>
          <w:rFonts w:ascii="Calibri" w:hAnsi="Calibri" w:cs="Calibri"/>
          <w:color w:val="000000" w:themeColor="text1"/>
          <w:sz w:val="22"/>
          <w:szCs w:val="22"/>
        </w:rPr>
        <w:t xml:space="preserve"> to all</w:t>
      </w:r>
      <w:r w:rsidR="002C2942">
        <w:rPr>
          <w:rFonts w:ascii="Calibri" w:hAnsi="Calibri" w:cs="Calibri"/>
          <w:color w:val="FF0000"/>
          <w:sz w:val="22"/>
          <w:szCs w:val="22"/>
        </w:rPr>
        <w:t xml:space="preserve"> employees</w:t>
      </w:r>
      <w:r w:rsidR="002C2942" w:rsidRPr="007D7A95">
        <w:rPr>
          <w:rFonts w:ascii="Calibri" w:hAnsi="Calibri" w:cs="Calibri"/>
          <w:color w:val="000000" w:themeColor="text1"/>
          <w:sz w:val="22"/>
          <w:szCs w:val="22"/>
        </w:rPr>
        <w:t>, officers, members of Board of Directors, and all consultants, and contractors.</w:t>
      </w:r>
    </w:p>
    <w:p w14:paraId="7AFEE715" w14:textId="77777777" w:rsidR="002C2942" w:rsidRPr="007D7A95" w:rsidRDefault="002C2942" w:rsidP="002C2942">
      <w:pPr>
        <w:pStyle w:val="Heading3"/>
        <w:numPr>
          <w:ilvl w:val="2"/>
          <w:numId w:val="2"/>
        </w:numPr>
        <w:spacing w:line="276" w:lineRule="auto"/>
        <w:rPr>
          <w:rFonts w:ascii="Calibri" w:hAnsi="Calibri" w:cs="Calibri"/>
        </w:rPr>
      </w:pPr>
      <w:bookmarkStart w:id="18" w:name="_Toc221510191"/>
      <w:bookmarkStart w:id="19" w:name="_Toc448402075"/>
      <w:bookmarkStart w:id="20" w:name="_Toc33787040"/>
      <w:bookmarkStart w:id="21" w:name="_Toc34230956"/>
      <w:bookmarkStart w:id="22" w:name="_Toc34320679"/>
      <w:bookmarkStart w:id="23" w:name="_Toc47609668"/>
      <w:r w:rsidRPr="007D7A95">
        <w:rPr>
          <w:rFonts w:ascii="Calibri" w:hAnsi="Calibri" w:cs="Calibri"/>
        </w:rPr>
        <w:t>Applicability to External Parties</w:t>
      </w:r>
      <w:bookmarkEnd w:id="18"/>
      <w:bookmarkEnd w:id="19"/>
      <w:bookmarkEnd w:id="20"/>
      <w:bookmarkEnd w:id="21"/>
      <w:bookmarkEnd w:id="22"/>
      <w:bookmarkEnd w:id="23"/>
    </w:p>
    <w:p w14:paraId="1FF41CBF" w14:textId="77777777" w:rsidR="002C2942" w:rsidRPr="007D7A95" w:rsidRDefault="002C2942" w:rsidP="002C2942">
      <w:pPr>
        <w:spacing w:after="240" w:line="276" w:lineRule="auto"/>
        <w:rPr>
          <w:rFonts w:ascii="Calibri" w:hAnsi="Calibri" w:cs="Calibri"/>
          <w:color w:val="000000" w:themeColor="text1"/>
          <w:sz w:val="22"/>
          <w:szCs w:val="22"/>
        </w:rPr>
      </w:pPr>
      <w:r w:rsidRPr="007D7A95">
        <w:rPr>
          <w:rFonts w:ascii="Calibri" w:hAnsi="Calibri" w:cs="Calibri"/>
          <w:sz w:val="22"/>
          <w:szCs w:val="22"/>
        </w:rPr>
        <w:t xml:space="preserve">Relevant </w:t>
      </w:r>
      <w:r>
        <w:rPr>
          <w:rFonts w:ascii="Calibri" w:hAnsi="Calibri" w:cs="Calibri"/>
          <w:sz w:val="22"/>
          <w:szCs w:val="22"/>
        </w:rPr>
        <w:t>procedure</w:t>
      </w:r>
      <w:r w:rsidRPr="007D7A95">
        <w:rPr>
          <w:rFonts w:ascii="Calibri" w:hAnsi="Calibri" w:cs="Calibri"/>
          <w:sz w:val="22"/>
          <w:szCs w:val="22"/>
        </w:rPr>
        <w:t xml:space="preserve"> statements will apply to any external party and be included in contractual</w:t>
      </w:r>
      <w:r w:rsidRPr="007D7A95">
        <w:rPr>
          <w:rFonts w:ascii="Calibri" w:hAnsi="Calibri" w:cs="Calibri"/>
          <w:color w:val="000000" w:themeColor="text1"/>
          <w:sz w:val="22"/>
          <w:szCs w:val="22"/>
        </w:rPr>
        <w:t xml:space="preserve"> obligations on a case-by-case basis.</w:t>
      </w:r>
    </w:p>
    <w:p w14:paraId="72FF98A3" w14:textId="77777777" w:rsidR="002C2942" w:rsidRPr="007D7A95" w:rsidRDefault="002C2942" w:rsidP="002C2942">
      <w:pPr>
        <w:pStyle w:val="Heading3"/>
        <w:numPr>
          <w:ilvl w:val="2"/>
          <w:numId w:val="2"/>
        </w:numPr>
        <w:spacing w:line="276" w:lineRule="auto"/>
        <w:rPr>
          <w:rFonts w:ascii="Calibri" w:hAnsi="Calibri" w:cs="Calibri"/>
        </w:rPr>
      </w:pPr>
      <w:bookmarkStart w:id="24" w:name="_Toc448759123"/>
      <w:bookmarkStart w:id="25" w:name="_Toc448994454"/>
      <w:bookmarkStart w:id="26" w:name="_Toc465788594"/>
      <w:bookmarkStart w:id="27" w:name="_Toc33787041"/>
      <w:bookmarkStart w:id="28" w:name="_Toc34230957"/>
      <w:bookmarkStart w:id="29" w:name="_Toc34320680"/>
      <w:bookmarkStart w:id="30" w:name="_Toc47609669"/>
      <w:r w:rsidRPr="007D7A95">
        <w:rPr>
          <w:rFonts w:ascii="Calibri" w:hAnsi="Calibri" w:cs="Calibri"/>
        </w:rPr>
        <w:t>Applicability to Assets</w:t>
      </w:r>
      <w:bookmarkEnd w:id="24"/>
      <w:bookmarkEnd w:id="25"/>
      <w:bookmarkEnd w:id="26"/>
      <w:bookmarkEnd w:id="27"/>
      <w:bookmarkEnd w:id="28"/>
      <w:bookmarkEnd w:id="29"/>
      <w:bookmarkEnd w:id="30"/>
    </w:p>
    <w:p w14:paraId="528F8978" w14:textId="3D9914BC" w:rsidR="002C2942" w:rsidRPr="007D7A95" w:rsidRDefault="002C2942" w:rsidP="002C2942">
      <w:pPr>
        <w:spacing w:after="240" w:line="276" w:lineRule="auto"/>
        <w:rPr>
          <w:rFonts w:ascii="Calibri" w:hAnsi="Calibri" w:cs="Calibri"/>
          <w:color w:val="FF0000"/>
          <w:sz w:val="22"/>
          <w:szCs w:val="22"/>
        </w:rPr>
      </w:pPr>
      <w:r w:rsidRPr="007D7A95">
        <w:rPr>
          <w:rFonts w:ascii="Calibri" w:hAnsi="Calibri" w:cs="Calibri"/>
          <w:sz w:val="22"/>
          <w:szCs w:val="22"/>
        </w:rPr>
        <w:t xml:space="preserve">This </w:t>
      </w:r>
      <w:r>
        <w:rPr>
          <w:rFonts w:ascii="Calibri" w:hAnsi="Calibri" w:cs="Calibri"/>
          <w:sz w:val="22"/>
          <w:szCs w:val="22"/>
        </w:rPr>
        <w:t>procedure</w:t>
      </w:r>
      <w:r w:rsidRPr="007D7A95">
        <w:rPr>
          <w:rFonts w:ascii="Calibri" w:hAnsi="Calibri" w:cs="Calibri"/>
          <w:sz w:val="22"/>
          <w:szCs w:val="22"/>
        </w:rPr>
        <w:t xml:space="preserve"> applies</w:t>
      </w:r>
      <w:r w:rsidRPr="007D7A95">
        <w:rPr>
          <w:rFonts w:ascii="Calibri" w:hAnsi="Calibri" w:cs="Calibri"/>
          <w:color w:val="000000" w:themeColor="text1"/>
          <w:sz w:val="22"/>
          <w:szCs w:val="22"/>
        </w:rPr>
        <w:t xml:space="preserve"> to all information assets globally owned by</w:t>
      </w:r>
      <w:r>
        <w:rPr>
          <w:rFonts w:ascii="Calibri" w:hAnsi="Calibri" w:cs="Calibri"/>
          <w:color w:val="000000" w:themeColor="text1"/>
          <w:sz w:val="22"/>
          <w:szCs w:val="22"/>
        </w:rPr>
        <w:t xml:space="preserve"> </w:t>
      </w:r>
      <w:r w:rsidR="009B0C1C">
        <w:rPr>
          <w:rFonts w:ascii="Calibri" w:hAnsi="Calibri" w:cs="Calibri"/>
          <w:color w:val="FF0000"/>
          <w:sz w:val="22"/>
          <w:szCs w:val="22"/>
        </w:rPr>
        <w:t>XXXX</w:t>
      </w:r>
      <w:r w:rsidRPr="007D7A95">
        <w:rPr>
          <w:rFonts w:ascii="Calibri" w:hAnsi="Calibri" w:cs="Calibri"/>
          <w:color w:val="000000" w:themeColor="text1"/>
          <w:sz w:val="22"/>
          <w:szCs w:val="22"/>
        </w:rPr>
        <w:t xml:space="preserve">, or where </w:t>
      </w:r>
      <w:r w:rsidR="009B0C1C">
        <w:rPr>
          <w:rFonts w:ascii="Calibri" w:hAnsi="Calibri" w:cs="Calibri"/>
          <w:color w:val="FF0000"/>
          <w:sz w:val="22"/>
          <w:szCs w:val="22"/>
        </w:rPr>
        <w:t>XXXX</w:t>
      </w:r>
      <w:r w:rsidRPr="007D7A95">
        <w:rPr>
          <w:rFonts w:ascii="Calibri" w:hAnsi="Calibri" w:cs="Calibri"/>
          <w:color w:val="000000" w:themeColor="text1"/>
          <w:sz w:val="22"/>
          <w:szCs w:val="22"/>
        </w:rPr>
        <w:t xml:space="preserve"> has custodial responsibilities.</w:t>
      </w:r>
    </w:p>
    <w:p w14:paraId="30403A76" w14:textId="6A0DF977" w:rsidR="004B170A" w:rsidRPr="002C2942" w:rsidRDefault="004B170A" w:rsidP="002C2942">
      <w:pPr>
        <w:pStyle w:val="Heading2"/>
        <w:rPr>
          <w:rFonts w:ascii="Calibri" w:hAnsi="Calibri" w:cs="Calibri"/>
        </w:rPr>
      </w:pPr>
      <w:bookmarkStart w:id="31" w:name="_Toc47609670"/>
      <w:r w:rsidRPr="00043193">
        <w:rPr>
          <w:rFonts w:ascii="Calibri" w:hAnsi="Calibri" w:cs="Calibri"/>
        </w:rPr>
        <w:t>Related Documents / References</w:t>
      </w:r>
      <w:bookmarkEnd w:id="16"/>
      <w:bookmarkEnd w:id="17"/>
      <w:bookmarkEnd w:id="31"/>
    </w:p>
    <w:p w14:paraId="2688C69C" w14:textId="1AFA36C6" w:rsidR="004B170A" w:rsidRPr="002C2942" w:rsidRDefault="009B0C1C" w:rsidP="002C2942">
      <w:pPr>
        <w:pStyle w:val="ListParagraph"/>
        <w:numPr>
          <w:ilvl w:val="0"/>
          <w:numId w:val="3"/>
        </w:numPr>
        <w:spacing w:after="80"/>
        <w:jc w:val="both"/>
        <w:rPr>
          <w:rFonts w:ascii="Calibri" w:hAnsi="Calibri" w:cs="Calibri"/>
          <w:i/>
          <w:color w:val="FF0000"/>
          <w:sz w:val="22"/>
          <w:szCs w:val="22"/>
        </w:rPr>
      </w:pPr>
      <w:r>
        <w:rPr>
          <w:rFonts w:ascii="Calibri" w:hAnsi="Calibri" w:cs="Calibri"/>
          <w:i/>
          <w:color w:val="FF0000"/>
          <w:sz w:val="22"/>
          <w:szCs w:val="22"/>
        </w:rPr>
        <w:t>XXXX</w:t>
      </w:r>
      <w:r w:rsidR="002C2942" w:rsidRPr="002C2942">
        <w:rPr>
          <w:rFonts w:ascii="Calibri" w:hAnsi="Calibri" w:cs="Calibri"/>
          <w:i/>
          <w:color w:val="FF0000"/>
          <w:sz w:val="22"/>
          <w:szCs w:val="22"/>
        </w:rPr>
        <w:t xml:space="preserve">-POL-ALL-001 - Information Security Policy Framework </w:t>
      </w:r>
      <w:bookmarkStart w:id="32" w:name="_Toc221510193"/>
      <w:r w:rsidR="004B170A" w:rsidRPr="002C2942">
        <w:rPr>
          <w:rFonts w:ascii="Calibri" w:hAnsi="Calibri" w:cs="Calibri"/>
          <w:color w:val="000000" w:themeColor="text1"/>
        </w:rPr>
        <w:br w:type="page"/>
      </w:r>
    </w:p>
    <w:bookmarkEnd w:id="32"/>
    <w:p w14:paraId="68380A50" w14:textId="5CCB6F88" w:rsidR="004B170A" w:rsidRPr="00043193" w:rsidRDefault="004B170A" w:rsidP="007F01D2">
      <w:pPr>
        <w:pStyle w:val="Heading1"/>
        <w:rPr>
          <w:rFonts w:ascii="Calibri" w:hAnsi="Calibri" w:cs="Calibri"/>
        </w:rPr>
      </w:pPr>
      <w:r w:rsidRPr="00043193">
        <w:rPr>
          <w:rFonts w:ascii="Calibri" w:hAnsi="Calibri" w:cs="Calibri"/>
        </w:rPr>
        <w:lastRenderedPageBreak/>
        <w:fldChar w:fldCharType="begin"/>
      </w:r>
      <w:r w:rsidRPr="00043193">
        <w:rPr>
          <w:rFonts w:ascii="Calibri" w:hAnsi="Calibri" w:cs="Calibri"/>
        </w:rPr>
        <w:instrText xml:space="preserve"> DOCPROPERTY "[DOC_TYPE]"  \* MERGEFORMAT </w:instrText>
      </w:r>
      <w:r w:rsidRPr="00043193">
        <w:rPr>
          <w:rFonts w:ascii="Calibri" w:hAnsi="Calibri" w:cs="Calibri"/>
        </w:rPr>
        <w:fldChar w:fldCharType="separate"/>
      </w:r>
      <w:bookmarkStart w:id="33" w:name="_Toc448769206"/>
      <w:bookmarkStart w:id="34" w:name="_Toc448823919"/>
      <w:bookmarkStart w:id="35" w:name="_Toc448824097"/>
      <w:bookmarkStart w:id="36" w:name="_Toc448824302"/>
      <w:bookmarkStart w:id="37" w:name="_Toc47609671"/>
      <w:r w:rsidR="00016843">
        <w:rPr>
          <w:rFonts w:ascii="Calibri" w:hAnsi="Calibri" w:cs="Calibri"/>
        </w:rPr>
        <w:t>Procedure</w:t>
      </w:r>
      <w:r w:rsidRPr="00043193">
        <w:rPr>
          <w:rFonts w:ascii="Calibri" w:hAnsi="Calibri" w:cs="Calibri"/>
        </w:rPr>
        <w:fldChar w:fldCharType="end"/>
      </w:r>
      <w:r w:rsidRPr="00043193">
        <w:rPr>
          <w:rFonts w:ascii="Calibri" w:hAnsi="Calibri" w:cs="Calibri"/>
        </w:rPr>
        <w:t xml:space="preserve"> Statements</w:t>
      </w:r>
      <w:bookmarkEnd w:id="33"/>
      <w:bookmarkEnd w:id="34"/>
      <w:bookmarkEnd w:id="35"/>
      <w:bookmarkEnd w:id="36"/>
      <w:bookmarkEnd w:id="37"/>
    </w:p>
    <w:p w14:paraId="3A33CBA9" w14:textId="3DAA5E15" w:rsidR="000D170D" w:rsidRDefault="000D170D" w:rsidP="00FB2A9C">
      <w:pPr>
        <w:pStyle w:val="Heading2"/>
        <w:rPr>
          <w:rFonts w:ascii="Calibri" w:hAnsi="Calibri" w:cs="Calibri"/>
          <w:color w:val="FF0000"/>
        </w:rPr>
      </w:pPr>
      <w:bookmarkStart w:id="38" w:name="_Toc47609672"/>
      <w:r>
        <w:rPr>
          <w:rFonts w:ascii="Calibri" w:hAnsi="Calibri" w:cs="Calibri"/>
          <w:color w:val="FF0000"/>
        </w:rPr>
        <w:t xml:space="preserve">Network Access Control </w:t>
      </w:r>
      <w:r w:rsidR="00660B69">
        <w:rPr>
          <w:rFonts w:ascii="Calibri" w:hAnsi="Calibri" w:cs="Calibri"/>
          <w:color w:val="FF0000"/>
        </w:rPr>
        <w:t>Statements</w:t>
      </w:r>
      <w:bookmarkEnd w:id="38"/>
    </w:p>
    <w:p w14:paraId="6C7C1BD4" w14:textId="77777777" w:rsidR="00660B69" w:rsidRDefault="00660B69" w:rsidP="00660B69">
      <w:pPr>
        <w:pStyle w:val="ListParagraph"/>
        <w:numPr>
          <w:ilvl w:val="0"/>
          <w:numId w:val="13"/>
        </w:numPr>
        <w:rPr>
          <w:rFonts w:ascii="Calibri" w:hAnsi="Calibri" w:cs="Calibri"/>
          <w:sz w:val="22"/>
          <w:szCs w:val="22"/>
        </w:rPr>
      </w:pPr>
      <w:r w:rsidRPr="00660B69">
        <w:rPr>
          <w:rFonts w:ascii="Calibri" w:hAnsi="Calibri" w:cs="Calibri"/>
          <w:sz w:val="22"/>
          <w:szCs w:val="22"/>
        </w:rPr>
        <w:t>The NAC server: this is the link between the user database and enforcement points and ties it all together with security policies.</w:t>
      </w:r>
    </w:p>
    <w:p w14:paraId="73E0FDF6" w14:textId="7726A25B" w:rsidR="00660B69" w:rsidRDefault="00660B69" w:rsidP="00660B69">
      <w:pPr>
        <w:pStyle w:val="ListParagraph"/>
        <w:numPr>
          <w:ilvl w:val="0"/>
          <w:numId w:val="13"/>
        </w:numPr>
        <w:rPr>
          <w:rFonts w:ascii="Calibri" w:hAnsi="Calibri" w:cs="Calibri"/>
          <w:sz w:val="22"/>
          <w:szCs w:val="22"/>
        </w:rPr>
      </w:pPr>
      <w:r w:rsidRPr="00660B69">
        <w:rPr>
          <w:rFonts w:ascii="Calibri" w:hAnsi="Calibri" w:cs="Calibri"/>
          <w:sz w:val="22"/>
          <w:szCs w:val="22"/>
        </w:rPr>
        <w:t xml:space="preserve">The enforcement points: </w:t>
      </w:r>
      <w:r>
        <w:rPr>
          <w:rFonts w:ascii="Calibri" w:hAnsi="Calibri" w:cs="Calibri"/>
          <w:sz w:val="22"/>
          <w:szCs w:val="22"/>
        </w:rPr>
        <w:t>the</w:t>
      </w:r>
      <w:r w:rsidRPr="00660B69">
        <w:rPr>
          <w:rFonts w:ascii="Calibri" w:hAnsi="Calibri" w:cs="Calibri"/>
          <w:sz w:val="22"/>
          <w:szCs w:val="22"/>
        </w:rPr>
        <w:t xml:space="preserve"> network devices, such as routers, switches, firewalls, SSL VPN gateways, and wireless access points. These devices ultimately allow or don’t allow a user to access </w:t>
      </w:r>
      <w:r w:rsidR="009B0C1C">
        <w:rPr>
          <w:rFonts w:ascii="Calibri" w:hAnsi="Calibri" w:cs="Calibri"/>
          <w:sz w:val="22"/>
          <w:szCs w:val="22"/>
        </w:rPr>
        <w:t>XXXX</w:t>
      </w:r>
      <w:r w:rsidRPr="00660B69">
        <w:rPr>
          <w:rFonts w:ascii="Calibri" w:hAnsi="Calibri" w:cs="Calibri"/>
          <w:sz w:val="22"/>
          <w:szCs w:val="22"/>
        </w:rPr>
        <w:t xml:space="preserve"> network.</w:t>
      </w:r>
    </w:p>
    <w:p w14:paraId="596482E6" w14:textId="674B61B3" w:rsidR="000D170D" w:rsidRPr="000D170D" w:rsidRDefault="00660B69" w:rsidP="000D170D">
      <w:pPr>
        <w:pStyle w:val="ListParagraph"/>
        <w:numPr>
          <w:ilvl w:val="0"/>
          <w:numId w:val="13"/>
        </w:numPr>
      </w:pPr>
      <w:r w:rsidRPr="00660B69">
        <w:rPr>
          <w:rFonts w:ascii="Calibri" w:hAnsi="Calibri" w:cs="Calibri"/>
          <w:sz w:val="22"/>
          <w:szCs w:val="22"/>
        </w:rPr>
        <w:t xml:space="preserve">The user database: this contains a list of all the authorized users and the various groups they belong to. This can be the Active Directory (AD) or Lightweight Directory Access Protocol (LDAP) server. </w:t>
      </w:r>
    </w:p>
    <w:p w14:paraId="0833FF93" w14:textId="0C6B09FB" w:rsidR="000D170D" w:rsidRDefault="00660B69" w:rsidP="00FB2A9C">
      <w:pPr>
        <w:pStyle w:val="Heading2"/>
        <w:rPr>
          <w:rFonts w:ascii="Calibri" w:hAnsi="Calibri" w:cs="Calibri"/>
          <w:color w:val="FF0000"/>
        </w:rPr>
      </w:pPr>
      <w:bookmarkStart w:id="39" w:name="_Toc47609673"/>
      <w:r>
        <w:rPr>
          <w:rFonts w:ascii="Calibri" w:hAnsi="Calibri" w:cs="Calibri"/>
          <w:color w:val="FF0000"/>
        </w:rPr>
        <w:t>Network Access Control Setup</w:t>
      </w:r>
      <w:r w:rsidR="00870D0F">
        <w:rPr>
          <w:rFonts w:ascii="Calibri" w:hAnsi="Calibri" w:cs="Calibri"/>
          <w:color w:val="FF0000"/>
        </w:rPr>
        <w:t xml:space="preserve"> (IT Administrator)</w:t>
      </w:r>
      <w:bookmarkEnd w:id="39"/>
    </w:p>
    <w:p w14:paraId="351CDC63" w14:textId="77777777" w:rsidR="00660B69" w:rsidRDefault="00660B69" w:rsidP="00660B69">
      <w:pPr>
        <w:pStyle w:val="ListParagraph"/>
        <w:numPr>
          <w:ilvl w:val="0"/>
          <w:numId w:val="14"/>
        </w:numPr>
        <w:rPr>
          <w:rFonts w:ascii="Calibri" w:hAnsi="Calibri" w:cs="Calibri"/>
          <w:sz w:val="22"/>
          <w:szCs w:val="22"/>
        </w:rPr>
      </w:pPr>
      <w:r w:rsidRPr="00660B69">
        <w:rPr>
          <w:rFonts w:ascii="Calibri" w:hAnsi="Calibri" w:cs="Calibri"/>
          <w:sz w:val="22"/>
          <w:szCs w:val="22"/>
        </w:rPr>
        <w:t>Install the NAC server and configure all wireless access points and switches to use the NAC server for authentication.</w:t>
      </w:r>
    </w:p>
    <w:p w14:paraId="26DB276D" w14:textId="77777777" w:rsidR="00660B69" w:rsidRDefault="00660B69" w:rsidP="00660B69">
      <w:pPr>
        <w:pStyle w:val="ListParagraph"/>
        <w:numPr>
          <w:ilvl w:val="0"/>
          <w:numId w:val="14"/>
        </w:numPr>
        <w:rPr>
          <w:rFonts w:ascii="Calibri" w:hAnsi="Calibri" w:cs="Calibri"/>
          <w:sz w:val="22"/>
          <w:szCs w:val="22"/>
        </w:rPr>
      </w:pPr>
      <w:r w:rsidRPr="00660B69">
        <w:rPr>
          <w:rFonts w:ascii="Calibri" w:hAnsi="Calibri" w:cs="Calibri"/>
          <w:sz w:val="22"/>
          <w:szCs w:val="22"/>
        </w:rPr>
        <w:t>Define basic profiling and authentication rules on the NAC server. This determines which resources certain users and devices have access to.</w:t>
      </w:r>
    </w:p>
    <w:p w14:paraId="09A86949" w14:textId="4A828969" w:rsidR="00660B69" w:rsidRDefault="00660B69" w:rsidP="00660B69">
      <w:pPr>
        <w:pStyle w:val="ListParagraph"/>
        <w:numPr>
          <w:ilvl w:val="0"/>
          <w:numId w:val="14"/>
        </w:numPr>
        <w:rPr>
          <w:rFonts w:ascii="Calibri" w:hAnsi="Calibri" w:cs="Calibri"/>
          <w:sz w:val="22"/>
          <w:szCs w:val="22"/>
        </w:rPr>
      </w:pPr>
      <w:r w:rsidRPr="00660B69">
        <w:rPr>
          <w:rFonts w:ascii="Calibri" w:hAnsi="Calibri" w:cs="Calibri"/>
          <w:sz w:val="22"/>
          <w:szCs w:val="22"/>
        </w:rPr>
        <w:t>Define inspection and compliance policies</w:t>
      </w:r>
      <w:r>
        <w:rPr>
          <w:rFonts w:ascii="Calibri" w:hAnsi="Calibri" w:cs="Calibri"/>
          <w:sz w:val="22"/>
          <w:szCs w:val="22"/>
        </w:rPr>
        <w:t xml:space="preserve"> (</w:t>
      </w:r>
      <w:proofErr w:type="spellStart"/>
      <w:r>
        <w:rPr>
          <w:rFonts w:ascii="Calibri" w:hAnsi="Calibri" w:cs="Calibri"/>
          <w:sz w:val="22"/>
          <w:szCs w:val="22"/>
        </w:rPr>
        <w:t>i.e</w:t>
      </w:r>
      <w:proofErr w:type="spellEnd"/>
      <w:r>
        <w:rPr>
          <w:rFonts w:ascii="Calibri" w:hAnsi="Calibri" w:cs="Calibri"/>
          <w:sz w:val="22"/>
          <w:szCs w:val="22"/>
        </w:rPr>
        <w:t xml:space="preserve"> only</w:t>
      </w:r>
      <w:r w:rsidR="009B0C1C">
        <w:rPr>
          <w:rFonts w:ascii="Calibri" w:hAnsi="Calibri" w:cs="Calibri"/>
          <w:sz w:val="22"/>
          <w:szCs w:val="22"/>
        </w:rPr>
        <w:t xml:space="preserve"> XXXX</w:t>
      </w:r>
      <w:r>
        <w:rPr>
          <w:rFonts w:ascii="Calibri" w:hAnsi="Calibri" w:cs="Calibri"/>
          <w:sz w:val="22"/>
          <w:szCs w:val="22"/>
        </w:rPr>
        <w:t xml:space="preserve"> approved systems can connect to the network)</w:t>
      </w:r>
      <w:r w:rsidRPr="00660B69">
        <w:rPr>
          <w:rFonts w:ascii="Calibri" w:hAnsi="Calibri" w:cs="Calibri"/>
          <w:sz w:val="22"/>
          <w:szCs w:val="22"/>
        </w:rPr>
        <w:t>. These dictate the security posture checks.</w:t>
      </w:r>
    </w:p>
    <w:p w14:paraId="30B61178" w14:textId="4E470F07" w:rsidR="00660B69" w:rsidRDefault="00660B69" w:rsidP="00660B69">
      <w:pPr>
        <w:pStyle w:val="ListParagraph"/>
        <w:numPr>
          <w:ilvl w:val="0"/>
          <w:numId w:val="14"/>
        </w:numPr>
        <w:rPr>
          <w:rFonts w:ascii="Calibri" w:hAnsi="Calibri" w:cs="Calibri"/>
          <w:sz w:val="22"/>
          <w:szCs w:val="22"/>
        </w:rPr>
      </w:pPr>
      <w:r>
        <w:rPr>
          <w:rFonts w:ascii="Calibri" w:hAnsi="Calibri" w:cs="Calibri"/>
          <w:sz w:val="22"/>
          <w:szCs w:val="22"/>
        </w:rPr>
        <w:t>Always t</w:t>
      </w:r>
      <w:r w:rsidRPr="00660B69">
        <w:rPr>
          <w:rFonts w:ascii="Calibri" w:hAnsi="Calibri" w:cs="Calibri"/>
          <w:sz w:val="22"/>
          <w:szCs w:val="22"/>
        </w:rPr>
        <w:t xml:space="preserve">est and fine-tune </w:t>
      </w:r>
      <w:r>
        <w:rPr>
          <w:rFonts w:ascii="Calibri" w:hAnsi="Calibri" w:cs="Calibri"/>
          <w:sz w:val="22"/>
          <w:szCs w:val="22"/>
        </w:rPr>
        <w:t>the</w:t>
      </w:r>
      <w:r w:rsidRPr="00660B69">
        <w:rPr>
          <w:rFonts w:ascii="Calibri" w:hAnsi="Calibri" w:cs="Calibri"/>
          <w:sz w:val="22"/>
          <w:szCs w:val="22"/>
        </w:rPr>
        <w:t xml:space="preserve"> rules and policies.</w:t>
      </w:r>
    </w:p>
    <w:p w14:paraId="6E5E0A4C" w14:textId="007670CF" w:rsidR="00660B69" w:rsidRDefault="00660B69" w:rsidP="00660B69">
      <w:pPr>
        <w:pStyle w:val="ListParagraph"/>
        <w:numPr>
          <w:ilvl w:val="0"/>
          <w:numId w:val="14"/>
        </w:numPr>
        <w:rPr>
          <w:rFonts w:ascii="Calibri" w:hAnsi="Calibri" w:cs="Calibri"/>
          <w:sz w:val="22"/>
          <w:szCs w:val="22"/>
        </w:rPr>
      </w:pPr>
      <w:r w:rsidRPr="00660B69">
        <w:rPr>
          <w:rFonts w:ascii="Calibri" w:hAnsi="Calibri" w:cs="Calibri"/>
          <w:sz w:val="22"/>
          <w:szCs w:val="22"/>
        </w:rPr>
        <w:t xml:space="preserve">Define alerts and reports, such that failed authentications are logged and sent to </w:t>
      </w:r>
      <w:r>
        <w:rPr>
          <w:rFonts w:ascii="Calibri" w:hAnsi="Calibri" w:cs="Calibri"/>
          <w:sz w:val="22"/>
          <w:szCs w:val="22"/>
        </w:rPr>
        <w:t>information security officer</w:t>
      </w:r>
      <w:r w:rsidRPr="00660B69">
        <w:rPr>
          <w:rFonts w:ascii="Calibri" w:hAnsi="Calibri" w:cs="Calibri"/>
          <w:sz w:val="22"/>
          <w:szCs w:val="22"/>
        </w:rPr>
        <w:t xml:space="preserve"> </w:t>
      </w:r>
      <w:r w:rsidR="00870D0F">
        <w:rPr>
          <w:rFonts w:ascii="Calibri" w:hAnsi="Calibri" w:cs="Calibri"/>
          <w:sz w:val="22"/>
          <w:szCs w:val="22"/>
        </w:rPr>
        <w:t xml:space="preserve">(ISO) </w:t>
      </w:r>
      <w:r w:rsidRPr="00660B69">
        <w:rPr>
          <w:rFonts w:ascii="Calibri" w:hAnsi="Calibri" w:cs="Calibri"/>
          <w:sz w:val="22"/>
          <w:szCs w:val="22"/>
        </w:rPr>
        <w:t xml:space="preserve">for analysis. Weekly reports </w:t>
      </w:r>
      <w:r>
        <w:rPr>
          <w:rFonts w:ascii="Calibri" w:hAnsi="Calibri" w:cs="Calibri"/>
          <w:sz w:val="22"/>
          <w:szCs w:val="22"/>
        </w:rPr>
        <w:t xml:space="preserve">should be generated and </w:t>
      </w:r>
      <w:r w:rsidRPr="00660B69">
        <w:rPr>
          <w:rFonts w:ascii="Calibri" w:hAnsi="Calibri" w:cs="Calibri"/>
          <w:sz w:val="22"/>
          <w:szCs w:val="22"/>
        </w:rPr>
        <w:t>are useful to see trending data.</w:t>
      </w:r>
    </w:p>
    <w:p w14:paraId="17616C66" w14:textId="666F804E" w:rsidR="00870D0F" w:rsidRDefault="00870D0F" w:rsidP="00870D0F">
      <w:pPr>
        <w:pStyle w:val="Heading2"/>
        <w:rPr>
          <w:rFonts w:ascii="Calibri" w:hAnsi="Calibri" w:cs="Calibri"/>
          <w:color w:val="FF0000"/>
        </w:rPr>
      </w:pPr>
      <w:bookmarkStart w:id="40" w:name="_Toc47609674"/>
      <w:r>
        <w:rPr>
          <w:rFonts w:ascii="Calibri" w:hAnsi="Calibri" w:cs="Calibri"/>
          <w:color w:val="FF0000"/>
        </w:rPr>
        <w:t>Network Access Control Monitoring (ISO)</w:t>
      </w:r>
      <w:bookmarkEnd w:id="40"/>
    </w:p>
    <w:p w14:paraId="32F668DF" w14:textId="16CEDCDA" w:rsidR="00870D0F" w:rsidRDefault="00870D0F" w:rsidP="00870D0F">
      <w:pPr>
        <w:pStyle w:val="ListParagraph"/>
        <w:numPr>
          <w:ilvl w:val="0"/>
          <w:numId w:val="16"/>
        </w:numPr>
        <w:rPr>
          <w:rFonts w:ascii="Calibri" w:hAnsi="Calibri" w:cs="Calibri"/>
          <w:sz w:val="22"/>
          <w:szCs w:val="22"/>
        </w:rPr>
      </w:pPr>
      <w:r w:rsidRPr="00870D0F">
        <w:rPr>
          <w:rFonts w:ascii="Calibri" w:hAnsi="Calibri" w:cs="Calibri"/>
          <w:sz w:val="22"/>
          <w:szCs w:val="22"/>
        </w:rPr>
        <w:t>Receive daily alerts</w:t>
      </w:r>
      <w:r w:rsidR="00DE1103">
        <w:rPr>
          <w:rFonts w:ascii="Calibri" w:hAnsi="Calibri" w:cs="Calibri"/>
          <w:sz w:val="22"/>
          <w:szCs w:val="22"/>
        </w:rPr>
        <w:t xml:space="preserve"> from NAC device</w:t>
      </w:r>
      <w:r w:rsidRPr="00870D0F">
        <w:rPr>
          <w:rFonts w:ascii="Calibri" w:hAnsi="Calibri" w:cs="Calibri"/>
          <w:sz w:val="22"/>
          <w:szCs w:val="22"/>
        </w:rPr>
        <w:t xml:space="preserve"> and investigate </w:t>
      </w:r>
      <w:r w:rsidR="00DE1103">
        <w:rPr>
          <w:rFonts w:ascii="Calibri" w:hAnsi="Calibri" w:cs="Calibri"/>
          <w:sz w:val="22"/>
          <w:szCs w:val="22"/>
        </w:rPr>
        <w:t>any</w:t>
      </w:r>
      <w:r w:rsidRPr="00870D0F">
        <w:rPr>
          <w:rFonts w:ascii="Calibri" w:hAnsi="Calibri" w:cs="Calibri"/>
          <w:sz w:val="22"/>
          <w:szCs w:val="22"/>
        </w:rPr>
        <w:t xml:space="preserve"> unauthourised access</w:t>
      </w:r>
    </w:p>
    <w:p w14:paraId="23B2CA76" w14:textId="18FB480D" w:rsidR="008F3C08" w:rsidRDefault="008F3C08" w:rsidP="00870D0F">
      <w:pPr>
        <w:pStyle w:val="ListParagraph"/>
        <w:numPr>
          <w:ilvl w:val="0"/>
          <w:numId w:val="16"/>
        </w:numPr>
        <w:rPr>
          <w:rFonts w:ascii="Calibri" w:hAnsi="Calibri" w:cs="Calibri"/>
          <w:sz w:val="22"/>
          <w:szCs w:val="22"/>
        </w:rPr>
      </w:pPr>
      <w:r>
        <w:rPr>
          <w:rFonts w:ascii="Calibri" w:hAnsi="Calibri" w:cs="Calibri"/>
          <w:sz w:val="22"/>
          <w:szCs w:val="22"/>
        </w:rPr>
        <w:t>If discovered that a rogue device connected to the network, identify the port and the device responsible.</w:t>
      </w:r>
    </w:p>
    <w:p w14:paraId="7B07DEAE" w14:textId="32BCC334" w:rsidR="00DE1103" w:rsidRDefault="00DE1103" w:rsidP="00870D0F">
      <w:pPr>
        <w:pStyle w:val="ListParagraph"/>
        <w:numPr>
          <w:ilvl w:val="0"/>
          <w:numId w:val="16"/>
        </w:numPr>
        <w:rPr>
          <w:rFonts w:ascii="Calibri" w:hAnsi="Calibri" w:cs="Calibri"/>
          <w:sz w:val="22"/>
          <w:szCs w:val="22"/>
        </w:rPr>
      </w:pPr>
      <w:r>
        <w:rPr>
          <w:rFonts w:ascii="Calibri" w:hAnsi="Calibri" w:cs="Calibri"/>
          <w:sz w:val="22"/>
          <w:szCs w:val="22"/>
        </w:rPr>
        <w:t>Determine the rogue device was not able to access network resources or introduce malware into the system</w:t>
      </w:r>
    </w:p>
    <w:p w14:paraId="2BEE4998" w14:textId="31649E7D" w:rsidR="008F3C08" w:rsidRPr="00870D0F" w:rsidRDefault="008F3C08" w:rsidP="00870D0F">
      <w:pPr>
        <w:pStyle w:val="ListParagraph"/>
        <w:numPr>
          <w:ilvl w:val="0"/>
          <w:numId w:val="16"/>
        </w:numPr>
        <w:rPr>
          <w:rFonts w:ascii="Calibri" w:hAnsi="Calibri" w:cs="Calibri"/>
          <w:sz w:val="22"/>
          <w:szCs w:val="22"/>
        </w:rPr>
      </w:pPr>
      <w:r>
        <w:rPr>
          <w:rFonts w:ascii="Calibri" w:hAnsi="Calibri" w:cs="Calibri"/>
          <w:sz w:val="22"/>
          <w:szCs w:val="22"/>
        </w:rPr>
        <w:t>Prepare a report for security committee on the incident</w:t>
      </w:r>
    </w:p>
    <w:p w14:paraId="4A4A72A0" w14:textId="77777777" w:rsidR="00DE1103" w:rsidRDefault="00DE1103" w:rsidP="00870D0F">
      <w:pPr>
        <w:pStyle w:val="ListParagraph"/>
        <w:numPr>
          <w:ilvl w:val="0"/>
          <w:numId w:val="16"/>
        </w:numPr>
        <w:rPr>
          <w:rFonts w:ascii="Calibri" w:hAnsi="Calibri" w:cs="Calibri"/>
          <w:sz w:val="22"/>
          <w:szCs w:val="22"/>
        </w:rPr>
      </w:pPr>
      <w:r>
        <w:rPr>
          <w:rFonts w:ascii="Calibri" w:hAnsi="Calibri" w:cs="Calibri"/>
          <w:sz w:val="22"/>
          <w:szCs w:val="22"/>
        </w:rPr>
        <w:t>Log on to the NAC device</w:t>
      </w:r>
    </w:p>
    <w:p w14:paraId="76DA7CE5" w14:textId="2C31AC2F" w:rsidR="00870D0F" w:rsidRDefault="00DE1103" w:rsidP="00870D0F">
      <w:pPr>
        <w:pStyle w:val="ListParagraph"/>
        <w:numPr>
          <w:ilvl w:val="0"/>
          <w:numId w:val="16"/>
        </w:numPr>
        <w:rPr>
          <w:rFonts w:ascii="Calibri" w:hAnsi="Calibri" w:cs="Calibri"/>
          <w:sz w:val="22"/>
          <w:szCs w:val="22"/>
        </w:rPr>
      </w:pPr>
      <w:r>
        <w:rPr>
          <w:rFonts w:ascii="Calibri" w:hAnsi="Calibri" w:cs="Calibri"/>
          <w:sz w:val="22"/>
          <w:szCs w:val="22"/>
        </w:rPr>
        <w:t>Obtain a list of all ports and IPs from IT and ensure they are been monitored by the NAC.</w:t>
      </w:r>
    </w:p>
    <w:p w14:paraId="08A745F1" w14:textId="389C4B19" w:rsidR="00DE1103" w:rsidRPr="00870D0F" w:rsidRDefault="00DE1103" w:rsidP="00870D0F">
      <w:pPr>
        <w:pStyle w:val="ListParagraph"/>
        <w:numPr>
          <w:ilvl w:val="0"/>
          <w:numId w:val="16"/>
        </w:numPr>
        <w:rPr>
          <w:rFonts w:ascii="Calibri" w:hAnsi="Calibri" w:cs="Calibri"/>
          <w:sz w:val="22"/>
          <w:szCs w:val="22"/>
        </w:rPr>
      </w:pPr>
      <w:r>
        <w:rPr>
          <w:rFonts w:ascii="Calibri" w:hAnsi="Calibri" w:cs="Calibri"/>
          <w:sz w:val="22"/>
          <w:szCs w:val="22"/>
        </w:rPr>
        <w:t>Check the report of all network access on the NAC to confirm they are from approved devices</w:t>
      </w:r>
    </w:p>
    <w:p w14:paraId="63F5CBA2" w14:textId="6791E60F" w:rsidR="00870D0F" w:rsidRDefault="00870D0F" w:rsidP="00870D0F"/>
    <w:p w14:paraId="4086435F" w14:textId="79D3754A" w:rsidR="00726116" w:rsidRDefault="00726116" w:rsidP="00355D08">
      <w:bookmarkStart w:id="41" w:name="_Toc221510200"/>
    </w:p>
    <w:p w14:paraId="404799A9" w14:textId="2295C0B6" w:rsidR="00726116" w:rsidRDefault="00726116" w:rsidP="00355D08"/>
    <w:p w14:paraId="660EDAC9" w14:textId="22CC6566" w:rsidR="00F31ADF" w:rsidRDefault="00F31ADF" w:rsidP="00355D08"/>
    <w:p w14:paraId="165AAC42" w14:textId="2F8F2E47" w:rsidR="00F31ADF" w:rsidRDefault="00F31ADF" w:rsidP="00355D08"/>
    <w:p w14:paraId="22EF2C84" w14:textId="4C8B8BCF" w:rsidR="00F31ADF" w:rsidRDefault="00F31ADF" w:rsidP="00355D08"/>
    <w:p w14:paraId="207F6575" w14:textId="52640A80" w:rsidR="00F31ADF" w:rsidRDefault="00F31ADF" w:rsidP="00355D08"/>
    <w:p w14:paraId="62F3B7E6" w14:textId="3AE2E5DF" w:rsidR="00F31ADF" w:rsidRDefault="00F31ADF" w:rsidP="00355D08"/>
    <w:p w14:paraId="2D996465" w14:textId="70AD3BFF" w:rsidR="00F31ADF" w:rsidRDefault="00F31ADF" w:rsidP="00355D08"/>
    <w:p w14:paraId="40E3A683" w14:textId="77777777" w:rsidR="00F31ADF" w:rsidRPr="00355D08" w:rsidRDefault="00F31ADF" w:rsidP="00355D08"/>
    <w:p w14:paraId="07BE7CE8" w14:textId="44836272" w:rsidR="004B170A" w:rsidRPr="00043193" w:rsidRDefault="00374519" w:rsidP="007F01D2">
      <w:pPr>
        <w:pStyle w:val="Heading1"/>
        <w:rPr>
          <w:rFonts w:ascii="Calibri" w:hAnsi="Calibri" w:cs="Calibri"/>
        </w:rPr>
      </w:pPr>
      <w:r w:rsidRPr="00043193">
        <w:rPr>
          <w:rFonts w:ascii="Calibri" w:hAnsi="Calibri" w:cs="Calibri"/>
        </w:rPr>
        <w:fldChar w:fldCharType="begin"/>
      </w:r>
      <w:r w:rsidRPr="00043193">
        <w:rPr>
          <w:rFonts w:ascii="Calibri" w:hAnsi="Calibri" w:cs="Calibri"/>
        </w:rPr>
        <w:instrText xml:space="preserve"> DOCPROPERTY "[DOC_TYPE]"  \* MERGEFORMAT </w:instrText>
      </w:r>
      <w:r w:rsidRPr="00043193">
        <w:rPr>
          <w:rFonts w:ascii="Calibri" w:hAnsi="Calibri" w:cs="Calibri"/>
        </w:rPr>
        <w:fldChar w:fldCharType="separate"/>
      </w:r>
      <w:bookmarkStart w:id="42" w:name="_Toc448769223"/>
      <w:bookmarkStart w:id="43" w:name="_Toc448823936"/>
      <w:bookmarkStart w:id="44" w:name="_Toc448824114"/>
      <w:bookmarkStart w:id="45" w:name="_Toc448824319"/>
      <w:bookmarkStart w:id="46" w:name="_Toc47609675"/>
      <w:r w:rsidR="00016843">
        <w:rPr>
          <w:rFonts w:ascii="Calibri" w:hAnsi="Calibri" w:cs="Calibri"/>
        </w:rPr>
        <w:t>Procedure</w:t>
      </w:r>
      <w:r w:rsidRPr="00043193">
        <w:rPr>
          <w:rFonts w:ascii="Calibri" w:hAnsi="Calibri" w:cs="Calibri"/>
        </w:rPr>
        <w:fldChar w:fldCharType="end"/>
      </w:r>
      <w:r w:rsidR="004B170A" w:rsidRPr="00043193">
        <w:rPr>
          <w:rFonts w:ascii="Calibri" w:hAnsi="Calibri" w:cs="Calibri"/>
        </w:rPr>
        <w:t xml:space="preserve"> Compliance</w:t>
      </w:r>
      <w:bookmarkEnd w:id="41"/>
      <w:bookmarkEnd w:id="42"/>
      <w:bookmarkEnd w:id="43"/>
      <w:bookmarkEnd w:id="44"/>
      <w:bookmarkEnd w:id="45"/>
      <w:r w:rsidR="004B170A" w:rsidRPr="00043193">
        <w:rPr>
          <w:rFonts w:ascii="Calibri" w:hAnsi="Calibri" w:cs="Calibri"/>
        </w:rPr>
        <w:t xml:space="preserve"> &amp; Enforcement</w:t>
      </w:r>
      <w:bookmarkEnd w:id="46"/>
      <w:r w:rsidR="004B170A" w:rsidRPr="00043193">
        <w:rPr>
          <w:rFonts w:ascii="Calibri" w:hAnsi="Calibri" w:cs="Calibri"/>
        </w:rPr>
        <w:t xml:space="preserve"> </w:t>
      </w:r>
    </w:p>
    <w:p w14:paraId="31CA8807" w14:textId="2C17512A" w:rsidR="004B170A" w:rsidRPr="00043193" w:rsidRDefault="004B170A" w:rsidP="00FB2A9C">
      <w:pPr>
        <w:pStyle w:val="Heading2"/>
        <w:rPr>
          <w:rFonts w:ascii="Calibri" w:hAnsi="Calibri" w:cs="Calibri"/>
        </w:rPr>
      </w:pPr>
      <w:bookmarkStart w:id="47" w:name="_Toc221510201"/>
      <w:bookmarkStart w:id="48" w:name="_Toc448769224"/>
      <w:bookmarkStart w:id="49" w:name="_Toc448823937"/>
      <w:bookmarkStart w:id="50" w:name="_Toc448824115"/>
      <w:bookmarkStart w:id="51" w:name="_Toc448824320"/>
      <w:bookmarkStart w:id="52" w:name="_Toc47609676"/>
      <w:r w:rsidRPr="00043193">
        <w:rPr>
          <w:rFonts w:ascii="Calibri" w:hAnsi="Calibri" w:cs="Calibri"/>
        </w:rPr>
        <w:t>Compliance Measures</w:t>
      </w:r>
      <w:bookmarkEnd w:id="47"/>
      <w:bookmarkEnd w:id="48"/>
      <w:bookmarkEnd w:id="49"/>
      <w:bookmarkEnd w:id="50"/>
      <w:bookmarkEnd w:id="51"/>
      <w:bookmarkEnd w:id="52"/>
    </w:p>
    <w:p w14:paraId="7CC130A3" w14:textId="5ACC04AF" w:rsidR="00AD4ED8" w:rsidRPr="00043193" w:rsidRDefault="00AD4ED8" w:rsidP="00AD4ED8">
      <w:pPr>
        <w:rPr>
          <w:rFonts w:ascii="Calibri" w:hAnsi="Calibri" w:cs="Calibri"/>
          <w:color w:val="000000" w:themeColor="text1"/>
          <w:sz w:val="22"/>
          <w:szCs w:val="22"/>
        </w:rPr>
      </w:pPr>
      <w:bookmarkStart w:id="53" w:name="_Toc221510202"/>
      <w:bookmarkStart w:id="54" w:name="_Toc448769225"/>
      <w:bookmarkStart w:id="55" w:name="_Toc448823938"/>
      <w:bookmarkStart w:id="56" w:name="_Toc448824116"/>
      <w:bookmarkStart w:id="57" w:name="_Toc448824321"/>
      <w:r w:rsidRPr="00043193">
        <w:rPr>
          <w:rFonts w:ascii="Calibri" w:hAnsi="Calibri" w:cs="Calibri"/>
          <w:color w:val="000000" w:themeColor="text1"/>
          <w:sz w:val="22"/>
          <w:szCs w:val="22"/>
        </w:rPr>
        <w:t>Not applicable.</w:t>
      </w:r>
    </w:p>
    <w:p w14:paraId="65026180" w14:textId="250470FD" w:rsidR="004B170A" w:rsidRPr="00043193" w:rsidRDefault="004B170A" w:rsidP="00FB2A9C">
      <w:pPr>
        <w:pStyle w:val="Heading2"/>
        <w:rPr>
          <w:rFonts w:ascii="Calibri" w:hAnsi="Calibri" w:cs="Calibri"/>
        </w:rPr>
      </w:pPr>
      <w:bookmarkStart w:id="58" w:name="_Toc47609677"/>
      <w:r w:rsidRPr="00043193">
        <w:rPr>
          <w:rFonts w:ascii="Calibri" w:hAnsi="Calibri" w:cs="Calibri"/>
        </w:rPr>
        <w:t>Enforcement</w:t>
      </w:r>
      <w:bookmarkEnd w:id="53"/>
      <w:bookmarkEnd w:id="54"/>
      <w:bookmarkEnd w:id="55"/>
      <w:bookmarkEnd w:id="56"/>
      <w:bookmarkEnd w:id="57"/>
      <w:bookmarkEnd w:id="58"/>
    </w:p>
    <w:p w14:paraId="752ECA01" w14:textId="0EBD3EDF" w:rsidR="00AC52B8" w:rsidRPr="00460908" w:rsidRDefault="00AC52B8" w:rsidP="00AC52B8">
      <w:pPr>
        <w:spacing w:line="276" w:lineRule="auto"/>
        <w:rPr>
          <w:rFonts w:ascii="Calibri" w:hAnsi="Calibri" w:cs="Calibri"/>
          <w:sz w:val="22"/>
          <w:szCs w:val="22"/>
        </w:rPr>
      </w:pPr>
      <w:r w:rsidRPr="00460908">
        <w:rPr>
          <w:rFonts w:ascii="Calibri" w:hAnsi="Calibri" w:cs="Calibri"/>
          <w:sz w:val="22"/>
          <w:szCs w:val="22"/>
        </w:rPr>
        <w:t xml:space="preserve">All staff of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9B0C1C">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must comply with all Information Security P</w:t>
      </w:r>
      <w:r>
        <w:rPr>
          <w:rFonts w:ascii="Calibri" w:hAnsi="Calibri" w:cs="Calibri"/>
          <w:sz w:val="22"/>
          <w:szCs w:val="22"/>
        </w:rPr>
        <w:t>rocedures</w:t>
      </w:r>
      <w:r w:rsidRPr="00460908">
        <w:rPr>
          <w:rFonts w:ascii="Calibri" w:hAnsi="Calibri" w:cs="Calibri"/>
          <w:sz w:val="22"/>
          <w:szCs w:val="22"/>
        </w:rPr>
        <w:t xml:space="preserve">. Failure to comply with these </w:t>
      </w:r>
      <w:r>
        <w:rPr>
          <w:rFonts w:ascii="Calibri" w:hAnsi="Calibri" w:cs="Calibri"/>
          <w:sz w:val="22"/>
          <w:szCs w:val="22"/>
        </w:rPr>
        <w:t>procedures</w:t>
      </w:r>
      <w:r w:rsidRPr="00460908">
        <w:rPr>
          <w:rFonts w:ascii="Calibri" w:hAnsi="Calibri" w:cs="Calibri"/>
          <w:sz w:val="22"/>
          <w:szCs w:val="22"/>
        </w:rPr>
        <w:t xml:space="preserve"> may result in disciplinary action in accordance with the current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9B0C1C">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Human Resources policy. Disciplinary actions may include, but are not limited to:</w:t>
      </w:r>
    </w:p>
    <w:p w14:paraId="1F088F17" w14:textId="77777777" w:rsidR="00AC52B8" w:rsidRPr="00460908" w:rsidRDefault="00AC52B8" w:rsidP="00AC52B8">
      <w:pPr>
        <w:pStyle w:val="ListParagraph"/>
        <w:numPr>
          <w:ilvl w:val="0"/>
          <w:numId w:val="17"/>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2666202D" w14:textId="77777777" w:rsidR="00AC52B8" w:rsidRPr="00460908" w:rsidRDefault="00AC52B8" w:rsidP="00AC52B8">
      <w:pPr>
        <w:pStyle w:val="ListParagraph"/>
        <w:numPr>
          <w:ilvl w:val="0"/>
          <w:numId w:val="17"/>
        </w:numPr>
        <w:spacing w:after="60" w:line="276" w:lineRule="auto"/>
        <w:contextualSpacing w:val="0"/>
        <w:rPr>
          <w:rFonts w:ascii="Calibri" w:hAnsi="Calibri" w:cs="Calibri"/>
          <w:sz w:val="22"/>
          <w:szCs w:val="22"/>
        </w:rPr>
      </w:pPr>
      <w:r w:rsidRPr="00460908">
        <w:rPr>
          <w:rFonts w:ascii="Calibri" w:hAnsi="Calibri" w:cs="Calibri"/>
          <w:sz w:val="22"/>
          <w:szCs w:val="22"/>
        </w:rPr>
        <w:t>instant dismissal; and</w:t>
      </w:r>
    </w:p>
    <w:p w14:paraId="36ED2861" w14:textId="77777777" w:rsidR="00AC52B8" w:rsidRPr="00460908" w:rsidRDefault="00AC52B8" w:rsidP="00AC52B8">
      <w:pPr>
        <w:pStyle w:val="ListParagraph"/>
        <w:numPr>
          <w:ilvl w:val="0"/>
          <w:numId w:val="17"/>
        </w:numPr>
        <w:spacing w:after="60" w:line="276" w:lineRule="auto"/>
        <w:contextualSpacing w:val="0"/>
        <w:rPr>
          <w:rFonts w:ascii="Calibri" w:hAnsi="Calibri" w:cs="Calibri"/>
          <w:sz w:val="22"/>
          <w:szCs w:val="22"/>
        </w:rPr>
      </w:pPr>
      <w:r w:rsidRPr="00460908">
        <w:rPr>
          <w:rFonts w:ascii="Calibri" w:hAnsi="Calibri" w:cs="Calibri"/>
          <w:sz w:val="22"/>
          <w:szCs w:val="22"/>
        </w:rPr>
        <w:t>actions by judicial and regulatory authorities.</w:t>
      </w:r>
    </w:p>
    <w:p w14:paraId="47D93541" w14:textId="01B76F20" w:rsidR="004B170A" w:rsidRPr="00043193" w:rsidRDefault="004B170A" w:rsidP="00497503">
      <w:pPr>
        <w:rPr>
          <w:rFonts w:ascii="Calibri" w:hAnsi="Calibri" w:cs="Calibri"/>
          <w:color w:val="000000" w:themeColor="text1"/>
          <w:sz w:val="22"/>
          <w:szCs w:val="22"/>
        </w:rPr>
      </w:pPr>
      <w:r w:rsidRPr="00043193">
        <w:rPr>
          <w:rFonts w:ascii="Calibri" w:hAnsi="Calibri" w:cs="Calibri"/>
          <w:color w:val="000000" w:themeColor="text1"/>
        </w:rPr>
        <w:br w:type="page"/>
      </w:r>
    </w:p>
    <w:p w14:paraId="72DCEA48" w14:textId="3F33C70F" w:rsidR="004B170A" w:rsidRPr="00043193" w:rsidRDefault="004B170A" w:rsidP="007F01D2">
      <w:pPr>
        <w:pStyle w:val="Heading1"/>
        <w:rPr>
          <w:rFonts w:ascii="Calibri" w:hAnsi="Calibri" w:cs="Calibri"/>
        </w:rPr>
      </w:pPr>
      <w:bookmarkStart w:id="59" w:name="_Toc448769226"/>
      <w:bookmarkStart w:id="60" w:name="_Toc448823939"/>
      <w:bookmarkStart w:id="61" w:name="_Toc448824117"/>
      <w:bookmarkStart w:id="62" w:name="_Toc448824322"/>
      <w:bookmarkStart w:id="63" w:name="_Toc47609678"/>
      <w:r w:rsidRPr="00043193">
        <w:rPr>
          <w:rFonts w:ascii="Calibri" w:hAnsi="Calibri" w:cs="Calibri"/>
        </w:rPr>
        <w:lastRenderedPageBreak/>
        <w:t>Glossary</w:t>
      </w:r>
      <w:bookmarkEnd w:id="59"/>
      <w:bookmarkEnd w:id="60"/>
      <w:bookmarkEnd w:id="61"/>
      <w:bookmarkEnd w:id="62"/>
      <w:r w:rsidR="00FB2A9C" w:rsidRPr="00043193">
        <w:rPr>
          <w:rFonts w:ascii="Calibri" w:hAnsi="Calibri" w:cs="Calibri"/>
        </w:rPr>
        <w:t xml:space="preserve"> / Acronyms</w:t>
      </w:r>
      <w:bookmarkEnd w:id="63"/>
    </w:p>
    <w:p w14:paraId="0626A621" w14:textId="77777777" w:rsidR="004B170A" w:rsidRPr="00043193" w:rsidRDefault="004B170A" w:rsidP="00FB2A9C">
      <w:pPr>
        <w:pStyle w:val="Heading2"/>
        <w:rPr>
          <w:rFonts w:ascii="Calibri" w:hAnsi="Calibri" w:cs="Calibri"/>
        </w:rPr>
      </w:pPr>
      <w:bookmarkStart w:id="64" w:name="_Toc448769228"/>
      <w:bookmarkStart w:id="65" w:name="_Toc448823941"/>
      <w:bookmarkStart w:id="66" w:name="_Toc448824119"/>
      <w:bookmarkStart w:id="67" w:name="_Toc448824324"/>
      <w:bookmarkStart w:id="68" w:name="_Toc47609679"/>
      <w:r w:rsidRPr="00043193">
        <w:rPr>
          <w:rFonts w:ascii="Calibri" w:hAnsi="Calibri" w:cs="Calibri"/>
        </w:rPr>
        <w:t>Glossary / Acronyms</w:t>
      </w:r>
      <w:bookmarkEnd w:id="64"/>
      <w:bookmarkEnd w:id="65"/>
      <w:bookmarkEnd w:id="66"/>
      <w:bookmarkEnd w:id="67"/>
      <w:bookmarkEnd w:id="68"/>
    </w:p>
    <w:tbl>
      <w:tblPr>
        <w:tblStyle w:val="TableGrid"/>
        <w:tblW w:w="9606" w:type="dxa"/>
        <w:tblLook w:val="01E0" w:firstRow="1" w:lastRow="1" w:firstColumn="1" w:lastColumn="1" w:noHBand="0" w:noVBand="0"/>
      </w:tblPr>
      <w:tblGrid>
        <w:gridCol w:w="2988"/>
        <w:gridCol w:w="6618"/>
      </w:tblGrid>
      <w:tr w:rsidR="004B170A" w:rsidRPr="00043193" w14:paraId="24D11056" w14:textId="77777777" w:rsidTr="004B170A">
        <w:trPr>
          <w:trHeight w:val="340"/>
        </w:trPr>
        <w:tc>
          <w:tcPr>
            <w:tcW w:w="2988" w:type="dxa"/>
            <w:vAlign w:val="center"/>
          </w:tcPr>
          <w:p w14:paraId="13BFEB3A" w14:textId="68ACFF4A" w:rsidR="004B170A" w:rsidRPr="00043193" w:rsidRDefault="00355D08" w:rsidP="009A5409">
            <w:pPr>
              <w:spacing w:before="40" w:after="80"/>
              <w:rPr>
                <w:rFonts w:ascii="Calibri" w:hAnsi="Calibri" w:cs="Calibri"/>
                <w:color w:val="FF0000"/>
              </w:rPr>
            </w:pPr>
            <w:r>
              <w:rPr>
                <w:rFonts w:ascii="Calibri" w:hAnsi="Calibri" w:cs="Calibri"/>
                <w:color w:val="FF0000"/>
              </w:rPr>
              <w:t>ISO</w:t>
            </w:r>
          </w:p>
        </w:tc>
        <w:tc>
          <w:tcPr>
            <w:tcW w:w="6618" w:type="dxa"/>
            <w:vAlign w:val="center"/>
          </w:tcPr>
          <w:p w14:paraId="44AFBC21" w14:textId="4C1B3FEE" w:rsidR="004B170A" w:rsidRPr="00043193" w:rsidRDefault="00355D08" w:rsidP="009A5409">
            <w:pPr>
              <w:spacing w:before="40" w:after="80"/>
              <w:rPr>
                <w:rFonts w:ascii="Calibri" w:hAnsi="Calibri" w:cs="Calibri"/>
                <w:color w:val="FF0000"/>
              </w:rPr>
            </w:pPr>
            <w:r>
              <w:rPr>
                <w:rFonts w:ascii="Calibri" w:hAnsi="Calibri" w:cs="Calibri"/>
                <w:color w:val="FF0000"/>
              </w:rPr>
              <w:t>Information Security Officer</w:t>
            </w:r>
          </w:p>
        </w:tc>
      </w:tr>
    </w:tbl>
    <w:p w14:paraId="7157C13A" w14:textId="77777777" w:rsidR="004B170A" w:rsidRPr="00043193" w:rsidRDefault="004B170A" w:rsidP="004B170A">
      <w:pPr>
        <w:spacing w:after="0"/>
        <w:rPr>
          <w:rFonts w:ascii="Calibri" w:hAnsi="Calibri" w:cs="Calibri"/>
          <w:b/>
          <w:bCs/>
          <w:color w:val="000000" w:themeColor="text1"/>
          <w:kern w:val="28"/>
          <w:sz w:val="28"/>
          <w:szCs w:val="28"/>
        </w:rPr>
      </w:pPr>
    </w:p>
    <w:p w14:paraId="4E9CB0C0" w14:textId="77777777" w:rsidR="004B170A" w:rsidRPr="00043193" w:rsidRDefault="004B170A" w:rsidP="004B170A">
      <w:pPr>
        <w:spacing w:after="0"/>
        <w:rPr>
          <w:rFonts w:ascii="Calibri" w:hAnsi="Calibri" w:cs="Calibri"/>
          <w:b/>
          <w:bCs/>
          <w:color w:val="000000" w:themeColor="text1"/>
          <w:kern w:val="28"/>
          <w:sz w:val="28"/>
          <w:szCs w:val="28"/>
        </w:rPr>
      </w:pPr>
      <w:r w:rsidRPr="00043193">
        <w:rPr>
          <w:rFonts w:ascii="Calibri" w:hAnsi="Calibri" w:cs="Calibri"/>
          <w:color w:val="000000" w:themeColor="text1"/>
        </w:rPr>
        <w:br w:type="page"/>
      </w:r>
    </w:p>
    <w:p w14:paraId="6C359821" w14:textId="77777777" w:rsidR="004B170A" w:rsidRPr="00043193" w:rsidRDefault="004B170A" w:rsidP="007F01D2">
      <w:pPr>
        <w:pStyle w:val="Heading1"/>
        <w:rPr>
          <w:rFonts w:ascii="Calibri" w:hAnsi="Calibri" w:cs="Calibri"/>
        </w:rPr>
      </w:pPr>
      <w:bookmarkStart w:id="69" w:name="_Toc448769229"/>
      <w:bookmarkStart w:id="70" w:name="_Toc448823942"/>
      <w:bookmarkStart w:id="71" w:name="_Toc448824120"/>
      <w:bookmarkStart w:id="72" w:name="_Toc448824325"/>
      <w:bookmarkStart w:id="73" w:name="_Toc47609680"/>
      <w:r w:rsidRPr="00043193">
        <w:rPr>
          <w:rFonts w:ascii="Calibri" w:hAnsi="Calibri" w:cs="Calibri"/>
        </w:rPr>
        <w:lastRenderedPageBreak/>
        <w:t>Document Management</w:t>
      </w:r>
      <w:bookmarkEnd w:id="69"/>
      <w:bookmarkEnd w:id="70"/>
      <w:bookmarkEnd w:id="71"/>
      <w:bookmarkEnd w:id="72"/>
      <w:bookmarkEnd w:id="73"/>
    </w:p>
    <w:p w14:paraId="5F1A16C8" w14:textId="77777777" w:rsidR="004B170A" w:rsidRPr="00043193" w:rsidRDefault="004B170A" w:rsidP="00FB2A9C">
      <w:pPr>
        <w:pStyle w:val="Heading2"/>
        <w:rPr>
          <w:rFonts w:ascii="Calibri" w:hAnsi="Calibri" w:cs="Calibri"/>
        </w:rPr>
      </w:pPr>
      <w:bookmarkStart w:id="74" w:name="_Toc448769230"/>
      <w:bookmarkStart w:id="75" w:name="_Toc448823943"/>
      <w:bookmarkStart w:id="76" w:name="_Toc448824121"/>
      <w:bookmarkStart w:id="77" w:name="_Toc448824326"/>
      <w:bookmarkStart w:id="78" w:name="_Toc47609681"/>
      <w:r w:rsidRPr="00043193">
        <w:rPr>
          <w:rFonts w:ascii="Calibri" w:hAnsi="Calibri" w:cs="Calibri"/>
        </w:rPr>
        <w:t>Document Revision Log</w:t>
      </w:r>
      <w:bookmarkEnd w:id="74"/>
      <w:bookmarkEnd w:id="75"/>
      <w:bookmarkEnd w:id="76"/>
      <w:bookmarkEnd w:id="77"/>
      <w:bookmarkEnd w:id="78"/>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83"/>
        <w:gridCol w:w="1678"/>
        <w:gridCol w:w="1417"/>
        <w:gridCol w:w="5103"/>
      </w:tblGrid>
      <w:tr w:rsidR="004B170A" w:rsidRPr="00043193" w14:paraId="7E694F99" w14:textId="77777777" w:rsidTr="00DD13F4">
        <w:trPr>
          <w:cantSplit/>
          <w:trHeight w:val="397"/>
        </w:trPr>
        <w:tc>
          <w:tcPr>
            <w:tcW w:w="1583" w:type="dxa"/>
            <w:shd w:val="clear" w:color="000000" w:fill="D9D9D9"/>
            <w:vAlign w:val="center"/>
          </w:tcPr>
          <w:p w14:paraId="06E8ECF9"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Date</w:t>
            </w:r>
          </w:p>
        </w:tc>
        <w:tc>
          <w:tcPr>
            <w:tcW w:w="1678" w:type="dxa"/>
            <w:shd w:val="clear" w:color="000000" w:fill="D9D9D9"/>
            <w:vAlign w:val="center"/>
          </w:tcPr>
          <w:p w14:paraId="30D7B8AA"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Editor</w:t>
            </w:r>
          </w:p>
        </w:tc>
        <w:tc>
          <w:tcPr>
            <w:tcW w:w="1417" w:type="dxa"/>
            <w:shd w:val="clear" w:color="000000" w:fill="D9D9D9"/>
            <w:vAlign w:val="center"/>
          </w:tcPr>
          <w:p w14:paraId="5ED4320A"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Revision #</w:t>
            </w:r>
          </w:p>
        </w:tc>
        <w:tc>
          <w:tcPr>
            <w:tcW w:w="5103" w:type="dxa"/>
            <w:shd w:val="clear" w:color="000000" w:fill="D9D9D9"/>
            <w:vAlign w:val="center"/>
          </w:tcPr>
          <w:p w14:paraId="0D909323"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Description of Change</w:t>
            </w:r>
          </w:p>
        </w:tc>
      </w:tr>
      <w:tr w:rsidR="004B170A" w:rsidRPr="00043193" w14:paraId="4C1A260A" w14:textId="77777777" w:rsidTr="00DD13F4">
        <w:trPr>
          <w:cantSplit/>
          <w:trHeight w:val="340"/>
        </w:trPr>
        <w:tc>
          <w:tcPr>
            <w:tcW w:w="1583" w:type="dxa"/>
            <w:vAlign w:val="center"/>
          </w:tcPr>
          <w:p w14:paraId="01EB2901" w14:textId="77777777" w:rsidR="004B170A" w:rsidRPr="00043193" w:rsidRDefault="004B170A" w:rsidP="004B170A">
            <w:pPr>
              <w:spacing w:before="40" w:after="40"/>
              <w:jc w:val="center"/>
              <w:rPr>
                <w:rFonts w:ascii="Calibri" w:hAnsi="Calibri" w:cs="Calibri"/>
                <w:color w:val="000000" w:themeColor="text1"/>
                <w:sz w:val="18"/>
                <w:szCs w:val="18"/>
              </w:rPr>
            </w:pPr>
          </w:p>
        </w:tc>
        <w:tc>
          <w:tcPr>
            <w:tcW w:w="1678" w:type="dxa"/>
            <w:vAlign w:val="center"/>
          </w:tcPr>
          <w:p w14:paraId="3590AD15" w14:textId="77777777" w:rsidR="004B170A" w:rsidRPr="00043193" w:rsidRDefault="004B170A" w:rsidP="004B170A">
            <w:pPr>
              <w:spacing w:before="40" w:after="40"/>
              <w:rPr>
                <w:rFonts w:ascii="Calibri" w:hAnsi="Calibri" w:cs="Calibri"/>
                <w:color w:val="000000" w:themeColor="text1"/>
                <w:sz w:val="18"/>
                <w:szCs w:val="18"/>
              </w:rPr>
            </w:pPr>
          </w:p>
        </w:tc>
        <w:tc>
          <w:tcPr>
            <w:tcW w:w="1417" w:type="dxa"/>
            <w:vAlign w:val="center"/>
          </w:tcPr>
          <w:p w14:paraId="0A4CCE6F" w14:textId="77777777" w:rsidR="004B170A" w:rsidRPr="00043193" w:rsidRDefault="004B170A" w:rsidP="004B170A">
            <w:pPr>
              <w:spacing w:before="40" w:after="40"/>
              <w:jc w:val="center"/>
              <w:rPr>
                <w:rFonts w:ascii="Calibri" w:hAnsi="Calibri" w:cs="Calibri"/>
                <w:color w:val="000000" w:themeColor="text1"/>
                <w:sz w:val="18"/>
                <w:szCs w:val="18"/>
              </w:rPr>
            </w:pPr>
          </w:p>
        </w:tc>
        <w:tc>
          <w:tcPr>
            <w:tcW w:w="5103" w:type="dxa"/>
            <w:vAlign w:val="center"/>
          </w:tcPr>
          <w:p w14:paraId="3F982D99" w14:textId="77777777" w:rsidR="004B170A" w:rsidRPr="00043193" w:rsidRDefault="004B170A" w:rsidP="004B170A">
            <w:pPr>
              <w:spacing w:before="40" w:after="40"/>
              <w:rPr>
                <w:rFonts w:ascii="Calibri" w:hAnsi="Calibri" w:cs="Calibri"/>
                <w:color w:val="000000" w:themeColor="text1"/>
                <w:sz w:val="18"/>
                <w:szCs w:val="18"/>
              </w:rPr>
            </w:pPr>
          </w:p>
        </w:tc>
      </w:tr>
    </w:tbl>
    <w:p w14:paraId="22323735" w14:textId="77777777" w:rsidR="004B170A" w:rsidRPr="00043193" w:rsidRDefault="004B170A" w:rsidP="00FB2A9C">
      <w:pPr>
        <w:pStyle w:val="Heading2"/>
        <w:rPr>
          <w:rFonts w:ascii="Calibri" w:hAnsi="Calibri" w:cs="Calibri"/>
        </w:rPr>
      </w:pPr>
      <w:bookmarkStart w:id="79" w:name="_Toc448769231"/>
      <w:bookmarkStart w:id="80" w:name="_Toc448823944"/>
      <w:bookmarkStart w:id="81" w:name="_Toc448824122"/>
      <w:bookmarkStart w:id="82" w:name="_Toc448824327"/>
      <w:bookmarkStart w:id="83" w:name="_Toc47609682"/>
      <w:r w:rsidRPr="00043193">
        <w:rPr>
          <w:rFonts w:ascii="Calibri" w:hAnsi="Calibri" w:cs="Calibri"/>
        </w:rPr>
        <w:t>Document Ownership</w:t>
      </w:r>
      <w:bookmarkEnd w:id="79"/>
      <w:bookmarkEnd w:id="80"/>
      <w:bookmarkEnd w:id="81"/>
      <w:bookmarkEnd w:id="82"/>
      <w:bookmarkEnd w:id="83"/>
    </w:p>
    <w:p w14:paraId="7B7CC378" w14:textId="0F5A593E" w:rsidR="004B170A" w:rsidRPr="00043193" w:rsidRDefault="004B170A" w:rsidP="004B170A">
      <w:pPr>
        <w:rPr>
          <w:rFonts w:ascii="Calibri" w:hAnsi="Calibri" w:cs="Calibri"/>
          <w:color w:val="000000" w:themeColor="text1"/>
          <w:sz w:val="22"/>
          <w:szCs w:val="22"/>
        </w:rPr>
      </w:pP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016843">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is</w:t>
      </w:r>
      <w:r w:rsidRPr="00043193">
        <w:rPr>
          <w:rFonts w:ascii="Calibri" w:hAnsi="Calibri" w:cs="Calibri"/>
          <w:color w:val="000000" w:themeColor="text1"/>
          <w:sz w:val="22"/>
          <w:szCs w:val="22"/>
        </w:rPr>
        <w:t xml:space="preserve"> owned by the</w:t>
      </w:r>
      <w:r w:rsidR="00355D08">
        <w:rPr>
          <w:rFonts w:ascii="Calibri" w:hAnsi="Calibri" w:cs="Calibri"/>
          <w:color w:val="FF0000"/>
          <w:sz w:val="22"/>
          <w:szCs w:val="22"/>
        </w:rPr>
        <w:t xml:space="preserve"> </w:t>
      </w:r>
      <w:proofErr w:type="gramStart"/>
      <w:r w:rsidR="009B0C1C">
        <w:rPr>
          <w:rFonts w:ascii="Calibri" w:hAnsi="Calibri" w:cs="Calibri"/>
          <w:color w:val="FF0000"/>
          <w:sz w:val="22"/>
          <w:szCs w:val="22"/>
        </w:rPr>
        <w:t>YYYY</w:t>
      </w:r>
      <w:proofErr w:type="gramEnd"/>
    </w:p>
    <w:p w14:paraId="7C63BCEA" w14:textId="77777777" w:rsidR="004B170A" w:rsidRPr="00043193" w:rsidRDefault="004B170A" w:rsidP="00FB2A9C">
      <w:pPr>
        <w:pStyle w:val="Heading2"/>
        <w:rPr>
          <w:rFonts w:ascii="Calibri" w:hAnsi="Calibri" w:cs="Calibri"/>
        </w:rPr>
      </w:pPr>
      <w:bookmarkStart w:id="84" w:name="_Toc448769232"/>
      <w:bookmarkStart w:id="85" w:name="_Toc448823945"/>
      <w:bookmarkStart w:id="86" w:name="_Toc448824123"/>
      <w:bookmarkStart w:id="87" w:name="_Toc448824328"/>
      <w:bookmarkStart w:id="88" w:name="_Toc47609683"/>
      <w:r w:rsidRPr="00043193">
        <w:rPr>
          <w:rFonts w:ascii="Calibri" w:hAnsi="Calibri" w:cs="Calibri"/>
        </w:rPr>
        <w:t>Document Coordinator</w:t>
      </w:r>
      <w:bookmarkEnd w:id="84"/>
      <w:bookmarkEnd w:id="85"/>
      <w:bookmarkEnd w:id="86"/>
      <w:bookmarkEnd w:id="87"/>
      <w:bookmarkEnd w:id="88"/>
    </w:p>
    <w:p w14:paraId="1953539F" w14:textId="419DE656" w:rsidR="004B170A" w:rsidRPr="00043193" w:rsidRDefault="004B170A" w:rsidP="004B170A">
      <w:pPr>
        <w:rPr>
          <w:rFonts w:ascii="Calibri" w:hAnsi="Calibri" w:cs="Calibri"/>
          <w:color w:val="000000" w:themeColor="text1"/>
          <w:sz w:val="22"/>
          <w:szCs w:val="22"/>
        </w:rPr>
      </w:pP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016843">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is coordinated</w:t>
      </w:r>
      <w:r w:rsidRPr="00043193">
        <w:rPr>
          <w:rFonts w:ascii="Calibri" w:hAnsi="Calibri" w:cs="Calibri"/>
          <w:color w:val="000000" w:themeColor="text1"/>
          <w:sz w:val="22"/>
          <w:szCs w:val="22"/>
        </w:rPr>
        <w:t xml:space="preserve"> by the</w:t>
      </w:r>
      <w:r w:rsidR="00355D08">
        <w:rPr>
          <w:rFonts w:ascii="Calibri" w:hAnsi="Calibri" w:cs="Calibri"/>
          <w:color w:val="FF0000"/>
          <w:sz w:val="22"/>
          <w:szCs w:val="22"/>
        </w:rPr>
        <w:t xml:space="preserve"> </w:t>
      </w:r>
      <w:r w:rsidR="009B0C1C">
        <w:rPr>
          <w:rFonts w:ascii="Calibri" w:hAnsi="Calibri" w:cs="Calibri"/>
          <w:color w:val="FF0000"/>
          <w:sz w:val="22"/>
          <w:szCs w:val="22"/>
        </w:rPr>
        <w:t>YYYY</w:t>
      </w:r>
    </w:p>
    <w:p w14:paraId="2CBBC2EB" w14:textId="77777777" w:rsidR="004B170A" w:rsidRPr="00043193" w:rsidRDefault="004B170A" w:rsidP="00FB2A9C">
      <w:pPr>
        <w:pStyle w:val="Heading2"/>
        <w:rPr>
          <w:rFonts w:ascii="Calibri" w:hAnsi="Calibri" w:cs="Calibri"/>
        </w:rPr>
      </w:pPr>
      <w:bookmarkStart w:id="89" w:name="_Toc448769233"/>
      <w:bookmarkStart w:id="90" w:name="_Toc448823946"/>
      <w:bookmarkStart w:id="91" w:name="_Toc448824124"/>
      <w:bookmarkStart w:id="92" w:name="_Toc448824329"/>
      <w:bookmarkStart w:id="93" w:name="_Toc47609684"/>
      <w:r w:rsidRPr="00043193">
        <w:rPr>
          <w:rFonts w:ascii="Calibri" w:hAnsi="Calibri" w:cs="Calibri"/>
        </w:rPr>
        <w:t>Document Approvers</w:t>
      </w:r>
      <w:bookmarkEnd w:id="89"/>
      <w:bookmarkEnd w:id="90"/>
      <w:bookmarkEnd w:id="91"/>
      <w:bookmarkEnd w:id="92"/>
      <w:bookmarkEnd w:id="93"/>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612"/>
        <w:gridCol w:w="1677"/>
      </w:tblGrid>
      <w:tr w:rsidR="004B170A" w:rsidRPr="00043193" w14:paraId="6C304B57" w14:textId="77777777" w:rsidTr="00DD13F4">
        <w:trPr>
          <w:cantSplit/>
          <w:trHeight w:val="397"/>
        </w:trPr>
        <w:tc>
          <w:tcPr>
            <w:tcW w:w="3492" w:type="dxa"/>
            <w:shd w:val="clear" w:color="000000" w:fill="D9D9D9"/>
            <w:vAlign w:val="center"/>
          </w:tcPr>
          <w:p w14:paraId="3A318824"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Approver Name</w:t>
            </w:r>
          </w:p>
        </w:tc>
        <w:tc>
          <w:tcPr>
            <w:tcW w:w="4612" w:type="dxa"/>
            <w:shd w:val="clear" w:color="000000" w:fill="D9D9D9"/>
            <w:vAlign w:val="center"/>
          </w:tcPr>
          <w:p w14:paraId="19408D98"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Signature</w:t>
            </w:r>
          </w:p>
        </w:tc>
        <w:tc>
          <w:tcPr>
            <w:tcW w:w="1677" w:type="dxa"/>
            <w:shd w:val="clear" w:color="000000" w:fill="D9D9D9"/>
            <w:vAlign w:val="center"/>
          </w:tcPr>
          <w:p w14:paraId="5C84C2C1"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Date</w:t>
            </w:r>
          </w:p>
        </w:tc>
      </w:tr>
      <w:tr w:rsidR="004B170A" w:rsidRPr="00043193" w14:paraId="66F146C0" w14:textId="77777777" w:rsidTr="00DD13F4">
        <w:trPr>
          <w:cantSplit/>
          <w:trHeight w:val="340"/>
        </w:trPr>
        <w:tc>
          <w:tcPr>
            <w:tcW w:w="3492" w:type="dxa"/>
            <w:vAlign w:val="center"/>
          </w:tcPr>
          <w:p w14:paraId="6426B414" w14:textId="77777777" w:rsidR="004B170A" w:rsidRPr="00043193" w:rsidRDefault="004B170A" w:rsidP="004B170A">
            <w:pPr>
              <w:spacing w:before="40" w:after="40"/>
              <w:rPr>
                <w:rFonts w:ascii="Calibri" w:hAnsi="Calibri" w:cs="Calibri"/>
                <w:color w:val="000000" w:themeColor="text1"/>
                <w:sz w:val="18"/>
                <w:szCs w:val="18"/>
              </w:rPr>
            </w:pPr>
          </w:p>
        </w:tc>
        <w:tc>
          <w:tcPr>
            <w:tcW w:w="4612" w:type="dxa"/>
            <w:vAlign w:val="center"/>
          </w:tcPr>
          <w:p w14:paraId="3BD74D4B" w14:textId="77777777" w:rsidR="004B170A" w:rsidRPr="00043193" w:rsidRDefault="004B170A" w:rsidP="004B170A">
            <w:pPr>
              <w:spacing w:before="40" w:after="40"/>
              <w:rPr>
                <w:rFonts w:ascii="Calibri" w:hAnsi="Calibri" w:cs="Calibri"/>
                <w:color w:val="000000" w:themeColor="text1"/>
                <w:sz w:val="18"/>
                <w:szCs w:val="18"/>
              </w:rPr>
            </w:pPr>
          </w:p>
        </w:tc>
        <w:tc>
          <w:tcPr>
            <w:tcW w:w="1677" w:type="dxa"/>
            <w:vAlign w:val="center"/>
          </w:tcPr>
          <w:p w14:paraId="4DBD018C" w14:textId="77777777" w:rsidR="004B170A" w:rsidRPr="00043193" w:rsidRDefault="004B170A" w:rsidP="004B170A">
            <w:pPr>
              <w:spacing w:before="40" w:after="40"/>
              <w:jc w:val="center"/>
              <w:rPr>
                <w:rFonts w:ascii="Calibri" w:hAnsi="Calibri" w:cs="Calibri"/>
                <w:color w:val="000000" w:themeColor="text1"/>
                <w:sz w:val="18"/>
                <w:szCs w:val="18"/>
              </w:rPr>
            </w:pPr>
          </w:p>
        </w:tc>
      </w:tr>
    </w:tbl>
    <w:p w14:paraId="51342D5C" w14:textId="77777777" w:rsidR="004B170A" w:rsidRPr="00043193" w:rsidRDefault="004B170A" w:rsidP="004B170A">
      <w:pPr>
        <w:rPr>
          <w:rFonts w:ascii="Calibri" w:hAnsi="Calibri" w:cs="Calibri"/>
          <w:sz w:val="22"/>
          <w:szCs w:val="22"/>
        </w:rPr>
      </w:pPr>
    </w:p>
    <w:p w14:paraId="7E1F3484" w14:textId="770F8F41" w:rsidR="00DD0B20" w:rsidRPr="00043193" w:rsidRDefault="00DD0B20" w:rsidP="00DD0B20">
      <w:pPr>
        <w:pStyle w:val="Heading2"/>
        <w:rPr>
          <w:rFonts w:ascii="Calibri" w:hAnsi="Calibri" w:cs="Calibri"/>
        </w:rPr>
      </w:pPr>
      <w:bookmarkStart w:id="94" w:name="_Toc47609685"/>
      <w:r>
        <w:rPr>
          <w:rFonts w:ascii="Calibri" w:hAnsi="Calibri" w:cs="Calibri"/>
        </w:rPr>
        <w:t>Distribution</w:t>
      </w:r>
      <w:bookmarkEnd w:id="94"/>
    </w:p>
    <w:p w14:paraId="2D1408EF" w14:textId="5B1BC352" w:rsidR="00DD0B20" w:rsidRDefault="00DD0B20" w:rsidP="00DD0B20">
      <w:pPr>
        <w:pStyle w:val="ListParagraph"/>
        <w:numPr>
          <w:ilvl w:val="0"/>
          <w:numId w:val="3"/>
        </w:numPr>
        <w:spacing w:after="80"/>
        <w:contextualSpacing w:val="0"/>
        <w:jc w:val="both"/>
        <w:rPr>
          <w:rFonts w:ascii="Calibri" w:hAnsi="Calibri" w:cs="Calibri"/>
          <w:i/>
          <w:color w:val="FF0000"/>
          <w:sz w:val="22"/>
          <w:szCs w:val="22"/>
        </w:rPr>
      </w:pPr>
      <w:r w:rsidRPr="00043193">
        <w:rPr>
          <w:rFonts w:ascii="Calibri" w:hAnsi="Calibri" w:cs="Calibri"/>
          <w:i/>
          <w:color w:val="FF0000"/>
          <w:sz w:val="22"/>
          <w:szCs w:val="22"/>
        </w:rPr>
        <w:t xml:space="preserve"> </w:t>
      </w:r>
      <w:r w:rsidR="00355D08">
        <w:rPr>
          <w:rFonts w:ascii="Calibri" w:hAnsi="Calibri" w:cs="Calibri"/>
          <w:i/>
          <w:color w:val="FF0000"/>
          <w:sz w:val="22"/>
          <w:szCs w:val="22"/>
        </w:rPr>
        <w:t>IT</w:t>
      </w:r>
    </w:p>
    <w:p w14:paraId="5320FB3A" w14:textId="34BE6E18" w:rsidR="00355D08" w:rsidRDefault="00355D08" w:rsidP="00DD0B20">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color w:val="FF0000"/>
          <w:sz w:val="22"/>
          <w:szCs w:val="22"/>
        </w:rPr>
        <w:t>ISO</w:t>
      </w:r>
    </w:p>
    <w:p w14:paraId="59BCF4B1" w14:textId="24C3CCAB" w:rsidR="006A6012" w:rsidRPr="00CF3BCB" w:rsidRDefault="006A6012" w:rsidP="00CF3BCB">
      <w:pPr>
        <w:spacing w:after="80"/>
        <w:ind w:left="360"/>
        <w:jc w:val="both"/>
        <w:rPr>
          <w:rFonts w:ascii="Calibri" w:hAnsi="Calibri" w:cs="Calibri"/>
          <w:i/>
          <w:color w:val="FF0000"/>
          <w:sz w:val="22"/>
          <w:szCs w:val="22"/>
        </w:rPr>
      </w:pPr>
    </w:p>
    <w:sectPr w:rsidR="006A6012" w:rsidRPr="00CF3BCB" w:rsidSect="00043193">
      <w:headerReference w:type="even" r:id="rId8"/>
      <w:headerReference w:type="default" r:id="rId9"/>
      <w:footerReference w:type="even" r:id="rId10"/>
      <w:footerReference w:type="default" r:id="rId11"/>
      <w:headerReference w:type="first" r:id="rId12"/>
      <w:type w:val="continuous"/>
      <w:pgSz w:w="11900" w:h="16840" w:code="9"/>
      <w:pgMar w:top="1770"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ABD8A" w14:textId="77777777" w:rsidR="0021596C" w:rsidRDefault="0021596C" w:rsidP="004B170A">
      <w:pPr>
        <w:spacing w:after="0"/>
      </w:pPr>
      <w:r>
        <w:separator/>
      </w:r>
    </w:p>
  </w:endnote>
  <w:endnote w:type="continuationSeparator" w:id="0">
    <w:p w14:paraId="3FE6B476" w14:textId="77777777" w:rsidR="0021596C" w:rsidRDefault="0021596C"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1B411634" w:rsidR="00497503" w:rsidRPr="00575C5F" w:rsidRDefault="00497503"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927CEF" w:rsidRPr="00927CEF">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640A7AD1" w:rsidR="00497503" w:rsidRPr="00043193" w:rsidRDefault="00497503" w:rsidP="00B945DA">
    <w:pPr>
      <w:pStyle w:val="Footer"/>
      <w:tabs>
        <w:tab w:val="clear" w:pos="4320"/>
        <w:tab w:val="clear" w:pos="8640"/>
      </w:tabs>
      <w:ind w:left="-806" w:right="-70" w:firstLine="360"/>
      <w:rPr>
        <w:rFonts w:ascii="Calibri" w:hAnsi="Calibri" w:cs="Calibri"/>
        <w:color w:val="000000" w:themeColor="text1"/>
        <w:sz w:val="22"/>
        <w:szCs w:val="22"/>
      </w:rPr>
    </w:pPr>
    <w:r w:rsidRPr="00043193">
      <w:rPr>
        <w:rFonts w:ascii="Calibri" w:hAnsi="Calibri" w:cs="Calibri"/>
        <w:color w:val="000000" w:themeColor="text1"/>
        <w:sz w:val="22"/>
        <w:szCs w:val="22"/>
      </w:rPr>
      <w:ptab w:relativeTo="margin" w:alignment="center" w:leader="none"/>
    </w:r>
    <w:r w:rsidRPr="00043193">
      <w:rPr>
        <w:rFonts w:ascii="Calibri" w:hAnsi="Calibri" w:cs="Calibri"/>
        <w:color w:val="FF0000"/>
        <w:sz w:val="22"/>
        <w:szCs w:val="22"/>
      </w:rPr>
      <w:fldChar w:fldCharType="begin"/>
    </w:r>
    <w:r w:rsidRPr="00043193">
      <w:rPr>
        <w:rFonts w:ascii="Calibri" w:hAnsi="Calibri" w:cs="Calibri"/>
        <w:color w:val="FF0000"/>
        <w:sz w:val="22"/>
        <w:szCs w:val="22"/>
      </w:rPr>
      <w:instrText xml:space="preserve"> DOCPROPERTY "[DATA_CLASSIFICATION]"  \* MERGEFORMAT </w:instrText>
    </w:r>
    <w:r w:rsidRPr="00043193">
      <w:rPr>
        <w:rFonts w:ascii="Calibri" w:hAnsi="Calibri" w:cs="Calibri"/>
        <w:color w:val="FF0000"/>
        <w:sz w:val="22"/>
        <w:szCs w:val="22"/>
      </w:rPr>
      <w:fldChar w:fldCharType="separate"/>
    </w:r>
    <w:r w:rsidR="00927CEF" w:rsidRPr="00927CEF">
      <w:rPr>
        <w:rFonts w:ascii="Calibri" w:hAnsi="Calibri" w:cs="Calibri"/>
        <w:bCs/>
        <w:color w:val="FF0000"/>
        <w:sz w:val="22"/>
        <w:szCs w:val="22"/>
      </w:rPr>
      <w:t>Internal</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ab/>
    </w:r>
    <w:r w:rsidR="00343ADF" w:rsidRPr="00043193">
      <w:rPr>
        <w:rFonts w:ascii="Calibri" w:hAnsi="Calibri" w:cs="Calibri"/>
        <w:color w:val="000000" w:themeColor="text1"/>
        <w:sz w:val="22"/>
        <w:szCs w:val="22"/>
      </w:rPr>
      <w:tab/>
    </w:r>
    <w:r w:rsidR="00343ADF" w:rsidRPr="00043193">
      <w:rPr>
        <w:rFonts w:ascii="Calibri" w:hAnsi="Calibri" w:cs="Calibri"/>
        <w:color w:val="000000" w:themeColor="text1"/>
        <w:sz w:val="22"/>
        <w:szCs w:val="22"/>
      </w:rPr>
      <w:tab/>
    </w:r>
    <w:r w:rsidR="00343ADF" w:rsidRPr="00043193">
      <w:rPr>
        <w:rFonts w:ascii="Calibri" w:hAnsi="Calibri" w:cs="Calibri"/>
        <w:color w:val="000000" w:themeColor="text1"/>
        <w:sz w:val="22"/>
        <w:szCs w:val="22"/>
      </w:rPr>
      <w:tab/>
    </w:r>
    <w:r w:rsidR="00343ADF" w:rsidRPr="00043193">
      <w:rPr>
        <w:rFonts w:ascii="Calibri" w:hAnsi="Calibri" w:cs="Calibri"/>
        <w:color w:val="000000" w:themeColor="text1"/>
        <w:sz w:val="22"/>
        <w:szCs w:val="22"/>
      </w:rPr>
      <w:tab/>
      <w:t xml:space="preserve">   </w:t>
    </w:r>
    <w:r w:rsidR="00B945DA" w:rsidRPr="00043193">
      <w:rPr>
        <w:rFonts w:ascii="Calibri" w:hAnsi="Calibri" w:cs="Calibri"/>
        <w:color w:val="000000" w:themeColor="text1"/>
        <w:sz w:val="22"/>
        <w:szCs w:val="22"/>
      </w:rPr>
      <w:t xml:space="preserve">  </w:t>
    </w:r>
    <w:r w:rsidRPr="00043193">
      <w:rPr>
        <w:rStyle w:val="PageNumber"/>
        <w:rFonts w:ascii="Calibri" w:hAnsi="Calibri" w:cs="Calibri"/>
        <w:sz w:val="22"/>
        <w:szCs w:val="22"/>
      </w:rPr>
      <w:fldChar w:fldCharType="begin"/>
    </w:r>
    <w:r w:rsidRPr="00043193">
      <w:rPr>
        <w:rStyle w:val="PageNumber"/>
        <w:rFonts w:ascii="Calibri" w:hAnsi="Calibri" w:cs="Calibri"/>
        <w:sz w:val="22"/>
        <w:szCs w:val="22"/>
      </w:rPr>
      <w:instrText xml:space="preserve"> PAGE </w:instrText>
    </w:r>
    <w:r w:rsidRPr="00043193">
      <w:rPr>
        <w:rStyle w:val="PageNumber"/>
        <w:rFonts w:ascii="Calibri" w:hAnsi="Calibri" w:cs="Calibri"/>
        <w:sz w:val="22"/>
        <w:szCs w:val="22"/>
      </w:rPr>
      <w:fldChar w:fldCharType="separate"/>
    </w:r>
    <w:r w:rsidR="001C2AAA" w:rsidRPr="00043193">
      <w:rPr>
        <w:rStyle w:val="PageNumber"/>
        <w:rFonts w:ascii="Calibri" w:hAnsi="Calibri" w:cs="Calibri"/>
        <w:noProof/>
        <w:sz w:val="22"/>
        <w:szCs w:val="22"/>
      </w:rPr>
      <w:t>2</w:t>
    </w:r>
    <w:r w:rsidRPr="00043193">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46E76" w14:textId="77777777" w:rsidR="0021596C" w:rsidRDefault="0021596C" w:rsidP="004B170A">
      <w:pPr>
        <w:spacing w:after="0"/>
      </w:pPr>
      <w:r>
        <w:separator/>
      </w:r>
    </w:p>
  </w:footnote>
  <w:footnote w:type="continuationSeparator" w:id="0">
    <w:p w14:paraId="2E65772B" w14:textId="77777777" w:rsidR="0021596C" w:rsidRDefault="0021596C"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497503"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497503" w:rsidRPr="00424F10" w:rsidRDefault="004975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1C89C232" w:rsidR="00497503" w:rsidRPr="00575C5F" w:rsidRDefault="00497503"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927CEF" w:rsidRPr="00927CEF">
            <w:rPr>
              <w:rFonts w:ascii="Tahoma" w:hAnsi="Tahoma" w:cs="Tahoma"/>
              <w:bCs/>
              <w:color w:val="FF0000"/>
              <w:sz w:val="18"/>
              <w:szCs w:val="18"/>
            </w:rPr>
            <w:t>Rogue Device Detection</w:t>
          </w:r>
          <w:r w:rsidR="00927CEF">
            <w:rPr>
              <w:rFonts w:ascii="Tahoma" w:hAnsi="Tahoma" w:cs="Tahoma"/>
              <w:color w:val="FF0000"/>
              <w:sz w:val="18"/>
              <w:szCs w:val="18"/>
            </w:rPr>
            <w:t xml:space="preserve"> Procedure</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497503" w:rsidRPr="00424F10" w:rsidRDefault="004975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61B83E2A" w:rsidR="00497503" w:rsidRPr="00575C5F" w:rsidRDefault="00497503"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9B0C1C">
            <w:rPr>
              <w:rFonts w:ascii="Tahoma" w:hAnsi="Tahoma" w:cs="Tahoma"/>
              <w:color w:val="FF0000"/>
              <w:sz w:val="18"/>
              <w:szCs w:val="18"/>
            </w:rPr>
            <w:t>XXXX</w:t>
          </w:r>
          <w:r w:rsidR="00927CEF">
            <w:rPr>
              <w:rFonts w:ascii="Tahoma" w:hAnsi="Tahoma" w:cs="Tahoma"/>
              <w:color w:val="FF0000"/>
              <w:sz w:val="18"/>
              <w:szCs w:val="18"/>
            </w:rPr>
            <w:t>-PRC_ALL-011</w:t>
          </w:r>
          <w:r w:rsidRPr="00575C5F">
            <w:rPr>
              <w:rFonts w:ascii="Tahoma" w:hAnsi="Tahoma" w:cs="Tahoma"/>
              <w:color w:val="FF0000"/>
              <w:sz w:val="18"/>
              <w:szCs w:val="18"/>
            </w:rPr>
            <w:fldChar w:fldCharType="end"/>
          </w:r>
        </w:p>
      </w:tc>
    </w:tr>
    <w:tr w:rsidR="00497503"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497503" w:rsidRPr="00424F10" w:rsidRDefault="004975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1413C9E6" w:rsidR="00497503" w:rsidRPr="00575C5F" w:rsidRDefault="0049750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927CEF" w:rsidRPr="00927CEF">
            <w:rPr>
              <w:rFonts w:ascii="Tahoma" w:hAnsi="Tahoma" w:cs="Tahoma"/>
              <w:bCs/>
              <w:color w:val="FF0000"/>
              <w:sz w:val="18"/>
              <w:szCs w:val="18"/>
            </w:rPr>
            <w:t>r1.0</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497503" w:rsidRPr="00424F10" w:rsidRDefault="00497503"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52D3A551" w:rsidR="00497503" w:rsidRPr="00575C5F" w:rsidRDefault="0049750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927CEF">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497503" w:rsidRPr="00424F10" w:rsidRDefault="004975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0E8263B0" w:rsidR="00497503" w:rsidRPr="00575C5F" w:rsidRDefault="0049750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927CEF" w:rsidRPr="00927CEF">
            <w:rPr>
              <w:rFonts w:ascii="Tahoma" w:hAnsi="Tahoma" w:cs="Tahoma"/>
              <w:bCs/>
              <w:color w:val="FF0000"/>
              <w:sz w:val="18"/>
              <w:szCs w:val="18"/>
            </w:rPr>
            <w:t>July 10, 2020</w:t>
          </w:r>
          <w:r w:rsidRPr="00575C5F">
            <w:rPr>
              <w:rFonts w:ascii="Tahoma" w:hAnsi="Tahoma" w:cs="Tahoma"/>
              <w:color w:val="FF0000"/>
              <w:sz w:val="18"/>
              <w:szCs w:val="18"/>
            </w:rPr>
            <w:fldChar w:fldCharType="end"/>
          </w:r>
        </w:p>
      </w:tc>
    </w:tr>
  </w:tbl>
  <w:p w14:paraId="51053F9B" w14:textId="77777777" w:rsidR="00497503" w:rsidRDefault="004975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497503" w:rsidRPr="00043193" w14:paraId="5E705923" w14:textId="77777777" w:rsidTr="00855314">
      <w:trPr>
        <w:trHeight w:val="216"/>
        <w:jc w:val="center"/>
      </w:trPr>
      <w:tc>
        <w:tcPr>
          <w:tcW w:w="1255" w:type="dxa"/>
          <w:shd w:val="clear" w:color="auto" w:fill="F2F2F2" w:themeFill="background1" w:themeFillShade="F2"/>
          <w:vAlign w:val="center"/>
        </w:tcPr>
        <w:p w14:paraId="51316E2E" w14:textId="77777777" w:rsidR="00497503" w:rsidRPr="00043193" w:rsidRDefault="004975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Doc. Name:</w:t>
          </w:r>
        </w:p>
      </w:tc>
      <w:tc>
        <w:tcPr>
          <w:tcW w:w="4590" w:type="dxa"/>
          <w:gridSpan w:val="3"/>
          <w:vAlign w:val="center"/>
        </w:tcPr>
        <w:p w14:paraId="705CC5EE" w14:textId="4872235F" w:rsidR="00497503" w:rsidRPr="00043193" w:rsidRDefault="00497503" w:rsidP="00855314">
          <w:pPr>
            <w:pStyle w:val="Header"/>
            <w:spacing w:before="40" w:after="40"/>
            <w:rPr>
              <w:rFonts w:ascii="Calibri" w:hAnsi="Calibri" w:cs="Calibri"/>
              <w:color w:val="FF0000"/>
              <w:sz w:val="18"/>
              <w:szCs w:val="18"/>
            </w:rPr>
          </w:pPr>
          <w:r w:rsidRPr="00043193">
            <w:rPr>
              <w:rFonts w:ascii="Calibri" w:hAnsi="Calibri" w:cs="Calibri"/>
              <w:color w:val="FF0000"/>
              <w:sz w:val="18"/>
              <w:szCs w:val="18"/>
            </w:rPr>
            <w:fldChar w:fldCharType="begin"/>
          </w:r>
          <w:r w:rsidRPr="00043193">
            <w:rPr>
              <w:rFonts w:ascii="Calibri" w:hAnsi="Calibri" w:cs="Calibri"/>
              <w:color w:val="FF0000"/>
              <w:sz w:val="18"/>
              <w:szCs w:val="18"/>
            </w:rPr>
            <w:instrText xml:space="preserve"> DOCPROPERTY "[HEADER_TITLE]"  \* MERGEFORMAT </w:instrText>
          </w:r>
          <w:r w:rsidRPr="00043193">
            <w:rPr>
              <w:rFonts w:ascii="Calibri" w:hAnsi="Calibri" w:cs="Calibri"/>
              <w:color w:val="FF0000"/>
              <w:sz w:val="18"/>
              <w:szCs w:val="18"/>
            </w:rPr>
            <w:fldChar w:fldCharType="separate"/>
          </w:r>
          <w:r w:rsidR="00927CEF" w:rsidRPr="00927CEF">
            <w:rPr>
              <w:rFonts w:ascii="Calibri" w:hAnsi="Calibri" w:cs="Calibri"/>
              <w:bCs/>
              <w:color w:val="FF0000"/>
              <w:sz w:val="18"/>
              <w:szCs w:val="18"/>
            </w:rPr>
            <w:t>Rogue Device Detection</w:t>
          </w:r>
          <w:r w:rsidR="00927CEF">
            <w:rPr>
              <w:rFonts w:ascii="Calibri" w:hAnsi="Calibri" w:cs="Calibri"/>
              <w:color w:val="FF0000"/>
              <w:sz w:val="18"/>
              <w:szCs w:val="18"/>
            </w:rPr>
            <w:t xml:space="preserve"> Procedure</w:t>
          </w:r>
          <w:r w:rsidRPr="00043193">
            <w:rPr>
              <w:rFonts w:ascii="Calibri" w:hAnsi="Calibri" w:cs="Calibri"/>
              <w:color w:val="FF0000"/>
              <w:sz w:val="18"/>
              <w:szCs w:val="18"/>
            </w:rPr>
            <w:fldChar w:fldCharType="end"/>
          </w:r>
        </w:p>
      </w:tc>
      <w:tc>
        <w:tcPr>
          <w:tcW w:w="1530" w:type="dxa"/>
          <w:shd w:val="clear" w:color="auto" w:fill="F2F2F2" w:themeFill="background1" w:themeFillShade="F2"/>
          <w:vAlign w:val="center"/>
        </w:tcPr>
        <w:p w14:paraId="322238E4" w14:textId="77777777" w:rsidR="00497503" w:rsidRPr="00043193" w:rsidRDefault="004975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Doc. Number:</w:t>
          </w:r>
        </w:p>
      </w:tc>
      <w:tc>
        <w:tcPr>
          <w:tcW w:w="2525" w:type="dxa"/>
          <w:vAlign w:val="center"/>
        </w:tcPr>
        <w:p w14:paraId="65ED5F5D" w14:textId="49DAB0CA" w:rsidR="00497503" w:rsidRPr="00043193" w:rsidRDefault="00497503" w:rsidP="00855314">
          <w:pPr>
            <w:pStyle w:val="Header"/>
            <w:spacing w:before="40" w:after="40"/>
            <w:jc w:val="center"/>
            <w:rPr>
              <w:rFonts w:ascii="Calibri" w:hAnsi="Calibri" w:cs="Calibri"/>
              <w:color w:val="FF0000"/>
              <w:sz w:val="18"/>
              <w:szCs w:val="18"/>
            </w:rPr>
          </w:pPr>
          <w:r w:rsidRPr="00043193">
            <w:rPr>
              <w:rFonts w:ascii="Calibri" w:hAnsi="Calibri" w:cs="Calibri"/>
              <w:color w:val="FF0000"/>
              <w:sz w:val="18"/>
              <w:szCs w:val="18"/>
            </w:rPr>
            <w:fldChar w:fldCharType="begin"/>
          </w:r>
          <w:r w:rsidRPr="00043193">
            <w:rPr>
              <w:rFonts w:ascii="Calibri" w:hAnsi="Calibri" w:cs="Calibri"/>
              <w:color w:val="FF0000"/>
              <w:sz w:val="18"/>
              <w:szCs w:val="18"/>
            </w:rPr>
            <w:instrText xml:space="preserve"> DOCPROPERTY "[DOC_#]"  \* MERGEFORMAT </w:instrText>
          </w:r>
          <w:r w:rsidRPr="00043193">
            <w:rPr>
              <w:rFonts w:ascii="Calibri" w:hAnsi="Calibri" w:cs="Calibri"/>
              <w:color w:val="FF0000"/>
              <w:sz w:val="18"/>
              <w:szCs w:val="18"/>
            </w:rPr>
            <w:fldChar w:fldCharType="separate"/>
          </w:r>
          <w:r w:rsidR="009B0C1C">
            <w:rPr>
              <w:rFonts w:ascii="Calibri" w:hAnsi="Calibri" w:cs="Calibri"/>
              <w:color w:val="FF0000"/>
              <w:sz w:val="18"/>
              <w:szCs w:val="18"/>
            </w:rPr>
            <w:t>XXXX</w:t>
          </w:r>
          <w:r w:rsidR="00927CEF">
            <w:rPr>
              <w:rFonts w:ascii="Calibri" w:hAnsi="Calibri" w:cs="Calibri"/>
              <w:color w:val="FF0000"/>
              <w:sz w:val="18"/>
              <w:szCs w:val="18"/>
            </w:rPr>
            <w:t>-PRC_ALL-011</w:t>
          </w:r>
          <w:r w:rsidRPr="00043193">
            <w:rPr>
              <w:rFonts w:ascii="Calibri" w:hAnsi="Calibri" w:cs="Calibri"/>
              <w:color w:val="FF0000"/>
              <w:sz w:val="18"/>
              <w:szCs w:val="18"/>
            </w:rPr>
            <w:fldChar w:fldCharType="end"/>
          </w:r>
        </w:p>
      </w:tc>
    </w:tr>
    <w:tr w:rsidR="00497503" w:rsidRPr="00043193" w14:paraId="2805A4B1" w14:textId="77777777" w:rsidTr="00855314">
      <w:trPr>
        <w:trHeight w:val="216"/>
        <w:jc w:val="center"/>
      </w:trPr>
      <w:tc>
        <w:tcPr>
          <w:tcW w:w="1255" w:type="dxa"/>
          <w:shd w:val="clear" w:color="auto" w:fill="F2F2F2" w:themeFill="background1" w:themeFillShade="F2"/>
          <w:vAlign w:val="center"/>
        </w:tcPr>
        <w:p w14:paraId="17187234" w14:textId="77777777" w:rsidR="00497503" w:rsidRPr="00043193" w:rsidRDefault="004975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Revision:</w:t>
          </w:r>
        </w:p>
      </w:tc>
      <w:tc>
        <w:tcPr>
          <w:tcW w:w="1535" w:type="dxa"/>
          <w:vAlign w:val="center"/>
        </w:tcPr>
        <w:p w14:paraId="1FE1EA3E" w14:textId="4043C8AE" w:rsidR="00497503" w:rsidRPr="00043193" w:rsidRDefault="00497503" w:rsidP="00855314">
          <w:pPr>
            <w:pStyle w:val="Header"/>
            <w:spacing w:before="40" w:after="40"/>
            <w:jc w:val="center"/>
            <w:rPr>
              <w:rFonts w:ascii="Calibri" w:hAnsi="Calibri" w:cs="Calibri"/>
              <w:color w:val="FF0000"/>
              <w:sz w:val="18"/>
              <w:szCs w:val="18"/>
            </w:rPr>
          </w:pPr>
          <w:r w:rsidRPr="00043193">
            <w:rPr>
              <w:rFonts w:ascii="Calibri" w:hAnsi="Calibri" w:cs="Calibri"/>
              <w:color w:val="FF0000"/>
              <w:sz w:val="18"/>
              <w:szCs w:val="18"/>
            </w:rPr>
            <w:fldChar w:fldCharType="begin"/>
          </w:r>
          <w:r w:rsidRPr="00043193">
            <w:rPr>
              <w:rFonts w:ascii="Calibri" w:hAnsi="Calibri" w:cs="Calibri"/>
              <w:color w:val="FF0000"/>
              <w:sz w:val="18"/>
              <w:szCs w:val="18"/>
            </w:rPr>
            <w:instrText xml:space="preserve"> DOCPROPERTY "[REVISION]"  \* MERGEFORMAT </w:instrText>
          </w:r>
          <w:r w:rsidRPr="00043193">
            <w:rPr>
              <w:rFonts w:ascii="Calibri" w:hAnsi="Calibri" w:cs="Calibri"/>
              <w:color w:val="FF0000"/>
              <w:sz w:val="18"/>
              <w:szCs w:val="18"/>
            </w:rPr>
            <w:fldChar w:fldCharType="separate"/>
          </w:r>
          <w:r w:rsidR="00927CEF" w:rsidRPr="00927CEF">
            <w:rPr>
              <w:rFonts w:ascii="Calibri" w:hAnsi="Calibri" w:cs="Calibri"/>
              <w:bCs/>
              <w:color w:val="FF0000"/>
              <w:sz w:val="18"/>
              <w:szCs w:val="18"/>
            </w:rPr>
            <w:t>r1.0</w:t>
          </w:r>
          <w:r w:rsidRPr="00043193">
            <w:rPr>
              <w:rFonts w:ascii="Calibri" w:hAnsi="Calibri" w:cs="Calibri"/>
              <w:color w:val="FF0000"/>
              <w:sz w:val="18"/>
              <w:szCs w:val="18"/>
            </w:rPr>
            <w:fldChar w:fldCharType="end"/>
          </w:r>
        </w:p>
      </w:tc>
      <w:tc>
        <w:tcPr>
          <w:tcW w:w="1260" w:type="dxa"/>
          <w:shd w:val="clear" w:color="auto" w:fill="F2F2F2" w:themeFill="background1" w:themeFillShade="F2"/>
          <w:vAlign w:val="center"/>
        </w:tcPr>
        <w:p w14:paraId="38E40C96" w14:textId="77777777" w:rsidR="00497503" w:rsidRPr="00043193" w:rsidRDefault="00497503" w:rsidP="00855314">
          <w:pPr>
            <w:pStyle w:val="Header"/>
            <w:spacing w:before="40" w:after="40"/>
            <w:jc w:val="center"/>
            <w:rPr>
              <w:rFonts w:ascii="Calibri" w:hAnsi="Calibri" w:cs="Calibri"/>
              <w:color w:val="000000" w:themeColor="text1"/>
              <w:sz w:val="18"/>
              <w:szCs w:val="18"/>
            </w:rPr>
          </w:pPr>
          <w:r w:rsidRPr="00043193">
            <w:rPr>
              <w:rFonts w:ascii="Calibri" w:hAnsi="Calibri" w:cs="Calibri"/>
              <w:color w:val="000000" w:themeColor="text1"/>
              <w:sz w:val="18"/>
              <w:szCs w:val="18"/>
            </w:rPr>
            <w:t>Status:</w:t>
          </w:r>
        </w:p>
      </w:tc>
      <w:tc>
        <w:tcPr>
          <w:tcW w:w="1795" w:type="dxa"/>
          <w:vAlign w:val="center"/>
        </w:tcPr>
        <w:p w14:paraId="1FC3BBF3" w14:textId="770A9304" w:rsidR="00497503" w:rsidRPr="00043193" w:rsidRDefault="009B0C1C"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30E0A82" w14:textId="77777777" w:rsidR="00497503" w:rsidRPr="00043193" w:rsidRDefault="004975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Effective Date:</w:t>
          </w:r>
        </w:p>
      </w:tc>
      <w:tc>
        <w:tcPr>
          <w:tcW w:w="2525" w:type="dxa"/>
          <w:vAlign w:val="center"/>
        </w:tcPr>
        <w:p w14:paraId="3CB5DDAA" w14:textId="56C53496" w:rsidR="00497503" w:rsidRPr="00043193" w:rsidRDefault="009B0C1C"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B8BDD49" w14:textId="77777777" w:rsidR="00497503" w:rsidRPr="00043193" w:rsidRDefault="00497503"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0805" w14:textId="4C967138" w:rsidR="00497503" w:rsidRPr="00343ADF" w:rsidRDefault="00497503" w:rsidP="00343AD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E3C1C"/>
    <w:multiLevelType w:val="hybridMultilevel"/>
    <w:tmpl w:val="79423A56"/>
    <w:lvl w:ilvl="0" w:tplc="C83E9B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8043DA"/>
    <w:multiLevelType w:val="multilevel"/>
    <w:tmpl w:val="440AA7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22B1B"/>
    <w:multiLevelType w:val="singleLevel"/>
    <w:tmpl w:val="B9D48052"/>
    <w:lvl w:ilvl="0">
      <w:start w:val="1"/>
      <w:numFmt w:val="bullet"/>
      <w:lvlText w:val=""/>
      <w:lvlJc w:val="left"/>
      <w:pPr>
        <w:tabs>
          <w:tab w:val="num" w:pos="340"/>
        </w:tabs>
        <w:ind w:left="340" w:hanging="340"/>
      </w:pPr>
      <w:rPr>
        <w:rFonts w:ascii="Symbol" w:hAnsi="Symbol" w:hint="default"/>
        <w:color w:val="auto"/>
        <w:sz w:val="22"/>
      </w:rPr>
    </w:lvl>
  </w:abstractNum>
  <w:abstractNum w:abstractNumId="4" w15:restartNumberingAfterBreak="0">
    <w:nsid w:val="26873E90"/>
    <w:multiLevelType w:val="hybridMultilevel"/>
    <w:tmpl w:val="D5E8D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F235B2"/>
    <w:multiLevelType w:val="hybridMultilevel"/>
    <w:tmpl w:val="B76ADDE2"/>
    <w:lvl w:ilvl="0" w:tplc="82465FF6">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2C6356"/>
    <w:multiLevelType w:val="hybridMultilevel"/>
    <w:tmpl w:val="2CF0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E05702"/>
    <w:multiLevelType w:val="hybridMultilevel"/>
    <w:tmpl w:val="79423A56"/>
    <w:lvl w:ilvl="0" w:tplc="C83E9B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8514AD"/>
    <w:multiLevelType w:val="hybridMultilevel"/>
    <w:tmpl w:val="A8A65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B31622"/>
    <w:multiLevelType w:val="hybridMultilevel"/>
    <w:tmpl w:val="BB88F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A97AA5"/>
    <w:multiLevelType w:val="hybridMultilevel"/>
    <w:tmpl w:val="BCC69E66"/>
    <w:lvl w:ilvl="0" w:tplc="1C449E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3195A2B"/>
    <w:multiLevelType w:val="hybridMultilevel"/>
    <w:tmpl w:val="DEA4C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560765">
    <w:abstractNumId w:val="1"/>
  </w:num>
  <w:num w:numId="2" w16cid:durableId="19137306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5123130">
    <w:abstractNumId w:val="2"/>
  </w:num>
  <w:num w:numId="4" w16cid:durableId="1285967773">
    <w:abstractNumId w:val="6"/>
  </w:num>
  <w:num w:numId="5" w16cid:durableId="1406494567">
    <w:abstractNumId w:val="1"/>
  </w:num>
  <w:num w:numId="6" w16cid:durableId="96029223">
    <w:abstractNumId w:val="1"/>
  </w:num>
  <w:num w:numId="7" w16cid:durableId="1651982667">
    <w:abstractNumId w:val="3"/>
  </w:num>
  <w:num w:numId="8" w16cid:durableId="12107301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38462835">
    <w:abstractNumId w:val="5"/>
  </w:num>
  <w:num w:numId="10" w16cid:durableId="162401654">
    <w:abstractNumId w:val="12"/>
  </w:num>
  <w:num w:numId="11" w16cid:durableId="1126772555">
    <w:abstractNumId w:val="8"/>
  </w:num>
  <w:num w:numId="12" w16cid:durableId="1525168160">
    <w:abstractNumId w:val="10"/>
  </w:num>
  <w:num w:numId="13" w16cid:durableId="169416067">
    <w:abstractNumId w:val="4"/>
  </w:num>
  <w:num w:numId="14" w16cid:durableId="1376467651">
    <w:abstractNumId w:val="7"/>
  </w:num>
  <w:num w:numId="15" w16cid:durableId="1849560660">
    <w:abstractNumId w:val="11"/>
  </w:num>
  <w:num w:numId="16" w16cid:durableId="2043481036">
    <w:abstractNumId w:val="0"/>
  </w:num>
  <w:num w:numId="17" w16cid:durableId="19477626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14965"/>
    <w:rsid w:val="00016843"/>
    <w:rsid w:val="00032656"/>
    <w:rsid w:val="00033200"/>
    <w:rsid w:val="00043193"/>
    <w:rsid w:val="000638D4"/>
    <w:rsid w:val="00082C70"/>
    <w:rsid w:val="000B1196"/>
    <w:rsid w:val="000B3F30"/>
    <w:rsid w:val="000D170D"/>
    <w:rsid w:val="00151A46"/>
    <w:rsid w:val="00165D87"/>
    <w:rsid w:val="00193DE7"/>
    <w:rsid w:val="001A020C"/>
    <w:rsid w:val="001A1481"/>
    <w:rsid w:val="001B3ADA"/>
    <w:rsid w:val="001C2AAA"/>
    <w:rsid w:val="001D5DE9"/>
    <w:rsid w:val="0021596C"/>
    <w:rsid w:val="002413E6"/>
    <w:rsid w:val="00250697"/>
    <w:rsid w:val="00253D14"/>
    <w:rsid w:val="00276EB6"/>
    <w:rsid w:val="00293AE5"/>
    <w:rsid w:val="002A6B41"/>
    <w:rsid w:val="002C2942"/>
    <w:rsid w:val="002F72D3"/>
    <w:rsid w:val="00301374"/>
    <w:rsid w:val="0032403D"/>
    <w:rsid w:val="00343ADF"/>
    <w:rsid w:val="003551E8"/>
    <w:rsid w:val="00355D08"/>
    <w:rsid w:val="00374519"/>
    <w:rsid w:val="00390014"/>
    <w:rsid w:val="003A5DEB"/>
    <w:rsid w:val="003D33B9"/>
    <w:rsid w:val="003E17A3"/>
    <w:rsid w:val="003F5894"/>
    <w:rsid w:val="004355B8"/>
    <w:rsid w:val="0045135A"/>
    <w:rsid w:val="00460F02"/>
    <w:rsid w:val="00485558"/>
    <w:rsid w:val="00497178"/>
    <w:rsid w:val="00497503"/>
    <w:rsid w:val="004B170A"/>
    <w:rsid w:val="004C3016"/>
    <w:rsid w:val="0053497C"/>
    <w:rsid w:val="00541D92"/>
    <w:rsid w:val="005636F6"/>
    <w:rsid w:val="00575C5F"/>
    <w:rsid w:val="00596DC2"/>
    <w:rsid w:val="005B2E33"/>
    <w:rsid w:val="00660B69"/>
    <w:rsid w:val="00697BCC"/>
    <w:rsid w:val="006A6012"/>
    <w:rsid w:val="00717D8B"/>
    <w:rsid w:val="00726116"/>
    <w:rsid w:val="00746A80"/>
    <w:rsid w:val="007726D3"/>
    <w:rsid w:val="007E2830"/>
    <w:rsid w:val="007F01D2"/>
    <w:rsid w:val="008220CC"/>
    <w:rsid w:val="00855314"/>
    <w:rsid w:val="008623E5"/>
    <w:rsid w:val="00870D0F"/>
    <w:rsid w:val="008B1147"/>
    <w:rsid w:val="008F3C08"/>
    <w:rsid w:val="00927CEF"/>
    <w:rsid w:val="009A5409"/>
    <w:rsid w:val="009B0C1C"/>
    <w:rsid w:val="009B6303"/>
    <w:rsid w:val="00A07BA1"/>
    <w:rsid w:val="00A56903"/>
    <w:rsid w:val="00A83611"/>
    <w:rsid w:val="00AB71AE"/>
    <w:rsid w:val="00AC52B8"/>
    <w:rsid w:val="00AD4ED8"/>
    <w:rsid w:val="00AF4A4D"/>
    <w:rsid w:val="00AF6F94"/>
    <w:rsid w:val="00B40D51"/>
    <w:rsid w:val="00B41440"/>
    <w:rsid w:val="00B432A6"/>
    <w:rsid w:val="00B522F5"/>
    <w:rsid w:val="00B945DA"/>
    <w:rsid w:val="00BB724D"/>
    <w:rsid w:val="00C60FC1"/>
    <w:rsid w:val="00C94C59"/>
    <w:rsid w:val="00CA2606"/>
    <w:rsid w:val="00CC2B72"/>
    <w:rsid w:val="00CD5703"/>
    <w:rsid w:val="00CF3BCB"/>
    <w:rsid w:val="00D12B1A"/>
    <w:rsid w:val="00D57B05"/>
    <w:rsid w:val="00D7248C"/>
    <w:rsid w:val="00D779BE"/>
    <w:rsid w:val="00DD0B20"/>
    <w:rsid w:val="00DD13F4"/>
    <w:rsid w:val="00DE1103"/>
    <w:rsid w:val="00E57F45"/>
    <w:rsid w:val="00EA231B"/>
    <w:rsid w:val="00EA48CC"/>
    <w:rsid w:val="00F10D97"/>
    <w:rsid w:val="00F16D23"/>
    <w:rsid w:val="00F31ADF"/>
    <w:rsid w:val="00F83408"/>
    <w:rsid w:val="00FB2A9C"/>
    <w:rsid w:val="00FD344B"/>
    <w:rsid w:val="00FF326B"/>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uiPriority w:val="9"/>
    <w:qFormat/>
    <w:rsid w:val="007F01D2"/>
    <w:pPr>
      <w:keepNext/>
      <w:numPr>
        <w:numId w:val="1"/>
      </w:numPr>
      <w:spacing w:before="360" w:after="240"/>
      <w:outlineLvl w:val="0"/>
    </w:pPr>
    <w:rPr>
      <w:rFonts w:ascii="Tahoma" w:hAnsi="Tahoma" w:cs="Tahoma"/>
      <w:b/>
      <w:bCs/>
      <w:color w:val="000000" w:themeColor="text1"/>
      <w:kern w:val="28"/>
      <w:sz w:val="30"/>
      <w:szCs w:val="30"/>
    </w:rPr>
  </w:style>
  <w:style w:type="paragraph" w:styleId="Heading2">
    <w:name w:val="heading 2"/>
    <w:basedOn w:val="Normal"/>
    <w:next w:val="Normal"/>
    <w:link w:val="Heading2Char"/>
    <w:qFormat/>
    <w:rsid w:val="00FB2A9C"/>
    <w:pPr>
      <w:keepNext/>
      <w:numPr>
        <w:ilvl w:val="1"/>
        <w:numId w:val="1"/>
      </w:numPr>
      <w:tabs>
        <w:tab w:val="clear" w:pos="576"/>
      </w:tabs>
      <w:spacing w:before="360" w:after="240"/>
      <w:ind w:left="993" w:hanging="993"/>
      <w:outlineLvl w:val="1"/>
    </w:pPr>
    <w:rPr>
      <w:rFonts w:ascii="Tahoma" w:hAnsi="Tahoma" w:cs="Tahoma"/>
      <w:b/>
      <w:i/>
      <w:color w:val="000000" w:themeColor="text1"/>
      <w:sz w:val="26"/>
      <w:szCs w:val="26"/>
    </w:rPr>
  </w:style>
  <w:style w:type="paragraph" w:styleId="Heading3">
    <w:name w:val="heading 3"/>
    <w:aliases w:val="L3,H3,y,3,summit,Heading 3 Char Char,Heading 3 Char Char Char"/>
    <w:basedOn w:val="Normal"/>
    <w:next w:val="Normal"/>
    <w:link w:val="Heading3Char"/>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uiPriority w:val="9"/>
    <w:qFormat/>
    <w:rsid w:val="004B170A"/>
    <w:pPr>
      <w:keepNext/>
      <w:numPr>
        <w:ilvl w:val="3"/>
        <w:numId w:val="1"/>
      </w:numPr>
      <w:outlineLvl w:val="3"/>
    </w:pPr>
    <w:rPr>
      <w:sz w:val="22"/>
    </w:rPr>
  </w:style>
  <w:style w:type="paragraph" w:styleId="Heading5">
    <w:name w:val="heading 5"/>
    <w:basedOn w:val="Normal"/>
    <w:next w:val="Normal"/>
    <w:link w:val="Heading5Char"/>
    <w:qFormat/>
    <w:rsid w:val="004B170A"/>
    <w:pPr>
      <w:keepNext/>
      <w:numPr>
        <w:ilvl w:val="4"/>
        <w:numId w:val="1"/>
      </w:numPr>
      <w:outlineLvl w:val="4"/>
    </w:pPr>
    <w:rPr>
      <w:b/>
      <w:bCs/>
    </w:rPr>
  </w:style>
  <w:style w:type="paragraph" w:styleId="Heading6">
    <w:name w:val="heading 6"/>
    <w:basedOn w:val="Normal"/>
    <w:next w:val="Normal"/>
    <w:link w:val="Heading6Char"/>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1D2"/>
    <w:rPr>
      <w:rFonts w:eastAsia="Times New Roman" w:cs="Tahoma"/>
      <w:b/>
      <w:bCs/>
      <w:color w:val="000000" w:themeColor="text1"/>
      <w:kern w:val="28"/>
      <w:sz w:val="30"/>
      <w:szCs w:val="30"/>
      <w:lang w:eastAsia="en-US"/>
    </w:rPr>
  </w:style>
  <w:style w:type="character" w:customStyle="1" w:styleId="Heading2Char">
    <w:name w:val="Heading 2 Char"/>
    <w:basedOn w:val="DefaultParagraphFont"/>
    <w:link w:val="Heading2"/>
    <w:rsid w:val="00FB2A9C"/>
    <w:rPr>
      <w:rFonts w:eastAsia="Times New Roman" w:cs="Tahoma"/>
      <w:b/>
      <w:i/>
      <w:color w:val="000000" w:themeColor="text1"/>
      <w:sz w:val="26"/>
      <w:szCs w:val="26"/>
      <w:lang w:eastAsia="en-US"/>
    </w:rPr>
  </w:style>
  <w:style w:type="character" w:customStyle="1" w:styleId="Heading3Char">
    <w:name w:val="Heading 3 Char"/>
    <w:aliases w:val="L3 Char,H3 Char,y Char,3 Char,summit Char,Heading 3 Char Char Char1,Heading 3 Char Char Char Char"/>
    <w:basedOn w:val="DefaultParagraphFont"/>
    <w:link w:val="Heading3"/>
    <w:rsid w:val="004B170A"/>
    <w:rPr>
      <w:rFonts w:eastAsia="Times New Roman" w:cs="Tahoma"/>
      <w:color w:val="000000" w:themeColor="text1"/>
      <w:lang w:eastAsia="en-US"/>
    </w:rPr>
  </w:style>
  <w:style w:type="character" w:customStyle="1" w:styleId="Heading4Char">
    <w:name w:val="Heading 4 Char"/>
    <w:basedOn w:val="DefaultParagraphFont"/>
    <w:link w:val="Heading4"/>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C60FC1"/>
    <w:pPr>
      <w:spacing w:after="80"/>
      <w:jc w:val="right"/>
    </w:pPr>
    <w:rPr>
      <w:rFonts w:ascii="Tahoma" w:hAnsi="Tahoma"/>
      <w:b/>
      <w:bCs/>
      <w:sz w:val="22"/>
      <w:szCs w:val="24"/>
    </w:rPr>
  </w:style>
  <w:style w:type="paragraph" w:styleId="TOC2">
    <w:name w:val="toc 2"/>
    <w:basedOn w:val="Normal"/>
    <w:next w:val="Normal"/>
    <w:autoRedefine/>
    <w:uiPriority w:val="39"/>
    <w:rsid w:val="00C60FC1"/>
    <w:pPr>
      <w:spacing w:after="80"/>
      <w:ind w:left="198"/>
      <w:jc w:val="right"/>
    </w:pPr>
    <w:rPr>
      <w:rFonts w:ascii="Tahoma" w:hAnsi="Tahoma"/>
      <w:b/>
      <w:bCs/>
      <w:i/>
      <w:iCs/>
    </w:rPr>
  </w:style>
  <w:style w:type="paragraph" w:styleId="TOC3">
    <w:name w:val="toc 3"/>
    <w:basedOn w:val="Normal"/>
    <w:next w:val="Normal"/>
    <w:autoRedefine/>
    <w:uiPriority w:val="39"/>
    <w:rsid w:val="00C60FC1"/>
    <w:pPr>
      <w:spacing w:after="80"/>
      <w:ind w:left="403"/>
      <w:jc w:val="right"/>
    </w:pPr>
    <w:rPr>
      <w:rFonts w:ascii="Tahoma" w:hAnsi="Tahoma"/>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customStyle="1" w:styleId="Default">
    <w:name w:val="Default"/>
    <w:rsid w:val="002C2942"/>
    <w:pPr>
      <w:autoSpaceDE w:val="0"/>
      <w:autoSpaceDN w:val="0"/>
      <w:adjustRightInd w:val="0"/>
    </w:pPr>
    <w:rPr>
      <w:rFonts w:ascii="Arial" w:eastAsiaTheme="minorHAnsi" w:hAnsi="Arial" w:cs="Arial"/>
      <w:color w:val="000000"/>
      <w:sz w:val="24"/>
      <w:szCs w:val="24"/>
      <w:lang w:val="en-GB" w:eastAsia="en-US"/>
    </w:rPr>
  </w:style>
  <w:style w:type="character" w:customStyle="1" w:styleId="ListParagraphChar">
    <w:name w:val="List Paragraph Char"/>
    <w:basedOn w:val="DefaultParagraphFont"/>
    <w:link w:val="ListParagraph"/>
    <w:uiPriority w:val="34"/>
    <w:rsid w:val="00AC52B8"/>
    <w:rPr>
      <w:rFonts w:ascii="Book Antiqua" w:eastAsia="Times New Roman" w:hAnsi="Book Antiqua"/>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17C36-8FA7-4076-9F8E-5DC8B67A9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878</Words>
  <Characters>5217</Characters>
  <Application>Microsoft Office Word</Application>
  <DocSecurity>0</DocSecurity>
  <Lines>168</Lines>
  <Paragraphs>135</Paragraphs>
  <ScaleCrop>false</ScaleCrop>
  <HeadingPairs>
    <vt:vector size="2" baseType="variant">
      <vt:variant>
        <vt:lpstr>Title</vt:lpstr>
      </vt:variant>
      <vt:variant>
        <vt:i4>1</vt:i4>
      </vt:variant>
    </vt:vector>
  </HeadingPairs>
  <TitlesOfParts>
    <vt:vector size="1" baseType="lpstr">
      <vt:lpstr>Procedure Template</vt:lpstr>
    </vt:vector>
  </TitlesOfParts>
  <Manager/>
  <Company>Zenith Bank (UK) Ltd.</Company>
  <LinksUpToDate>false</LinksUpToDate>
  <CharactersWithSpaces>5960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Template</dc:title>
  <dc:subject>Procedure Template</dc:subject>
  <dc:creator>David Froud</dc:creator>
  <cp:keywords>Procedure, Template</cp:keywords>
  <dc:description/>
  <cp:lastModifiedBy>Michael Oyerinde</cp:lastModifiedBy>
  <cp:revision>13</cp:revision>
  <cp:lastPrinted>2021-03-01T16:41:00Z</cp:lastPrinted>
  <dcterms:created xsi:type="dcterms:W3CDTF">2020-03-18T16:24:00Z</dcterms:created>
  <dcterms:modified xsi:type="dcterms:W3CDTF">2023-08-31T12:52:00Z</dcterms:modified>
  <cp:category>Procedure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Head IT</vt:lpwstr>
  </property>
  <property fmtid="{D5CDD505-2E9C-101B-9397-08002B2CF9AE}" pid="3" name="[DOC_OWNER]">
    <vt:lpwstr>Security Committee</vt:lpwstr>
  </property>
  <property fmtid="{D5CDD505-2E9C-101B-9397-08002B2CF9AE}" pid="4" name="[COMPANY_NAME_FULL]">
    <vt:lpwstr>Zenith Bank (UK) Ltd.</vt:lpwstr>
  </property>
  <property fmtid="{D5CDD505-2E9C-101B-9397-08002B2CF9AE}" pid="5" name="[DOC_TYPE]">
    <vt:lpwstr>Procedure</vt:lpwstr>
  </property>
  <property fmtid="{D5CDD505-2E9C-101B-9397-08002B2CF9AE}" pid="6" name="[DOC_STATUS]">
    <vt:lpwstr>APPROVED</vt:lpwstr>
  </property>
  <property fmtid="{D5CDD505-2E9C-101B-9397-08002B2CF9AE}" pid="7" name="[DOC_#]">
    <vt:lpwstr>ZBUK-PRC_ALL-011</vt:lpwstr>
  </property>
  <property fmtid="{D5CDD505-2E9C-101B-9397-08002B2CF9AE}" pid="8" name="[HEADER_TITLE]">
    <vt:lpwstr>Rogue Device Detection Procedure</vt:lpwstr>
  </property>
  <property fmtid="{D5CDD505-2E9C-101B-9397-08002B2CF9AE}" pid="9" name="[DEPARTMENT]">
    <vt:lpwstr>[DEPARTMENT]</vt:lpwstr>
  </property>
  <property fmtid="{D5CDD505-2E9C-101B-9397-08002B2CF9AE}" pid="10" name="[DATA_CLASSIFICATION]">
    <vt:lpwstr>Internal</vt:lpwstr>
  </property>
  <property fmtid="{D5CDD505-2E9C-101B-9397-08002B2CF9AE}" pid="11" name="[EFFECTIVE_DATE]">
    <vt:lpwstr>July 10, 2020</vt:lpwstr>
  </property>
  <property fmtid="{D5CDD505-2E9C-101B-9397-08002B2CF9AE}" pid="12" name="[REVISION]">
    <vt:lpwstr>r1.0</vt:lpwstr>
  </property>
  <property fmtid="{D5CDD505-2E9C-101B-9397-08002B2CF9AE}" pid="13" name="[DOC_TITLE]">
    <vt:lpwstr>Rogue Device Detection Procedure</vt:lpwstr>
  </property>
  <property fmtid="{D5CDD505-2E9C-101B-9397-08002B2CF9AE}" pid="14" name="[COMPANY_NAME_ABRV]">
    <vt:lpwstr>ZBUK</vt:lpwstr>
  </property>
  <property fmtid="{D5CDD505-2E9C-101B-9397-08002B2CF9AE}" pid="15" name="[EMPLOYEES]">
    <vt:lpwstr>employee</vt:lpwstr>
  </property>
  <property fmtid="{D5CDD505-2E9C-101B-9397-08002B2CF9AE}" pid="16" name="[ISPF_DOC_NUM]">
    <vt:lpwstr>ZBUK-POL001</vt:lpwstr>
  </property>
</Properties>
</file>