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6BE0DE4F" w:rsidR="004B170A" w:rsidRPr="00043193" w:rsidRDefault="002B5C77" w:rsidP="00043193">
      <w:pPr>
        <w:spacing w:before="1200" w:after="0" w:line="276" w:lineRule="auto"/>
        <w:ind w:left="1418"/>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6F7E94">
        <w:rPr>
          <w:rFonts w:ascii="Calibri" w:hAnsi="Calibri" w:cs="Calibri"/>
          <w:color w:val="FF0000"/>
          <w:sz w:val="48"/>
          <w:szCs w:val="44"/>
        </w:rPr>
        <w:t>Security Awareness Training Standard</w:t>
      </w:r>
      <w:r>
        <w:rPr>
          <w:rFonts w:ascii="Calibri" w:hAnsi="Calibri" w:cs="Calibri"/>
          <w:color w:val="FF0000"/>
          <w:sz w:val="48"/>
          <w:szCs w:val="44"/>
        </w:rPr>
        <w:fldChar w:fldCharType="end"/>
      </w:r>
    </w:p>
    <w:p w14:paraId="47A58F83" w14:textId="7B7366D6"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6F7E94">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36FCDF83"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254935">
        <w:rPr>
          <w:rFonts w:ascii="Calibri" w:hAnsi="Calibri" w:cs="Calibri"/>
          <w:i/>
          <w:color w:val="FF0000"/>
          <w:sz w:val="36"/>
          <w:szCs w:val="36"/>
        </w:rPr>
        <w:t>ddmmyyyy</w:t>
      </w:r>
      <w:proofErr w:type="spellEnd"/>
    </w:p>
    <w:p w14:paraId="727A7DA0" w14:textId="3E5051C8"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002B5C77">
        <w:rPr>
          <w:rFonts w:ascii="Calibri" w:hAnsi="Calibri" w:cs="Calibri"/>
          <w:i/>
          <w:color w:val="FF0000"/>
          <w:sz w:val="36"/>
          <w:szCs w:val="36"/>
        </w:rPr>
        <w:fldChar w:fldCharType="begin"/>
      </w:r>
      <w:r w:rsidR="002B5C77">
        <w:rPr>
          <w:rFonts w:ascii="Calibri" w:hAnsi="Calibri" w:cs="Calibri"/>
          <w:i/>
          <w:color w:val="FF0000"/>
          <w:sz w:val="36"/>
          <w:szCs w:val="36"/>
        </w:rPr>
        <w:instrText xml:space="preserve"> DOCPROPERTY  [DATA_CLASSIFICATION]  \* MERGEFORMAT </w:instrText>
      </w:r>
      <w:r w:rsidR="002B5C77">
        <w:rPr>
          <w:rFonts w:ascii="Calibri" w:hAnsi="Calibri" w:cs="Calibri"/>
          <w:i/>
          <w:color w:val="FF0000"/>
          <w:sz w:val="36"/>
          <w:szCs w:val="36"/>
        </w:rPr>
        <w:fldChar w:fldCharType="separate"/>
      </w:r>
      <w:r w:rsidR="006F7E94">
        <w:rPr>
          <w:rFonts w:ascii="Calibri" w:hAnsi="Calibri" w:cs="Calibri"/>
          <w:i/>
          <w:color w:val="FF0000"/>
          <w:sz w:val="36"/>
          <w:szCs w:val="36"/>
        </w:rPr>
        <w:t>Internal</w:t>
      </w:r>
      <w:r w:rsidR="002B5C77">
        <w:rPr>
          <w:rFonts w:ascii="Calibri" w:hAnsi="Calibri" w:cs="Calibri"/>
          <w:i/>
          <w:color w:val="FF0000"/>
          <w:sz w:val="36"/>
          <w:szCs w:val="36"/>
        </w:rPr>
        <w:fldChar w:fldCharType="end"/>
      </w:r>
    </w:p>
    <w:p w14:paraId="05AF5AFF" w14:textId="15107348" w:rsidR="004B170A" w:rsidRPr="00043193" w:rsidRDefault="004B170A" w:rsidP="004B170A">
      <w:pPr>
        <w:spacing w:before="480" w:after="0"/>
        <w:jc w:val="right"/>
        <w:rPr>
          <w:rFonts w:ascii="Calibri" w:hAnsi="Calibri" w:cs="Calibri"/>
          <w:i/>
          <w:color w:val="000000" w:themeColor="text1"/>
          <w:sz w:val="36"/>
          <w:szCs w:val="36"/>
        </w:rPr>
      </w:pP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83A4BF3" w14:textId="01FF3C76" w:rsidR="0045077B" w:rsidRPr="00043193" w:rsidRDefault="002B5C77"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45077B" w:rsidRPr="00043193">
                              <w:rPr>
                                <w:rFonts w:ascii="Calibri" w:hAnsi="Calibri" w:cs="Calibri"/>
                                <w:b/>
                                <w:color w:val="808080" w:themeColor="background1" w:themeShade="80"/>
                                <w:sz w:val="16"/>
                                <w:szCs w:val="16"/>
                              </w:rPr>
                              <w:t>INFORMATION</w:t>
                            </w:r>
                          </w:p>
                          <w:p w14:paraId="6FD8403D" w14:textId="305F72BC" w:rsidR="00004530" w:rsidRPr="00043193" w:rsidRDefault="00004530" w:rsidP="00004530">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25493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25493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330C0994" w:rsidR="0045077B" w:rsidRPr="00043193" w:rsidRDefault="0045077B" w:rsidP="00004530">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01FF3C76" w:rsidR="0045077B" w:rsidRPr="00043193" w:rsidRDefault="002B5C77"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45077B" w:rsidRPr="00043193">
                        <w:rPr>
                          <w:rFonts w:ascii="Calibri" w:hAnsi="Calibri" w:cs="Calibri"/>
                          <w:b/>
                          <w:color w:val="808080" w:themeColor="background1" w:themeShade="80"/>
                          <w:sz w:val="16"/>
                          <w:szCs w:val="16"/>
                        </w:rPr>
                        <w:t>INFORMATION</w:t>
                      </w:r>
                    </w:p>
                    <w:p w14:paraId="6FD8403D" w14:textId="305F72BC" w:rsidR="00004530" w:rsidRPr="00043193" w:rsidRDefault="00004530" w:rsidP="00004530">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25493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25493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330C0994" w:rsidR="0045077B" w:rsidRPr="00043193" w:rsidRDefault="0045077B" w:rsidP="00004530">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25C0F993" w14:textId="7F18C01E" w:rsidR="006F7E94"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6F7E94" w:rsidRPr="007021C4">
        <w:rPr>
          <w:rFonts w:ascii="Calibri" w:hAnsi="Calibri" w:cs="Calibri"/>
          <w:noProof/>
        </w:rPr>
        <w:t>1.</w:t>
      </w:r>
      <w:r w:rsidR="006F7E94">
        <w:rPr>
          <w:rFonts w:asciiTheme="minorHAnsi" w:eastAsiaTheme="minorEastAsia" w:hAnsiTheme="minorHAnsi" w:cstheme="minorBidi"/>
          <w:b w:val="0"/>
          <w:bCs w:val="0"/>
          <w:noProof/>
          <w:szCs w:val="22"/>
          <w:lang w:eastAsia="en-GB"/>
        </w:rPr>
        <w:tab/>
      </w:r>
      <w:r w:rsidR="006F7E94" w:rsidRPr="007021C4">
        <w:rPr>
          <w:rFonts w:ascii="Calibri" w:hAnsi="Calibri" w:cs="Calibri"/>
          <w:noProof/>
        </w:rPr>
        <w:t>Introduction</w:t>
      </w:r>
      <w:r w:rsidR="006F7E94">
        <w:rPr>
          <w:noProof/>
        </w:rPr>
        <w:tab/>
      </w:r>
      <w:r w:rsidR="006F7E94">
        <w:rPr>
          <w:noProof/>
        </w:rPr>
        <w:fldChar w:fldCharType="begin"/>
      </w:r>
      <w:r w:rsidR="006F7E94">
        <w:rPr>
          <w:noProof/>
        </w:rPr>
        <w:instrText xml:space="preserve"> PAGEREF _Toc47445376 \h </w:instrText>
      </w:r>
      <w:r w:rsidR="006F7E94">
        <w:rPr>
          <w:noProof/>
        </w:rPr>
      </w:r>
      <w:r w:rsidR="006F7E94">
        <w:rPr>
          <w:noProof/>
        </w:rPr>
        <w:fldChar w:fldCharType="separate"/>
      </w:r>
      <w:r w:rsidR="00DB20FC">
        <w:rPr>
          <w:noProof/>
        </w:rPr>
        <w:t>3</w:t>
      </w:r>
      <w:r w:rsidR="006F7E94">
        <w:rPr>
          <w:noProof/>
        </w:rPr>
        <w:fldChar w:fldCharType="end"/>
      </w:r>
    </w:p>
    <w:p w14:paraId="77334BC0" w14:textId="56B739BF"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Document Definition</w:t>
      </w:r>
      <w:r>
        <w:rPr>
          <w:noProof/>
        </w:rPr>
        <w:tab/>
      </w:r>
      <w:r>
        <w:rPr>
          <w:noProof/>
        </w:rPr>
        <w:fldChar w:fldCharType="begin"/>
      </w:r>
      <w:r>
        <w:rPr>
          <w:noProof/>
        </w:rPr>
        <w:instrText xml:space="preserve"> PAGEREF _Toc47445377 \h </w:instrText>
      </w:r>
      <w:r>
        <w:rPr>
          <w:noProof/>
        </w:rPr>
      </w:r>
      <w:r>
        <w:rPr>
          <w:noProof/>
        </w:rPr>
        <w:fldChar w:fldCharType="separate"/>
      </w:r>
      <w:r w:rsidR="00DB20FC">
        <w:rPr>
          <w:noProof/>
        </w:rPr>
        <w:t>3</w:t>
      </w:r>
      <w:r>
        <w:rPr>
          <w:noProof/>
        </w:rPr>
        <w:fldChar w:fldCharType="end"/>
      </w:r>
    </w:p>
    <w:p w14:paraId="05EDEC4E" w14:textId="05409F66"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Objective</w:t>
      </w:r>
      <w:r>
        <w:rPr>
          <w:noProof/>
        </w:rPr>
        <w:tab/>
      </w:r>
      <w:r>
        <w:rPr>
          <w:noProof/>
        </w:rPr>
        <w:fldChar w:fldCharType="begin"/>
      </w:r>
      <w:r>
        <w:rPr>
          <w:noProof/>
        </w:rPr>
        <w:instrText xml:space="preserve"> PAGEREF _Toc47445378 \h </w:instrText>
      </w:r>
      <w:r>
        <w:rPr>
          <w:noProof/>
        </w:rPr>
      </w:r>
      <w:r>
        <w:rPr>
          <w:noProof/>
        </w:rPr>
        <w:fldChar w:fldCharType="separate"/>
      </w:r>
      <w:r w:rsidR="00DB20FC">
        <w:rPr>
          <w:noProof/>
        </w:rPr>
        <w:t>3</w:t>
      </w:r>
      <w:r>
        <w:rPr>
          <w:noProof/>
        </w:rPr>
        <w:fldChar w:fldCharType="end"/>
      </w:r>
    </w:p>
    <w:p w14:paraId="138F2103" w14:textId="1171DA7A"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Scope</w:t>
      </w:r>
      <w:r>
        <w:rPr>
          <w:noProof/>
        </w:rPr>
        <w:tab/>
      </w:r>
      <w:r>
        <w:rPr>
          <w:noProof/>
        </w:rPr>
        <w:fldChar w:fldCharType="begin"/>
      </w:r>
      <w:r>
        <w:rPr>
          <w:noProof/>
        </w:rPr>
        <w:instrText xml:space="preserve"> PAGEREF _Toc47445379 \h </w:instrText>
      </w:r>
      <w:r>
        <w:rPr>
          <w:noProof/>
        </w:rPr>
      </w:r>
      <w:r>
        <w:rPr>
          <w:noProof/>
        </w:rPr>
        <w:fldChar w:fldCharType="separate"/>
      </w:r>
      <w:r w:rsidR="00DB20FC">
        <w:rPr>
          <w:noProof/>
        </w:rPr>
        <w:t>3</w:t>
      </w:r>
      <w:r>
        <w:rPr>
          <w:noProof/>
        </w:rPr>
        <w:fldChar w:fldCharType="end"/>
      </w:r>
    </w:p>
    <w:p w14:paraId="74F23E2A" w14:textId="78B3925C" w:rsidR="006F7E94" w:rsidRDefault="006F7E94">
      <w:pPr>
        <w:pStyle w:val="TOC3"/>
        <w:tabs>
          <w:tab w:val="left" w:pos="1200"/>
          <w:tab w:val="right" w:leader="dot" w:pos="9730"/>
        </w:tabs>
        <w:rPr>
          <w:rFonts w:asciiTheme="minorHAnsi" w:eastAsiaTheme="minorEastAsia" w:hAnsiTheme="minorHAnsi" w:cstheme="minorBidi"/>
          <w:noProof/>
          <w:sz w:val="22"/>
          <w:szCs w:val="22"/>
          <w:lang w:eastAsia="en-GB"/>
        </w:rPr>
      </w:pPr>
      <w:r w:rsidRPr="007021C4">
        <w:rPr>
          <w:rFonts w:ascii="Calibri" w:hAnsi="Calibri" w:cs="Calibri"/>
          <w:noProof/>
        </w:rPr>
        <w:t>1.3.1</w:t>
      </w:r>
      <w:r>
        <w:rPr>
          <w:rFonts w:asciiTheme="minorHAnsi" w:eastAsiaTheme="minorEastAsia" w:hAnsiTheme="minorHAnsi" w:cstheme="minorBidi"/>
          <w:noProof/>
          <w:sz w:val="22"/>
          <w:szCs w:val="22"/>
          <w:lang w:eastAsia="en-GB"/>
        </w:rPr>
        <w:tab/>
      </w:r>
      <w:r w:rsidRPr="007021C4">
        <w:rPr>
          <w:rFonts w:ascii="Calibri" w:hAnsi="Calibri" w:cs="Calibri"/>
          <w:noProof/>
        </w:rPr>
        <w:t>Applicability to employees</w:t>
      </w:r>
      <w:r>
        <w:rPr>
          <w:noProof/>
        </w:rPr>
        <w:tab/>
      </w:r>
      <w:r>
        <w:rPr>
          <w:noProof/>
        </w:rPr>
        <w:fldChar w:fldCharType="begin"/>
      </w:r>
      <w:r>
        <w:rPr>
          <w:noProof/>
        </w:rPr>
        <w:instrText xml:space="preserve"> PAGEREF _Toc47445380 \h </w:instrText>
      </w:r>
      <w:r>
        <w:rPr>
          <w:noProof/>
        </w:rPr>
      </w:r>
      <w:r>
        <w:rPr>
          <w:noProof/>
        </w:rPr>
        <w:fldChar w:fldCharType="separate"/>
      </w:r>
      <w:r w:rsidR="00DB20FC">
        <w:rPr>
          <w:noProof/>
        </w:rPr>
        <w:t>3</w:t>
      </w:r>
      <w:r>
        <w:rPr>
          <w:noProof/>
        </w:rPr>
        <w:fldChar w:fldCharType="end"/>
      </w:r>
    </w:p>
    <w:p w14:paraId="0C47B571" w14:textId="3213432B" w:rsidR="006F7E94" w:rsidRDefault="006F7E94">
      <w:pPr>
        <w:pStyle w:val="TOC3"/>
        <w:tabs>
          <w:tab w:val="left" w:pos="1200"/>
          <w:tab w:val="right" w:leader="dot" w:pos="9730"/>
        </w:tabs>
        <w:rPr>
          <w:rFonts w:asciiTheme="minorHAnsi" w:eastAsiaTheme="minorEastAsia" w:hAnsiTheme="minorHAnsi" w:cstheme="minorBidi"/>
          <w:noProof/>
          <w:sz w:val="22"/>
          <w:szCs w:val="22"/>
          <w:lang w:eastAsia="en-GB"/>
        </w:rPr>
      </w:pPr>
      <w:r w:rsidRPr="007021C4">
        <w:rPr>
          <w:rFonts w:ascii="Calibri" w:hAnsi="Calibri" w:cs="Calibri"/>
          <w:noProof/>
        </w:rPr>
        <w:t>1.3.1</w:t>
      </w:r>
      <w:r>
        <w:rPr>
          <w:rFonts w:asciiTheme="minorHAnsi" w:eastAsiaTheme="minorEastAsia" w:hAnsiTheme="minorHAnsi" w:cstheme="minorBidi"/>
          <w:noProof/>
          <w:sz w:val="22"/>
          <w:szCs w:val="22"/>
          <w:lang w:eastAsia="en-GB"/>
        </w:rPr>
        <w:tab/>
      </w:r>
      <w:r w:rsidRPr="007021C4">
        <w:rPr>
          <w:rFonts w:ascii="Calibri" w:hAnsi="Calibri" w:cs="Calibri"/>
          <w:noProof/>
        </w:rPr>
        <w:t>Applicability to External Parties</w:t>
      </w:r>
      <w:r>
        <w:rPr>
          <w:noProof/>
        </w:rPr>
        <w:tab/>
      </w:r>
      <w:r>
        <w:rPr>
          <w:noProof/>
        </w:rPr>
        <w:fldChar w:fldCharType="begin"/>
      </w:r>
      <w:r>
        <w:rPr>
          <w:noProof/>
        </w:rPr>
        <w:instrText xml:space="preserve"> PAGEREF _Toc47445381 \h </w:instrText>
      </w:r>
      <w:r>
        <w:rPr>
          <w:noProof/>
        </w:rPr>
      </w:r>
      <w:r>
        <w:rPr>
          <w:noProof/>
        </w:rPr>
        <w:fldChar w:fldCharType="separate"/>
      </w:r>
      <w:r w:rsidR="00DB20FC">
        <w:rPr>
          <w:noProof/>
        </w:rPr>
        <w:t>3</w:t>
      </w:r>
      <w:r>
        <w:rPr>
          <w:noProof/>
        </w:rPr>
        <w:fldChar w:fldCharType="end"/>
      </w:r>
    </w:p>
    <w:p w14:paraId="36085DFC" w14:textId="53274E11" w:rsidR="006F7E94" w:rsidRDefault="006F7E94">
      <w:pPr>
        <w:pStyle w:val="TOC3"/>
        <w:tabs>
          <w:tab w:val="left" w:pos="1200"/>
          <w:tab w:val="right" w:leader="dot" w:pos="9730"/>
        </w:tabs>
        <w:rPr>
          <w:rFonts w:asciiTheme="minorHAnsi" w:eastAsiaTheme="minorEastAsia" w:hAnsiTheme="minorHAnsi" w:cstheme="minorBidi"/>
          <w:noProof/>
          <w:sz w:val="22"/>
          <w:szCs w:val="22"/>
          <w:lang w:eastAsia="en-GB"/>
        </w:rPr>
      </w:pPr>
      <w:r w:rsidRPr="007021C4">
        <w:rPr>
          <w:rFonts w:ascii="Calibri" w:hAnsi="Calibri" w:cs="Calibri"/>
          <w:noProof/>
        </w:rPr>
        <w:t>1.3.2</w:t>
      </w:r>
      <w:r>
        <w:rPr>
          <w:rFonts w:asciiTheme="minorHAnsi" w:eastAsiaTheme="minorEastAsia" w:hAnsiTheme="minorHAnsi" w:cstheme="minorBidi"/>
          <w:noProof/>
          <w:sz w:val="22"/>
          <w:szCs w:val="22"/>
          <w:lang w:eastAsia="en-GB"/>
        </w:rPr>
        <w:tab/>
      </w:r>
      <w:r w:rsidRPr="007021C4">
        <w:rPr>
          <w:rFonts w:ascii="Calibri" w:hAnsi="Calibri" w:cs="Calibri"/>
          <w:noProof/>
        </w:rPr>
        <w:t>Applicability to Assets</w:t>
      </w:r>
      <w:r>
        <w:rPr>
          <w:noProof/>
        </w:rPr>
        <w:tab/>
      </w:r>
      <w:r>
        <w:rPr>
          <w:noProof/>
        </w:rPr>
        <w:fldChar w:fldCharType="begin"/>
      </w:r>
      <w:r>
        <w:rPr>
          <w:noProof/>
        </w:rPr>
        <w:instrText xml:space="preserve"> PAGEREF _Toc47445382 \h </w:instrText>
      </w:r>
      <w:r>
        <w:rPr>
          <w:noProof/>
        </w:rPr>
      </w:r>
      <w:r>
        <w:rPr>
          <w:noProof/>
        </w:rPr>
        <w:fldChar w:fldCharType="separate"/>
      </w:r>
      <w:r w:rsidR="00DB20FC">
        <w:rPr>
          <w:noProof/>
        </w:rPr>
        <w:t>3</w:t>
      </w:r>
      <w:r>
        <w:rPr>
          <w:noProof/>
        </w:rPr>
        <w:fldChar w:fldCharType="end"/>
      </w:r>
    </w:p>
    <w:p w14:paraId="7A0A4D48" w14:textId="3A6F494A"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Related Documents / References</w:t>
      </w:r>
      <w:r>
        <w:rPr>
          <w:noProof/>
        </w:rPr>
        <w:tab/>
      </w:r>
      <w:r>
        <w:rPr>
          <w:noProof/>
        </w:rPr>
        <w:fldChar w:fldCharType="begin"/>
      </w:r>
      <w:r>
        <w:rPr>
          <w:noProof/>
        </w:rPr>
        <w:instrText xml:space="preserve"> PAGEREF _Toc47445383 \h </w:instrText>
      </w:r>
      <w:r>
        <w:rPr>
          <w:noProof/>
        </w:rPr>
      </w:r>
      <w:r>
        <w:rPr>
          <w:noProof/>
        </w:rPr>
        <w:fldChar w:fldCharType="separate"/>
      </w:r>
      <w:r w:rsidR="00DB20FC">
        <w:rPr>
          <w:noProof/>
        </w:rPr>
        <w:t>3</w:t>
      </w:r>
      <w:r>
        <w:rPr>
          <w:noProof/>
        </w:rPr>
        <w:fldChar w:fldCharType="end"/>
      </w:r>
    </w:p>
    <w:p w14:paraId="7843C0F5" w14:textId="7ED78D5F" w:rsidR="006F7E94" w:rsidRDefault="006F7E9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021C4">
        <w:rPr>
          <w:rFonts w:ascii="Calibri" w:hAnsi="Calibri" w:cs="Calibri"/>
          <w:noProof/>
        </w:rPr>
        <w:t>2.</w:t>
      </w:r>
      <w:r>
        <w:rPr>
          <w:rFonts w:asciiTheme="minorHAnsi" w:eastAsiaTheme="minorEastAsia" w:hAnsiTheme="minorHAnsi" w:cstheme="minorBidi"/>
          <w:b w:val="0"/>
          <w:bCs w:val="0"/>
          <w:noProof/>
          <w:szCs w:val="22"/>
          <w:lang w:eastAsia="en-GB"/>
        </w:rPr>
        <w:tab/>
      </w:r>
      <w:r w:rsidRPr="007021C4">
        <w:rPr>
          <w:rFonts w:ascii="Calibri" w:hAnsi="Calibri" w:cs="Calibri"/>
          <w:noProof/>
        </w:rPr>
        <w:t>Standard Statements</w:t>
      </w:r>
      <w:r>
        <w:rPr>
          <w:noProof/>
        </w:rPr>
        <w:tab/>
      </w:r>
      <w:r>
        <w:rPr>
          <w:noProof/>
        </w:rPr>
        <w:fldChar w:fldCharType="begin"/>
      </w:r>
      <w:r>
        <w:rPr>
          <w:noProof/>
        </w:rPr>
        <w:instrText xml:space="preserve"> PAGEREF _Toc47445384 \h </w:instrText>
      </w:r>
      <w:r>
        <w:rPr>
          <w:noProof/>
        </w:rPr>
      </w:r>
      <w:r>
        <w:rPr>
          <w:noProof/>
        </w:rPr>
        <w:fldChar w:fldCharType="separate"/>
      </w:r>
      <w:r w:rsidR="00DB20FC">
        <w:rPr>
          <w:noProof/>
        </w:rPr>
        <w:t>4</w:t>
      </w:r>
      <w:r>
        <w:rPr>
          <w:noProof/>
        </w:rPr>
        <w:fldChar w:fldCharType="end"/>
      </w:r>
    </w:p>
    <w:p w14:paraId="5A4E764E" w14:textId="6B34EBD8"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color w:val="FF0000"/>
        </w:rPr>
        <w:t>Roles and Responsibilities</w:t>
      </w:r>
      <w:r>
        <w:rPr>
          <w:noProof/>
        </w:rPr>
        <w:tab/>
      </w:r>
      <w:r>
        <w:rPr>
          <w:noProof/>
        </w:rPr>
        <w:fldChar w:fldCharType="begin"/>
      </w:r>
      <w:r>
        <w:rPr>
          <w:noProof/>
        </w:rPr>
        <w:instrText xml:space="preserve"> PAGEREF _Toc47445385 \h </w:instrText>
      </w:r>
      <w:r>
        <w:rPr>
          <w:noProof/>
        </w:rPr>
      </w:r>
      <w:r>
        <w:rPr>
          <w:noProof/>
        </w:rPr>
        <w:fldChar w:fldCharType="separate"/>
      </w:r>
      <w:r w:rsidR="00DB20FC">
        <w:rPr>
          <w:noProof/>
        </w:rPr>
        <w:t>4</w:t>
      </w:r>
      <w:r>
        <w:rPr>
          <w:noProof/>
        </w:rPr>
        <w:fldChar w:fldCharType="end"/>
      </w:r>
    </w:p>
    <w:p w14:paraId="0F1D7F8E" w14:textId="4850F070"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b w:val="0"/>
          <w:i w:val="0"/>
          <w:noProof/>
        </w:rPr>
        <w:t>2.2</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b w:val="0"/>
          <w:i w:val="0"/>
          <w:noProof/>
        </w:rPr>
        <w:t>Awareness, Training and Education</w:t>
      </w:r>
      <w:r>
        <w:rPr>
          <w:noProof/>
        </w:rPr>
        <w:tab/>
      </w:r>
      <w:r>
        <w:rPr>
          <w:noProof/>
        </w:rPr>
        <w:fldChar w:fldCharType="begin"/>
      </w:r>
      <w:r>
        <w:rPr>
          <w:noProof/>
        </w:rPr>
        <w:instrText xml:space="preserve"> PAGEREF _Toc47445386 \h </w:instrText>
      </w:r>
      <w:r>
        <w:rPr>
          <w:noProof/>
        </w:rPr>
      </w:r>
      <w:r>
        <w:rPr>
          <w:noProof/>
        </w:rPr>
        <w:fldChar w:fldCharType="separate"/>
      </w:r>
      <w:r w:rsidR="00DB20FC">
        <w:rPr>
          <w:noProof/>
        </w:rPr>
        <w:t>4</w:t>
      </w:r>
      <w:r>
        <w:rPr>
          <w:noProof/>
        </w:rPr>
        <w:fldChar w:fldCharType="end"/>
      </w:r>
    </w:p>
    <w:p w14:paraId="79B32FAB" w14:textId="73377C04"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color w:val="FF0000"/>
        </w:rPr>
        <w:t>Core Set of IT Security Terms and Concept</w:t>
      </w:r>
      <w:r>
        <w:rPr>
          <w:noProof/>
        </w:rPr>
        <w:tab/>
      </w:r>
      <w:r>
        <w:rPr>
          <w:noProof/>
        </w:rPr>
        <w:fldChar w:fldCharType="begin"/>
      </w:r>
      <w:r>
        <w:rPr>
          <w:noProof/>
        </w:rPr>
        <w:instrText xml:space="preserve"> PAGEREF _Toc47445387 \h </w:instrText>
      </w:r>
      <w:r>
        <w:rPr>
          <w:noProof/>
        </w:rPr>
      </w:r>
      <w:r>
        <w:rPr>
          <w:noProof/>
        </w:rPr>
        <w:fldChar w:fldCharType="separate"/>
      </w:r>
      <w:r w:rsidR="00DB20FC">
        <w:rPr>
          <w:noProof/>
        </w:rPr>
        <w:t>5</w:t>
      </w:r>
      <w:r>
        <w:rPr>
          <w:noProof/>
        </w:rPr>
        <w:fldChar w:fldCharType="end"/>
      </w:r>
    </w:p>
    <w:p w14:paraId="6A389F17" w14:textId="616AF7EC" w:rsidR="006F7E94" w:rsidRDefault="006F7E9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021C4">
        <w:rPr>
          <w:rFonts w:ascii="Calibri" w:hAnsi="Calibri" w:cs="Calibri"/>
          <w:noProof/>
        </w:rPr>
        <w:t>3.</w:t>
      </w:r>
      <w:r>
        <w:rPr>
          <w:rFonts w:asciiTheme="minorHAnsi" w:eastAsiaTheme="minorEastAsia" w:hAnsiTheme="minorHAnsi" w:cstheme="minorBidi"/>
          <w:b w:val="0"/>
          <w:bCs w:val="0"/>
          <w:noProof/>
          <w:szCs w:val="22"/>
          <w:lang w:eastAsia="en-GB"/>
        </w:rPr>
        <w:tab/>
      </w:r>
      <w:r w:rsidRPr="007021C4">
        <w:rPr>
          <w:rFonts w:ascii="Calibri" w:hAnsi="Calibri" w:cs="Calibri"/>
          <w:noProof/>
        </w:rPr>
        <w:t>Curriculum Framework</w:t>
      </w:r>
      <w:r>
        <w:rPr>
          <w:noProof/>
        </w:rPr>
        <w:tab/>
      </w:r>
      <w:r>
        <w:rPr>
          <w:noProof/>
        </w:rPr>
        <w:fldChar w:fldCharType="begin"/>
      </w:r>
      <w:r>
        <w:rPr>
          <w:noProof/>
        </w:rPr>
        <w:instrText xml:space="preserve"> PAGEREF _Toc47445388 \h </w:instrText>
      </w:r>
      <w:r>
        <w:rPr>
          <w:noProof/>
        </w:rPr>
      </w:r>
      <w:r>
        <w:rPr>
          <w:noProof/>
        </w:rPr>
        <w:fldChar w:fldCharType="separate"/>
      </w:r>
      <w:r w:rsidR="00DB20FC">
        <w:rPr>
          <w:noProof/>
        </w:rPr>
        <w:t>7</w:t>
      </w:r>
      <w:r>
        <w:rPr>
          <w:noProof/>
        </w:rPr>
        <w:fldChar w:fldCharType="end"/>
      </w:r>
    </w:p>
    <w:p w14:paraId="193C2BD2" w14:textId="646F48D2" w:rsidR="006F7E94" w:rsidRDefault="006F7E9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021C4">
        <w:rPr>
          <w:rFonts w:ascii="Calibri" w:hAnsi="Calibri" w:cs="Calibri"/>
          <w:noProof/>
          <w:color w:val="FF0000"/>
        </w:rPr>
        <w:t>4.</w:t>
      </w:r>
      <w:r>
        <w:rPr>
          <w:rFonts w:asciiTheme="minorHAnsi" w:eastAsiaTheme="minorEastAsia" w:hAnsiTheme="minorHAnsi" w:cstheme="minorBidi"/>
          <w:b w:val="0"/>
          <w:bCs w:val="0"/>
          <w:noProof/>
          <w:szCs w:val="22"/>
          <w:lang w:eastAsia="en-GB"/>
        </w:rPr>
        <w:tab/>
      </w:r>
      <w:r w:rsidRPr="007021C4">
        <w:rPr>
          <w:rFonts w:ascii="Calibri" w:hAnsi="Calibri" w:cs="Calibri"/>
          <w:noProof/>
          <w:color w:val="FF0000"/>
        </w:rPr>
        <w:t>Evaluation</w:t>
      </w:r>
      <w:r>
        <w:rPr>
          <w:noProof/>
        </w:rPr>
        <w:tab/>
      </w:r>
      <w:r>
        <w:rPr>
          <w:noProof/>
        </w:rPr>
        <w:fldChar w:fldCharType="begin"/>
      </w:r>
      <w:r>
        <w:rPr>
          <w:noProof/>
        </w:rPr>
        <w:instrText xml:space="preserve"> PAGEREF _Toc47445389 \h </w:instrText>
      </w:r>
      <w:r>
        <w:rPr>
          <w:noProof/>
        </w:rPr>
      </w:r>
      <w:r>
        <w:rPr>
          <w:noProof/>
        </w:rPr>
        <w:fldChar w:fldCharType="separate"/>
      </w:r>
      <w:r w:rsidR="00DB20FC">
        <w:rPr>
          <w:noProof/>
        </w:rPr>
        <w:t>13</w:t>
      </w:r>
      <w:r>
        <w:rPr>
          <w:noProof/>
        </w:rPr>
        <w:fldChar w:fldCharType="end"/>
      </w:r>
    </w:p>
    <w:p w14:paraId="3469D16F" w14:textId="4AEA69A2" w:rsidR="006F7E94" w:rsidRDefault="006F7E9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021C4">
        <w:rPr>
          <w:rFonts w:ascii="Calibri" w:hAnsi="Calibri" w:cs="Calibri"/>
          <w:noProof/>
        </w:rPr>
        <w:t>5.</w:t>
      </w:r>
      <w:r>
        <w:rPr>
          <w:rFonts w:asciiTheme="minorHAnsi" w:eastAsiaTheme="minorEastAsia" w:hAnsiTheme="minorHAnsi" w:cstheme="minorBidi"/>
          <w:b w:val="0"/>
          <w:bCs w:val="0"/>
          <w:noProof/>
          <w:szCs w:val="22"/>
          <w:lang w:eastAsia="en-GB"/>
        </w:rPr>
        <w:tab/>
      </w:r>
      <w:r w:rsidRPr="007021C4">
        <w:rPr>
          <w:rFonts w:ascii="Calibri" w:hAnsi="Calibri" w:cs="Calibri"/>
          <w:noProof/>
        </w:rPr>
        <w:t>Standard Compliance &amp; Enforcement</w:t>
      </w:r>
      <w:r>
        <w:rPr>
          <w:noProof/>
        </w:rPr>
        <w:tab/>
      </w:r>
      <w:r>
        <w:rPr>
          <w:noProof/>
        </w:rPr>
        <w:fldChar w:fldCharType="begin"/>
      </w:r>
      <w:r>
        <w:rPr>
          <w:noProof/>
        </w:rPr>
        <w:instrText xml:space="preserve"> PAGEREF _Toc47445390 \h </w:instrText>
      </w:r>
      <w:r>
        <w:rPr>
          <w:noProof/>
        </w:rPr>
      </w:r>
      <w:r>
        <w:rPr>
          <w:noProof/>
        </w:rPr>
        <w:fldChar w:fldCharType="separate"/>
      </w:r>
      <w:r w:rsidR="00DB20FC">
        <w:rPr>
          <w:noProof/>
        </w:rPr>
        <w:t>14</w:t>
      </w:r>
      <w:r>
        <w:rPr>
          <w:noProof/>
        </w:rPr>
        <w:fldChar w:fldCharType="end"/>
      </w:r>
    </w:p>
    <w:p w14:paraId="5A94675D" w14:textId="32F2891A"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Compliance Measures</w:t>
      </w:r>
      <w:r>
        <w:rPr>
          <w:noProof/>
        </w:rPr>
        <w:tab/>
      </w:r>
      <w:r>
        <w:rPr>
          <w:noProof/>
        </w:rPr>
        <w:fldChar w:fldCharType="begin"/>
      </w:r>
      <w:r>
        <w:rPr>
          <w:noProof/>
        </w:rPr>
        <w:instrText xml:space="preserve"> PAGEREF _Toc47445391 \h </w:instrText>
      </w:r>
      <w:r>
        <w:rPr>
          <w:noProof/>
        </w:rPr>
      </w:r>
      <w:r>
        <w:rPr>
          <w:noProof/>
        </w:rPr>
        <w:fldChar w:fldCharType="separate"/>
      </w:r>
      <w:r w:rsidR="00DB20FC">
        <w:rPr>
          <w:noProof/>
        </w:rPr>
        <w:t>14</w:t>
      </w:r>
      <w:r>
        <w:rPr>
          <w:noProof/>
        </w:rPr>
        <w:fldChar w:fldCharType="end"/>
      </w:r>
    </w:p>
    <w:p w14:paraId="0A4E4509" w14:textId="33A68FDB"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Enforcement</w:t>
      </w:r>
      <w:r>
        <w:rPr>
          <w:noProof/>
        </w:rPr>
        <w:tab/>
      </w:r>
      <w:r>
        <w:rPr>
          <w:noProof/>
        </w:rPr>
        <w:fldChar w:fldCharType="begin"/>
      </w:r>
      <w:r>
        <w:rPr>
          <w:noProof/>
        </w:rPr>
        <w:instrText xml:space="preserve"> PAGEREF _Toc47445392 \h </w:instrText>
      </w:r>
      <w:r>
        <w:rPr>
          <w:noProof/>
        </w:rPr>
      </w:r>
      <w:r>
        <w:rPr>
          <w:noProof/>
        </w:rPr>
        <w:fldChar w:fldCharType="separate"/>
      </w:r>
      <w:r w:rsidR="00DB20FC">
        <w:rPr>
          <w:noProof/>
        </w:rPr>
        <w:t>14</w:t>
      </w:r>
      <w:r>
        <w:rPr>
          <w:noProof/>
        </w:rPr>
        <w:fldChar w:fldCharType="end"/>
      </w:r>
    </w:p>
    <w:p w14:paraId="77BB3379" w14:textId="76D932F5" w:rsidR="006F7E94" w:rsidRDefault="006F7E9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021C4">
        <w:rPr>
          <w:rFonts w:ascii="Calibri" w:hAnsi="Calibri" w:cs="Calibri"/>
          <w:noProof/>
        </w:rPr>
        <w:t>6.</w:t>
      </w:r>
      <w:r>
        <w:rPr>
          <w:rFonts w:asciiTheme="minorHAnsi" w:eastAsiaTheme="minorEastAsia" w:hAnsiTheme="minorHAnsi" w:cstheme="minorBidi"/>
          <w:b w:val="0"/>
          <w:bCs w:val="0"/>
          <w:noProof/>
          <w:szCs w:val="22"/>
          <w:lang w:eastAsia="en-GB"/>
        </w:rPr>
        <w:tab/>
      </w:r>
      <w:r w:rsidRPr="007021C4">
        <w:rPr>
          <w:rFonts w:ascii="Calibri" w:hAnsi="Calibri" w:cs="Calibri"/>
          <w:noProof/>
        </w:rPr>
        <w:t>Glossary / Acronyms</w:t>
      </w:r>
      <w:r>
        <w:rPr>
          <w:noProof/>
        </w:rPr>
        <w:tab/>
      </w:r>
      <w:r>
        <w:rPr>
          <w:noProof/>
        </w:rPr>
        <w:fldChar w:fldCharType="begin"/>
      </w:r>
      <w:r>
        <w:rPr>
          <w:noProof/>
        </w:rPr>
        <w:instrText xml:space="preserve"> PAGEREF _Toc47445393 \h </w:instrText>
      </w:r>
      <w:r>
        <w:rPr>
          <w:noProof/>
        </w:rPr>
      </w:r>
      <w:r>
        <w:rPr>
          <w:noProof/>
        </w:rPr>
        <w:fldChar w:fldCharType="separate"/>
      </w:r>
      <w:r w:rsidR="00DB20FC">
        <w:rPr>
          <w:noProof/>
        </w:rPr>
        <w:t>15</w:t>
      </w:r>
      <w:r>
        <w:rPr>
          <w:noProof/>
        </w:rPr>
        <w:fldChar w:fldCharType="end"/>
      </w:r>
    </w:p>
    <w:p w14:paraId="63B2948D" w14:textId="5686D700"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Glossary / Acronyms</w:t>
      </w:r>
      <w:r>
        <w:rPr>
          <w:noProof/>
        </w:rPr>
        <w:tab/>
      </w:r>
      <w:r>
        <w:rPr>
          <w:noProof/>
        </w:rPr>
        <w:fldChar w:fldCharType="begin"/>
      </w:r>
      <w:r>
        <w:rPr>
          <w:noProof/>
        </w:rPr>
        <w:instrText xml:space="preserve"> PAGEREF _Toc47445394 \h </w:instrText>
      </w:r>
      <w:r>
        <w:rPr>
          <w:noProof/>
        </w:rPr>
      </w:r>
      <w:r>
        <w:rPr>
          <w:noProof/>
        </w:rPr>
        <w:fldChar w:fldCharType="separate"/>
      </w:r>
      <w:r w:rsidR="00DB20FC">
        <w:rPr>
          <w:noProof/>
        </w:rPr>
        <w:t>15</w:t>
      </w:r>
      <w:r>
        <w:rPr>
          <w:noProof/>
        </w:rPr>
        <w:fldChar w:fldCharType="end"/>
      </w:r>
    </w:p>
    <w:p w14:paraId="54F9DF21" w14:textId="3FF7A7A0" w:rsidR="006F7E94" w:rsidRDefault="006F7E9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021C4">
        <w:rPr>
          <w:rFonts w:ascii="Calibri" w:hAnsi="Calibri" w:cs="Calibri"/>
          <w:noProof/>
        </w:rPr>
        <w:t>7.</w:t>
      </w:r>
      <w:r>
        <w:rPr>
          <w:rFonts w:asciiTheme="minorHAnsi" w:eastAsiaTheme="minorEastAsia" w:hAnsiTheme="minorHAnsi" w:cstheme="minorBidi"/>
          <w:b w:val="0"/>
          <w:bCs w:val="0"/>
          <w:noProof/>
          <w:szCs w:val="22"/>
          <w:lang w:eastAsia="en-GB"/>
        </w:rPr>
        <w:tab/>
      </w:r>
      <w:r w:rsidRPr="007021C4">
        <w:rPr>
          <w:rFonts w:ascii="Calibri" w:hAnsi="Calibri" w:cs="Calibri"/>
          <w:noProof/>
        </w:rPr>
        <w:t>Document Management</w:t>
      </w:r>
      <w:r>
        <w:rPr>
          <w:noProof/>
        </w:rPr>
        <w:tab/>
      </w:r>
      <w:r>
        <w:rPr>
          <w:noProof/>
        </w:rPr>
        <w:fldChar w:fldCharType="begin"/>
      </w:r>
      <w:r>
        <w:rPr>
          <w:noProof/>
        </w:rPr>
        <w:instrText xml:space="preserve"> PAGEREF _Toc47445395 \h </w:instrText>
      </w:r>
      <w:r>
        <w:rPr>
          <w:noProof/>
        </w:rPr>
      </w:r>
      <w:r>
        <w:rPr>
          <w:noProof/>
        </w:rPr>
        <w:fldChar w:fldCharType="separate"/>
      </w:r>
      <w:r w:rsidR="00DB20FC">
        <w:rPr>
          <w:noProof/>
        </w:rPr>
        <w:t>16</w:t>
      </w:r>
      <w:r>
        <w:rPr>
          <w:noProof/>
        </w:rPr>
        <w:fldChar w:fldCharType="end"/>
      </w:r>
    </w:p>
    <w:p w14:paraId="10F1E323" w14:textId="1959679E"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7.1</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Document Revision Log</w:t>
      </w:r>
      <w:r>
        <w:rPr>
          <w:noProof/>
        </w:rPr>
        <w:tab/>
      </w:r>
      <w:r>
        <w:rPr>
          <w:noProof/>
        </w:rPr>
        <w:fldChar w:fldCharType="begin"/>
      </w:r>
      <w:r>
        <w:rPr>
          <w:noProof/>
        </w:rPr>
        <w:instrText xml:space="preserve"> PAGEREF _Toc47445396 \h </w:instrText>
      </w:r>
      <w:r>
        <w:rPr>
          <w:noProof/>
        </w:rPr>
      </w:r>
      <w:r>
        <w:rPr>
          <w:noProof/>
        </w:rPr>
        <w:fldChar w:fldCharType="separate"/>
      </w:r>
      <w:r w:rsidR="00DB20FC">
        <w:rPr>
          <w:noProof/>
        </w:rPr>
        <w:t>16</w:t>
      </w:r>
      <w:r>
        <w:rPr>
          <w:noProof/>
        </w:rPr>
        <w:fldChar w:fldCharType="end"/>
      </w:r>
    </w:p>
    <w:p w14:paraId="2AA369A4" w14:textId="220F9D73"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7.2</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Document Ownership</w:t>
      </w:r>
      <w:r>
        <w:rPr>
          <w:noProof/>
        </w:rPr>
        <w:tab/>
      </w:r>
      <w:r>
        <w:rPr>
          <w:noProof/>
        </w:rPr>
        <w:fldChar w:fldCharType="begin"/>
      </w:r>
      <w:r>
        <w:rPr>
          <w:noProof/>
        </w:rPr>
        <w:instrText xml:space="preserve"> PAGEREF _Toc47445397 \h </w:instrText>
      </w:r>
      <w:r>
        <w:rPr>
          <w:noProof/>
        </w:rPr>
      </w:r>
      <w:r>
        <w:rPr>
          <w:noProof/>
        </w:rPr>
        <w:fldChar w:fldCharType="separate"/>
      </w:r>
      <w:r w:rsidR="00DB20FC">
        <w:rPr>
          <w:noProof/>
        </w:rPr>
        <w:t>16</w:t>
      </w:r>
      <w:r>
        <w:rPr>
          <w:noProof/>
        </w:rPr>
        <w:fldChar w:fldCharType="end"/>
      </w:r>
    </w:p>
    <w:p w14:paraId="5A188DB2" w14:textId="51FCE05B"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7.3</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Document Coordinator</w:t>
      </w:r>
      <w:r>
        <w:rPr>
          <w:noProof/>
        </w:rPr>
        <w:tab/>
      </w:r>
      <w:r>
        <w:rPr>
          <w:noProof/>
        </w:rPr>
        <w:fldChar w:fldCharType="begin"/>
      </w:r>
      <w:r>
        <w:rPr>
          <w:noProof/>
        </w:rPr>
        <w:instrText xml:space="preserve"> PAGEREF _Toc47445398 \h </w:instrText>
      </w:r>
      <w:r>
        <w:rPr>
          <w:noProof/>
        </w:rPr>
      </w:r>
      <w:r>
        <w:rPr>
          <w:noProof/>
        </w:rPr>
        <w:fldChar w:fldCharType="separate"/>
      </w:r>
      <w:r w:rsidR="00DB20FC">
        <w:rPr>
          <w:noProof/>
        </w:rPr>
        <w:t>16</w:t>
      </w:r>
      <w:r>
        <w:rPr>
          <w:noProof/>
        </w:rPr>
        <w:fldChar w:fldCharType="end"/>
      </w:r>
    </w:p>
    <w:p w14:paraId="7B00CCB0" w14:textId="16E529E8"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7.4</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Document Approvers</w:t>
      </w:r>
      <w:r>
        <w:rPr>
          <w:noProof/>
        </w:rPr>
        <w:tab/>
      </w:r>
      <w:r>
        <w:rPr>
          <w:noProof/>
        </w:rPr>
        <w:fldChar w:fldCharType="begin"/>
      </w:r>
      <w:r>
        <w:rPr>
          <w:noProof/>
        </w:rPr>
        <w:instrText xml:space="preserve"> PAGEREF _Toc47445399 \h </w:instrText>
      </w:r>
      <w:r>
        <w:rPr>
          <w:noProof/>
        </w:rPr>
      </w:r>
      <w:r>
        <w:rPr>
          <w:noProof/>
        </w:rPr>
        <w:fldChar w:fldCharType="separate"/>
      </w:r>
      <w:r w:rsidR="00DB20FC">
        <w:rPr>
          <w:noProof/>
        </w:rPr>
        <w:t>16</w:t>
      </w:r>
      <w:r>
        <w:rPr>
          <w:noProof/>
        </w:rPr>
        <w:fldChar w:fldCharType="end"/>
      </w:r>
    </w:p>
    <w:p w14:paraId="68B972C6" w14:textId="474A0FE4" w:rsidR="006F7E94" w:rsidRDefault="006F7E9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021C4">
        <w:rPr>
          <w:rFonts w:ascii="Calibri" w:hAnsi="Calibri" w:cs="Calibri"/>
          <w:noProof/>
        </w:rPr>
        <w:t>7.5</w:t>
      </w:r>
      <w:r>
        <w:rPr>
          <w:rFonts w:asciiTheme="minorHAnsi" w:eastAsiaTheme="minorEastAsia" w:hAnsiTheme="minorHAnsi" w:cstheme="minorBidi"/>
          <w:b w:val="0"/>
          <w:bCs w:val="0"/>
          <w:i w:val="0"/>
          <w:iCs w:val="0"/>
          <w:noProof/>
          <w:sz w:val="22"/>
          <w:szCs w:val="22"/>
          <w:lang w:eastAsia="en-GB"/>
        </w:rPr>
        <w:tab/>
      </w:r>
      <w:r w:rsidRPr="007021C4">
        <w:rPr>
          <w:rFonts w:ascii="Calibri" w:hAnsi="Calibri" w:cs="Calibri"/>
          <w:noProof/>
        </w:rPr>
        <w:t>Distribution</w:t>
      </w:r>
      <w:r>
        <w:rPr>
          <w:noProof/>
        </w:rPr>
        <w:tab/>
      </w:r>
      <w:r>
        <w:rPr>
          <w:noProof/>
        </w:rPr>
        <w:fldChar w:fldCharType="begin"/>
      </w:r>
      <w:r>
        <w:rPr>
          <w:noProof/>
        </w:rPr>
        <w:instrText xml:space="preserve"> PAGEREF _Toc47445400 \h </w:instrText>
      </w:r>
      <w:r>
        <w:rPr>
          <w:noProof/>
        </w:rPr>
      </w:r>
      <w:r>
        <w:rPr>
          <w:noProof/>
        </w:rPr>
        <w:fldChar w:fldCharType="separate"/>
      </w:r>
      <w:r w:rsidR="00DB20FC">
        <w:rPr>
          <w:noProof/>
        </w:rPr>
        <w:t>16</w:t>
      </w:r>
      <w:r>
        <w:rPr>
          <w:noProof/>
        </w:rPr>
        <w:fldChar w:fldCharType="end"/>
      </w:r>
    </w:p>
    <w:p w14:paraId="7D5B3059" w14:textId="2D74F311"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445376"/>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445377"/>
      <w:r w:rsidRPr="00043193">
        <w:rPr>
          <w:rFonts w:ascii="Calibri" w:hAnsi="Calibri" w:cs="Calibri"/>
        </w:rPr>
        <w:t>Document Definition</w:t>
      </w:r>
      <w:bookmarkEnd w:id="2"/>
      <w:bookmarkEnd w:id="3"/>
      <w:bookmarkEnd w:id="4"/>
    </w:p>
    <w:p w14:paraId="38D2DB68" w14:textId="019C7D24"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6F7E94">
        <w:rPr>
          <w:rFonts w:ascii="Calibri" w:hAnsi="Calibri" w:cs="Calibri"/>
          <w:sz w:val="22"/>
          <w:szCs w:val="22"/>
        </w:rPr>
        <w:t>Standard</w:t>
      </w:r>
      <w:r w:rsidRPr="00043193">
        <w:rPr>
          <w:rFonts w:ascii="Calibri" w:hAnsi="Calibri" w:cs="Calibri"/>
          <w:sz w:val="22"/>
          <w:szCs w:val="22"/>
        </w:rPr>
        <w:fldChar w:fldCharType="end"/>
      </w:r>
      <w:r w:rsidRPr="00043193">
        <w:rPr>
          <w:rFonts w:ascii="Calibri" w:hAnsi="Calibri" w:cs="Calibri"/>
          <w:sz w:val="22"/>
          <w:szCs w:val="22"/>
        </w:rPr>
        <w:t>.</w:t>
      </w:r>
    </w:p>
    <w:p w14:paraId="0C37E898" w14:textId="04322C78" w:rsidR="004B170A" w:rsidRPr="00043193" w:rsidRDefault="004B170A" w:rsidP="004B170A">
      <w:pPr>
        <w:spacing w:after="240"/>
        <w:rPr>
          <w:rFonts w:ascii="Calibri" w:hAnsi="Calibri" w:cs="Calibri"/>
          <w:color w:val="000000" w:themeColor="text1"/>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254935">
        <w:rPr>
          <w:rFonts w:ascii="Calibri" w:hAnsi="Calibri" w:cs="Calibri"/>
          <w:i/>
          <w:color w:val="FF0000"/>
          <w:sz w:val="22"/>
          <w:szCs w:val="22"/>
        </w:rPr>
        <w:t>XXXX</w:t>
      </w:r>
      <w:r w:rsidR="005461D0" w:rsidRPr="00851921">
        <w:rPr>
          <w:rFonts w:ascii="Calibri" w:hAnsi="Calibri" w:cs="Calibri"/>
          <w:i/>
          <w:color w:val="FF0000"/>
          <w:sz w:val="22"/>
          <w:szCs w:val="22"/>
        </w:rPr>
        <w:t>-POL-ALL-001 - Information Security Policy Framework</w:t>
      </w:r>
    </w:p>
    <w:p w14:paraId="57E2D174" w14:textId="77777777" w:rsidR="004B170A" w:rsidRPr="00043193" w:rsidRDefault="004B170A" w:rsidP="00FB2A9C">
      <w:pPr>
        <w:pStyle w:val="Heading2"/>
        <w:rPr>
          <w:rFonts w:ascii="Calibri" w:hAnsi="Calibri" w:cs="Calibri"/>
        </w:rPr>
      </w:pPr>
      <w:bookmarkStart w:id="7" w:name="_Toc47445378"/>
      <w:r w:rsidRPr="00043193">
        <w:rPr>
          <w:rFonts w:ascii="Calibri" w:hAnsi="Calibri" w:cs="Calibri"/>
        </w:rPr>
        <w:t>Objective</w:t>
      </w:r>
      <w:bookmarkEnd w:id="5"/>
      <w:bookmarkEnd w:id="7"/>
    </w:p>
    <w:p w14:paraId="306127D0" w14:textId="759CF779" w:rsidR="005461D0" w:rsidRPr="005461D0" w:rsidRDefault="005461D0" w:rsidP="00151A46">
      <w:pPr>
        <w:spacing w:after="240"/>
        <w:rPr>
          <w:rFonts w:ascii="Calibri" w:hAnsi="Calibri" w:cs="Calibri"/>
          <w:color w:val="000000" w:themeColor="text1"/>
          <w:sz w:val="22"/>
          <w:szCs w:val="22"/>
        </w:rPr>
      </w:pPr>
      <w:bookmarkStart w:id="8" w:name="_Toc448402073"/>
      <w:r w:rsidRPr="005461D0">
        <w:rPr>
          <w:rFonts w:ascii="Calibri" w:hAnsi="Calibri" w:cs="Calibri"/>
          <w:color w:val="000000" w:themeColor="text1"/>
          <w:sz w:val="22"/>
          <w:szCs w:val="22"/>
        </w:rPr>
        <w:t xml:space="preserve">The scope of this </w:t>
      </w:r>
      <w:r w:rsidR="001167A4">
        <w:rPr>
          <w:rFonts w:ascii="Calibri" w:hAnsi="Calibri" w:cs="Calibri"/>
          <w:color w:val="000000" w:themeColor="text1"/>
          <w:sz w:val="22"/>
          <w:szCs w:val="22"/>
        </w:rPr>
        <w:t>standard</w:t>
      </w:r>
      <w:r w:rsidRPr="005461D0">
        <w:rPr>
          <w:rFonts w:ascii="Calibri" w:hAnsi="Calibri" w:cs="Calibri"/>
          <w:color w:val="000000" w:themeColor="text1"/>
          <w:sz w:val="22"/>
          <w:szCs w:val="22"/>
        </w:rPr>
        <w:t xml:space="preserve"> covers what an organization should do to design, develop, implement, and maintain an IT security awareness and training </w:t>
      </w:r>
      <w:r>
        <w:rPr>
          <w:rFonts w:ascii="Calibri" w:hAnsi="Calibri" w:cs="Calibri"/>
          <w:color w:val="000000" w:themeColor="text1"/>
          <w:sz w:val="22"/>
          <w:szCs w:val="22"/>
        </w:rPr>
        <w:t>procedure</w:t>
      </w:r>
      <w:r w:rsidRPr="005461D0">
        <w:rPr>
          <w:rFonts w:ascii="Calibri" w:hAnsi="Calibri" w:cs="Calibri"/>
          <w:color w:val="000000" w:themeColor="text1"/>
          <w:sz w:val="22"/>
          <w:szCs w:val="22"/>
        </w:rPr>
        <w:t>, as a part of the IT security program. Th</w:t>
      </w:r>
      <w:r>
        <w:rPr>
          <w:rFonts w:ascii="Calibri" w:hAnsi="Calibri" w:cs="Calibri"/>
          <w:color w:val="000000" w:themeColor="text1"/>
          <w:sz w:val="22"/>
          <w:szCs w:val="22"/>
        </w:rPr>
        <w:t>is document covers</w:t>
      </w:r>
      <w:r w:rsidRPr="005461D0">
        <w:rPr>
          <w:rFonts w:ascii="Calibri" w:hAnsi="Calibri" w:cs="Calibri"/>
          <w:color w:val="000000" w:themeColor="text1"/>
          <w:sz w:val="22"/>
          <w:szCs w:val="22"/>
        </w:rPr>
        <w:t xml:space="preserve"> awareness and training needs of all users of an organization’s IT, from employees to supervisors and functional managers, to executive-level managers</w:t>
      </w:r>
    </w:p>
    <w:p w14:paraId="599A5117" w14:textId="77777777" w:rsidR="004B170A" w:rsidRPr="00043193" w:rsidRDefault="004B170A" w:rsidP="00FB2A9C">
      <w:pPr>
        <w:pStyle w:val="Heading2"/>
        <w:rPr>
          <w:rFonts w:ascii="Calibri" w:hAnsi="Calibri" w:cs="Calibri"/>
        </w:rPr>
      </w:pPr>
      <w:bookmarkStart w:id="9" w:name="_Toc47445379"/>
      <w:r w:rsidRPr="00043193">
        <w:rPr>
          <w:rFonts w:ascii="Calibri" w:hAnsi="Calibri" w:cs="Calibri"/>
        </w:rPr>
        <w:t>Scope</w:t>
      </w:r>
      <w:bookmarkEnd w:id="6"/>
      <w:bookmarkEnd w:id="8"/>
      <w:bookmarkEnd w:id="9"/>
    </w:p>
    <w:p w14:paraId="6462ECED" w14:textId="77777777" w:rsidR="005461D0" w:rsidRPr="007D7A95" w:rsidRDefault="005461D0" w:rsidP="005461D0">
      <w:pPr>
        <w:pStyle w:val="Heading3"/>
        <w:spacing w:line="276" w:lineRule="auto"/>
        <w:rPr>
          <w:rFonts w:ascii="Calibri" w:hAnsi="Calibri" w:cs="Calibri"/>
        </w:rPr>
      </w:pPr>
      <w:bookmarkStart w:id="10" w:name="_Toc221510190"/>
      <w:bookmarkStart w:id="11" w:name="_Toc448402074"/>
      <w:bookmarkStart w:id="12" w:name="_Toc33787039"/>
      <w:bookmarkStart w:id="13" w:name="_Toc34230955"/>
      <w:bookmarkStart w:id="14" w:name="_Toc34320678"/>
      <w:bookmarkStart w:id="15" w:name="_Toc47445380"/>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bookmarkEnd w:id="14"/>
      <w:bookmarkEnd w:id="15"/>
    </w:p>
    <w:p w14:paraId="42282254" w14:textId="2AD3780C" w:rsidR="005461D0" w:rsidRPr="007D7A95" w:rsidRDefault="00254935" w:rsidP="005461D0">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5461D0">
        <w:rPr>
          <w:rFonts w:ascii="Calibri" w:hAnsi="Calibri" w:cs="Calibri"/>
          <w:color w:val="FF0000"/>
          <w:sz w:val="22"/>
          <w:szCs w:val="22"/>
        </w:rPr>
        <w:t xml:space="preserve"> </w:t>
      </w:r>
      <w:r w:rsidR="005461D0"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5461D0" w:rsidRPr="007D7A95">
        <w:rPr>
          <w:rFonts w:ascii="Calibri" w:hAnsi="Calibri" w:cs="Calibri"/>
          <w:color w:val="000000" w:themeColor="text1"/>
          <w:sz w:val="22"/>
          <w:szCs w:val="22"/>
        </w:rPr>
        <w:t xml:space="preserve"> as well as its majority-owned subsidiaries and joint ventures (if applicable). </w:t>
      </w:r>
      <w:r w:rsidR="005461D0" w:rsidRPr="007D7A95">
        <w:rPr>
          <w:rFonts w:ascii="Calibri" w:hAnsi="Calibri" w:cs="Calibri"/>
          <w:sz w:val="22"/>
          <w:szCs w:val="22"/>
        </w:rPr>
        <w:t xml:space="preserve">This </w:t>
      </w:r>
      <w:r w:rsidR="005461D0">
        <w:rPr>
          <w:rFonts w:ascii="Calibri" w:hAnsi="Calibri" w:cs="Calibri"/>
          <w:sz w:val="22"/>
          <w:szCs w:val="22"/>
        </w:rPr>
        <w:t>procedure</w:t>
      </w:r>
      <w:r w:rsidR="005461D0" w:rsidRPr="007D7A95">
        <w:rPr>
          <w:rFonts w:ascii="Calibri" w:hAnsi="Calibri" w:cs="Calibri"/>
          <w:sz w:val="22"/>
          <w:szCs w:val="22"/>
        </w:rPr>
        <w:t xml:space="preserve"> applies</w:t>
      </w:r>
      <w:r w:rsidR="005461D0" w:rsidRPr="007D7A95">
        <w:rPr>
          <w:rFonts w:ascii="Calibri" w:hAnsi="Calibri" w:cs="Calibri"/>
          <w:color w:val="000000" w:themeColor="text1"/>
          <w:sz w:val="22"/>
          <w:szCs w:val="22"/>
        </w:rPr>
        <w:t xml:space="preserve"> to all</w:t>
      </w:r>
      <w:r w:rsidR="005461D0">
        <w:rPr>
          <w:rFonts w:ascii="Calibri" w:hAnsi="Calibri" w:cs="Calibri"/>
          <w:color w:val="FF0000"/>
          <w:sz w:val="22"/>
          <w:szCs w:val="22"/>
        </w:rPr>
        <w:t xml:space="preserve"> employees</w:t>
      </w:r>
      <w:r w:rsidR="005461D0" w:rsidRPr="007D7A95">
        <w:rPr>
          <w:rFonts w:ascii="Calibri" w:hAnsi="Calibri" w:cs="Calibri"/>
          <w:color w:val="000000" w:themeColor="text1"/>
          <w:sz w:val="22"/>
          <w:szCs w:val="22"/>
        </w:rPr>
        <w:t>, officers, members of Board of Directors, and all consultants, and contractors.</w:t>
      </w:r>
    </w:p>
    <w:p w14:paraId="18B9CF61" w14:textId="77777777" w:rsidR="005461D0" w:rsidRPr="007D7A95" w:rsidRDefault="005461D0" w:rsidP="005461D0">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34230956"/>
      <w:bookmarkStart w:id="22" w:name="_Toc34320679"/>
      <w:bookmarkStart w:id="23" w:name="_Toc47445381"/>
      <w:r w:rsidRPr="007D7A95">
        <w:rPr>
          <w:rFonts w:ascii="Calibri" w:hAnsi="Calibri" w:cs="Calibri"/>
        </w:rPr>
        <w:t>Applicability to External Parties</w:t>
      </w:r>
      <w:bookmarkEnd w:id="18"/>
      <w:bookmarkEnd w:id="19"/>
      <w:bookmarkEnd w:id="20"/>
      <w:bookmarkEnd w:id="21"/>
      <w:bookmarkEnd w:id="22"/>
      <w:bookmarkEnd w:id="23"/>
    </w:p>
    <w:p w14:paraId="2B556E11" w14:textId="77777777" w:rsidR="005461D0" w:rsidRPr="007D7A95" w:rsidRDefault="005461D0" w:rsidP="005461D0">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Pr>
          <w:rFonts w:ascii="Calibri" w:hAnsi="Calibri" w:cs="Calibri"/>
          <w:sz w:val="22"/>
          <w:szCs w:val="22"/>
        </w:rPr>
        <w:t>procedure</w:t>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076C5400" w14:textId="77777777" w:rsidR="005461D0" w:rsidRPr="007D7A95" w:rsidRDefault="005461D0" w:rsidP="005461D0">
      <w:pPr>
        <w:pStyle w:val="Heading3"/>
        <w:numPr>
          <w:ilvl w:val="2"/>
          <w:numId w:val="2"/>
        </w:numPr>
        <w:spacing w:line="276" w:lineRule="auto"/>
        <w:rPr>
          <w:rFonts w:ascii="Calibri" w:hAnsi="Calibri" w:cs="Calibri"/>
        </w:rPr>
      </w:pPr>
      <w:bookmarkStart w:id="24" w:name="_Toc448759123"/>
      <w:bookmarkStart w:id="25" w:name="_Toc448994454"/>
      <w:bookmarkStart w:id="26" w:name="_Toc465788594"/>
      <w:bookmarkStart w:id="27" w:name="_Toc33787041"/>
      <w:bookmarkStart w:id="28" w:name="_Toc34230957"/>
      <w:bookmarkStart w:id="29" w:name="_Toc34320680"/>
      <w:bookmarkStart w:id="30" w:name="_Toc47445382"/>
      <w:r w:rsidRPr="007D7A95">
        <w:rPr>
          <w:rFonts w:ascii="Calibri" w:hAnsi="Calibri" w:cs="Calibri"/>
        </w:rPr>
        <w:t>Applicability to Assets</w:t>
      </w:r>
      <w:bookmarkEnd w:id="24"/>
      <w:bookmarkEnd w:id="25"/>
      <w:bookmarkEnd w:id="26"/>
      <w:bookmarkEnd w:id="27"/>
      <w:bookmarkEnd w:id="28"/>
      <w:bookmarkEnd w:id="29"/>
      <w:bookmarkEnd w:id="30"/>
    </w:p>
    <w:p w14:paraId="61DF44F6" w14:textId="6D75615F" w:rsidR="005461D0" w:rsidRPr="007D7A95" w:rsidRDefault="005461D0" w:rsidP="005461D0">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Pr>
          <w:rFonts w:ascii="Calibri" w:hAnsi="Calibri" w:cs="Calibri"/>
          <w:sz w:val="22"/>
          <w:szCs w:val="22"/>
        </w:rPr>
        <w:t>procedure</w:t>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254935">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254935">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35484307" w14:textId="77777777" w:rsidR="004B170A" w:rsidRPr="00043193" w:rsidRDefault="004B170A" w:rsidP="00FB2A9C">
      <w:pPr>
        <w:pStyle w:val="Heading2"/>
        <w:rPr>
          <w:rFonts w:ascii="Calibri" w:hAnsi="Calibri" w:cs="Calibri"/>
        </w:rPr>
      </w:pPr>
      <w:bookmarkStart w:id="31" w:name="_Toc47445383"/>
      <w:r w:rsidRPr="00043193">
        <w:rPr>
          <w:rFonts w:ascii="Calibri" w:hAnsi="Calibri" w:cs="Calibri"/>
        </w:rPr>
        <w:t>Related Documents / References</w:t>
      </w:r>
      <w:bookmarkEnd w:id="16"/>
      <w:bookmarkEnd w:id="17"/>
      <w:bookmarkEnd w:id="31"/>
    </w:p>
    <w:p w14:paraId="02FA0BA2" w14:textId="60F75EFC" w:rsidR="005461D0" w:rsidRDefault="00254935"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5461D0" w:rsidRPr="00851921">
        <w:rPr>
          <w:rFonts w:ascii="Calibri" w:hAnsi="Calibri" w:cs="Calibri"/>
          <w:i/>
          <w:color w:val="FF0000"/>
          <w:sz w:val="22"/>
          <w:szCs w:val="22"/>
        </w:rPr>
        <w:t>-POL-ALL-001 - Information Security Policy Framework</w:t>
      </w:r>
    </w:p>
    <w:p w14:paraId="4115CB4E" w14:textId="77777777" w:rsidR="005461D0" w:rsidRPr="005461D0" w:rsidRDefault="005461D0" w:rsidP="005461D0">
      <w:pPr>
        <w:pStyle w:val="Default"/>
        <w:numPr>
          <w:ilvl w:val="0"/>
          <w:numId w:val="3"/>
        </w:numPr>
        <w:rPr>
          <w:rFonts w:ascii="Calibri" w:eastAsia="Times New Roman" w:hAnsi="Calibri" w:cs="Calibri"/>
          <w:color w:val="auto"/>
          <w:sz w:val="22"/>
          <w:szCs w:val="22"/>
        </w:rPr>
      </w:pPr>
      <w:r w:rsidRPr="005461D0">
        <w:rPr>
          <w:rFonts w:ascii="Calibri" w:eastAsia="Times New Roman" w:hAnsi="Calibri" w:cs="Calibri"/>
          <w:color w:val="auto"/>
          <w:sz w:val="22"/>
          <w:szCs w:val="22"/>
        </w:rPr>
        <w:t>NIST Special Publication 800-50: Building an Information Technology Security Awareness and Training Program</w:t>
      </w:r>
    </w:p>
    <w:p w14:paraId="174D0D77" w14:textId="6CB93B9D" w:rsidR="005461D0" w:rsidRPr="005461D0" w:rsidRDefault="005461D0" w:rsidP="005461D0">
      <w:pPr>
        <w:pStyle w:val="ListParagraph"/>
        <w:numPr>
          <w:ilvl w:val="0"/>
          <w:numId w:val="3"/>
        </w:numPr>
        <w:autoSpaceDE w:val="0"/>
        <w:autoSpaceDN w:val="0"/>
        <w:adjustRightInd w:val="0"/>
        <w:spacing w:after="0"/>
        <w:rPr>
          <w:rFonts w:ascii="Calibri" w:hAnsi="Calibri" w:cs="Calibri"/>
          <w:sz w:val="22"/>
          <w:szCs w:val="22"/>
        </w:rPr>
      </w:pPr>
      <w:r w:rsidRPr="005461D0">
        <w:rPr>
          <w:rFonts w:ascii="Calibri" w:hAnsi="Calibri" w:cs="Calibri"/>
          <w:sz w:val="22"/>
          <w:szCs w:val="22"/>
        </w:rPr>
        <w:t>NIST Special Publication 800-16: Information Technology Security Training Requirements:</w:t>
      </w:r>
      <w:r>
        <w:rPr>
          <w:rFonts w:ascii="Calibri" w:hAnsi="Calibri" w:cs="Calibri"/>
          <w:sz w:val="22"/>
          <w:szCs w:val="22"/>
        </w:rPr>
        <w:t xml:space="preserve"> </w:t>
      </w:r>
      <w:r w:rsidRPr="005461D0">
        <w:rPr>
          <w:rFonts w:ascii="Calibri" w:hAnsi="Calibri" w:cs="Calibri"/>
          <w:sz w:val="22"/>
          <w:szCs w:val="22"/>
        </w:rPr>
        <w:t>A Role- and Performance-Based Model</w:t>
      </w:r>
    </w:p>
    <w:p w14:paraId="2688C69C" w14:textId="4B6A630C" w:rsidR="004B170A" w:rsidRPr="005461D0" w:rsidRDefault="004B170A" w:rsidP="005461D0">
      <w:pPr>
        <w:spacing w:after="80"/>
        <w:ind w:left="360"/>
        <w:jc w:val="both"/>
        <w:rPr>
          <w:rFonts w:ascii="Calibri" w:hAnsi="Calibri" w:cs="Calibri"/>
          <w:i/>
          <w:color w:val="FF0000"/>
          <w:sz w:val="22"/>
          <w:szCs w:val="22"/>
        </w:rPr>
      </w:pPr>
      <w:bookmarkStart w:id="32" w:name="_Toc221510193"/>
      <w:r w:rsidRPr="005461D0">
        <w:rPr>
          <w:rFonts w:ascii="Calibri" w:hAnsi="Calibri" w:cs="Calibri"/>
          <w:color w:val="000000" w:themeColor="text1"/>
        </w:rPr>
        <w:br w:type="page"/>
      </w:r>
    </w:p>
    <w:bookmarkEnd w:id="32"/>
    <w:p w14:paraId="68380A50" w14:textId="30DEDC93"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3" w:name="_Toc448769206"/>
      <w:bookmarkStart w:id="34" w:name="_Toc448823919"/>
      <w:bookmarkStart w:id="35" w:name="_Toc448824097"/>
      <w:bookmarkStart w:id="36" w:name="_Toc448824302"/>
      <w:bookmarkStart w:id="37" w:name="_Toc47445384"/>
      <w:r w:rsidR="006F7E94">
        <w:rPr>
          <w:rFonts w:ascii="Calibri" w:hAnsi="Calibri" w:cs="Calibri"/>
        </w:rPr>
        <w:t>Standard</w:t>
      </w:r>
      <w:r w:rsidRPr="00043193">
        <w:rPr>
          <w:rFonts w:ascii="Calibri" w:hAnsi="Calibri" w:cs="Calibri"/>
        </w:rPr>
        <w:fldChar w:fldCharType="end"/>
      </w:r>
      <w:r w:rsidRPr="00043193">
        <w:rPr>
          <w:rFonts w:ascii="Calibri" w:hAnsi="Calibri" w:cs="Calibri"/>
        </w:rPr>
        <w:t xml:space="preserve"> Statements</w:t>
      </w:r>
      <w:bookmarkEnd w:id="33"/>
      <w:bookmarkEnd w:id="34"/>
      <w:bookmarkEnd w:id="35"/>
      <w:bookmarkEnd w:id="36"/>
      <w:bookmarkEnd w:id="37"/>
    </w:p>
    <w:p w14:paraId="5D68102A" w14:textId="5063C6ED" w:rsidR="005B626A" w:rsidRDefault="004024EC" w:rsidP="00FB2A9C">
      <w:pPr>
        <w:pStyle w:val="Heading2"/>
        <w:rPr>
          <w:rFonts w:ascii="Calibri" w:hAnsi="Calibri" w:cs="Calibri"/>
          <w:color w:val="FF0000"/>
        </w:rPr>
      </w:pPr>
      <w:bookmarkStart w:id="38" w:name="_Toc47445385"/>
      <w:r>
        <w:rPr>
          <w:rFonts w:ascii="Calibri" w:hAnsi="Calibri" w:cs="Calibri"/>
          <w:color w:val="FF0000"/>
        </w:rPr>
        <w:t>Roles and Responsibilities</w:t>
      </w:r>
      <w:bookmarkEnd w:id="38"/>
    </w:p>
    <w:tbl>
      <w:tblPr>
        <w:tblW w:w="9420" w:type="dxa"/>
        <w:tblLook w:val="04A0" w:firstRow="1" w:lastRow="0" w:firstColumn="1" w:lastColumn="0" w:noHBand="0" w:noVBand="1"/>
      </w:tblPr>
      <w:tblGrid>
        <w:gridCol w:w="4160"/>
        <w:gridCol w:w="5260"/>
      </w:tblGrid>
      <w:tr w:rsidR="004024EC" w:rsidRPr="004024EC" w14:paraId="14BC2611" w14:textId="77777777" w:rsidTr="004024EC">
        <w:trPr>
          <w:trHeight w:val="300"/>
        </w:trPr>
        <w:tc>
          <w:tcPr>
            <w:tcW w:w="4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44D61" w14:textId="77777777" w:rsidR="004024EC" w:rsidRPr="004024EC" w:rsidRDefault="004024EC" w:rsidP="004024EC">
            <w:pPr>
              <w:spacing w:after="0"/>
              <w:jc w:val="center"/>
              <w:rPr>
                <w:rFonts w:ascii="Calibri" w:hAnsi="Calibri" w:cs="Calibri"/>
                <w:sz w:val="22"/>
                <w:szCs w:val="22"/>
              </w:rPr>
            </w:pPr>
            <w:r w:rsidRPr="004024EC">
              <w:rPr>
                <w:rFonts w:ascii="Calibri" w:hAnsi="Calibri" w:cs="Calibri"/>
                <w:sz w:val="22"/>
                <w:szCs w:val="22"/>
              </w:rPr>
              <w:t>Roles</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14:paraId="2BF94440" w14:textId="77777777" w:rsidR="004024EC" w:rsidRPr="004024EC" w:rsidRDefault="004024EC" w:rsidP="004024EC">
            <w:pPr>
              <w:spacing w:after="0"/>
              <w:jc w:val="center"/>
              <w:rPr>
                <w:rFonts w:ascii="Calibri" w:hAnsi="Calibri" w:cs="Calibri"/>
                <w:sz w:val="22"/>
                <w:szCs w:val="22"/>
              </w:rPr>
            </w:pPr>
            <w:r w:rsidRPr="004024EC">
              <w:rPr>
                <w:rFonts w:ascii="Calibri" w:hAnsi="Calibri" w:cs="Calibri"/>
                <w:sz w:val="22"/>
                <w:szCs w:val="22"/>
              </w:rPr>
              <w:t>Responsibilities</w:t>
            </w:r>
          </w:p>
        </w:tc>
      </w:tr>
      <w:tr w:rsidR="004024EC" w:rsidRPr="004024EC" w14:paraId="0BA8FFB0" w14:textId="77777777" w:rsidTr="004024EC">
        <w:trPr>
          <w:trHeight w:val="900"/>
        </w:trPr>
        <w:tc>
          <w:tcPr>
            <w:tcW w:w="4160" w:type="dxa"/>
            <w:tcBorders>
              <w:top w:val="nil"/>
              <w:left w:val="single" w:sz="4" w:space="0" w:color="auto"/>
              <w:bottom w:val="single" w:sz="4" w:space="0" w:color="auto"/>
              <w:right w:val="single" w:sz="4" w:space="0" w:color="auto"/>
            </w:tcBorders>
            <w:shd w:val="clear" w:color="auto" w:fill="auto"/>
            <w:hideMark/>
          </w:tcPr>
          <w:p w14:paraId="110D1359"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Management— all levels including team leaders, program managers, system managers, and organization leaders</w:t>
            </w:r>
          </w:p>
        </w:tc>
        <w:tc>
          <w:tcPr>
            <w:tcW w:w="5260" w:type="dxa"/>
            <w:tcBorders>
              <w:top w:val="nil"/>
              <w:left w:val="nil"/>
              <w:bottom w:val="single" w:sz="4" w:space="0" w:color="auto"/>
              <w:right w:val="single" w:sz="4" w:space="0" w:color="auto"/>
            </w:tcBorders>
            <w:shd w:val="clear" w:color="auto" w:fill="auto"/>
            <w:hideMark/>
          </w:tcPr>
          <w:p w14:paraId="3DAC0783"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 To determine staff training needs</w:t>
            </w:r>
            <w:r w:rsidRPr="004024EC">
              <w:rPr>
                <w:rFonts w:ascii="Calibri" w:hAnsi="Calibri" w:cs="Calibri"/>
                <w:sz w:val="22"/>
                <w:szCs w:val="22"/>
              </w:rPr>
              <w:br/>
              <w:t>• To prioritize use of training resources</w:t>
            </w:r>
            <w:r w:rsidRPr="004024EC">
              <w:rPr>
                <w:rFonts w:ascii="Calibri" w:hAnsi="Calibri" w:cs="Calibri"/>
                <w:sz w:val="22"/>
                <w:szCs w:val="22"/>
              </w:rPr>
              <w:br/>
              <w:t>• To evaluate training effectiveness</w:t>
            </w:r>
          </w:p>
        </w:tc>
      </w:tr>
      <w:tr w:rsidR="004024EC" w:rsidRPr="004024EC" w14:paraId="69561993" w14:textId="77777777" w:rsidTr="004024EC">
        <w:trPr>
          <w:trHeight w:val="2280"/>
        </w:trPr>
        <w:tc>
          <w:tcPr>
            <w:tcW w:w="4160" w:type="dxa"/>
            <w:tcBorders>
              <w:top w:val="nil"/>
              <w:left w:val="single" w:sz="4" w:space="0" w:color="auto"/>
              <w:bottom w:val="single" w:sz="4" w:space="0" w:color="auto"/>
              <w:right w:val="single" w:sz="4" w:space="0" w:color="auto"/>
            </w:tcBorders>
            <w:shd w:val="clear" w:color="auto" w:fill="auto"/>
            <w:hideMark/>
          </w:tcPr>
          <w:p w14:paraId="6D65C745"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Information Security Officer</w:t>
            </w:r>
          </w:p>
        </w:tc>
        <w:tc>
          <w:tcPr>
            <w:tcW w:w="5260" w:type="dxa"/>
            <w:tcBorders>
              <w:top w:val="nil"/>
              <w:left w:val="nil"/>
              <w:bottom w:val="single" w:sz="4" w:space="0" w:color="auto"/>
              <w:right w:val="single" w:sz="4" w:space="0" w:color="auto"/>
            </w:tcBorders>
            <w:shd w:val="clear" w:color="auto" w:fill="auto"/>
            <w:hideMark/>
          </w:tcPr>
          <w:p w14:paraId="749A9514"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 xml:space="preserve"> • To identify training courses and training aids that meet established requirements </w:t>
            </w:r>
            <w:r w:rsidRPr="004024EC">
              <w:rPr>
                <w:rFonts w:ascii="Calibri" w:hAnsi="Calibri" w:cs="Calibri"/>
                <w:sz w:val="22"/>
                <w:szCs w:val="22"/>
              </w:rPr>
              <w:br/>
              <w:t xml:space="preserve">• To identify training gaps and needs in the organization's IT security program </w:t>
            </w:r>
            <w:r w:rsidRPr="004024EC">
              <w:rPr>
                <w:rFonts w:ascii="Calibri" w:hAnsi="Calibri" w:cs="Calibri"/>
                <w:sz w:val="22"/>
                <w:szCs w:val="22"/>
              </w:rPr>
              <w:br/>
              <w:t xml:space="preserve">• To determine the amount of course customization needed </w:t>
            </w:r>
            <w:r w:rsidRPr="004024EC">
              <w:rPr>
                <w:rFonts w:ascii="Calibri" w:hAnsi="Calibri" w:cs="Calibri"/>
                <w:sz w:val="22"/>
                <w:szCs w:val="22"/>
              </w:rPr>
              <w:br/>
              <w:t>• To develop a compliance baseline for the organization</w:t>
            </w:r>
          </w:p>
        </w:tc>
      </w:tr>
      <w:tr w:rsidR="004024EC" w:rsidRPr="004024EC" w14:paraId="4FFB352E" w14:textId="77777777" w:rsidTr="004024EC">
        <w:trPr>
          <w:trHeight w:val="2820"/>
        </w:trPr>
        <w:tc>
          <w:tcPr>
            <w:tcW w:w="4160" w:type="dxa"/>
            <w:tcBorders>
              <w:top w:val="nil"/>
              <w:left w:val="single" w:sz="4" w:space="0" w:color="auto"/>
              <w:bottom w:val="single" w:sz="4" w:space="0" w:color="auto"/>
              <w:right w:val="single" w:sz="4" w:space="0" w:color="auto"/>
            </w:tcBorders>
            <w:shd w:val="clear" w:color="auto" w:fill="auto"/>
            <w:hideMark/>
          </w:tcPr>
          <w:p w14:paraId="271FF93E"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 xml:space="preserve">Training Professionals  </w:t>
            </w:r>
            <w:r w:rsidRPr="004024EC">
              <w:rPr>
                <w:rFonts w:ascii="Calibri" w:hAnsi="Calibri" w:cs="Calibri"/>
                <w:sz w:val="22"/>
                <w:szCs w:val="22"/>
              </w:rPr>
              <w:br/>
            </w:r>
            <w:r w:rsidRPr="004024EC">
              <w:rPr>
                <w:rFonts w:ascii="Calibri" w:hAnsi="Calibri" w:cs="Calibri"/>
                <w:sz w:val="22"/>
                <w:szCs w:val="22"/>
              </w:rPr>
              <w:br/>
              <w:t xml:space="preserve">• Career Planners/Human Resource Personnel </w:t>
            </w:r>
            <w:r w:rsidRPr="004024EC">
              <w:rPr>
                <w:rFonts w:ascii="Calibri" w:hAnsi="Calibri" w:cs="Calibri"/>
                <w:sz w:val="22"/>
                <w:szCs w:val="22"/>
              </w:rPr>
              <w:br/>
              <w:t xml:space="preserve">• Training Coordinators/Curriculum Developers </w:t>
            </w:r>
            <w:r w:rsidRPr="004024EC">
              <w:rPr>
                <w:rFonts w:ascii="Calibri" w:hAnsi="Calibri" w:cs="Calibri"/>
                <w:sz w:val="22"/>
                <w:szCs w:val="22"/>
              </w:rPr>
              <w:br/>
              <w:t xml:space="preserve">• Course Developers </w:t>
            </w:r>
            <w:r w:rsidRPr="004024EC">
              <w:rPr>
                <w:rFonts w:ascii="Calibri" w:hAnsi="Calibri" w:cs="Calibri"/>
                <w:sz w:val="22"/>
                <w:szCs w:val="22"/>
              </w:rPr>
              <w:br/>
              <w:t>• Trainers</w:t>
            </w:r>
          </w:p>
        </w:tc>
        <w:tc>
          <w:tcPr>
            <w:tcW w:w="5260" w:type="dxa"/>
            <w:tcBorders>
              <w:top w:val="nil"/>
              <w:left w:val="nil"/>
              <w:bottom w:val="single" w:sz="4" w:space="0" w:color="auto"/>
              <w:right w:val="single" w:sz="4" w:space="0" w:color="auto"/>
            </w:tcBorders>
            <w:shd w:val="clear" w:color="auto" w:fill="auto"/>
            <w:hideMark/>
          </w:tcPr>
          <w:p w14:paraId="10A97507" w14:textId="3550EFE6"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 xml:space="preserve">• To gain an understanding of IT security requirements and the knowledges, skills, and abilities needed to meet those requirements </w:t>
            </w:r>
            <w:r w:rsidRPr="004024EC">
              <w:rPr>
                <w:rFonts w:ascii="Calibri" w:hAnsi="Calibri" w:cs="Calibri"/>
                <w:sz w:val="22"/>
                <w:szCs w:val="22"/>
              </w:rPr>
              <w:br/>
              <w:t xml:space="preserve">• To evaluate course quality </w:t>
            </w:r>
            <w:r w:rsidRPr="004024EC">
              <w:rPr>
                <w:rFonts w:ascii="Calibri" w:hAnsi="Calibri" w:cs="Calibri"/>
                <w:sz w:val="22"/>
                <w:szCs w:val="22"/>
              </w:rPr>
              <w:br/>
              <w:t xml:space="preserve">• To assist in obtaining appropriate courses and materials </w:t>
            </w:r>
            <w:r w:rsidRPr="004024EC">
              <w:rPr>
                <w:rFonts w:ascii="Calibri" w:hAnsi="Calibri" w:cs="Calibri"/>
                <w:sz w:val="22"/>
                <w:szCs w:val="22"/>
              </w:rPr>
              <w:br/>
              <w:t xml:space="preserve">• To develop or customize courses/materials </w:t>
            </w:r>
            <w:r w:rsidRPr="004024EC">
              <w:rPr>
                <w:rFonts w:ascii="Calibri" w:hAnsi="Calibri" w:cs="Calibri"/>
                <w:sz w:val="22"/>
                <w:szCs w:val="22"/>
              </w:rPr>
              <w:br/>
              <w:t xml:space="preserve">• To tailor their teaching approach to achieve the desired </w:t>
            </w:r>
            <w:r w:rsidRPr="00F47E9D">
              <w:rPr>
                <w:rFonts w:ascii="Calibri" w:hAnsi="Calibri" w:cs="Calibri"/>
                <w:sz w:val="22"/>
                <w:szCs w:val="22"/>
              </w:rPr>
              <w:t>behavioural</w:t>
            </w:r>
            <w:r w:rsidRPr="004024EC">
              <w:rPr>
                <w:rFonts w:ascii="Calibri" w:hAnsi="Calibri" w:cs="Calibri"/>
                <w:sz w:val="22"/>
                <w:szCs w:val="22"/>
              </w:rPr>
              <w:t xml:space="preserve"> outcomes</w:t>
            </w:r>
          </w:p>
        </w:tc>
      </w:tr>
      <w:tr w:rsidR="004024EC" w:rsidRPr="004024EC" w14:paraId="7AE6E8BB" w14:textId="77777777" w:rsidTr="004024EC">
        <w:trPr>
          <w:trHeight w:val="600"/>
        </w:trPr>
        <w:tc>
          <w:tcPr>
            <w:tcW w:w="4160" w:type="dxa"/>
            <w:tcBorders>
              <w:top w:val="nil"/>
              <w:left w:val="single" w:sz="4" w:space="0" w:color="auto"/>
              <w:bottom w:val="single" w:sz="4" w:space="0" w:color="auto"/>
              <w:right w:val="single" w:sz="4" w:space="0" w:color="auto"/>
            </w:tcBorders>
            <w:shd w:val="clear" w:color="auto" w:fill="auto"/>
            <w:noWrap/>
            <w:hideMark/>
          </w:tcPr>
          <w:p w14:paraId="733402EB"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Every Employee</w:t>
            </w:r>
          </w:p>
        </w:tc>
        <w:tc>
          <w:tcPr>
            <w:tcW w:w="5260" w:type="dxa"/>
            <w:tcBorders>
              <w:top w:val="nil"/>
              <w:left w:val="nil"/>
              <w:bottom w:val="single" w:sz="4" w:space="0" w:color="auto"/>
              <w:right w:val="single" w:sz="4" w:space="0" w:color="auto"/>
            </w:tcBorders>
            <w:shd w:val="clear" w:color="auto" w:fill="auto"/>
            <w:hideMark/>
          </w:tcPr>
          <w:p w14:paraId="2D60F014" w14:textId="77777777" w:rsidR="004024EC" w:rsidRPr="004024EC" w:rsidRDefault="004024EC" w:rsidP="004024EC">
            <w:pPr>
              <w:spacing w:after="0"/>
              <w:rPr>
                <w:rFonts w:ascii="Calibri" w:hAnsi="Calibri" w:cs="Calibri"/>
                <w:sz w:val="22"/>
                <w:szCs w:val="22"/>
              </w:rPr>
            </w:pPr>
            <w:r w:rsidRPr="004024EC">
              <w:rPr>
                <w:rFonts w:ascii="Calibri" w:hAnsi="Calibri" w:cs="Calibri"/>
                <w:sz w:val="22"/>
                <w:szCs w:val="22"/>
              </w:rPr>
              <w:t xml:space="preserve"> • To identify IT security training needs for their current job assignment and career path</w:t>
            </w:r>
          </w:p>
        </w:tc>
      </w:tr>
    </w:tbl>
    <w:p w14:paraId="1ED342F3" w14:textId="29BC1761" w:rsidR="004024EC" w:rsidRPr="00F47E9D" w:rsidRDefault="004024EC" w:rsidP="004024EC">
      <w:pPr>
        <w:rPr>
          <w:rFonts w:ascii="Calibri" w:hAnsi="Calibri" w:cs="Calibri"/>
          <w:sz w:val="22"/>
          <w:szCs w:val="22"/>
        </w:rPr>
      </w:pPr>
    </w:p>
    <w:p w14:paraId="2FD9B96F" w14:textId="77777777" w:rsidR="004024EC" w:rsidRPr="00F47E9D" w:rsidRDefault="004024EC" w:rsidP="004024EC">
      <w:pPr>
        <w:rPr>
          <w:rFonts w:ascii="Calibri" w:hAnsi="Calibri" w:cs="Calibri"/>
          <w:sz w:val="22"/>
          <w:szCs w:val="22"/>
        </w:rPr>
      </w:pPr>
    </w:p>
    <w:p w14:paraId="6FD2628A" w14:textId="4B9E8239" w:rsidR="004024EC" w:rsidRPr="00F47E9D" w:rsidRDefault="004024EC" w:rsidP="00FB2A9C">
      <w:pPr>
        <w:pStyle w:val="Heading2"/>
        <w:rPr>
          <w:rFonts w:ascii="Calibri" w:hAnsi="Calibri" w:cs="Calibri"/>
          <w:b w:val="0"/>
          <w:i w:val="0"/>
          <w:color w:val="auto"/>
          <w:sz w:val="22"/>
          <w:szCs w:val="22"/>
        </w:rPr>
      </w:pPr>
      <w:bookmarkStart w:id="39" w:name="_Toc47445386"/>
      <w:r w:rsidRPr="00F47E9D">
        <w:rPr>
          <w:rFonts w:ascii="Calibri" w:hAnsi="Calibri" w:cs="Calibri"/>
          <w:b w:val="0"/>
          <w:i w:val="0"/>
          <w:color w:val="auto"/>
          <w:sz w:val="22"/>
          <w:szCs w:val="22"/>
        </w:rPr>
        <w:t>Awareness, Training and Education</w:t>
      </w:r>
      <w:bookmarkEnd w:id="39"/>
    </w:p>
    <w:tbl>
      <w:tblPr>
        <w:tblW w:w="5000" w:type="pct"/>
        <w:tblLook w:val="04A0" w:firstRow="1" w:lastRow="0" w:firstColumn="1" w:lastColumn="0" w:noHBand="0" w:noVBand="1"/>
      </w:tblPr>
      <w:tblGrid>
        <w:gridCol w:w="2094"/>
        <w:gridCol w:w="2314"/>
        <w:gridCol w:w="2736"/>
        <w:gridCol w:w="2586"/>
      </w:tblGrid>
      <w:tr w:rsidR="005B5960" w:rsidRPr="005B5960" w14:paraId="6ADCABFD" w14:textId="77777777" w:rsidTr="005B596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hideMark/>
          </w:tcPr>
          <w:p w14:paraId="3E415167" w14:textId="77777777" w:rsidR="005B5960" w:rsidRPr="005B5960" w:rsidRDefault="005B5960" w:rsidP="005B5960">
            <w:pPr>
              <w:spacing w:after="0"/>
              <w:jc w:val="center"/>
              <w:rPr>
                <w:rFonts w:ascii="Calibri" w:hAnsi="Calibri" w:cs="Calibri"/>
                <w:sz w:val="22"/>
                <w:szCs w:val="22"/>
              </w:rPr>
            </w:pPr>
            <w:r w:rsidRPr="005B5960">
              <w:rPr>
                <w:rFonts w:ascii="Calibri" w:hAnsi="Calibri" w:cs="Calibri"/>
                <w:sz w:val="22"/>
                <w:szCs w:val="22"/>
              </w:rPr>
              <w:t>Comparative Framework</w:t>
            </w:r>
          </w:p>
        </w:tc>
      </w:tr>
      <w:tr w:rsidR="005B5960" w:rsidRPr="005B5960" w14:paraId="48F7AA20" w14:textId="77777777" w:rsidTr="005B5960">
        <w:trPr>
          <w:trHeight w:val="300"/>
        </w:trPr>
        <w:tc>
          <w:tcPr>
            <w:tcW w:w="1076" w:type="pct"/>
            <w:tcBorders>
              <w:top w:val="nil"/>
              <w:left w:val="single" w:sz="4" w:space="0" w:color="auto"/>
              <w:bottom w:val="single" w:sz="4" w:space="0" w:color="auto"/>
              <w:right w:val="single" w:sz="4" w:space="0" w:color="auto"/>
            </w:tcBorders>
            <w:shd w:val="clear" w:color="auto" w:fill="auto"/>
            <w:hideMark/>
          </w:tcPr>
          <w:p w14:paraId="2EBF055E"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w:t>
            </w:r>
          </w:p>
        </w:tc>
        <w:tc>
          <w:tcPr>
            <w:tcW w:w="1189" w:type="pct"/>
            <w:tcBorders>
              <w:top w:val="nil"/>
              <w:left w:val="nil"/>
              <w:bottom w:val="single" w:sz="4" w:space="0" w:color="auto"/>
              <w:right w:val="single" w:sz="4" w:space="0" w:color="auto"/>
            </w:tcBorders>
            <w:shd w:val="clear" w:color="auto" w:fill="auto"/>
            <w:hideMark/>
          </w:tcPr>
          <w:p w14:paraId="713DB5BF"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AWARENESS</w:t>
            </w:r>
          </w:p>
        </w:tc>
        <w:tc>
          <w:tcPr>
            <w:tcW w:w="1406" w:type="pct"/>
            <w:tcBorders>
              <w:top w:val="nil"/>
              <w:left w:val="nil"/>
              <w:bottom w:val="single" w:sz="4" w:space="0" w:color="auto"/>
              <w:right w:val="single" w:sz="4" w:space="0" w:color="auto"/>
            </w:tcBorders>
            <w:shd w:val="clear" w:color="auto" w:fill="auto"/>
            <w:hideMark/>
          </w:tcPr>
          <w:p w14:paraId="67724EFB"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TRAINING</w:t>
            </w:r>
          </w:p>
        </w:tc>
        <w:tc>
          <w:tcPr>
            <w:tcW w:w="1328" w:type="pct"/>
            <w:tcBorders>
              <w:top w:val="nil"/>
              <w:left w:val="nil"/>
              <w:bottom w:val="single" w:sz="4" w:space="0" w:color="auto"/>
              <w:right w:val="single" w:sz="4" w:space="0" w:color="auto"/>
            </w:tcBorders>
            <w:shd w:val="clear" w:color="auto" w:fill="auto"/>
            <w:hideMark/>
          </w:tcPr>
          <w:p w14:paraId="274CD0EC"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EDUCATION</w:t>
            </w:r>
          </w:p>
        </w:tc>
      </w:tr>
      <w:tr w:rsidR="005B5960" w:rsidRPr="005B5960" w14:paraId="353CF5DD" w14:textId="77777777" w:rsidTr="005B5960">
        <w:trPr>
          <w:trHeight w:val="300"/>
        </w:trPr>
        <w:tc>
          <w:tcPr>
            <w:tcW w:w="1076" w:type="pct"/>
            <w:tcBorders>
              <w:top w:val="nil"/>
              <w:left w:val="single" w:sz="4" w:space="0" w:color="auto"/>
              <w:bottom w:val="single" w:sz="4" w:space="0" w:color="auto"/>
              <w:right w:val="single" w:sz="4" w:space="0" w:color="auto"/>
            </w:tcBorders>
            <w:shd w:val="clear" w:color="auto" w:fill="auto"/>
            <w:hideMark/>
          </w:tcPr>
          <w:p w14:paraId="604676E6"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Attribute:</w:t>
            </w:r>
          </w:p>
        </w:tc>
        <w:tc>
          <w:tcPr>
            <w:tcW w:w="1189" w:type="pct"/>
            <w:tcBorders>
              <w:top w:val="nil"/>
              <w:left w:val="nil"/>
              <w:bottom w:val="single" w:sz="4" w:space="0" w:color="auto"/>
              <w:right w:val="single" w:sz="4" w:space="0" w:color="auto"/>
            </w:tcBorders>
            <w:shd w:val="clear" w:color="auto" w:fill="auto"/>
            <w:hideMark/>
          </w:tcPr>
          <w:p w14:paraId="0A4C3744"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"What"</w:t>
            </w:r>
          </w:p>
        </w:tc>
        <w:tc>
          <w:tcPr>
            <w:tcW w:w="1406" w:type="pct"/>
            <w:tcBorders>
              <w:top w:val="nil"/>
              <w:left w:val="nil"/>
              <w:bottom w:val="single" w:sz="4" w:space="0" w:color="auto"/>
              <w:right w:val="single" w:sz="4" w:space="0" w:color="auto"/>
            </w:tcBorders>
            <w:shd w:val="clear" w:color="auto" w:fill="auto"/>
            <w:hideMark/>
          </w:tcPr>
          <w:p w14:paraId="28F0D9C9"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"How"</w:t>
            </w:r>
          </w:p>
        </w:tc>
        <w:tc>
          <w:tcPr>
            <w:tcW w:w="1328" w:type="pct"/>
            <w:tcBorders>
              <w:top w:val="nil"/>
              <w:left w:val="nil"/>
              <w:bottom w:val="single" w:sz="4" w:space="0" w:color="auto"/>
              <w:right w:val="single" w:sz="4" w:space="0" w:color="auto"/>
            </w:tcBorders>
            <w:shd w:val="clear" w:color="auto" w:fill="auto"/>
            <w:hideMark/>
          </w:tcPr>
          <w:p w14:paraId="3ADFC2B2"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"Why"</w:t>
            </w:r>
          </w:p>
        </w:tc>
      </w:tr>
      <w:tr w:rsidR="005B5960" w:rsidRPr="005B5960" w14:paraId="516F759B" w14:textId="77777777" w:rsidTr="005B5960">
        <w:trPr>
          <w:trHeight w:val="300"/>
        </w:trPr>
        <w:tc>
          <w:tcPr>
            <w:tcW w:w="1076" w:type="pct"/>
            <w:tcBorders>
              <w:top w:val="nil"/>
              <w:left w:val="single" w:sz="4" w:space="0" w:color="auto"/>
              <w:bottom w:val="single" w:sz="4" w:space="0" w:color="auto"/>
              <w:right w:val="single" w:sz="4" w:space="0" w:color="auto"/>
            </w:tcBorders>
            <w:shd w:val="clear" w:color="auto" w:fill="auto"/>
            <w:hideMark/>
          </w:tcPr>
          <w:p w14:paraId="7EB0F8E5"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Level: </w:t>
            </w:r>
          </w:p>
        </w:tc>
        <w:tc>
          <w:tcPr>
            <w:tcW w:w="1189" w:type="pct"/>
            <w:tcBorders>
              <w:top w:val="nil"/>
              <w:left w:val="nil"/>
              <w:bottom w:val="single" w:sz="4" w:space="0" w:color="auto"/>
              <w:right w:val="single" w:sz="4" w:space="0" w:color="auto"/>
            </w:tcBorders>
            <w:shd w:val="clear" w:color="auto" w:fill="auto"/>
            <w:hideMark/>
          </w:tcPr>
          <w:p w14:paraId="664972AF"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Information</w:t>
            </w:r>
          </w:p>
        </w:tc>
        <w:tc>
          <w:tcPr>
            <w:tcW w:w="1406" w:type="pct"/>
            <w:tcBorders>
              <w:top w:val="nil"/>
              <w:left w:val="nil"/>
              <w:bottom w:val="single" w:sz="4" w:space="0" w:color="auto"/>
              <w:right w:val="single" w:sz="4" w:space="0" w:color="auto"/>
            </w:tcBorders>
            <w:shd w:val="clear" w:color="auto" w:fill="auto"/>
            <w:hideMark/>
          </w:tcPr>
          <w:p w14:paraId="2AC18967"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Knowledge</w:t>
            </w:r>
          </w:p>
        </w:tc>
        <w:tc>
          <w:tcPr>
            <w:tcW w:w="1328" w:type="pct"/>
            <w:tcBorders>
              <w:top w:val="nil"/>
              <w:left w:val="nil"/>
              <w:bottom w:val="single" w:sz="4" w:space="0" w:color="auto"/>
              <w:right w:val="single" w:sz="4" w:space="0" w:color="auto"/>
            </w:tcBorders>
            <w:shd w:val="clear" w:color="auto" w:fill="auto"/>
            <w:hideMark/>
          </w:tcPr>
          <w:p w14:paraId="5DC1087C"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Insight</w:t>
            </w:r>
          </w:p>
        </w:tc>
      </w:tr>
      <w:tr w:rsidR="005B5960" w:rsidRPr="005B5960" w14:paraId="2A4F40E0" w14:textId="77777777" w:rsidTr="005B5960">
        <w:trPr>
          <w:trHeight w:val="300"/>
        </w:trPr>
        <w:tc>
          <w:tcPr>
            <w:tcW w:w="1076" w:type="pct"/>
            <w:tcBorders>
              <w:top w:val="nil"/>
              <w:left w:val="single" w:sz="4" w:space="0" w:color="auto"/>
              <w:bottom w:val="single" w:sz="4" w:space="0" w:color="auto"/>
              <w:right w:val="single" w:sz="4" w:space="0" w:color="auto"/>
            </w:tcBorders>
            <w:shd w:val="clear" w:color="auto" w:fill="auto"/>
            <w:hideMark/>
          </w:tcPr>
          <w:p w14:paraId="3BFF9F1D"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Learning Objective: </w:t>
            </w:r>
          </w:p>
        </w:tc>
        <w:tc>
          <w:tcPr>
            <w:tcW w:w="1189" w:type="pct"/>
            <w:tcBorders>
              <w:top w:val="nil"/>
              <w:left w:val="nil"/>
              <w:bottom w:val="single" w:sz="4" w:space="0" w:color="auto"/>
              <w:right w:val="single" w:sz="4" w:space="0" w:color="auto"/>
            </w:tcBorders>
            <w:shd w:val="clear" w:color="auto" w:fill="auto"/>
            <w:hideMark/>
          </w:tcPr>
          <w:p w14:paraId="5887F346"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Recognition and Retention</w:t>
            </w:r>
          </w:p>
        </w:tc>
        <w:tc>
          <w:tcPr>
            <w:tcW w:w="1406" w:type="pct"/>
            <w:tcBorders>
              <w:top w:val="nil"/>
              <w:left w:val="nil"/>
              <w:bottom w:val="single" w:sz="4" w:space="0" w:color="auto"/>
              <w:right w:val="single" w:sz="4" w:space="0" w:color="auto"/>
            </w:tcBorders>
            <w:shd w:val="clear" w:color="auto" w:fill="auto"/>
            <w:hideMark/>
          </w:tcPr>
          <w:p w14:paraId="728CB92A"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Skill</w:t>
            </w:r>
          </w:p>
        </w:tc>
        <w:tc>
          <w:tcPr>
            <w:tcW w:w="1328" w:type="pct"/>
            <w:tcBorders>
              <w:top w:val="nil"/>
              <w:left w:val="nil"/>
              <w:bottom w:val="single" w:sz="4" w:space="0" w:color="auto"/>
              <w:right w:val="single" w:sz="4" w:space="0" w:color="auto"/>
            </w:tcBorders>
            <w:shd w:val="clear" w:color="auto" w:fill="auto"/>
            <w:hideMark/>
          </w:tcPr>
          <w:p w14:paraId="1BA88050"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 Understanding</w:t>
            </w:r>
          </w:p>
        </w:tc>
      </w:tr>
      <w:tr w:rsidR="005B5960" w:rsidRPr="005B5960" w14:paraId="5F32365D" w14:textId="77777777" w:rsidTr="005B5960">
        <w:trPr>
          <w:trHeight w:val="1200"/>
        </w:trPr>
        <w:tc>
          <w:tcPr>
            <w:tcW w:w="1076" w:type="pct"/>
            <w:tcBorders>
              <w:top w:val="nil"/>
              <w:left w:val="single" w:sz="4" w:space="0" w:color="auto"/>
              <w:bottom w:val="single" w:sz="4" w:space="0" w:color="auto"/>
              <w:right w:val="single" w:sz="4" w:space="0" w:color="auto"/>
            </w:tcBorders>
            <w:shd w:val="clear" w:color="auto" w:fill="auto"/>
            <w:hideMark/>
          </w:tcPr>
          <w:p w14:paraId="3D78939D"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Example Teaching Method:</w:t>
            </w:r>
          </w:p>
        </w:tc>
        <w:tc>
          <w:tcPr>
            <w:tcW w:w="1189" w:type="pct"/>
            <w:tcBorders>
              <w:top w:val="nil"/>
              <w:left w:val="nil"/>
              <w:bottom w:val="single" w:sz="4" w:space="0" w:color="auto"/>
              <w:right w:val="single" w:sz="4" w:space="0" w:color="auto"/>
            </w:tcBorders>
            <w:shd w:val="clear" w:color="auto" w:fill="auto"/>
            <w:hideMark/>
          </w:tcPr>
          <w:p w14:paraId="55C3B764"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 xml:space="preserve">Media </w:t>
            </w:r>
            <w:r w:rsidRPr="005B5960">
              <w:rPr>
                <w:rFonts w:ascii="Calibri" w:hAnsi="Calibri" w:cs="Calibri"/>
                <w:sz w:val="22"/>
                <w:szCs w:val="22"/>
              </w:rPr>
              <w:br/>
              <w:t>-Videos</w:t>
            </w:r>
            <w:r w:rsidRPr="005B5960">
              <w:rPr>
                <w:rFonts w:ascii="Calibri" w:hAnsi="Calibri" w:cs="Calibri"/>
                <w:sz w:val="22"/>
                <w:szCs w:val="22"/>
              </w:rPr>
              <w:br/>
              <w:t>-Newsletters</w:t>
            </w:r>
            <w:r w:rsidRPr="005B5960">
              <w:rPr>
                <w:rFonts w:ascii="Calibri" w:hAnsi="Calibri" w:cs="Calibri"/>
                <w:sz w:val="22"/>
                <w:szCs w:val="22"/>
              </w:rPr>
              <w:br/>
              <w:t>-Posters</w:t>
            </w:r>
          </w:p>
        </w:tc>
        <w:tc>
          <w:tcPr>
            <w:tcW w:w="1406" w:type="pct"/>
            <w:tcBorders>
              <w:top w:val="nil"/>
              <w:left w:val="nil"/>
              <w:bottom w:val="single" w:sz="4" w:space="0" w:color="auto"/>
              <w:right w:val="single" w:sz="4" w:space="0" w:color="auto"/>
            </w:tcBorders>
            <w:shd w:val="clear" w:color="auto" w:fill="auto"/>
            <w:hideMark/>
          </w:tcPr>
          <w:p w14:paraId="505F4A7F" w14:textId="77777777"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Practical Instruction</w:t>
            </w:r>
            <w:r w:rsidRPr="005B5960">
              <w:rPr>
                <w:rFonts w:ascii="Calibri" w:hAnsi="Calibri" w:cs="Calibri"/>
                <w:sz w:val="22"/>
                <w:szCs w:val="22"/>
              </w:rPr>
              <w:br/>
              <w:t>-Lecture and/or demo</w:t>
            </w:r>
            <w:r w:rsidRPr="005B5960">
              <w:rPr>
                <w:rFonts w:ascii="Calibri" w:hAnsi="Calibri" w:cs="Calibri"/>
                <w:sz w:val="22"/>
                <w:szCs w:val="22"/>
              </w:rPr>
              <w:br/>
              <w:t>-Case Study</w:t>
            </w:r>
            <w:r w:rsidRPr="005B5960">
              <w:rPr>
                <w:rFonts w:ascii="Calibri" w:hAnsi="Calibri" w:cs="Calibri"/>
                <w:sz w:val="22"/>
                <w:szCs w:val="22"/>
              </w:rPr>
              <w:br/>
              <w:t>-Hands-on Practice</w:t>
            </w:r>
          </w:p>
        </w:tc>
        <w:tc>
          <w:tcPr>
            <w:tcW w:w="1328" w:type="pct"/>
            <w:tcBorders>
              <w:top w:val="nil"/>
              <w:left w:val="nil"/>
              <w:bottom w:val="single" w:sz="4" w:space="0" w:color="auto"/>
              <w:right w:val="single" w:sz="4" w:space="0" w:color="auto"/>
            </w:tcBorders>
            <w:shd w:val="clear" w:color="auto" w:fill="auto"/>
            <w:hideMark/>
          </w:tcPr>
          <w:p w14:paraId="72B9DBCD" w14:textId="69EA0CD5" w:rsidR="005B5960" w:rsidRPr="005B5960" w:rsidRDefault="005B5960" w:rsidP="005B5960">
            <w:pPr>
              <w:spacing w:after="0"/>
              <w:rPr>
                <w:rFonts w:ascii="Calibri" w:hAnsi="Calibri" w:cs="Calibri"/>
                <w:sz w:val="22"/>
                <w:szCs w:val="22"/>
              </w:rPr>
            </w:pPr>
            <w:r w:rsidRPr="005B5960">
              <w:rPr>
                <w:rFonts w:ascii="Calibri" w:hAnsi="Calibri" w:cs="Calibri"/>
                <w:sz w:val="22"/>
                <w:szCs w:val="22"/>
              </w:rPr>
              <w:t>Theoretical Instruction</w:t>
            </w:r>
            <w:r w:rsidRPr="005B5960">
              <w:rPr>
                <w:rFonts w:ascii="Calibri" w:hAnsi="Calibri" w:cs="Calibri"/>
                <w:sz w:val="22"/>
                <w:szCs w:val="22"/>
              </w:rPr>
              <w:br/>
              <w:t>-Seminar and discussion</w:t>
            </w:r>
            <w:r w:rsidRPr="005B5960">
              <w:rPr>
                <w:rFonts w:ascii="Calibri" w:hAnsi="Calibri" w:cs="Calibri"/>
                <w:sz w:val="22"/>
                <w:szCs w:val="22"/>
              </w:rPr>
              <w:br/>
              <w:t>-Reading and S</w:t>
            </w:r>
            <w:r w:rsidRPr="00F47E9D">
              <w:rPr>
                <w:rFonts w:ascii="Calibri" w:hAnsi="Calibri" w:cs="Calibri"/>
                <w:sz w:val="22"/>
                <w:szCs w:val="22"/>
              </w:rPr>
              <w:t>t</w:t>
            </w:r>
            <w:r w:rsidRPr="005B5960">
              <w:rPr>
                <w:rFonts w:ascii="Calibri" w:hAnsi="Calibri" w:cs="Calibri"/>
                <w:sz w:val="22"/>
                <w:szCs w:val="22"/>
              </w:rPr>
              <w:t>udy</w:t>
            </w:r>
            <w:r w:rsidRPr="005B5960">
              <w:rPr>
                <w:rFonts w:ascii="Calibri" w:hAnsi="Calibri" w:cs="Calibri"/>
                <w:sz w:val="22"/>
                <w:szCs w:val="22"/>
              </w:rPr>
              <w:br/>
              <w:t>-Research</w:t>
            </w:r>
          </w:p>
        </w:tc>
      </w:tr>
      <w:tr w:rsidR="005B5960" w:rsidRPr="005B5960" w14:paraId="3BDAFCC7" w14:textId="77777777" w:rsidTr="005B5960">
        <w:trPr>
          <w:trHeight w:val="1200"/>
        </w:trPr>
        <w:tc>
          <w:tcPr>
            <w:tcW w:w="1076" w:type="pct"/>
            <w:tcBorders>
              <w:top w:val="nil"/>
              <w:left w:val="single" w:sz="4" w:space="0" w:color="auto"/>
              <w:bottom w:val="single" w:sz="4" w:space="0" w:color="auto"/>
              <w:right w:val="single" w:sz="4" w:space="0" w:color="auto"/>
            </w:tcBorders>
            <w:shd w:val="clear" w:color="auto" w:fill="auto"/>
            <w:noWrap/>
            <w:hideMark/>
          </w:tcPr>
          <w:p w14:paraId="245C8765" w14:textId="77777777" w:rsidR="005B5960" w:rsidRPr="005B5960" w:rsidRDefault="005B5960" w:rsidP="005B5960">
            <w:pPr>
              <w:spacing w:after="0"/>
              <w:rPr>
                <w:rFonts w:ascii="Calibri" w:hAnsi="Calibri" w:cs="Calibri"/>
                <w:b/>
                <w:bCs/>
                <w:color w:val="000000"/>
                <w:sz w:val="22"/>
                <w:szCs w:val="22"/>
                <w:lang w:eastAsia="en-GB"/>
              </w:rPr>
            </w:pPr>
            <w:r w:rsidRPr="005B5960">
              <w:rPr>
                <w:rFonts w:ascii="Calibri" w:hAnsi="Calibri" w:cs="Calibri"/>
                <w:b/>
                <w:bCs/>
                <w:color w:val="000000"/>
                <w:sz w:val="22"/>
                <w:szCs w:val="22"/>
                <w:lang w:eastAsia="en-GB"/>
              </w:rPr>
              <w:lastRenderedPageBreak/>
              <w:t>Test Measure:</w:t>
            </w:r>
          </w:p>
        </w:tc>
        <w:tc>
          <w:tcPr>
            <w:tcW w:w="1189" w:type="pct"/>
            <w:tcBorders>
              <w:top w:val="nil"/>
              <w:left w:val="nil"/>
              <w:bottom w:val="single" w:sz="4" w:space="0" w:color="auto"/>
              <w:right w:val="single" w:sz="4" w:space="0" w:color="auto"/>
            </w:tcBorders>
            <w:shd w:val="clear" w:color="auto" w:fill="auto"/>
            <w:hideMark/>
          </w:tcPr>
          <w:p w14:paraId="0CC2FFF7" w14:textId="77777777" w:rsidR="005B5960" w:rsidRPr="005B5960" w:rsidRDefault="005B5960" w:rsidP="005B5960">
            <w:pPr>
              <w:spacing w:after="0"/>
              <w:rPr>
                <w:rFonts w:ascii="Calibri" w:hAnsi="Calibri" w:cs="Calibri"/>
                <w:color w:val="000000"/>
                <w:sz w:val="22"/>
                <w:szCs w:val="22"/>
                <w:lang w:eastAsia="en-GB"/>
              </w:rPr>
            </w:pPr>
            <w:r w:rsidRPr="005B5960">
              <w:rPr>
                <w:rFonts w:ascii="Calibri" w:hAnsi="Calibri" w:cs="Calibri"/>
                <w:color w:val="000000"/>
                <w:sz w:val="22"/>
                <w:szCs w:val="22"/>
                <w:lang w:eastAsia="en-GB"/>
              </w:rPr>
              <w:t xml:space="preserve"> True/False</w:t>
            </w:r>
            <w:r w:rsidRPr="005B5960">
              <w:rPr>
                <w:rFonts w:ascii="Calibri" w:hAnsi="Calibri" w:cs="Calibri"/>
                <w:color w:val="000000"/>
                <w:sz w:val="22"/>
                <w:szCs w:val="22"/>
                <w:lang w:eastAsia="en-GB"/>
              </w:rPr>
              <w:br/>
              <w:t>Multiple Choice</w:t>
            </w:r>
            <w:r w:rsidRPr="005B5960">
              <w:rPr>
                <w:rFonts w:ascii="Calibri" w:hAnsi="Calibri" w:cs="Calibri"/>
                <w:color w:val="000000"/>
                <w:sz w:val="22"/>
                <w:szCs w:val="22"/>
                <w:lang w:eastAsia="en-GB"/>
              </w:rPr>
              <w:br/>
            </w:r>
            <w:r w:rsidRPr="005B5960">
              <w:rPr>
                <w:rFonts w:ascii="Calibri" w:hAnsi="Calibri" w:cs="Calibri"/>
                <w:color w:val="000000"/>
                <w:sz w:val="22"/>
                <w:szCs w:val="22"/>
                <w:lang w:eastAsia="en-GB"/>
              </w:rPr>
              <w:br/>
              <w:t>(identify learning)</w:t>
            </w:r>
          </w:p>
        </w:tc>
        <w:tc>
          <w:tcPr>
            <w:tcW w:w="1406" w:type="pct"/>
            <w:tcBorders>
              <w:top w:val="nil"/>
              <w:left w:val="nil"/>
              <w:bottom w:val="single" w:sz="4" w:space="0" w:color="auto"/>
              <w:right w:val="single" w:sz="4" w:space="0" w:color="auto"/>
            </w:tcBorders>
            <w:shd w:val="clear" w:color="auto" w:fill="auto"/>
            <w:hideMark/>
          </w:tcPr>
          <w:p w14:paraId="2FE26B24" w14:textId="77777777" w:rsidR="005B5960" w:rsidRPr="005B5960" w:rsidRDefault="005B5960" w:rsidP="005B5960">
            <w:pPr>
              <w:spacing w:after="0"/>
              <w:rPr>
                <w:rFonts w:ascii="Calibri" w:hAnsi="Calibri" w:cs="Calibri"/>
                <w:color w:val="000000"/>
                <w:sz w:val="22"/>
                <w:szCs w:val="22"/>
                <w:lang w:eastAsia="en-GB"/>
              </w:rPr>
            </w:pPr>
            <w:r w:rsidRPr="005B5960">
              <w:rPr>
                <w:rFonts w:ascii="Calibri" w:hAnsi="Calibri" w:cs="Calibri"/>
                <w:color w:val="000000"/>
                <w:sz w:val="22"/>
                <w:szCs w:val="22"/>
                <w:lang w:eastAsia="en-GB"/>
              </w:rPr>
              <w:t>Problem Solving, i.e.,</w:t>
            </w:r>
            <w:r w:rsidRPr="005B5960">
              <w:rPr>
                <w:rFonts w:ascii="Calibri" w:hAnsi="Calibri" w:cs="Calibri"/>
                <w:color w:val="000000"/>
                <w:sz w:val="22"/>
                <w:szCs w:val="22"/>
                <w:lang w:eastAsia="en-GB"/>
              </w:rPr>
              <w:br/>
              <w:t>Recognition and Resolution</w:t>
            </w:r>
            <w:r w:rsidRPr="005B5960">
              <w:rPr>
                <w:rFonts w:ascii="Calibri" w:hAnsi="Calibri" w:cs="Calibri"/>
                <w:color w:val="000000"/>
                <w:sz w:val="22"/>
                <w:szCs w:val="22"/>
                <w:lang w:eastAsia="en-GB"/>
              </w:rPr>
              <w:br/>
            </w:r>
            <w:r w:rsidRPr="005B5960">
              <w:rPr>
                <w:rFonts w:ascii="Calibri" w:hAnsi="Calibri" w:cs="Calibri"/>
                <w:color w:val="000000"/>
                <w:sz w:val="22"/>
                <w:szCs w:val="22"/>
                <w:lang w:eastAsia="en-GB"/>
              </w:rPr>
              <w:br/>
              <w:t>(apply learning)</w:t>
            </w:r>
          </w:p>
        </w:tc>
        <w:tc>
          <w:tcPr>
            <w:tcW w:w="1328" w:type="pct"/>
            <w:tcBorders>
              <w:top w:val="nil"/>
              <w:left w:val="nil"/>
              <w:bottom w:val="single" w:sz="4" w:space="0" w:color="auto"/>
              <w:right w:val="single" w:sz="4" w:space="0" w:color="auto"/>
            </w:tcBorders>
            <w:shd w:val="clear" w:color="auto" w:fill="auto"/>
            <w:hideMark/>
          </w:tcPr>
          <w:p w14:paraId="1C3517B3" w14:textId="77777777" w:rsidR="005B5960" w:rsidRPr="005B5960" w:rsidRDefault="005B5960" w:rsidP="005B5960">
            <w:pPr>
              <w:spacing w:after="0"/>
              <w:rPr>
                <w:rFonts w:ascii="Calibri" w:hAnsi="Calibri" w:cs="Calibri"/>
                <w:color w:val="000000"/>
                <w:sz w:val="22"/>
                <w:szCs w:val="22"/>
                <w:lang w:eastAsia="en-GB"/>
              </w:rPr>
            </w:pPr>
            <w:r w:rsidRPr="005B5960">
              <w:rPr>
                <w:rFonts w:ascii="Calibri" w:hAnsi="Calibri" w:cs="Calibri"/>
                <w:color w:val="000000"/>
                <w:sz w:val="22"/>
                <w:szCs w:val="22"/>
                <w:lang w:eastAsia="en-GB"/>
              </w:rPr>
              <w:t>Essay</w:t>
            </w:r>
            <w:r w:rsidRPr="005B5960">
              <w:rPr>
                <w:rFonts w:ascii="Calibri" w:hAnsi="Calibri" w:cs="Calibri"/>
                <w:color w:val="000000"/>
                <w:sz w:val="22"/>
                <w:szCs w:val="22"/>
                <w:lang w:eastAsia="en-GB"/>
              </w:rPr>
              <w:br/>
            </w:r>
            <w:r w:rsidRPr="005B5960">
              <w:rPr>
                <w:rFonts w:ascii="Calibri" w:hAnsi="Calibri" w:cs="Calibri"/>
                <w:color w:val="000000"/>
                <w:sz w:val="22"/>
                <w:szCs w:val="22"/>
                <w:lang w:eastAsia="en-GB"/>
              </w:rPr>
              <w:br/>
            </w:r>
            <w:r w:rsidRPr="005B5960">
              <w:rPr>
                <w:rFonts w:ascii="Calibri" w:hAnsi="Calibri" w:cs="Calibri"/>
                <w:color w:val="000000"/>
                <w:sz w:val="22"/>
                <w:szCs w:val="22"/>
                <w:lang w:eastAsia="en-GB"/>
              </w:rPr>
              <w:br/>
              <w:t>(interpret learning)</w:t>
            </w:r>
          </w:p>
        </w:tc>
      </w:tr>
      <w:tr w:rsidR="005B5960" w:rsidRPr="005B5960" w14:paraId="7CAE975F" w14:textId="77777777" w:rsidTr="005B5960">
        <w:trPr>
          <w:trHeight w:val="300"/>
        </w:trPr>
        <w:tc>
          <w:tcPr>
            <w:tcW w:w="1076" w:type="pct"/>
            <w:tcBorders>
              <w:top w:val="nil"/>
              <w:left w:val="single" w:sz="4" w:space="0" w:color="auto"/>
              <w:bottom w:val="single" w:sz="4" w:space="0" w:color="auto"/>
              <w:right w:val="single" w:sz="4" w:space="0" w:color="auto"/>
            </w:tcBorders>
            <w:shd w:val="clear" w:color="auto" w:fill="auto"/>
            <w:noWrap/>
            <w:hideMark/>
          </w:tcPr>
          <w:p w14:paraId="5B203476" w14:textId="77777777" w:rsidR="005B5960" w:rsidRPr="005B5960" w:rsidRDefault="005B5960" w:rsidP="005B5960">
            <w:pPr>
              <w:spacing w:after="0"/>
              <w:rPr>
                <w:rFonts w:ascii="Calibri" w:hAnsi="Calibri" w:cs="Calibri"/>
                <w:b/>
                <w:bCs/>
                <w:color w:val="000000"/>
                <w:sz w:val="22"/>
                <w:szCs w:val="22"/>
                <w:lang w:eastAsia="en-GB"/>
              </w:rPr>
            </w:pPr>
            <w:r w:rsidRPr="005B5960">
              <w:rPr>
                <w:rFonts w:ascii="Calibri" w:hAnsi="Calibri" w:cs="Calibri"/>
                <w:b/>
                <w:bCs/>
                <w:color w:val="000000"/>
                <w:sz w:val="22"/>
                <w:szCs w:val="22"/>
                <w:lang w:eastAsia="en-GB"/>
              </w:rPr>
              <w:t xml:space="preserve">Impact Timeframe: </w:t>
            </w:r>
          </w:p>
        </w:tc>
        <w:tc>
          <w:tcPr>
            <w:tcW w:w="1189" w:type="pct"/>
            <w:tcBorders>
              <w:top w:val="nil"/>
              <w:left w:val="nil"/>
              <w:bottom w:val="single" w:sz="4" w:space="0" w:color="auto"/>
              <w:right w:val="single" w:sz="4" w:space="0" w:color="auto"/>
            </w:tcBorders>
            <w:shd w:val="clear" w:color="auto" w:fill="auto"/>
            <w:noWrap/>
            <w:hideMark/>
          </w:tcPr>
          <w:p w14:paraId="7D89685B" w14:textId="77777777" w:rsidR="005B5960" w:rsidRPr="005B5960" w:rsidRDefault="005B5960" w:rsidP="005B5960">
            <w:pPr>
              <w:spacing w:after="0"/>
              <w:rPr>
                <w:rFonts w:ascii="Calibri" w:hAnsi="Calibri" w:cs="Calibri"/>
                <w:color w:val="000000"/>
                <w:sz w:val="22"/>
                <w:szCs w:val="22"/>
                <w:lang w:eastAsia="en-GB"/>
              </w:rPr>
            </w:pPr>
            <w:r w:rsidRPr="005B5960">
              <w:rPr>
                <w:rFonts w:ascii="Calibri" w:hAnsi="Calibri" w:cs="Calibri"/>
                <w:color w:val="000000"/>
                <w:sz w:val="22"/>
                <w:szCs w:val="22"/>
                <w:lang w:eastAsia="en-GB"/>
              </w:rPr>
              <w:t>Short-term</w:t>
            </w:r>
          </w:p>
        </w:tc>
        <w:tc>
          <w:tcPr>
            <w:tcW w:w="1406" w:type="pct"/>
            <w:tcBorders>
              <w:top w:val="nil"/>
              <w:left w:val="nil"/>
              <w:bottom w:val="single" w:sz="4" w:space="0" w:color="auto"/>
              <w:right w:val="single" w:sz="4" w:space="0" w:color="auto"/>
            </w:tcBorders>
            <w:shd w:val="clear" w:color="auto" w:fill="auto"/>
            <w:noWrap/>
            <w:hideMark/>
          </w:tcPr>
          <w:p w14:paraId="1B7574EE" w14:textId="77777777" w:rsidR="005B5960" w:rsidRPr="005B5960" w:rsidRDefault="005B5960" w:rsidP="005B5960">
            <w:pPr>
              <w:spacing w:after="0"/>
              <w:rPr>
                <w:rFonts w:ascii="Calibri" w:hAnsi="Calibri" w:cs="Calibri"/>
                <w:color w:val="000000"/>
                <w:sz w:val="22"/>
                <w:szCs w:val="22"/>
                <w:lang w:eastAsia="en-GB"/>
              </w:rPr>
            </w:pPr>
            <w:r w:rsidRPr="005B5960">
              <w:rPr>
                <w:rFonts w:ascii="Calibri" w:hAnsi="Calibri" w:cs="Calibri"/>
                <w:color w:val="000000"/>
                <w:sz w:val="22"/>
                <w:szCs w:val="22"/>
                <w:lang w:eastAsia="en-GB"/>
              </w:rPr>
              <w:t xml:space="preserve"> Intermediate</w:t>
            </w:r>
          </w:p>
        </w:tc>
        <w:tc>
          <w:tcPr>
            <w:tcW w:w="1328" w:type="pct"/>
            <w:tcBorders>
              <w:top w:val="nil"/>
              <w:left w:val="nil"/>
              <w:bottom w:val="single" w:sz="4" w:space="0" w:color="auto"/>
              <w:right w:val="single" w:sz="4" w:space="0" w:color="auto"/>
            </w:tcBorders>
            <w:shd w:val="clear" w:color="auto" w:fill="auto"/>
            <w:noWrap/>
            <w:hideMark/>
          </w:tcPr>
          <w:p w14:paraId="04138A55" w14:textId="77777777" w:rsidR="005B5960" w:rsidRPr="005B5960" w:rsidRDefault="005B5960" w:rsidP="005B5960">
            <w:pPr>
              <w:spacing w:after="0"/>
              <w:rPr>
                <w:rFonts w:ascii="Calibri" w:hAnsi="Calibri" w:cs="Calibri"/>
                <w:color w:val="000000"/>
                <w:sz w:val="22"/>
                <w:szCs w:val="22"/>
                <w:lang w:eastAsia="en-GB"/>
              </w:rPr>
            </w:pPr>
            <w:r w:rsidRPr="005B5960">
              <w:rPr>
                <w:rFonts w:ascii="Calibri" w:hAnsi="Calibri" w:cs="Calibri"/>
                <w:color w:val="000000"/>
                <w:sz w:val="22"/>
                <w:szCs w:val="22"/>
                <w:lang w:eastAsia="en-GB"/>
              </w:rPr>
              <w:t xml:space="preserve"> Long-term</w:t>
            </w:r>
          </w:p>
        </w:tc>
      </w:tr>
    </w:tbl>
    <w:p w14:paraId="38FEA5C1" w14:textId="77777777" w:rsidR="005B5960" w:rsidRPr="004024EC" w:rsidRDefault="005B5960" w:rsidP="004024EC"/>
    <w:p w14:paraId="095E1A30" w14:textId="4F5D565B" w:rsidR="005B5960" w:rsidRDefault="00F47E9D" w:rsidP="00FB2A9C">
      <w:pPr>
        <w:pStyle w:val="Heading2"/>
        <w:rPr>
          <w:rFonts w:ascii="Calibri" w:hAnsi="Calibri" w:cs="Calibri"/>
          <w:color w:val="FF0000"/>
        </w:rPr>
      </w:pPr>
      <w:bookmarkStart w:id="40" w:name="_Toc47445387"/>
      <w:r>
        <w:rPr>
          <w:rFonts w:ascii="Calibri" w:hAnsi="Calibri" w:cs="Calibri"/>
          <w:color w:val="FF0000"/>
        </w:rPr>
        <w:t>Core Set of IT Security Terms and Concept</w:t>
      </w:r>
      <w:bookmarkEnd w:id="40"/>
    </w:p>
    <w:p w14:paraId="5178362D" w14:textId="77777777" w:rsidR="00F47E9D" w:rsidRPr="00F47E9D" w:rsidRDefault="00F47E9D" w:rsidP="00F47E9D">
      <w:pPr>
        <w:autoSpaceDE w:val="0"/>
        <w:autoSpaceDN w:val="0"/>
        <w:adjustRightInd w:val="0"/>
        <w:spacing w:after="0"/>
        <w:rPr>
          <w:rFonts w:ascii="Calibri" w:hAnsi="Calibri" w:cs="Calibri"/>
          <w:sz w:val="22"/>
          <w:szCs w:val="22"/>
        </w:rPr>
      </w:pPr>
      <w:r w:rsidRPr="00F47E9D">
        <w:rPr>
          <w:rFonts w:ascii="Calibri" w:hAnsi="Calibri" w:cs="Calibri"/>
          <w:sz w:val="22"/>
          <w:szCs w:val="22"/>
        </w:rPr>
        <w:t>Certain basic concepts form the foundation of any effective IT security program and environment,</w:t>
      </w:r>
    </w:p>
    <w:p w14:paraId="0BC3313F" w14:textId="77777777" w:rsidR="00F47E9D" w:rsidRPr="00F47E9D" w:rsidRDefault="00F47E9D" w:rsidP="00F47E9D">
      <w:pPr>
        <w:autoSpaceDE w:val="0"/>
        <w:autoSpaceDN w:val="0"/>
        <w:adjustRightInd w:val="0"/>
        <w:spacing w:after="0"/>
        <w:rPr>
          <w:rFonts w:ascii="Calibri" w:hAnsi="Calibri" w:cs="Calibri"/>
          <w:sz w:val="22"/>
          <w:szCs w:val="22"/>
        </w:rPr>
      </w:pPr>
      <w:r w:rsidRPr="00F47E9D">
        <w:rPr>
          <w:rFonts w:ascii="Calibri" w:hAnsi="Calibri" w:cs="Calibri"/>
          <w:sz w:val="22"/>
          <w:szCs w:val="22"/>
        </w:rPr>
        <w:t>These terms and concepts must be learned and applied as the individual proceeds from security</w:t>
      </w:r>
    </w:p>
    <w:p w14:paraId="5A44E9A5" w14:textId="77777777" w:rsidR="00F47E9D" w:rsidRPr="00F47E9D" w:rsidRDefault="00F47E9D" w:rsidP="00F47E9D">
      <w:pPr>
        <w:autoSpaceDE w:val="0"/>
        <w:autoSpaceDN w:val="0"/>
        <w:adjustRightInd w:val="0"/>
        <w:spacing w:after="0"/>
        <w:rPr>
          <w:rFonts w:ascii="Calibri" w:hAnsi="Calibri" w:cs="Calibri"/>
          <w:sz w:val="22"/>
          <w:szCs w:val="22"/>
        </w:rPr>
      </w:pPr>
      <w:r w:rsidRPr="00F47E9D">
        <w:rPr>
          <w:rFonts w:ascii="Calibri" w:hAnsi="Calibri" w:cs="Calibri"/>
          <w:sz w:val="22"/>
          <w:szCs w:val="22"/>
        </w:rPr>
        <w:t>awareness to training and then to education.</w:t>
      </w:r>
    </w:p>
    <w:p w14:paraId="20C43BC8" w14:textId="77777777" w:rsidR="00F47E9D" w:rsidRPr="00F47E9D" w:rsidRDefault="00F47E9D" w:rsidP="00F47E9D">
      <w:pPr>
        <w:autoSpaceDE w:val="0"/>
        <w:autoSpaceDN w:val="0"/>
        <w:adjustRightInd w:val="0"/>
        <w:spacing w:after="0"/>
        <w:rPr>
          <w:rFonts w:ascii="Calibri" w:hAnsi="Calibri" w:cs="Calibri"/>
          <w:sz w:val="22"/>
          <w:szCs w:val="22"/>
        </w:rPr>
      </w:pPr>
      <w:r w:rsidRPr="00F47E9D">
        <w:rPr>
          <w:rFonts w:ascii="Calibri" w:hAnsi="Calibri" w:cs="Calibri"/>
          <w:sz w:val="22"/>
          <w:szCs w:val="22"/>
        </w:rPr>
        <w:t>The core set of IT security terms and concepts is presented below as the "ABC's of</w:t>
      </w:r>
    </w:p>
    <w:p w14:paraId="23361D28" w14:textId="77777777" w:rsidR="00F47E9D" w:rsidRPr="00F47E9D" w:rsidRDefault="00F47E9D" w:rsidP="00F47E9D">
      <w:pPr>
        <w:autoSpaceDE w:val="0"/>
        <w:autoSpaceDN w:val="0"/>
        <w:adjustRightInd w:val="0"/>
        <w:spacing w:after="0"/>
        <w:rPr>
          <w:rFonts w:ascii="Calibri" w:hAnsi="Calibri" w:cs="Calibri"/>
          <w:sz w:val="22"/>
          <w:szCs w:val="22"/>
        </w:rPr>
      </w:pPr>
      <w:r w:rsidRPr="00F47E9D">
        <w:rPr>
          <w:rFonts w:ascii="Calibri" w:hAnsi="Calibri" w:cs="Calibri"/>
          <w:sz w:val="22"/>
          <w:szCs w:val="22"/>
        </w:rPr>
        <w:t>Information Technology Security," 26 items related to the alphabet, as summarized below</w:t>
      </w:r>
    </w:p>
    <w:p w14:paraId="4AC6B49A" w14:textId="2CC9386D" w:rsidR="00F47E9D" w:rsidRDefault="00F47E9D" w:rsidP="00F47E9D">
      <w:pPr>
        <w:autoSpaceDE w:val="0"/>
        <w:autoSpaceDN w:val="0"/>
        <w:adjustRightInd w:val="0"/>
        <w:spacing w:after="0"/>
        <w:rPr>
          <w:rFonts w:ascii="Calibri" w:hAnsi="Calibri" w:cs="Calibri"/>
          <w:sz w:val="22"/>
          <w:szCs w:val="22"/>
        </w:rPr>
      </w:pPr>
      <w:r w:rsidRPr="00F47E9D">
        <w:rPr>
          <w:rFonts w:ascii="Calibri" w:hAnsi="Calibri" w:cs="Calibri"/>
          <w:sz w:val="22"/>
          <w:szCs w:val="22"/>
        </w:rPr>
        <w:t>This memory tool approach aids the learning process while communicating fundamental IT security concepts. It is anticipated that course material developed under this model will build on the memory tool approach to learning.</w:t>
      </w:r>
    </w:p>
    <w:p w14:paraId="3E8683D7" w14:textId="497CAB91" w:rsidR="00F47E9D" w:rsidRDefault="00F47E9D" w:rsidP="00F47E9D">
      <w:pPr>
        <w:autoSpaceDE w:val="0"/>
        <w:autoSpaceDN w:val="0"/>
        <w:adjustRightInd w:val="0"/>
        <w:spacing w:after="0"/>
        <w:rPr>
          <w:rFonts w:ascii="Calibri" w:hAnsi="Calibri" w:cs="Calibri"/>
          <w:sz w:val="22"/>
          <w:szCs w:val="22"/>
        </w:rPr>
      </w:pPr>
    </w:p>
    <w:tbl>
      <w:tblPr>
        <w:tblW w:w="8100" w:type="dxa"/>
        <w:tblLook w:val="04A0" w:firstRow="1" w:lastRow="0" w:firstColumn="1" w:lastColumn="0" w:noHBand="0" w:noVBand="1"/>
      </w:tblPr>
      <w:tblGrid>
        <w:gridCol w:w="409"/>
        <w:gridCol w:w="7691"/>
      </w:tblGrid>
      <w:tr w:rsidR="00F47E9D" w:rsidRPr="00F47E9D" w14:paraId="3A3B1D3C" w14:textId="77777777" w:rsidTr="00F47E9D">
        <w:trPr>
          <w:trHeight w:val="300"/>
        </w:trPr>
        <w:tc>
          <w:tcPr>
            <w:tcW w:w="8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51B09" w14:textId="30E7871C" w:rsidR="00F47E9D" w:rsidRPr="00F47E9D" w:rsidRDefault="00F47E9D" w:rsidP="00F47E9D">
            <w:pPr>
              <w:spacing w:after="0"/>
              <w:jc w:val="center"/>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ABC's OF INFORMATION SECURITY</w:t>
            </w:r>
          </w:p>
        </w:tc>
      </w:tr>
      <w:tr w:rsidR="00F47E9D" w:rsidRPr="00F47E9D" w14:paraId="383DF971"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08DD4F1B"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A</w:t>
            </w:r>
          </w:p>
        </w:tc>
        <w:tc>
          <w:tcPr>
            <w:tcW w:w="7771" w:type="dxa"/>
            <w:tcBorders>
              <w:top w:val="nil"/>
              <w:left w:val="nil"/>
              <w:bottom w:val="single" w:sz="4" w:space="0" w:color="auto"/>
              <w:right w:val="single" w:sz="4" w:space="0" w:color="auto"/>
            </w:tcBorders>
            <w:shd w:val="clear" w:color="auto" w:fill="auto"/>
            <w:hideMark/>
          </w:tcPr>
          <w:p w14:paraId="2D307D27"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Assets - Something of value requiring protection (hardware, software, data, reputation)</w:t>
            </w:r>
          </w:p>
        </w:tc>
      </w:tr>
      <w:tr w:rsidR="00F47E9D" w:rsidRPr="00F47E9D" w14:paraId="0996F7CE"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3C972756"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B</w:t>
            </w:r>
          </w:p>
        </w:tc>
        <w:tc>
          <w:tcPr>
            <w:tcW w:w="7771" w:type="dxa"/>
            <w:tcBorders>
              <w:top w:val="nil"/>
              <w:left w:val="nil"/>
              <w:bottom w:val="single" w:sz="4" w:space="0" w:color="auto"/>
              <w:right w:val="single" w:sz="4" w:space="0" w:color="auto"/>
            </w:tcBorders>
            <w:shd w:val="clear" w:color="auto" w:fill="auto"/>
            <w:hideMark/>
          </w:tcPr>
          <w:p w14:paraId="0DCCEC6E"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Backup - The three most important safeguards - backup, backup, backup</w:t>
            </w:r>
          </w:p>
        </w:tc>
      </w:tr>
      <w:tr w:rsidR="00F47E9D" w:rsidRPr="00F47E9D" w14:paraId="5B8F0665"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7FAD4404"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C</w:t>
            </w:r>
          </w:p>
        </w:tc>
        <w:tc>
          <w:tcPr>
            <w:tcW w:w="7771" w:type="dxa"/>
            <w:tcBorders>
              <w:top w:val="nil"/>
              <w:left w:val="nil"/>
              <w:bottom w:val="single" w:sz="4" w:space="0" w:color="auto"/>
              <w:right w:val="single" w:sz="4" w:space="0" w:color="auto"/>
            </w:tcBorders>
            <w:shd w:val="clear" w:color="auto" w:fill="auto"/>
            <w:hideMark/>
          </w:tcPr>
          <w:p w14:paraId="351757C6"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Countermeasures and Controls - Prevent, detect, and recover from security incidents</w:t>
            </w:r>
          </w:p>
        </w:tc>
      </w:tr>
      <w:tr w:rsidR="00F47E9D" w:rsidRPr="00F47E9D" w14:paraId="27038013" w14:textId="77777777" w:rsidTr="00F47E9D">
        <w:trPr>
          <w:trHeight w:val="330"/>
        </w:trPr>
        <w:tc>
          <w:tcPr>
            <w:tcW w:w="329" w:type="dxa"/>
            <w:tcBorders>
              <w:top w:val="nil"/>
              <w:left w:val="single" w:sz="4" w:space="0" w:color="auto"/>
              <w:bottom w:val="single" w:sz="4" w:space="0" w:color="auto"/>
              <w:right w:val="single" w:sz="4" w:space="0" w:color="auto"/>
            </w:tcBorders>
            <w:shd w:val="clear" w:color="auto" w:fill="auto"/>
            <w:noWrap/>
            <w:hideMark/>
          </w:tcPr>
          <w:p w14:paraId="18F524C3"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D</w:t>
            </w:r>
          </w:p>
        </w:tc>
        <w:tc>
          <w:tcPr>
            <w:tcW w:w="7771" w:type="dxa"/>
            <w:tcBorders>
              <w:top w:val="nil"/>
              <w:left w:val="nil"/>
              <w:bottom w:val="single" w:sz="4" w:space="0" w:color="auto"/>
              <w:right w:val="single" w:sz="4" w:space="0" w:color="auto"/>
            </w:tcBorders>
            <w:shd w:val="clear" w:color="auto" w:fill="auto"/>
            <w:hideMark/>
          </w:tcPr>
          <w:p w14:paraId="0F901F0A" w14:textId="34178376" w:rsidR="00F47E9D" w:rsidRPr="00F47E9D" w:rsidRDefault="00664AAF" w:rsidP="00F47E9D">
            <w:pPr>
              <w:spacing w:after="0"/>
              <w:rPr>
                <w:rFonts w:ascii="Calibri" w:hAnsi="Calibri" w:cs="Calibri"/>
                <w:color w:val="000000"/>
                <w:sz w:val="22"/>
                <w:szCs w:val="22"/>
                <w:lang w:eastAsia="en-GB"/>
              </w:rPr>
            </w:pPr>
            <w:r>
              <w:rPr>
                <w:rFonts w:ascii="Calibri" w:hAnsi="Calibri" w:cs="Calibri"/>
                <w:color w:val="000000"/>
                <w:sz w:val="22"/>
                <w:szCs w:val="22"/>
                <w:lang w:eastAsia="en-GB"/>
              </w:rPr>
              <w:t>Designated Representatives of Executive Management</w:t>
            </w:r>
            <w:r w:rsidR="00F47E9D" w:rsidRPr="00F47E9D">
              <w:rPr>
                <w:rFonts w:ascii="Calibri" w:hAnsi="Calibri" w:cs="Calibri"/>
                <w:color w:val="000000"/>
                <w:sz w:val="22"/>
                <w:szCs w:val="22"/>
                <w:lang w:eastAsia="en-GB"/>
              </w:rPr>
              <w:t xml:space="preserve"> - Manage and accept risk and authorize the system to operate</w:t>
            </w:r>
          </w:p>
        </w:tc>
      </w:tr>
      <w:tr w:rsidR="00F47E9D" w:rsidRPr="00F47E9D" w14:paraId="2D3E151E"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4C5530A5"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E</w:t>
            </w:r>
          </w:p>
        </w:tc>
        <w:tc>
          <w:tcPr>
            <w:tcW w:w="7771" w:type="dxa"/>
            <w:tcBorders>
              <w:top w:val="nil"/>
              <w:left w:val="nil"/>
              <w:bottom w:val="single" w:sz="4" w:space="0" w:color="auto"/>
              <w:right w:val="single" w:sz="4" w:space="0" w:color="auto"/>
            </w:tcBorders>
            <w:shd w:val="clear" w:color="auto" w:fill="auto"/>
            <w:hideMark/>
          </w:tcPr>
          <w:p w14:paraId="7B37F850" w14:textId="0449D7B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 xml:space="preserve">Ethics - The body of rules that governs an individual's </w:t>
            </w:r>
            <w:r w:rsidR="00664AAF" w:rsidRPr="00F47E9D">
              <w:rPr>
                <w:rFonts w:ascii="Calibri" w:hAnsi="Calibri" w:cs="Calibri"/>
                <w:color w:val="000000"/>
                <w:sz w:val="22"/>
                <w:szCs w:val="22"/>
                <w:lang w:eastAsia="en-GB"/>
              </w:rPr>
              <w:t>behaviours</w:t>
            </w:r>
            <w:r w:rsidRPr="00F47E9D">
              <w:rPr>
                <w:rFonts w:ascii="Calibri" w:hAnsi="Calibri" w:cs="Calibri"/>
                <w:color w:val="000000"/>
                <w:sz w:val="22"/>
                <w:szCs w:val="22"/>
                <w:lang w:eastAsia="en-GB"/>
              </w:rPr>
              <w:t>.</w:t>
            </w:r>
          </w:p>
        </w:tc>
      </w:tr>
      <w:tr w:rsidR="00F47E9D" w:rsidRPr="00F47E9D" w14:paraId="57BA8F6A"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41BCE3B5"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F</w:t>
            </w:r>
          </w:p>
        </w:tc>
        <w:tc>
          <w:tcPr>
            <w:tcW w:w="7771" w:type="dxa"/>
            <w:tcBorders>
              <w:top w:val="nil"/>
              <w:left w:val="nil"/>
              <w:bottom w:val="single" w:sz="4" w:space="0" w:color="auto"/>
              <w:right w:val="single" w:sz="4" w:space="0" w:color="auto"/>
            </w:tcBorders>
            <w:shd w:val="clear" w:color="auto" w:fill="auto"/>
            <w:hideMark/>
          </w:tcPr>
          <w:p w14:paraId="06787F5C"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Firewalls and Separation of Duties - Minimize the potential for "incident encroachment"</w:t>
            </w:r>
          </w:p>
        </w:tc>
      </w:tr>
      <w:tr w:rsidR="00F47E9D" w:rsidRPr="00F47E9D" w14:paraId="16BB1E7D"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2B1CA8AE"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G</w:t>
            </w:r>
          </w:p>
        </w:tc>
        <w:tc>
          <w:tcPr>
            <w:tcW w:w="7771" w:type="dxa"/>
            <w:tcBorders>
              <w:top w:val="nil"/>
              <w:left w:val="nil"/>
              <w:bottom w:val="single" w:sz="4" w:space="0" w:color="auto"/>
              <w:right w:val="single" w:sz="4" w:space="0" w:color="auto"/>
            </w:tcBorders>
            <w:shd w:val="clear" w:color="auto" w:fill="auto"/>
            <w:hideMark/>
          </w:tcPr>
          <w:p w14:paraId="057FE685"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Goals - Confidentiality, Integrity, and Availability (CIA)</w:t>
            </w:r>
          </w:p>
        </w:tc>
      </w:tr>
      <w:tr w:rsidR="00F47E9D" w:rsidRPr="00F47E9D" w14:paraId="73A063B9"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238D4E4B"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H</w:t>
            </w:r>
          </w:p>
        </w:tc>
        <w:tc>
          <w:tcPr>
            <w:tcW w:w="7771" w:type="dxa"/>
            <w:tcBorders>
              <w:top w:val="nil"/>
              <w:left w:val="nil"/>
              <w:bottom w:val="single" w:sz="4" w:space="0" w:color="auto"/>
              <w:right w:val="single" w:sz="4" w:space="0" w:color="auto"/>
            </w:tcBorders>
            <w:shd w:val="clear" w:color="auto" w:fill="auto"/>
            <w:hideMark/>
          </w:tcPr>
          <w:p w14:paraId="7F016584"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Hackers/Crackers - Intruders who are threats to any system</w:t>
            </w:r>
          </w:p>
        </w:tc>
      </w:tr>
      <w:tr w:rsidR="00F47E9D" w:rsidRPr="00F47E9D" w14:paraId="71F68939"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6B1EAA43"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I</w:t>
            </w:r>
          </w:p>
        </w:tc>
        <w:tc>
          <w:tcPr>
            <w:tcW w:w="7771" w:type="dxa"/>
            <w:tcBorders>
              <w:top w:val="nil"/>
              <w:left w:val="nil"/>
              <w:bottom w:val="single" w:sz="4" w:space="0" w:color="auto"/>
              <w:right w:val="single" w:sz="4" w:space="0" w:color="auto"/>
            </w:tcBorders>
            <w:shd w:val="clear" w:color="auto" w:fill="auto"/>
            <w:hideMark/>
          </w:tcPr>
          <w:p w14:paraId="1276C880"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Individual Accountability/Responsibility - Individuals responsible for their own actions</w:t>
            </w:r>
          </w:p>
        </w:tc>
      </w:tr>
      <w:tr w:rsidR="00F47E9D" w:rsidRPr="00F47E9D" w14:paraId="7BDC1B74"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19FB4ECA"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J</w:t>
            </w:r>
          </w:p>
        </w:tc>
        <w:tc>
          <w:tcPr>
            <w:tcW w:w="7771" w:type="dxa"/>
            <w:tcBorders>
              <w:top w:val="nil"/>
              <w:left w:val="nil"/>
              <w:bottom w:val="single" w:sz="4" w:space="0" w:color="auto"/>
              <w:right w:val="single" w:sz="4" w:space="0" w:color="auto"/>
            </w:tcBorders>
            <w:shd w:val="clear" w:color="auto" w:fill="auto"/>
            <w:hideMark/>
          </w:tcPr>
          <w:p w14:paraId="590A5141"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Job Description/Job Function - Defines the individual's roles within the organization</w:t>
            </w:r>
          </w:p>
        </w:tc>
      </w:tr>
      <w:tr w:rsidR="00F47E9D" w:rsidRPr="00F47E9D" w14:paraId="3516FFFD"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4616201C"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K</w:t>
            </w:r>
          </w:p>
        </w:tc>
        <w:tc>
          <w:tcPr>
            <w:tcW w:w="7771" w:type="dxa"/>
            <w:tcBorders>
              <w:top w:val="nil"/>
              <w:left w:val="nil"/>
              <w:bottom w:val="single" w:sz="4" w:space="0" w:color="auto"/>
              <w:right w:val="single" w:sz="4" w:space="0" w:color="auto"/>
            </w:tcBorders>
            <w:shd w:val="clear" w:color="auto" w:fill="auto"/>
            <w:hideMark/>
          </w:tcPr>
          <w:p w14:paraId="59DAAC76"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Keys to Incident Prevention - Awareness, compliance, common sense</w:t>
            </w:r>
          </w:p>
        </w:tc>
      </w:tr>
      <w:tr w:rsidR="00F47E9D" w:rsidRPr="00F47E9D" w14:paraId="68B4FE5C"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4E674D93"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L</w:t>
            </w:r>
          </w:p>
        </w:tc>
        <w:tc>
          <w:tcPr>
            <w:tcW w:w="7771" w:type="dxa"/>
            <w:tcBorders>
              <w:top w:val="nil"/>
              <w:left w:val="nil"/>
              <w:bottom w:val="single" w:sz="4" w:space="0" w:color="auto"/>
              <w:right w:val="single" w:sz="4" w:space="0" w:color="auto"/>
            </w:tcBorders>
            <w:shd w:val="clear" w:color="auto" w:fill="auto"/>
            <w:hideMark/>
          </w:tcPr>
          <w:p w14:paraId="6C17D0DF"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Laws and Regulations - Establish basic control/security objectives</w:t>
            </w:r>
          </w:p>
        </w:tc>
      </w:tr>
      <w:tr w:rsidR="00F47E9D" w:rsidRPr="00F47E9D" w14:paraId="6119AE15"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028EF94D"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M</w:t>
            </w:r>
          </w:p>
        </w:tc>
        <w:tc>
          <w:tcPr>
            <w:tcW w:w="7771" w:type="dxa"/>
            <w:tcBorders>
              <w:top w:val="nil"/>
              <w:left w:val="nil"/>
              <w:bottom w:val="single" w:sz="4" w:space="0" w:color="auto"/>
              <w:right w:val="single" w:sz="4" w:space="0" w:color="auto"/>
            </w:tcBorders>
            <w:shd w:val="clear" w:color="auto" w:fill="auto"/>
            <w:hideMark/>
          </w:tcPr>
          <w:p w14:paraId="41FEA556"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Model Framework - Relates training needs to roles and responsibilities</w:t>
            </w:r>
          </w:p>
        </w:tc>
      </w:tr>
      <w:tr w:rsidR="00F47E9D" w:rsidRPr="00F47E9D" w14:paraId="016E0673"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3138444E"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N</w:t>
            </w:r>
          </w:p>
        </w:tc>
        <w:tc>
          <w:tcPr>
            <w:tcW w:w="7771" w:type="dxa"/>
            <w:tcBorders>
              <w:top w:val="nil"/>
              <w:left w:val="nil"/>
              <w:bottom w:val="single" w:sz="4" w:space="0" w:color="auto"/>
              <w:right w:val="single" w:sz="4" w:space="0" w:color="auto"/>
            </w:tcBorders>
            <w:shd w:val="clear" w:color="auto" w:fill="auto"/>
            <w:hideMark/>
          </w:tcPr>
          <w:p w14:paraId="56A134A8"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Need to Know - Limits access to data, sets objective for ongoing learning</w:t>
            </w:r>
          </w:p>
        </w:tc>
      </w:tr>
      <w:tr w:rsidR="00F47E9D" w:rsidRPr="00F47E9D" w14:paraId="04516031"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74FA0F17"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O</w:t>
            </w:r>
          </w:p>
        </w:tc>
        <w:tc>
          <w:tcPr>
            <w:tcW w:w="7771" w:type="dxa"/>
            <w:tcBorders>
              <w:top w:val="nil"/>
              <w:left w:val="nil"/>
              <w:bottom w:val="single" w:sz="4" w:space="0" w:color="auto"/>
              <w:right w:val="single" w:sz="4" w:space="0" w:color="auto"/>
            </w:tcBorders>
            <w:shd w:val="clear" w:color="auto" w:fill="auto"/>
            <w:hideMark/>
          </w:tcPr>
          <w:p w14:paraId="3821D0BB"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Ownership - Establishes responsibility/accountability for asset protection</w:t>
            </w:r>
          </w:p>
        </w:tc>
      </w:tr>
      <w:tr w:rsidR="00F47E9D" w:rsidRPr="00F47E9D" w14:paraId="4547F04B"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40E3EB80"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P</w:t>
            </w:r>
          </w:p>
        </w:tc>
        <w:tc>
          <w:tcPr>
            <w:tcW w:w="7771" w:type="dxa"/>
            <w:tcBorders>
              <w:top w:val="nil"/>
              <w:left w:val="nil"/>
              <w:bottom w:val="single" w:sz="4" w:space="0" w:color="auto"/>
              <w:right w:val="single" w:sz="4" w:space="0" w:color="auto"/>
            </w:tcBorders>
            <w:shd w:val="clear" w:color="auto" w:fill="auto"/>
            <w:hideMark/>
          </w:tcPr>
          <w:p w14:paraId="02CE7415"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Policies and Procedures - What to accomplish and how to accomplish it</w:t>
            </w:r>
          </w:p>
        </w:tc>
      </w:tr>
      <w:tr w:rsidR="00F47E9D" w:rsidRPr="00F47E9D" w14:paraId="1F0C2AD4"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73DA3C98"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Q</w:t>
            </w:r>
          </w:p>
        </w:tc>
        <w:tc>
          <w:tcPr>
            <w:tcW w:w="7771" w:type="dxa"/>
            <w:tcBorders>
              <w:top w:val="nil"/>
              <w:left w:val="nil"/>
              <w:bottom w:val="single" w:sz="4" w:space="0" w:color="auto"/>
              <w:right w:val="single" w:sz="4" w:space="0" w:color="auto"/>
            </w:tcBorders>
            <w:shd w:val="clear" w:color="auto" w:fill="auto"/>
            <w:hideMark/>
          </w:tcPr>
          <w:p w14:paraId="165391C7"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Quality Assurance/Quality Control - Ensure the integrity of the process</w:t>
            </w:r>
          </w:p>
        </w:tc>
      </w:tr>
      <w:tr w:rsidR="00F47E9D" w:rsidRPr="00F47E9D" w14:paraId="2FD9EBF5"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30D3CEF3"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R</w:t>
            </w:r>
          </w:p>
        </w:tc>
        <w:tc>
          <w:tcPr>
            <w:tcW w:w="7771" w:type="dxa"/>
            <w:tcBorders>
              <w:top w:val="nil"/>
              <w:left w:val="nil"/>
              <w:bottom w:val="single" w:sz="4" w:space="0" w:color="auto"/>
              <w:right w:val="single" w:sz="4" w:space="0" w:color="auto"/>
            </w:tcBorders>
            <w:shd w:val="clear" w:color="auto" w:fill="auto"/>
            <w:hideMark/>
          </w:tcPr>
          <w:p w14:paraId="48B70224"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Risk Management - Balances potential adverse impact against safeguard cost</w:t>
            </w:r>
          </w:p>
        </w:tc>
      </w:tr>
      <w:tr w:rsidR="00F47E9D" w:rsidRPr="00F47E9D" w14:paraId="03057D1E"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563DD76A"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S</w:t>
            </w:r>
          </w:p>
        </w:tc>
        <w:tc>
          <w:tcPr>
            <w:tcW w:w="7771" w:type="dxa"/>
            <w:tcBorders>
              <w:top w:val="nil"/>
              <w:left w:val="nil"/>
              <w:bottom w:val="single" w:sz="4" w:space="0" w:color="auto"/>
              <w:right w:val="single" w:sz="4" w:space="0" w:color="auto"/>
            </w:tcBorders>
            <w:shd w:val="clear" w:color="auto" w:fill="auto"/>
            <w:hideMark/>
          </w:tcPr>
          <w:p w14:paraId="1D7DED4E"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Security Training - The best return on investment of any security safeguard</w:t>
            </w:r>
          </w:p>
        </w:tc>
      </w:tr>
      <w:tr w:rsidR="00F47E9D" w:rsidRPr="00F47E9D" w14:paraId="5B6C8377"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049D88B9"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T</w:t>
            </w:r>
          </w:p>
        </w:tc>
        <w:tc>
          <w:tcPr>
            <w:tcW w:w="7771" w:type="dxa"/>
            <w:tcBorders>
              <w:top w:val="nil"/>
              <w:left w:val="nil"/>
              <w:bottom w:val="single" w:sz="4" w:space="0" w:color="auto"/>
              <w:right w:val="single" w:sz="4" w:space="0" w:color="auto"/>
            </w:tcBorders>
            <w:shd w:val="clear" w:color="auto" w:fill="auto"/>
            <w:hideMark/>
          </w:tcPr>
          <w:p w14:paraId="2A92C3C1"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Threats - Are always present, and generally occur when least expected</w:t>
            </w:r>
          </w:p>
        </w:tc>
      </w:tr>
      <w:tr w:rsidR="00F47E9D" w:rsidRPr="00F47E9D" w14:paraId="230D1A93"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6CFC5E4E"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lastRenderedPageBreak/>
              <w:t>U</w:t>
            </w:r>
          </w:p>
        </w:tc>
        <w:tc>
          <w:tcPr>
            <w:tcW w:w="7771" w:type="dxa"/>
            <w:tcBorders>
              <w:top w:val="nil"/>
              <w:left w:val="nil"/>
              <w:bottom w:val="single" w:sz="4" w:space="0" w:color="auto"/>
              <w:right w:val="single" w:sz="4" w:space="0" w:color="auto"/>
            </w:tcBorders>
            <w:shd w:val="clear" w:color="auto" w:fill="auto"/>
            <w:hideMark/>
          </w:tcPr>
          <w:p w14:paraId="28BAD86A"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Unique Identifiers - Provide for individual accountability and facilitate access control</w:t>
            </w:r>
          </w:p>
        </w:tc>
      </w:tr>
      <w:tr w:rsidR="00F47E9D" w:rsidRPr="00F47E9D" w14:paraId="39240396"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48C1387E"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V</w:t>
            </w:r>
          </w:p>
        </w:tc>
        <w:tc>
          <w:tcPr>
            <w:tcW w:w="7771" w:type="dxa"/>
            <w:tcBorders>
              <w:top w:val="nil"/>
              <w:left w:val="nil"/>
              <w:bottom w:val="single" w:sz="4" w:space="0" w:color="auto"/>
              <w:right w:val="single" w:sz="4" w:space="0" w:color="auto"/>
            </w:tcBorders>
            <w:shd w:val="clear" w:color="auto" w:fill="auto"/>
            <w:hideMark/>
          </w:tcPr>
          <w:p w14:paraId="37A1115E"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Vulnerabilities - Security weaknesses through which threats impact the system</w:t>
            </w:r>
          </w:p>
        </w:tc>
      </w:tr>
      <w:tr w:rsidR="00F47E9D" w:rsidRPr="00F47E9D" w14:paraId="0D003FCF" w14:textId="77777777" w:rsidTr="00F47E9D">
        <w:trPr>
          <w:trHeight w:val="300"/>
        </w:trPr>
        <w:tc>
          <w:tcPr>
            <w:tcW w:w="329" w:type="dxa"/>
            <w:tcBorders>
              <w:top w:val="nil"/>
              <w:left w:val="single" w:sz="4" w:space="0" w:color="auto"/>
              <w:bottom w:val="single" w:sz="4" w:space="0" w:color="auto"/>
              <w:right w:val="single" w:sz="4" w:space="0" w:color="auto"/>
            </w:tcBorders>
            <w:shd w:val="clear" w:color="auto" w:fill="auto"/>
            <w:noWrap/>
            <w:hideMark/>
          </w:tcPr>
          <w:p w14:paraId="35AA736D"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w</w:t>
            </w:r>
          </w:p>
        </w:tc>
        <w:tc>
          <w:tcPr>
            <w:tcW w:w="7771" w:type="dxa"/>
            <w:tcBorders>
              <w:top w:val="nil"/>
              <w:left w:val="nil"/>
              <w:bottom w:val="single" w:sz="4" w:space="0" w:color="auto"/>
              <w:right w:val="single" w:sz="4" w:space="0" w:color="auto"/>
            </w:tcBorders>
            <w:shd w:val="clear" w:color="auto" w:fill="auto"/>
            <w:hideMark/>
          </w:tcPr>
          <w:p w14:paraId="671ADF95"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Waste, Fraud, and Abuse - The three primary impacts of a security incident</w:t>
            </w:r>
          </w:p>
        </w:tc>
      </w:tr>
      <w:tr w:rsidR="00F47E9D" w:rsidRPr="00F47E9D" w14:paraId="46DDF897"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5D9C9228"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X</w:t>
            </w:r>
          </w:p>
        </w:tc>
        <w:tc>
          <w:tcPr>
            <w:tcW w:w="7771" w:type="dxa"/>
            <w:tcBorders>
              <w:top w:val="nil"/>
              <w:left w:val="nil"/>
              <w:bottom w:val="single" w:sz="4" w:space="0" w:color="auto"/>
              <w:right w:val="single" w:sz="4" w:space="0" w:color="auto"/>
            </w:tcBorders>
            <w:shd w:val="clear" w:color="auto" w:fill="auto"/>
            <w:hideMark/>
          </w:tcPr>
          <w:p w14:paraId="5A9FFDF1" w14:textId="038F15E1" w:rsidR="00F47E9D" w:rsidRPr="00F47E9D" w:rsidRDefault="00D77294"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Expect</w:t>
            </w:r>
            <w:r w:rsidR="00F47E9D" w:rsidRPr="00F47E9D">
              <w:rPr>
                <w:rFonts w:ascii="Calibri" w:hAnsi="Calibri" w:cs="Calibri"/>
                <w:color w:val="000000"/>
                <w:sz w:val="22"/>
                <w:szCs w:val="22"/>
                <w:lang w:eastAsia="en-GB"/>
              </w:rPr>
              <w:t xml:space="preserve"> the unexpected - Don't assume that because something hasn't happened, it won't</w:t>
            </w:r>
          </w:p>
        </w:tc>
      </w:tr>
      <w:tr w:rsidR="00F47E9D" w:rsidRPr="00F47E9D" w14:paraId="5B85EF0C"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4C96A43A"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Y</w:t>
            </w:r>
          </w:p>
        </w:tc>
        <w:tc>
          <w:tcPr>
            <w:tcW w:w="7771" w:type="dxa"/>
            <w:tcBorders>
              <w:top w:val="nil"/>
              <w:left w:val="nil"/>
              <w:bottom w:val="single" w:sz="4" w:space="0" w:color="auto"/>
              <w:right w:val="single" w:sz="4" w:space="0" w:color="auto"/>
            </w:tcBorders>
            <w:shd w:val="clear" w:color="auto" w:fill="auto"/>
            <w:hideMark/>
          </w:tcPr>
          <w:p w14:paraId="4A272A13"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You - Your actions/inactions are critical to maintaining an effective security environment</w:t>
            </w:r>
          </w:p>
        </w:tc>
      </w:tr>
      <w:tr w:rsidR="00F47E9D" w:rsidRPr="00F47E9D" w14:paraId="6CF1A3E6" w14:textId="77777777" w:rsidTr="00F47E9D">
        <w:trPr>
          <w:trHeight w:val="600"/>
        </w:trPr>
        <w:tc>
          <w:tcPr>
            <w:tcW w:w="329" w:type="dxa"/>
            <w:tcBorders>
              <w:top w:val="nil"/>
              <w:left w:val="single" w:sz="4" w:space="0" w:color="auto"/>
              <w:bottom w:val="single" w:sz="4" w:space="0" w:color="auto"/>
              <w:right w:val="single" w:sz="4" w:space="0" w:color="auto"/>
            </w:tcBorders>
            <w:shd w:val="clear" w:color="auto" w:fill="auto"/>
            <w:noWrap/>
            <w:hideMark/>
          </w:tcPr>
          <w:p w14:paraId="3C307886" w14:textId="77777777" w:rsidR="00F47E9D" w:rsidRPr="00F47E9D" w:rsidRDefault="00F47E9D" w:rsidP="00F47E9D">
            <w:pPr>
              <w:spacing w:after="0"/>
              <w:rPr>
                <w:rFonts w:ascii="Calibri" w:hAnsi="Calibri" w:cs="Calibri"/>
                <w:b/>
                <w:bCs/>
                <w:color w:val="000000"/>
                <w:sz w:val="22"/>
                <w:szCs w:val="22"/>
                <w:lang w:eastAsia="en-GB"/>
              </w:rPr>
            </w:pPr>
            <w:r w:rsidRPr="00F47E9D">
              <w:rPr>
                <w:rFonts w:ascii="Calibri" w:hAnsi="Calibri" w:cs="Calibri"/>
                <w:b/>
                <w:bCs/>
                <w:color w:val="000000"/>
                <w:sz w:val="22"/>
                <w:szCs w:val="22"/>
                <w:lang w:eastAsia="en-GB"/>
              </w:rPr>
              <w:t>Z</w:t>
            </w:r>
          </w:p>
        </w:tc>
        <w:tc>
          <w:tcPr>
            <w:tcW w:w="7771" w:type="dxa"/>
            <w:tcBorders>
              <w:top w:val="nil"/>
              <w:left w:val="nil"/>
              <w:bottom w:val="single" w:sz="4" w:space="0" w:color="auto"/>
              <w:right w:val="single" w:sz="4" w:space="0" w:color="auto"/>
            </w:tcBorders>
            <w:shd w:val="clear" w:color="auto" w:fill="auto"/>
            <w:hideMark/>
          </w:tcPr>
          <w:p w14:paraId="2A8C8C5D" w14:textId="77777777" w:rsidR="00F47E9D" w:rsidRPr="00F47E9D" w:rsidRDefault="00F47E9D" w:rsidP="00F47E9D">
            <w:pPr>
              <w:spacing w:after="0"/>
              <w:rPr>
                <w:rFonts w:ascii="Calibri" w:hAnsi="Calibri" w:cs="Calibri"/>
                <w:color w:val="000000"/>
                <w:sz w:val="22"/>
                <w:szCs w:val="22"/>
                <w:lang w:eastAsia="en-GB"/>
              </w:rPr>
            </w:pPr>
            <w:r w:rsidRPr="00F47E9D">
              <w:rPr>
                <w:rFonts w:ascii="Calibri" w:hAnsi="Calibri" w:cs="Calibri"/>
                <w:color w:val="000000"/>
                <w:sz w:val="22"/>
                <w:szCs w:val="22"/>
                <w:lang w:eastAsia="en-GB"/>
              </w:rPr>
              <w:t>Zoning/Compartmentalization - Establish security layers and minimize incident impact</w:t>
            </w:r>
          </w:p>
        </w:tc>
      </w:tr>
    </w:tbl>
    <w:p w14:paraId="4ECEB90F" w14:textId="6B9E570D" w:rsidR="00F47E9D" w:rsidRDefault="00F47E9D" w:rsidP="00F47E9D">
      <w:pPr>
        <w:autoSpaceDE w:val="0"/>
        <w:autoSpaceDN w:val="0"/>
        <w:adjustRightInd w:val="0"/>
        <w:spacing w:after="0"/>
        <w:rPr>
          <w:rFonts w:ascii="Calibri" w:hAnsi="Calibri" w:cs="Calibri"/>
          <w:sz w:val="22"/>
          <w:szCs w:val="22"/>
        </w:rPr>
      </w:pPr>
    </w:p>
    <w:p w14:paraId="347E8F6D" w14:textId="77777777" w:rsidR="00F47E9D" w:rsidRPr="00F47E9D" w:rsidRDefault="00F47E9D" w:rsidP="00F47E9D">
      <w:pPr>
        <w:autoSpaceDE w:val="0"/>
        <w:autoSpaceDN w:val="0"/>
        <w:adjustRightInd w:val="0"/>
        <w:spacing w:after="0"/>
        <w:rPr>
          <w:rFonts w:ascii="Calibri" w:hAnsi="Calibri" w:cs="Calibri"/>
          <w:sz w:val="22"/>
          <w:szCs w:val="22"/>
        </w:rPr>
      </w:pPr>
    </w:p>
    <w:p w14:paraId="32DFF06D" w14:textId="77777777" w:rsidR="00FB2A9C" w:rsidRPr="00043193" w:rsidRDefault="00FB2A9C">
      <w:pPr>
        <w:spacing w:after="0"/>
        <w:rPr>
          <w:rFonts w:ascii="Calibri" w:hAnsi="Calibri" w:cs="Calibri"/>
          <w:b/>
          <w:bCs/>
          <w:color w:val="000000" w:themeColor="text1"/>
          <w:kern w:val="28"/>
          <w:sz w:val="30"/>
          <w:szCs w:val="30"/>
        </w:rPr>
      </w:pPr>
      <w:bookmarkStart w:id="41" w:name="_Toc221510200"/>
      <w:r w:rsidRPr="00043193">
        <w:rPr>
          <w:rFonts w:ascii="Calibri" w:hAnsi="Calibri" w:cs="Calibri"/>
        </w:rPr>
        <w:br w:type="page"/>
      </w:r>
    </w:p>
    <w:p w14:paraId="79BA73FC" w14:textId="2A44C585" w:rsidR="00D77294" w:rsidRDefault="00D77294" w:rsidP="00FB2A9C">
      <w:pPr>
        <w:pStyle w:val="Heading1"/>
        <w:rPr>
          <w:rFonts w:ascii="Calibri" w:hAnsi="Calibri" w:cs="Calibri"/>
        </w:rPr>
      </w:pPr>
      <w:bookmarkStart w:id="42" w:name="_Toc47445388"/>
      <w:r>
        <w:rPr>
          <w:rFonts w:ascii="Calibri" w:hAnsi="Calibri" w:cs="Calibri"/>
        </w:rPr>
        <w:lastRenderedPageBreak/>
        <w:t>Curriculum Framework</w:t>
      </w:r>
      <w:bookmarkEnd w:id="42"/>
    </w:p>
    <w:p w14:paraId="2B5A4441" w14:textId="34C2843B" w:rsidR="00D77294" w:rsidRDefault="00D77294" w:rsidP="00D77294">
      <w:pPr>
        <w:autoSpaceDE w:val="0"/>
        <w:autoSpaceDN w:val="0"/>
        <w:adjustRightInd w:val="0"/>
        <w:spacing w:after="0"/>
        <w:rPr>
          <w:rFonts w:ascii="Calibri" w:hAnsi="Calibri" w:cs="Calibri"/>
          <w:color w:val="000000"/>
          <w:sz w:val="22"/>
          <w:szCs w:val="22"/>
          <w:lang w:eastAsia="en-GB"/>
        </w:rPr>
      </w:pPr>
      <w:r w:rsidRPr="00D77294">
        <w:rPr>
          <w:rFonts w:ascii="Calibri" w:hAnsi="Calibri" w:cs="Calibri"/>
          <w:color w:val="000000"/>
          <w:sz w:val="22"/>
          <w:szCs w:val="22"/>
          <w:lang w:eastAsia="en-GB"/>
        </w:rPr>
        <w:t xml:space="preserve">This framework shows the areas of information security awareness, training and education will be developed on to ensure it meets the needs of </w:t>
      </w:r>
      <w:r w:rsidR="00254935">
        <w:rPr>
          <w:rFonts w:ascii="Calibri" w:hAnsi="Calibri" w:cs="Calibri"/>
          <w:color w:val="000000"/>
          <w:sz w:val="22"/>
          <w:szCs w:val="22"/>
          <w:lang w:eastAsia="en-GB"/>
        </w:rPr>
        <w:t>XXXX</w:t>
      </w:r>
      <w:r w:rsidRPr="00D77294">
        <w:rPr>
          <w:rFonts w:ascii="Calibri" w:hAnsi="Calibri" w:cs="Calibri"/>
          <w:color w:val="000000"/>
          <w:sz w:val="22"/>
          <w:szCs w:val="22"/>
          <w:lang w:eastAsia="en-GB"/>
        </w:rPr>
        <w:t xml:space="preserve">. </w:t>
      </w:r>
      <w:r>
        <w:rPr>
          <w:rFonts w:ascii="Calibri" w:hAnsi="Calibri" w:cs="Calibri"/>
          <w:color w:val="000000"/>
          <w:sz w:val="22"/>
          <w:szCs w:val="22"/>
          <w:lang w:eastAsia="en-GB"/>
        </w:rPr>
        <w:t xml:space="preserve">He preferred method in </w:t>
      </w:r>
      <w:r w:rsidR="00254935">
        <w:rPr>
          <w:rFonts w:ascii="Calibri" w:hAnsi="Calibri" w:cs="Calibri"/>
          <w:color w:val="000000"/>
          <w:sz w:val="22"/>
          <w:szCs w:val="22"/>
          <w:lang w:eastAsia="en-GB"/>
        </w:rPr>
        <w:t>XXXX</w:t>
      </w:r>
      <w:r w:rsidRPr="00D77294">
        <w:rPr>
          <w:rFonts w:ascii="Calibri" w:hAnsi="Calibri" w:cs="Calibri"/>
          <w:color w:val="000000"/>
          <w:sz w:val="22"/>
          <w:szCs w:val="22"/>
          <w:lang w:eastAsia="en-GB"/>
        </w:rPr>
        <w:t xml:space="preserve"> is to encourage participation by the </w:t>
      </w:r>
      <w:r>
        <w:rPr>
          <w:rFonts w:ascii="Calibri" w:hAnsi="Calibri" w:cs="Calibri"/>
          <w:color w:val="000000"/>
          <w:sz w:val="22"/>
          <w:szCs w:val="22"/>
          <w:lang w:eastAsia="en-GB"/>
        </w:rPr>
        <w:t>learners</w:t>
      </w:r>
      <w:r w:rsidRPr="00D77294">
        <w:rPr>
          <w:rFonts w:ascii="Calibri" w:hAnsi="Calibri" w:cs="Calibri"/>
          <w:color w:val="000000"/>
          <w:sz w:val="22"/>
          <w:szCs w:val="22"/>
          <w:lang w:eastAsia="en-GB"/>
        </w:rPr>
        <w:t xml:space="preserve"> in interactive discussions on how the</w:t>
      </w:r>
      <w:r>
        <w:rPr>
          <w:rFonts w:ascii="Calibri" w:hAnsi="Calibri" w:cs="Calibri"/>
          <w:color w:val="000000"/>
          <w:sz w:val="22"/>
          <w:szCs w:val="22"/>
          <w:lang w:eastAsia="en-GB"/>
        </w:rPr>
        <w:t xml:space="preserve"> </w:t>
      </w:r>
      <w:r w:rsidRPr="00D77294">
        <w:rPr>
          <w:rFonts w:ascii="Calibri" w:hAnsi="Calibri" w:cs="Calibri"/>
          <w:color w:val="000000"/>
          <w:sz w:val="22"/>
          <w:szCs w:val="22"/>
          <w:lang w:eastAsia="en-GB"/>
        </w:rPr>
        <w:t>various concepts relate to the</w:t>
      </w:r>
      <w:r>
        <w:rPr>
          <w:rFonts w:ascii="Calibri" w:hAnsi="Calibri" w:cs="Calibri"/>
          <w:color w:val="000000"/>
          <w:sz w:val="22"/>
          <w:szCs w:val="22"/>
          <w:lang w:eastAsia="en-GB"/>
        </w:rPr>
        <w:t xml:space="preserve"> </w:t>
      </w:r>
      <w:r w:rsidR="00254935">
        <w:rPr>
          <w:rFonts w:ascii="Calibri" w:hAnsi="Calibri" w:cs="Calibri"/>
          <w:color w:val="000000"/>
          <w:sz w:val="22"/>
          <w:szCs w:val="22"/>
          <w:lang w:eastAsia="en-GB"/>
        </w:rPr>
        <w:t>XXXX</w:t>
      </w:r>
      <w:r w:rsidRPr="00D77294">
        <w:rPr>
          <w:rFonts w:ascii="Calibri" w:hAnsi="Calibri" w:cs="Calibri"/>
          <w:color w:val="000000"/>
          <w:sz w:val="22"/>
          <w:szCs w:val="22"/>
          <w:lang w:eastAsia="en-GB"/>
        </w:rPr>
        <w:t xml:space="preserve"> or </w:t>
      </w:r>
      <w:r>
        <w:rPr>
          <w:rFonts w:ascii="Calibri" w:hAnsi="Calibri" w:cs="Calibri"/>
          <w:color w:val="000000"/>
          <w:sz w:val="22"/>
          <w:szCs w:val="22"/>
          <w:lang w:eastAsia="en-GB"/>
        </w:rPr>
        <w:t xml:space="preserve">individual </w:t>
      </w:r>
      <w:r w:rsidRPr="00D77294">
        <w:rPr>
          <w:rFonts w:ascii="Calibri" w:hAnsi="Calibri" w:cs="Calibri"/>
          <w:color w:val="000000"/>
          <w:sz w:val="22"/>
          <w:szCs w:val="22"/>
          <w:lang w:eastAsia="en-GB"/>
        </w:rPr>
        <w:t>roles. This</w:t>
      </w:r>
      <w:r w:rsidR="00132BF8">
        <w:rPr>
          <w:rFonts w:ascii="Calibri" w:hAnsi="Calibri" w:cs="Calibri"/>
          <w:color w:val="000000"/>
          <w:sz w:val="22"/>
          <w:szCs w:val="22"/>
          <w:lang w:eastAsia="en-GB"/>
        </w:rPr>
        <w:t xml:space="preserve"> </w:t>
      </w:r>
      <w:r w:rsidRPr="00D77294">
        <w:rPr>
          <w:rFonts w:ascii="Calibri" w:hAnsi="Calibri" w:cs="Calibri"/>
          <w:color w:val="000000"/>
          <w:sz w:val="22"/>
          <w:szCs w:val="22"/>
          <w:lang w:eastAsia="en-GB"/>
        </w:rPr>
        <w:t xml:space="preserve">approach allows </w:t>
      </w:r>
      <w:r>
        <w:rPr>
          <w:rFonts w:ascii="Calibri" w:hAnsi="Calibri" w:cs="Calibri"/>
          <w:color w:val="000000"/>
          <w:sz w:val="22"/>
          <w:szCs w:val="22"/>
          <w:lang w:eastAsia="en-GB"/>
        </w:rPr>
        <w:t xml:space="preserve">learner </w:t>
      </w:r>
      <w:r w:rsidRPr="00D77294">
        <w:rPr>
          <w:rFonts w:ascii="Calibri" w:hAnsi="Calibri" w:cs="Calibri"/>
          <w:color w:val="000000"/>
          <w:sz w:val="22"/>
          <w:szCs w:val="22"/>
          <w:lang w:eastAsia="en-GB"/>
        </w:rPr>
        <w:t>to understand the significance of IT security principles and procedures to the</w:t>
      </w:r>
      <w:r w:rsidR="00132BF8">
        <w:rPr>
          <w:rFonts w:ascii="Calibri" w:hAnsi="Calibri" w:cs="Calibri"/>
          <w:color w:val="000000"/>
          <w:sz w:val="22"/>
          <w:szCs w:val="22"/>
          <w:lang w:eastAsia="en-GB"/>
        </w:rPr>
        <w:t xml:space="preserve"> </w:t>
      </w:r>
      <w:r w:rsidR="00254935">
        <w:rPr>
          <w:rFonts w:ascii="Calibri" w:hAnsi="Calibri" w:cs="Calibri"/>
          <w:color w:val="000000"/>
          <w:sz w:val="22"/>
          <w:szCs w:val="22"/>
          <w:lang w:eastAsia="en-GB"/>
        </w:rPr>
        <w:t>XXXX</w:t>
      </w:r>
      <w:r w:rsidRPr="00D77294">
        <w:rPr>
          <w:rFonts w:ascii="Calibri" w:hAnsi="Calibri" w:cs="Calibri"/>
          <w:color w:val="000000"/>
          <w:sz w:val="22"/>
          <w:szCs w:val="22"/>
          <w:lang w:eastAsia="en-GB"/>
        </w:rPr>
        <w:t>, and to begin finding ways of applying this new knowledge in their work</w:t>
      </w:r>
      <w:r>
        <w:rPr>
          <w:rFonts w:ascii="Calibri" w:hAnsi="Calibri" w:cs="Calibri"/>
          <w:color w:val="000000"/>
          <w:sz w:val="22"/>
          <w:szCs w:val="22"/>
          <w:lang w:eastAsia="en-GB"/>
        </w:rPr>
        <w:t xml:space="preserve"> </w:t>
      </w:r>
      <w:r w:rsidRPr="00D77294">
        <w:rPr>
          <w:rFonts w:ascii="Calibri" w:hAnsi="Calibri" w:cs="Calibri"/>
          <w:color w:val="000000"/>
          <w:sz w:val="22"/>
          <w:szCs w:val="22"/>
          <w:lang w:eastAsia="en-GB"/>
        </w:rPr>
        <w:t>environment.</w:t>
      </w:r>
    </w:p>
    <w:p w14:paraId="14886B5D" w14:textId="4F0CE5F8" w:rsidR="00D77294" w:rsidRDefault="00D77294" w:rsidP="00D77294">
      <w:pPr>
        <w:autoSpaceDE w:val="0"/>
        <w:autoSpaceDN w:val="0"/>
        <w:adjustRightInd w:val="0"/>
        <w:spacing w:after="0"/>
        <w:rPr>
          <w:rFonts w:ascii="Calibri" w:hAnsi="Calibri" w:cs="Calibri"/>
          <w:color w:val="000000"/>
          <w:sz w:val="22"/>
          <w:szCs w:val="22"/>
          <w:lang w:eastAsia="en-GB"/>
        </w:rPr>
      </w:pPr>
      <w:r w:rsidRPr="00D77294">
        <w:rPr>
          <w:rFonts w:ascii="Calibri" w:hAnsi="Calibri" w:cs="Calibri"/>
          <w:color w:val="000000"/>
          <w:sz w:val="22"/>
          <w:szCs w:val="22"/>
          <w:lang w:eastAsia="en-GB"/>
        </w:rPr>
        <w:t>The following curriculum framework incorporates and expands on the basic concepts introduced</w:t>
      </w:r>
      <w:r w:rsidR="00132BF8">
        <w:rPr>
          <w:rFonts w:ascii="Calibri" w:hAnsi="Calibri" w:cs="Calibri"/>
          <w:color w:val="000000"/>
          <w:sz w:val="22"/>
          <w:szCs w:val="22"/>
          <w:lang w:eastAsia="en-GB"/>
        </w:rPr>
        <w:t xml:space="preserve"> </w:t>
      </w:r>
      <w:r w:rsidRPr="00D77294">
        <w:rPr>
          <w:rFonts w:ascii="Calibri" w:hAnsi="Calibri" w:cs="Calibri"/>
          <w:color w:val="000000"/>
          <w:sz w:val="22"/>
          <w:szCs w:val="22"/>
          <w:lang w:eastAsia="en-GB"/>
        </w:rPr>
        <w:t xml:space="preserve">in the ABC's, introduces a set of </w:t>
      </w:r>
      <w:r w:rsidR="00132BF8">
        <w:rPr>
          <w:rFonts w:ascii="Calibri" w:hAnsi="Calibri" w:cs="Calibri"/>
          <w:color w:val="000000"/>
          <w:sz w:val="22"/>
          <w:szCs w:val="22"/>
          <w:lang w:eastAsia="en-GB"/>
        </w:rPr>
        <w:t>the relevant information security</w:t>
      </w:r>
      <w:r w:rsidRPr="00D77294">
        <w:rPr>
          <w:rFonts w:ascii="Calibri" w:hAnsi="Calibri" w:cs="Calibri"/>
          <w:color w:val="000000"/>
          <w:sz w:val="22"/>
          <w:szCs w:val="22"/>
          <w:lang w:eastAsia="en-GB"/>
        </w:rPr>
        <w:t xml:space="preserve"> topics and concepts which have been identified as the</w:t>
      </w:r>
      <w:r w:rsidR="00132BF8">
        <w:rPr>
          <w:rFonts w:ascii="Calibri" w:hAnsi="Calibri" w:cs="Calibri"/>
          <w:color w:val="000000"/>
          <w:sz w:val="22"/>
          <w:szCs w:val="22"/>
          <w:lang w:eastAsia="en-GB"/>
        </w:rPr>
        <w:t xml:space="preserve"> </w:t>
      </w:r>
      <w:r w:rsidRPr="00D77294">
        <w:rPr>
          <w:rFonts w:ascii="Calibri" w:hAnsi="Calibri" w:cs="Calibri"/>
          <w:color w:val="000000"/>
          <w:sz w:val="22"/>
          <w:szCs w:val="22"/>
          <w:lang w:eastAsia="en-GB"/>
        </w:rPr>
        <w:t xml:space="preserve">foundation for security training, and provides a mechanism for </w:t>
      </w:r>
      <w:r w:rsidR="00132BF8">
        <w:rPr>
          <w:rFonts w:ascii="Calibri" w:hAnsi="Calibri" w:cs="Calibri"/>
          <w:color w:val="000000"/>
          <w:sz w:val="22"/>
          <w:szCs w:val="22"/>
          <w:lang w:eastAsia="en-GB"/>
        </w:rPr>
        <w:t>learners</w:t>
      </w:r>
      <w:r w:rsidRPr="00D77294">
        <w:rPr>
          <w:rFonts w:ascii="Calibri" w:hAnsi="Calibri" w:cs="Calibri"/>
          <w:color w:val="000000"/>
          <w:sz w:val="22"/>
          <w:szCs w:val="22"/>
          <w:lang w:eastAsia="en-GB"/>
        </w:rPr>
        <w:t xml:space="preserve"> to relate and apply the</w:t>
      </w:r>
      <w:r w:rsidR="00132BF8">
        <w:rPr>
          <w:rFonts w:ascii="Calibri" w:hAnsi="Calibri" w:cs="Calibri"/>
          <w:color w:val="000000"/>
          <w:sz w:val="22"/>
          <w:szCs w:val="22"/>
          <w:lang w:eastAsia="en-GB"/>
        </w:rPr>
        <w:t xml:space="preserve"> </w:t>
      </w:r>
      <w:r w:rsidRPr="00D77294">
        <w:rPr>
          <w:rFonts w:ascii="Calibri" w:hAnsi="Calibri" w:cs="Calibri"/>
          <w:color w:val="000000"/>
          <w:sz w:val="22"/>
          <w:szCs w:val="22"/>
          <w:lang w:eastAsia="en-GB"/>
        </w:rPr>
        <w:t>information learned on the job.</w:t>
      </w:r>
    </w:p>
    <w:p w14:paraId="3CDF35C2" w14:textId="5A1E2512" w:rsidR="00132BF8" w:rsidRDefault="00132BF8" w:rsidP="00D77294">
      <w:pPr>
        <w:autoSpaceDE w:val="0"/>
        <w:autoSpaceDN w:val="0"/>
        <w:adjustRightInd w:val="0"/>
        <w:spacing w:after="0"/>
        <w:rPr>
          <w:rFonts w:ascii="Calibri" w:hAnsi="Calibri" w:cs="Calibri"/>
          <w:color w:val="000000"/>
          <w:sz w:val="22"/>
          <w:szCs w:val="22"/>
          <w:lang w:eastAsia="en-GB"/>
        </w:rPr>
      </w:pPr>
    </w:p>
    <w:p w14:paraId="3B48B711" w14:textId="3057D559" w:rsidR="00132BF8" w:rsidRPr="00132BF8" w:rsidRDefault="00132BF8" w:rsidP="00132BF8">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132BF8">
        <w:rPr>
          <w:rFonts w:ascii="Calibri" w:hAnsi="Calibri" w:cs="Calibri"/>
          <w:b/>
          <w:bCs/>
          <w:color w:val="000000"/>
          <w:sz w:val="22"/>
          <w:szCs w:val="22"/>
          <w:lang w:eastAsia="en-GB"/>
        </w:rPr>
        <w:t>Laws and Regulations</w:t>
      </w:r>
    </w:p>
    <w:p w14:paraId="34A073F3" w14:textId="77777777" w:rsidR="00132BF8" w:rsidRPr="00132BF8" w:rsidRDefault="00132BF8" w:rsidP="00132BF8">
      <w:pPr>
        <w:autoSpaceDE w:val="0"/>
        <w:autoSpaceDN w:val="0"/>
        <w:adjustRightInd w:val="0"/>
        <w:spacing w:after="0"/>
        <w:ind w:left="360"/>
        <w:rPr>
          <w:rFonts w:ascii="Calibri" w:hAnsi="Calibri" w:cs="Calibri"/>
          <w:color w:val="000000"/>
          <w:sz w:val="22"/>
          <w:szCs w:val="22"/>
          <w:lang w:eastAsia="en-GB"/>
        </w:rPr>
      </w:pPr>
    </w:p>
    <w:p w14:paraId="6FA3D27A" w14:textId="3FB71940"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132BF8">
        <w:rPr>
          <w:rFonts w:ascii="Calibri" w:hAnsi="Calibri" w:cs="Calibri"/>
          <w:b/>
          <w:bCs/>
          <w:color w:val="000000"/>
          <w:sz w:val="22"/>
          <w:szCs w:val="22"/>
          <w:lang w:eastAsia="en-GB"/>
        </w:rPr>
        <w:t>Subjects to include:</w:t>
      </w:r>
    </w:p>
    <w:p w14:paraId="6E5083C4" w14:textId="77777777" w:rsidR="00132BF8" w:rsidRPr="00132BF8" w:rsidRDefault="00132BF8" w:rsidP="00132BF8">
      <w:pPr>
        <w:autoSpaceDE w:val="0"/>
        <w:autoSpaceDN w:val="0"/>
        <w:adjustRightInd w:val="0"/>
        <w:spacing w:after="0"/>
        <w:rPr>
          <w:rFonts w:ascii="Calibri" w:hAnsi="Calibri" w:cs="Calibri"/>
          <w:b/>
          <w:bCs/>
          <w:color w:val="000000"/>
          <w:sz w:val="22"/>
          <w:szCs w:val="22"/>
          <w:lang w:eastAsia="en-GB"/>
        </w:rPr>
      </w:pPr>
    </w:p>
    <w:p w14:paraId="7ACE8136" w14:textId="4ECC9E3E"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 </w:t>
      </w:r>
      <w:r>
        <w:rPr>
          <w:rFonts w:ascii="Calibri" w:hAnsi="Calibri" w:cs="Calibri"/>
          <w:color w:val="000000"/>
          <w:sz w:val="22"/>
          <w:szCs w:val="22"/>
          <w:lang w:eastAsia="en-GB"/>
        </w:rPr>
        <w:t>Government</w:t>
      </w:r>
      <w:r w:rsidRPr="00132BF8">
        <w:rPr>
          <w:rFonts w:ascii="Calibri" w:hAnsi="Calibri" w:cs="Calibri"/>
          <w:color w:val="000000"/>
          <w:sz w:val="22"/>
          <w:szCs w:val="22"/>
          <w:lang w:eastAsia="en-GB"/>
        </w:rPr>
        <w:t xml:space="preserve"> </w:t>
      </w:r>
      <w:r>
        <w:rPr>
          <w:rFonts w:ascii="Calibri" w:hAnsi="Calibri" w:cs="Calibri"/>
          <w:color w:val="000000"/>
          <w:sz w:val="22"/>
          <w:szCs w:val="22"/>
          <w:lang w:eastAsia="en-GB"/>
        </w:rPr>
        <w:t>I</w:t>
      </w:r>
      <w:r w:rsidRPr="00132BF8">
        <w:rPr>
          <w:rFonts w:ascii="Calibri" w:hAnsi="Calibri" w:cs="Calibri"/>
          <w:color w:val="000000"/>
          <w:sz w:val="22"/>
          <w:szCs w:val="22"/>
          <w:lang w:eastAsia="en-GB"/>
        </w:rPr>
        <w:t xml:space="preserve">T security laws, regulations, </w:t>
      </w:r>
      <w:proofErr w:type="gramStart"/>
      <w:r w:rsidRPr="00132BF8">
        <w:rPr>
          <w:rFonts w:ascii="Calibri" w:hAnsi="Calibri" w:cs="Calibri"/>
          <w:color w:val="000000"/>
          <w:sz w:val="22"/>
          <w:szCs w:val="22"/>
          <w:lang w:eastAsia="en-GB"/>
        </w:rPr>
        <w:t>standards</w:t>
      </w:r>
      <w:proofErr w:type="gramEnd"/>
      <w:r w:rsidRPr="00132BF8">
        <w:rPr>
          <w:rFonts w:ascii="Calibri" w:hAnsi="Calibri" w:cs="Calibri"/>
          <w:color w:val="000000"/>
          <w:sz w:val="22"/>
          <w:szCs w:val="22"/>
          <w:lang w:eastAsia="en-GB"/>
        </w:rPr>
        <w:t xml:space="preserve"> and guidelines</w:t>
      </w:r>
    </w:p>
    <w:p w14:paraId="5F3FEE3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Organization specific policies and procedures</w:t>
      </w:r>
    </w:p>
    <w:p w14:paraId="32A2F96B" w14:textId="158E316C"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Role of government-wide and organization specific laws, regulations, policies,</w:t>
      </w:r>
    </w:p>
    <w:p w14:paraId="3147494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guidelines, standards and procedures in protecting the organization's IT </w:t>
      </w:r>
      <w:proofErr w:type="gramStart"/>
      <w:r w:rsidRPr="00132BF8">
        <w:rPr>
          <w:rFonts w:ascii="Calibri" w:hAnsi="Calibri" w:cs="Calibri"/>
          <w:color w:val="000000"/>
          <w:sz w:val="22"/>
          <w:szCs w:val="22"/>
          <w:lang w:eastAsia="en-GB"/>
        </w:rPr>
        <w:t>resources</w:t>
      </w:r>
      <w:proofErr w:type="gramEnd"/>
    </w:p>
    <w:p w14:paraId="16D1EBC0" w14:textId="606E55A3"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Tangible and intangible IT resources (assets)</w:t>
      </w:r>
    </w:p>
    <w:p w14:paraId="0E4DF3E1"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Current and emerging social issues that can affect IT assets</w:t>
      </w:r>
    </w:p>
    <w:p w14:paraId="5F91AB0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Laws and regulations related to social issues affecting security issues</w:t>
      </w:r>
    </w:p>
    <w:p w14:paraId="725AC611"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Effect of social issues on accomplishment of organizations mission(s)</w:t>
      </w:r>
    </w:p>
    <w:p w14:paraId="1F6D5F8E" w14:textId="674E1D7F"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Social conflicts with the Freedom of Information Act</w:t>
      </w:r>
    </w:p>
    <w:p w14:paraId="41F79B49" w14:textId="505BA672"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Public concern for protection of personal information</w:t>
      </w:r>
    </w:p>
    <w:p w14:paraId="530D0B0C"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Legal and liability issues</w:t>
      </w:r>
    </w:p>
    <w:p w14:paraId="366DA8CC" w14:textId="541F68AD"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Laws concerning copyrighted software</w:t>
      </w:r>
    </w:p>
    <w:p w14:paraId="27F160FE" w14:textId="376CCBC5"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Organization policies concerning copyrighted software</w:t>
      </w:r>
    </w:p>
    <w:p w14:paraId="7222C3AA" w14:textId="469FFF32"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Laws concerning privacy of personal information</w:t>
      </w:r>
    </w:p>
    <w:p w14:paraId="3AB95754" w14:textId="50E909F3"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Organization policies concerning privacy of personal information</w:t>
      </w:r>
    </w:p>
    <w:p w14:paraId="7358140B" w14:textId="2D5E5E22"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Mission related laws and regulations</w:t>
      </w:r>
    </w:p>
    <w:p w14:paraId="1505E4BB" w14:textId="6B019A5A" w:rsidR="00132BF8" w:rsidRPr="00132BF8"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Effects of laws, </w:t>
      </w:r>
      <w:proofErr w:type="gramStart"/>
      <w:r w:rsidRPr="00132BF8">
        <w:rPr>
          <w:rFonts w:ascii="Calibri" w:hAnsi="Calibri" w:cs="Calibri"/>
          <w:color w:val="000000"/>
          <w:sz w:val="22"/>
          <w:szCs w:val="22"/>
          <w:lang w:eastAsia="en-GB"/>
        </w:rPr>
        <w:t>regulations</w:t>
      </w:r>
      <w:proofErr w:type="gramEnd"/>
      <w:r w:rsidRPr="00132BF8">
        <w:rPr>
          <w:rFonts w:ascii="Calibri" w:hAnsi="Calibri" w:cs="Calibri"/>
          <w:color w:val="000000"/>
          <w:sz w:val="22"/>
          <w:szCs w:val="22"/>
          <w:lang w:eastAsia="en-GB"/>
        </w:rPr>
        <w:t xml:space="preserve"> or policies on the selection of security controls</w:t>
      </w:r>
    </w:p>
    <w:p w14:paraId="04BE1B6B" w14:textId="77777777" w:rsidR="00132BF8" w:rsidRDefault="00132BF8" w:rsidP="00132BF8">
      <w:pPr>
        <w:autoSpaceDE w:val="0"/>
        <w:autoSpaceDN w:val="0"/>
        <w:adjustRightInd w:val="0"/>
        <w:spacing w:after="0"/>
        <w:rPr>
          <w:rFonts w:ascii="Calibri" w:hAnsi="Calibri" w:cs="Calibri"/>
          <w:color w:val="000000"/>
          <w:sz w:val="22"/>
          <w:szCs w:val="22"/>
          <w:lang w:eastAsia="en-GB"/>
        </w:rPr>
      </w:pPr>
    </w:p>
    <w:p w14:paraId="1E24A1CB" w14:textId="5A05780B" w:rsidR="00132BF8" w:rsidRPr="00132BF8" w:rsidRDefault="00132BF8" w:rsidP="00132BF8">
      <w:pPr>
        <w:autoSpaceDE w:val="0"/>
        <w:autoSpaceDN w:val="0"/>
        <w:adjustRightInd w:val="0"/>
        <w:spacing w:after="0"/>
        <w:rPr>
          <w:rFonts w:ascii="Calibri" w:hAnsi="Calibri" w:cs="Calibri"/>
          <w:b/>
          <w:bCs/>
          <w:color w:val="000000"/>
          <w:sz w:val="22"/>
          <w:szCs w:val="22"/>
          <w:lang w:eastAsia="en-GB"/>
        </w:rPr>
      </w:pPr>
      <w:r w:rsidRPr="00132BF8">
        <w:rPr>
          <w:rFonts w:ascii="Calibri" w:hAnsi="Calibri" w:cs="Calibri"/>
          <w:b/>
          <w:bCs/>
          <w:color w:val="000000"/>
          <w:sz w:val="22"/>
          <w:szCs w:val="22"/>
          <w:lang w:eastAsia="en-GB"/>
        </w:rPr>
        <w:t>Includes basic IT security concepts introduced in the following ABC's:</w:t>
      </w:r>
    </w:p>
    <w:p w14:paraId="1EDB30F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7E5FA3A3"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L - Laws and Regulations</w:t>
      </w:r>
    </w:p>
    <w:p w14:paraId="36159B94" w14:textId="6F12391B"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P - Policies and Procedures</w:t>
      </w:r>
    </w:p>
    <w:p w14:paraId="2925C21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75FE3DE0" w14:textId="69069FDB" w:rsidR="00132BF8" w:rsidRDefault="00132BF8" w:rsidP="00132BF8">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132BF8">
        <w:rPr>
          <w:rFonts w:ascii="Calibri" w:hAnsi="Calibri" w:cs="Calibri"/>
          <w:b/>
          <w:bCs/>
          <w:color w:val="000000"/>
          <w:sz w:val="22"/>
          <w:szCs w:val="22"/>
          <w:lang w:eastAsia="en-GB"/>
        </w:rPr>
        <w:t>The Organization and IT Security</w:t>
      </w:r>
    </w:p>
    <w:p w14:paraId="3E2F8267" w14:textId="77777777" w:rsidR="00132BF8" w:rsidRPr="00132BF8" w:rsidRDefault="00132BF8" w:rsidP="00132BF8">
      <w:pPr>
        <w:pStyle w:val="ListParagraph"/>
        <w:autoSpaceDE w:val="0"/>
        <w:autoSpaceDN w:val="0"/>
        <w:adjustRightInd w:val="0"/>
        <w:spacing w:after="0"/>
        <w:rPr>
          <w:rFonts w:ascii="Calibri" w:hAnsi="Calibri" w:cs="Calibri"/>
          <w:b/>
          <w:bCs/>
          <w:color w:val="000000"/>
          <w:sz w:val="22"/>
          <w:szCs w:val="22"/>
          <w:lang w:eastAsia="en-GB"/>
        </w:rPr>
      </w:pPr>
    </w:p>
    <w:p w14:paraId="3598B4A9" w14:textId="3FAA8E32" w:rsidR="00132BF8" w:rsidRPr="00132BF8" w:rsidRDefault="00132BF8" w:rsidP="00132BF8">
      <w:pPr>
        <w:autoSpaceDE w:val="0"/>
        <w:autoSpaceDN w:val="0"/>
        <w:adjustRightInd w:val="0"/>
        <w:spacing w:after="0"/>
        <w:rPr>
          <w:rFonts w:ascii="Calibri" w:hAnsi="Calibri" w:cs="Calibri"/>
          <w:b/>
          <w:bCs/>
          <w:color w:val="000000"/>
          <w:sz w:val="22"/>
          <w:szCs w:val="22"/>
          <w:lang w:eastAsia="en-GB"/>
        </w:rPr>
      </w:pPr>
      <w:r w:rsidRPr="00132BF8">
        <w:rPr>
          <w:rFonts w:ascii="Calibri" w:hAnsi="Calibri" w:cs="Calibri"/>
          <w:b/>
          <w:bCs/>
          <w:color w:val="000000"/>
          <w:sz w:val="22"/>
          <w:szCs w:val="22"/>
          <w:lang w:eastAsia="en-GB"/>
        </w:rPr>
        <w:t>Subjects to include:</w:t>
      </w:r>
    </w:p>
    <w:p w14:paraId="0D1DF9C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3E577BA8"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Organization mission(s)</w:t>
      </w:r>
    </w:p>
    <w:p w14:paraId="3D2FA1B7" w14:textId="6941F01C"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 How information technology supports the </w:t>
      </w:r>
      <w:r>
        <w:rPr>
          <w:rFonts w:ascii="Calibri" w:hAnsi="Calibri" w:cs="Calibri"/>
          <w:color w:val="000000"/>
          <w:sz w:val="22"/>
          <w:szCs w:val="22"/>
          <w:lang w:eastAsia="en-GB"/>
        </w:rPr>
        <w:t>mi</w:t>
      </w:r>
      <w:r w:rsidRPr="00132BF8">
        <w:rPr>
          <w:rFonts w:ascii="Calibri" w:hAnsi="Calibri" w:cs="Calibri"/>
          <w:color w:val="000000"/>
          <w:sz w:val="22"/>
          <w:szCs w:val="22"/>
          <w:lang w:eastAsia="en-GB"/>
        </w:rPr>
        <w:t>ssion(s)</w:t>
      </w:r>
    </w:p>
    <w:p w14:paraId="675BC078"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Reliance on IT systems for mission accomplishment</w:t>
      </w:r>
    </w:p>
    <w:p w14:paraId="45F3B76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FT security programs protect against violations of laws and regulations</w:t>
      </w:r>
    </w:p>
    <w:p w14:paraId="1509CCB7" w14:textId="77777777"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Purpose and elements of organizational FT security programs</w:t>
      </w:r>
      <w:r>
        <w:rPr>
          <w:rFonts w:ascii="Calibri" w:hAnsi="Calibri" w:cs="Calibri"/>
          <w:color w:val="000000"/>
          <w:sz w:val="22"/>
          <w:szCs w:val="22"/>
          <w:lang w:eastAsia="en-GB"/>
        </w:rPr>
        <w:t>.</w:t>
      </w:r>
    </w:p>
    <w:p w14:paraId="3534CA9F" w14:textId="43A110AE" w:rsidR="00132BF8" w:rsidRPr="00132BF8" w:rsidRDefault="00132BF8" w:rsidP="00132BF8">
      <w:pPr>
        <w:pStyle w:val="ListParagraph"/>
        <w:numPr>
          <w:ilvl w:val="0"/>
          <w:numId w:val="11"/>
        </w:num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Difference between organization level and system level IT security programs</w:t>
      </w:r>
    </w:p>
    <w:p w14:paraId="454E117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Changing FT security issues and requirements</w:t>
      </w:r>
    </w:p>
    <w:p w14:paraId="5F01356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lastRenderedPageBreak/>
        <w:t>• System ownership and its importance from a user or client perspective</w:t>
      </w:r>
    </w:p>
    <w:p w14:paraId="4C69D60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Information ownership and its importance from a user or client perspective</w:t>
      </w:r>
    </w:p>
    <w:p w14:paraId="1345AEAE" w14:textId="68063ADD"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Identification of IT security program and system level points of contacts</w:t>
      </w:r>
    </w:p>
    <w:p w14:paraId="520D204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734B09A5" w14:textId="11D58FA3"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132BF8">
        <w:rPr>
          <w:rFonts w:ascii="Calibri" w:hAnsi="Calibri" w:cs="Calibri"/>
          <w:b/>
          <w:bCs/>
          <w:color w:val="000000"/>
          <w:sz w:val="22"/>
          <w:szCs w:val="22"/>
          <w:lang w:eastAsia="en-GB"/>
        </w:rPr>
        <w:t>Includes basic IT security concepts introduced in the following ABC's:</w:t>
      </w:r>
    </w:p>
    <w:p w14:paraId="48F42A3E" w14:textId="77777777" w:rsidR="00132BF8" w:rsidRPr="00132BF8" w:rsidRDefault="00132BF8" w:rsidP="00132BF8">
      <w:pPr>
        <w:autoSpaceDE w:val="0"/>
        <w:autoSpaceDN w:val="0"/>
        <w:adjustRightInd w:val="0"/>
        <w:spacing w:after="0"/>
        <w:rPr>
          <w:rFonts w:ascii="Calibri" w:hAnsi="Calibri" w:cs="Calibri"/>
          <w:b/>
          <w:bCs/>
          <w:color w:val="000000"/>
          <w:sz w:val="22"/>
          <w:szCs w:val="22"/>
          <w:lang w:eastAsia="en-GB"/>
        </w:rPr>
      </w:pPr>
    </w:p>
    <w:p w14:paraId="20BE073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A - Assets</w:t>
      </w:r>
    </w:p>
    <w:p w14:paraId="3528723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G - Goals</w:t>
      </w:r>
    </w:p>
    <w:p w14:paraId="6BB2BDFC" w14:textId="1A03B306"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0 </w:t>
      </w:r>
      <w:r>
        <w:rPr>
          <w:rFonts w:ascii="Calibri" w:hAnsi="Calibri" w:cs="Calibri"/>
          <w:color w:val="000000"/>
          <w:sz w:val="22"/>
          <w:szCs w:val="22"/>
          <w:lang w:eastAsia="en-GB"/>
        </w:rPr>
        <w:t>–</w:t>
      </w:r>
      <w:r w:rsidRPr="00132BF8">
        <w:rPr>
          <w:rFonts w:ascii="Calibri" w:hAnsi="Calibri" w:cs="Calibri"/>
          <w:color w:val="000000"/>
          <w:sz w:val="22"/>
          <w:szCs w:val="22"/>
          <w:lang w:eastAsia="en-GB"/>
        </w:rPr>
        <w:t xml:space="preserve"> Ownership</w:t>
      </w:r>
    </w:p>
    <w:p w14:paraId="1541D346"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432F5F1D" w14:textId="52179F73" w:rsidR="00132BF8" w:rsidRDefault="00132BF8" w:rsidP="00132BF8">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5B3DE5">
        <w:rPr>
          <w:rFonts w:ascii="Calibri" w:hAnsi="Calibri" w:cs="Calibri"/>
          <w:b/>
          <w:bCs/>
          <w:color w:val="000000"/>
          <w:sz w:val="22"/>
          <w:szCs w:val="22"/>
          <w:lang w:eastAsia="en-GB"/>
        </w:rPr>
        <w:t>System Interconnection and Information S</w:t>
      </w:r>
      <w:r w:rsidR="005B3DE5" w:rsidRPr="005B3DE5">
        <w:rPr>
          <w:rFonts w:ascii="Calibri" w:hAnsi="Calibri" w:cs="Calibri"/>
          <w:b/>
          <w:bCs/>
          <w:color w:val="000000"/>
          <w:sz w:val="22"/>
          <w:szCs w:val="22"/>
          <w:lang w:eastAsia="en-GB"/>
        </w:rPr>
        <w:t>haring</w:t>
      </w:r>
    </w:p>
    <w:p w14:paraId="6F4CECFF" w14:textId="77777777" w:rsidR="005B3DE5" w:rsidRPr="005B3DE5" w:rsidRDefault="005B3DE5" w:rsidP="005B3DE5">
      <w:pPr>
        <w:pStyle w:val="ListParagraph"/>
        <w:autoSpaceDE w:val="0"/>
        <w:autoSpaceDN w:val="0"/>
        <w:adjustRightInd w:val="0"/>
        <w:spacing w:after="0"/>
        <w:rPr>
          <w:rFonts w:ascii="Calibri" w:hAnsi="Calibri" w:cs="Calibri"/>
          <w:b/>
          <w:bCs/>
          <w:color w:val="000000"/>
          <w:sz w:val="22"/>
          <w:szCs w:val="22"/>
          <w:lang w:eastAsia="en-GB"/>
        </w:rPr>
      </w:pPr>
    </w:p>
    <w:p w14:paraId="0B60AB0A" w14:textId="752CD3E4" w:rsidR="00132BF8" w:rsidRPr="005B3DE5" w:rsidRDefault="00132BF8" w:rsidP="00132BF8">
      <w:pPr>
        <w:autoSpaceDE w:val="0"/>
        <w:autoSpaceDN w:val="0"/>
        <w:adjustRightInd w:val="0"/>
        <w:spacing w:after="0"/>
        <w:rPr>
          <w:rFonts w:ascii="Calibri" w:hAnsi="Calibri" w:cs="Calibri"/>
          <w:b/>
          <w:bCs/>
          <w:color w:val="000000"/>
          <w:sz w:val="22"/>
          <w:szCs w:val="22"/>
          <w:lang w:eastAsia="en-GB"/>
        </w:rPr>
      </w:pPr>
      <w:r w:rsidRPr="005B3DE5">
        <w:rPr>
          <w:rFonts w:ascii="Calibri" w:hAnsi="Calibri" w:cs="Calibri"/>
          <w:b/>
          <w:bCs/>
          <w:color w:val="000000"/>
          <w:sz w:val="22"/>
          <w:szCs w:val="22"/>
          <w:lang w:eastAsia="en-GB"/>
        </w:rPr>
        <w:t>Subjects to include:</w:t>
      </w:r>
    </w:p>
    <w:p w14:paraId="53C9C956" w14:textId="77777777" w:rsidR="005B3DE5" w:rsidRPr="00132BF8" w:rsidRDefault="005B3DE5" w:rsidP="00132BF8">
      <w:pPr>
        <w:autoSpaceDE w:val="0"/>
        <w:autoSpaceDN w:val="0"/>
        <w:adjustRightInd w:val="0"/>
        <w:spacing w:after="0"/>
        <w:rPr>
          <w:rFonts w:ascii="Calibri" w:hAnsi="Calibri" w:cs="Calibri"/>
          <w:color w:val="000000"/>
          <w:sz w:val="22"/>
          <w:szCs w:val="22"/>
          <w:lang w:eastAsia="en-GB"/>
        </w:rPr>
      </w:pPr>
    </w:p>
    <w:p w14:paraId="168E4766"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Increased vulnerabilities of interconnected systems and shared data</w:t>
      </w:r>
    </w:p>
    <w:p w14:paraId="6B55C056"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Responsibilities of system or information owner organizations if systems have external</w:t>
      </w:r>
    </w:p>
    <w:p w14:paraId="53C08A7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users or clients</w:t>
      </w:r>
    </w:p>
    <w:p w14:paraId="1C8DE94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Responsibility of users or clients for notifying system owners of security requirements</w:t>
      </w:r>
    </w:p>
    <w:p w14:paraId="0B3C0D8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Sharing information on system controls with internal and external users and clients</w:t>
      </w:r>
    </w:p>
    <w:p w14:paraId="19DFFD17" w14:textId="4A98E8D5"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Formal agreements between systems for mutual protection of shared data and resource</w:t>
      </w:r>
      <w:r w:rsidR="00816D8F">
        <w:rPr>
          <w:rFonts w:ascii="Calibri" w:hAnsi="Calibri" w:cs="Calibri"/>
          <w:color w:val="000000"/>
          <w:sz w:val="22"/>
          <w:szCs w:val="22"/>
          <w:lang w:eastAsia="en-GB"/>
        </w:rPr>
        <w:t>s</w:t>
      </w:r>
      <w:r w:rsidRPr="00132BF8">
        <w:rPr>
          <w:rFonts w:ascii="Calibri" w:hAnsi="Calibri" w:cs="Calibri"/>
          <w:color w:val="000000"/>
          <w:sz w:val="22"/>
          <w:szCs w:val="22"/>
          <w:lang w:eastAsia="en-GB"/>
        </w:rPr>
        <w:t>,</w:t>
      </w:r>
    </w:p>
    <w:p w14:paraId="40FD174C" w14:textId="0C763ED2"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 xml:space="preserve">User rules of </w:t>
      </w:r>
      <w:r w:rsidR="005B3DE5" w:rsidRPr="00816D8F">
        <w:rPr>
          <w:rFonts w:ascii="Calibri" w:hAnsi="Calibri" w:cs="Calibri"/>
          <w:color w:val="000000"/>
          <w:sz w:val="22"/>
          <w:szCs w:val="22"/>
          <w:lang w:eastAsia="en-GB"/>
        </w:rPr>
        <w:t>behaviour</w:t>
      </w:r>
      <w:r w:rsidRPr="00816D8F">
        <w:rPr>
          <w:rFonts w:ascii="Calibri" w:hAnsi="Calibri" w:cs="Calibri"/>
          <w:color w:val="000000"/>
          <w:sz w:val="22"/>
          <w:szCs w:val="22"/>
          <w:lang w:eastAsia="en-GB"/>
        </w:rPr>
        <w:t xml:space="preserve"> and individual accountability in interconnected systems ^</w:t>
      </w:r>
    </w:p>
    <w:p w14:paraId="177830C3" w14:textId="0DD8FAA7" w:rsidR="00132BF8" w:rsidRPr="00816D8F"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 xml:space="preserve">System rules of </w:t>
      </w:r>
      <w:r w:rsidR="005B3DE5" w:rsidRPr="00816D8F">
        <w:rPr>
          <w:rFonts w:ascii="Calibri" w:hAnsi="Calibri" w:cs="Calibri"/>
          <w:color w:val="000000"/>
          <w:sz w:val="22"/>
          <w:szCs w:val="22"/>
          <w:lang w:eastAsia="en-GB"/>
        </w:rPr>
        <w:t>behaviour</w:t>
      </w:r>
      <w:r w:rsidRPr="00816D8F">
        <w:rPr>
          <w:rFonts w:ascii="Calibri" w:hAnsi="Calibri" w:cs="Calibri"/>
          <w:color w:val="000000"/>
          <w:sz w:val="22"/>
          <w:szCs w:val="22"/>
          <w:lang w:eastAsia="en-GB"/>
        </w:rPr>
        <w:t xml:space="preserve"> and technical controls based on most stringent protection</w:t>
      </w:r>
      <w:r w:rsidR="00816D8F">
        <w:rPr>
          <w:rFonts w:ascii="Calibri" w:hAnsi="Calibri" w:cs="Calibri"/>
          <w:color w:val="000000"/>
          <w:sz w:val="22"/>
          <w:szCs w:val="22"/>
          <w:lang w:eastAsia="en-GB"/>
        </w:rPr>
        <w:t xml:space="preserve"> </w:t>
      </w:r>
      <w:r w:rsidRPr="00816D8F">
        <w:rPr>
          <w:rFonts w:ascii="Calibri" w:hAnsi="Calibri" w:cs="Calibri"/>
          <w:color w:val="000000"/>
          <w:sz w:val="22"/>
          <w:szCs w:val="22"/>
          <w:lang w:eastAsia="en-GB"/>
        </w:rPr>
        <w:t>requirements</w:t>
      </w:r>
    </w:p>
    <w:p w14:paraId="78F354A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Electronic mail security concerns</w:t>
      </w:r>
    </w:p>
    <w:p w14:paraId="2A042E4A"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Electronic commerce</w:t>
      </w:r>
    </w:p>
    <w:p w14:paraId="7D70A49F" w14:textId="3C9DEA62"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Electronic Fund Transfer</w:t>
      </w:r>
    </w:p>
    <w:p w14:paraId="65685C80" w14:textId="53F1E9E6"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Electronic Data Interchange</w:t>
      </w:r>
    </w:p>
    <w:p w14:paraId="6FB17456" w14:textId="0FF77DCD"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Digital/electronic signatures</w:t>
      </w:r>
    </w:p>
    <w:p w14:paraId="05C8FF48" w14:textId="6446BFC7"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Monitoring user activities</w:t>
      </w:r>
    </w:p>
    <w:p w14:paraId="0938259D" w14:textId="77777777" w:rsidR="00816D8F" w:rsidRPr="00132BF8" w:rsidRDefault="00816D8F" w:rsidP="00132BF8">
      <w:pPr>
        <w:autoSpaceDE w:val="0"/>
        <w:autoSpaceDN w:val="0"/>
        <w:adjustRightInd w:val="0"/>
        <w:spacing w:after="0"/>
        <w:rPr>
          <w:rFonts w:ascii="Calibri" w:hAnsi="Calibri" w:cs="Calibri"/>
          <w:color w:val="000000"/>
          <w:sz w:val="22"/>
          <w:szCs w:val="22"/>
          <w:lang w:eastAsia="en-GB"/>
        </w:rPr>
      </w:pPr>
    </w:p>
    <w:p w14:paraId="0AF62056" w14:textId="24E69FC5"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816D8F">
        <w:rPr>
          <w:rFonts w:ascii="Calibri" w:hAnsi="Calibri" w:cs="Calibri"/>
          <w:b/>
          <w:bCs/>
          <w:color w:val="000000"/>
          <w:sz w:val="22"/>
          <w:szCs w:val="22"/>
          <w:lang w:eastAsia="en-GB"/>
        </w:rPr>
        <w:t>Includes basic IT security concepts introduced in the</w:t>
      </w:r>
      <w:r w:rsidR="005B3DE5" w:rsidRPr="00816D8F">
        <w:rPr>
          <w:rFonts w:ascii="Calibri" w:hAnsi="Calibri" w:cs="Calibri"/>
          <w:b/>
          <w:bCs/>
          <w:color w:val="000000"/>
          <w:sz w:val="22"/>
          <w:szCs w:val="22"/>
          <w:lang w:eastAsia="en-GB"/>
        </w:rPr>
        <w:t xml:space="preserve"> </w:t>
      </w:r>
      <w:r w:rsidRPr="00816D8F">
        <w:rPr>
          <w:rFonts w:ascii="Calibri" w:hAnsi="Calibri" w:cs="Calibri"/>
          <w:b/>
          <w:bCs/>
          <w:color w:val="000000"/>
          <w:sz w:val="22"/>
          <w:szCs w:val="22"/>
          <w:lang w:eastAsia="en-GB"/>
        </w:rPr>
        <w:t>following ABCs:</w:t>
      </w:r>
    </w:p>
    <w:p w14:paraId="3E8C1418" w14:textId="77777777" w:rsidR="00816D8F" w:rsidRPr="00816D8F" w:rsidRDefault="00816D8F" w:rsidP="00132BF8">
      <w:pPr>
        <w:autoSpaceDE w:val="0"/>
        <w:autoSpaceDN w:val="0"/>
        <w:adjustRightInd w:val="0"/>
        <w:spacing w:after="0"/>
        <w:rPr>
          <w:rFonts w:ascii="Calibri" w:hAnsi="Calibri" w:cs="Calibri"/>
          <w:b/>
          <w:bCs/>
          <w:color w:val="000000"/>
          <w:sz w:val="22"/>
          <w:szCs w:val="22"/>
          <w:lang w:eastAsia="en-GB"/>
        </w:rPr>
      </w:pPr>
    </w:p>
    <w:p w14:paraId="1F43390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A - Assets</w:t>
      </w:r>
    </w:p>
    <w:p w14:paraId="70F01E81"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C - Countermeasures and Controls</w:t>
      </w:r>
    </w:p>
    <w:p w14:paraId="46CF2DF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E - Ethics</w:t>
      </w:r>
    </w:p>
    <w:p w14:paraId="1522C37C"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H - Hackers/Crackers</w:t>
      </w:r>
    </w:p>
    <w:p w14:paraId="71B2175A" w14:textId="0F0386E7" w:rsidR="00132BF8" w:rsidRPr="00132BF8" w:rsidRDefault="00816D8F" w:rsidP="00132BF8">
      <w:pPr>
        <w:autoSpaceDE w:val="0"/>
        <w:autoSpaceDN w:val="0"/>
        <w:adjustRightInd w:val="0"/>
        <w:spacing w:after="0"/>
        <w:rPr>
          <w:rFonts w:ascii="Calibri" w:hAnsi="Calibri" w:cs="Calibri"/>
          <w:color w:val="000000"/>
          <w:sz w:val="22"/>
          <w:szCs w:val="22"/>
          <w:lang w:eastAsia="en-GB"/>
        </w:rPr>
      </w:pPr>
      <w:r>
        <w:rPr>
          <w:rFonts w:ascii="Calibri" w:hAnsi="Calibri" w:cs="Calibri"/>
          <w:color w:val="000000"/>
          <w:sz w:val="22"/>
          <w:szCs w:val="22"/>
          <w:lang w:eastAsia="en-GB"/>
        </w:rPr>
        <w:t>I</w:t>
      </w:r>
      <w:r w:rsidR="00132BF8" w:rsidRPr="00132BF8">
        <w:rPr>
          <w:rFonts w:ascii="Calibri" w:hAnsi="Calibri" w:cs="Calibri"/>
          <w:color w:val="000000"/>
          <w:sz w:val="22"/>
          <w:szCs w:val="22"/>
          <w:lang w:eastAsia="en-GB"/>
        </w:rPr>
        <w:t xml:space="preserve"> - Individual Accountability/Responsibility</w:t>
      </w:r>
    </w:p>
    <w:p w14:paraId="5836D77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T - Threats</w:t>
      </w:r>
    </w:p>
    <w:p w14:paraId="4AF4251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V - Vulnerabilities</w:t>
      </w:r>
    </w:p>
    <w:p w14:paraId="133F42F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W- Waste, Fraud, and Abuse</w:t>
      </w:r>
    </w:p>
    <w:p w14:paraId="7CF9ABC3" w14:textId="61938E20"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X - </w:t>
      </w:r>
      <w:r w:rsidR="00816D8F">
        <w:rPr>
          <w:rFonts w:ascii="Calibri" w:hAnsi="Calibri" w:cs="Calibri"/>
          <w:color w:val="000000"/>
          <w:sz w:val="22"/>
          <w:szCs w:val="22"/>
          <w:lang w:eastAsia="en-GB"/>
        </w:rPr>
        <w:t>Ex</w:t>
      </w:r>
      <w:r w:rsidRPr="00132BF8">
        <w:rPr>
          <w:rFonts w:ascii="Calibri" w:hAnsi="Calibri" w:cs="Calibri"/>
          <w:color w:val="000000"/>
          <w:sz w:val="22"/>
          <w:szCs w:val="22"/>
          <w:lang w:eastAsia="en-GB"/>
        </w:rPr>
        <w:t>pect the unexpected</w:t>
      </w:r>
    </w:p>
    <w:p w14:paraId="113F5F77"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Y-You</w:t>
      </w:r>
    </w:p>
    <w:p w14:paraId="473E030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31067F6E" w14:textId="6C140D3B" w:rsidR="00132BF8" w:rsidRDefault="00132BF8" w:rsidP="00816D8F">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816D8F">
        <w:rPr>
          <w:rFonts w:ascii="Calibri" w:hAnsi="Calibri" w:cs="Calibri"/>
          <w:b/>
          <w:bCs/>
          <w:color w:val="000000"/>
          <w:sz w:val="22"/>
          <w:szCs w:val="22"/>
          <w:lang w:eastAsia="en-GB"/>
        </w:rPr>
        <w:t>Sensitivity</w:t>
      </w:r>
    </w:p>
    <w:p w14:paraId="584C822C" w14:textId="77777777" w:rsidR="00816D8F" w:rsidRPr="00816D8F" w:rsidRDefault="00816D8F" w:rsidP="00816D8F">
      <w:pPr>
        <w:pStyle w:val="ListParagraph"/>
        <w:autoSpaceDE w:val="0"/>
        <w:autoSpaceDN w:val="0"/>
        <w:adjustRightInd w:val="0"/>
        <w:spacing w:after="0"/>
        <w:rPr>
          <w:rFonts w:ascii="Calibri" w:hAnsi="Calibri" w:cs="Calibri"/>
          <w:b/>
          <w:bCs/>
          <w:color w:val="000000"/>
          <w:sz w:val="22"/>
          <w:szCs w:val="22"/>
          <w:lang w:eastAsia="en-GB"/>
        </w:rPr>
      </w:pPr>
    </w:p>
    <w:p w14:paraId="615363AB" w14:textId="0D0B0227"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816D8F">
        <w:rPr>
          <w:rFonts w:ascii="Calibri" w:hAnsi="Calibri" w:cs="Calibri"/>
          <w:b/>
          <w:bCs/>
          <w:color w:val="000000"/>
          <w:sz w:val="22"/>
          <w:szCs w:val="22"/>
          <w:lang w:eastAsia="en-GB"/>
        </w:rPr>
        <w:t>Subjects to include:</w:t>
      </w:r>
    </w:p>
    <w:p w14:paraId="7A5E3CF3" w14:textId="77777777" w:rsidR="00816D8F" w:rsidRPr="00816D8F" w:rsidRDefault="00816D8F" w:rsidP="00132BF8">
      <w:pPr>
        <w:autoSpaceDE w:val="0"/>
        <w:autoSpaceDN w:val="0"/>
        <w:adjustRightInd w:val="0"/>
        <w:spacing w:after="0"/>
        <w:rPr>
          <w:rFonts w:ascii="Calibri" w:hAnsi="Calibri" w:cs="Calibri"/>
          <w:b/>
          <w:bCs/>
          <w:color w:val="000000"/>
          <w:sz w:val="22"/>
          <w:szCs w:val="22"/>
          <w:lang w:eastAsia="en-GB"/>
        </w:rPr>
      </w:pPr>
    </w:p>
    <w:p w14:paraId="5723869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Categorization of system sensitivity</w:t>
      </w:r>
    </w:p>
    <w:p w14:paraId="08F019AB" w14:textId="04DDE80C"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Criticality</w:t>
      </w:r>
    </w:p>
    <w:p w14:paraId="7E15666C" w14:textId="27F79359"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Unauthorized use</w:t>
      </w:r>
    </w:p>
    <w:p w14:paraId="16072B02" w14:textId="2173A4C6"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Reliability</w:t>
      </w:r>
    </w:p>
    <w:p w14:paraId="2C09A34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lastRenderedPageBreak/>
        <w:t>• Categorization of information sensitivity</w:t>
      </w:r>
    </w:p>
    <w:p w14:paraId="08C89895" w14:textId="77777777" w:rsidR="00132BF8" w:rsidRPr="00132BF8" w:rsidRDefault="00132BF8" w:rsidP="00816D8F">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Sensitive information in general</w:t>
      </w:r>
    </w:p>
    <w:p w14:paraId="129246C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Types of sensitive information</w:t>
      </w:r>
    </w:p>
    <w:p w14:paraId="10B2E29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Aggregation of information</w:t>
      </w:r>
    </w:p>
    <w:p w14:paraId="39AAA214" w14:textId="77777777" w:rsidR="00132BF8" w:rsidRPr="00132BF8" w:rsidRDefault="00132BF8" w:rsidP="00816D8F">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Organization's sensitive information</w:t>
      </w:r>
    </w:p>
    <w:p w14:paraId="6218A517"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Need to know</w:t>
      </w:r>
    </w:p>
    <w:p w14:paraId="66825CAA"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Authorized access</w:t>
      </w:r>
    </w:p>
    <w:p w14:paraId="3229C28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Unauthorized disclosure</w:t>
      </w:r>
    </w:p>
    <w:p w14:paraId="07183D37"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IT asset protection requirements</w:t>
      </w:r>
    </w:p>
    <w:p w14:paraId="47F112B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The organization's need for confidentiality of its information</w:t>
      </w:r>
    </w:p>
    <w:p w14:paraId="0668B980" w14:textId="662280FA"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Adverse consequences of unauthorized information disclosure</w:t>
      </w:r>
    </w:p>
    <w:p w14:paraId="7AA118FF"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The organization's need for integrity of its information</w:t>
      </w:r>
    </w:p>
    <w:p w14:paraId="1148E301" w14:textId="77777777" w:rsidR="00132BF8" w:rsidRPr="00132BF8" w:rsidRDefault="00132BF8" w:rsidP="00816D8F">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Corruption of information</w:t>
      </w:r>
    </w:p>
    <w:p w14:paraId="3439544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Accidental</w:t>
      </w:r>
    </w:p>
    <w:p w14:paraId="166353D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Intentional</w:t>
      </w:r>
    </w:p>
    <w:p w14:paraId="7B93C7A6" w14:textId="77777777" w:rsidR="00132BF8" w:rsidRPr="00132BF8" w:rsidRDefault="00132BF8" w:rsidP="00816D8F">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Adverse consequences if public or other users do not trust integrity and reliability of</w:t>
      </w:r>
    </w:p>
    <w:p w14:paraId="6F5F3120" w14:textId="77777777" w:rsidR="00132BF8" w:rsidRPr="00132BF8" w:rsidRDefault="00132BF8" w:rsidP="00816D8F">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information</w:t>
      </w:r>
    </w:p>
    <w:p w14:paraId="31EC825A"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The organization's need for availability of its information and IT systems</w:t>
      </w:r>
    </w:p>
    <w:p w14:paraId="5951758F" w14:textId="51EE6DF7"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Adverse consequences of system or information unavailability</w:t>
      </w:r>
    </w:p>
    <w:p w14:paraId="2517D800" w14:textId="6BCD47E6"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 xml:space="preserve">Public </w:t>
      </w:r>
      <w:proofErr w:type="spellStart"/>
      <w:r w:rsidRPr="00816D8F">
        <w:rPr>
          <w:rFonts w:ascii="Calibri" w:hAnsi="Calibri" w:cs="Calibri"/>
          <w:color w:val="000000"/>
          <w:sz w:val="22"/>
          <w:szCs w:val="22"/>
          <w:lang w:eastAsia="en-GB"/>
        </w:rPr>
        <w:t>dependance</w:t>
      </w:r>
      <w:proofErr w:type="spellEnd"/>
      <w:r w:rsidRPr="00816D8F">
        <w:rPr>
          <w:rFonts w:ascii="Calibri" w:hAnsi="Calibri" w:cs="Calibri"/>
          <w:color w:val="000000"/>
          <w:sz w:val="22"/>
          <w:szCs w:val="22"/>
          <w:lang w:eastAsia="en-GB"/>
        </w:rPr>
        <w:t xml:space="preserve"> on information</w:t>
      </w:r>
    </w:p>
    <w:p w14:paraId="1EC644CE" w14:textId="3CF25F5F" w:rsidR="00132BF8"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Internal or external user's dependence on information</w:t>
      </w:r>
    </w:p>
    <w:p w14:paraId="394183D9" w14:textId="77777777" w:rsidR="00816D8F" w:rsidRPr="00816D8F" w:rsidRDefault="00816D8F" w:rsidP="00816D8F">
      <w:pPr>
        <w:pStyle w:val="ListParagraph"/>
        <w:autoSpaceDE w:val="0"/>
        <w:autoSpaceDN w:val="0"/>
        <w:adjustRightInd w:val="0"/>
        <w:spacing w:after="0"/>
        <w:rPr>
          <w:rFonts w:ascii="Calibri" w:hAnsi="Calibri" w:cs="Calibri"/>
          <w:color w:val="000000"/>
          <w:sz w:val="22"/>
          <w:szCs w:val="22"/>
          <w:lang w:eastAsia="en-GB"/>
        </w:rPr>
      </w:pPr>
    </w:p>
    <w:p w14:paraId="374A4D48" w14:textId="43C2AFEB"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816D8F">
        <w:rPr>
          <w:rFonts w:ascii="Calibri" w:hAnsi="Calibri" w:cs="Calibri"/>
          <w:b/>
          <w:bCs/>
          <w:color w:val="000000"/>
          <w:sz w:val="22"/>
          <w:szCs w:val="22"/>
          <w:lang w:eastAsia="en-GB"/>
        </w:rPr>
        <w:t>Includes basic IT security concepts introduced in the</w:t>
      </w:r>
      <w:r w:rsidR="00816D8F" w:rsidRPr="00816D8F">
        <w:rPr>
          <w:rFonts w:ascii="Calibri" w:hAnsi="Calibri" w:cs="Calibri"/>
          <w:b/>
          <w:bCs/>
          <w:color w:val="000000"/>
          <w:sz w:val="22"/>
          <w:szCs w:val="22"/>
          <w:lang w:eastAsia="en-GB"/>
        </w:rPr>
        <w:t xml:space="preserve"> </w:t>
      </w:r>
      <w:r w:rsidRPr="00816D8F">
        <w:rPr>
          <w:rFonts w:ascii="Calibri" w:hAnsi="Calibri" w:cs="Calibri"/>
          <w:b/>
          <w:bCs/>
          <w:color w:val="000000"/>
          <w:sz w:val="22"/>
          <w:szCs w:val="22"/>
          <w:lang w:eastAsia="en-GB"/>
        </w:rPr>
        <w:t>following ABC's:</w:t>
      </w:r>
    </w:p>
    <w:p w14:paraId="1EE3A02B" w14:textId="77777777" w:rsidR="00816D8F" w:rsidRPr="00816D8F" w:rsidRDefault="00816D8F" w:rsidP="00132BF8">
      <w:pPr>
        <w:autoSpaceDE w:val="0"/>
        <w:autoSpaceDN w:val="0"/>
        <w:adjustRightInd w:val="0"/>
        <w:spacing w:after="0"/>
        <w:rPr>
          <w:rFonts w:ascii="Calibri" w:hAnsi="Calibri" w:cs="Calibri"/>
          <w:b/>
          <w:bCs/>
          <w:color w:val="000000"/>
          <w:sz w:val="22"/>
          <w:szCs w:val="22"/>
          <w:lang w:eastAsia="en-GB"/>
        </w:rPr>
      </w:pPr>
    </w:p>
    <w:p w14:paraId="388390B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G - Goals</w:t>
      </w:r>
    </w:p>
    <w:p w14:paraId="2A534985" w14:textId="1D844446"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N - Need to Know</w:t>
      </w:r>
    </w:p>
    <w:p w14:paraId="763C032C" w14:textId="77777777" w:rsidR="00816D8F" w:rsidRPr="00132BF8" w:rsidRDefault="00816D8F" w:rsidP="00132BF8">
      <w:pPr>
        <w:autoSpaceDE w:val="0"/>
        <w:autoSpaceDN w:val="0"/>
        <w:adjustRightInd w:val="0"/>
        <w:spacing w:after="0"/>
        <w:rPr>
          <w:rFonts w:ascii="Calibri" w:hAnsi="Calibri" w:cs="Calibri"/>
          <w:color w:val="000000"/>
          <w:sz w:val="22"/>
          <w:szCs w:val="22"/>
          <w:lang w:eastAsia="en-GB"/>
        </w:rPr>
      </w:pPr>
    </w:p>
    <w:p w14:paraId="58383E05" w14:textId="11BA169D" w:rsidR="00132BF8" w:rsidRDefault="00132BF8" w:rsidP="00816D8F">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816D8F">
        <w:rPr>
          <w:rFonts w:ascii="Calibri" w:hAnsi="Calibri" w:cs="Calibri"/>
          <w:b/>
          <w:bCs/>
          <w:color w:val="000000"/>
          <w:sz w:val="22"/>
          <w:szCs w:val="22"/>
          <w:lang w:eastAsia="en-GB"/>
        </w:rPr>
        <w:t>Risk Management</w:t>
      </w:r>
    </w:p>
    <w:p w14:paraId="2B0248FF" w14:textId="77777777" w:rsidR="00816D8F" w:rsidRPr="00816D8F" w:rsidRDefault="00816D8F" w:rsidP="00816D8F">
      <w:pPr>
        <w:pStyle w:val="ListParagraph"/>
        <w:autoSpaceDE w:val="0"/>
        <w:autoSpaceDN w:val="0"/>
        <w:adjustRightInd w:val="0"/>
        <w:spacing w:after="0"/>
        <w:rPr>
          <w:rFonts w:ascii="Calibri" w:hAnsi="Calibri" w:cs="Calibri"/>
          <w:b/>
          <w:bCs/>
          <w:color w:val="000000"/>
          <w:sz w:val="22"/>
          <w:szCs w:val="22"/>
          <w:lang w:eastAsia="en-GB"/>
        </w:rPr>
      </w:pPr>
    </w:p>
    <w:p w14:paraId="00B02355" w14:textId="11B72ED0" w:rsidR="00132BF8" w:rsidRPr="00816D8F" w:rsidRDefault="00132BF8" w:rsidP="00132BF8">
      <w:pPr>
        <w:autoSpaceDE w:val="0"/>
        <w:autoSpaceDN w:val="0"/>
        <w:adjustRightInd w:val="0"/>
        <w:spacing w:after="0"/>
        <w:rPr>
          <w:rFonts w:ascii="Calibri" w:hAnsi="Calibri" w:cs="Calibri"/>
          <w:b/>
          <w:bCs/>
          <w:color w:val="000000"/>
          <w:sz w:val="22"/>
          <w:szCs w:val="22"/>
          <w:lang w:eastAsia="en-GB"/>
        </w:rPr>
      </w:pPr>
      <w:r w:rsidRPr="00816D8F">
        <w:rPr>
          <w:rFonts w:ascii="Calibri" w:hAnsi="Calibri" w:cs="Calibri"/>
          <w:b/>
          <w:bCs/>
          <w:color w:val="000000"/>
          <w:sz w:val="22"/>
          <w:szCs w:val="22"/>
          <w:lang w:eastAsia="en-GB"/>
        </w:rPr>
        <w:t>Subjects to include:</w:t>
      </w:r>
    </w:p>
    <w:p w14:paraId="3B8BA2AD" w14:textId="77777777" w:rsidR="00816D8F" w:rsidRPr="00132BF8" w:rsidRDefault="00816D8F" w:rsidP="00132BF8">
      <w:pPr>
        <w:autoSpaceDE w:val="0"/>
        <w:autoSpaceDN w:val="0"/>
        <w:adjustRightInd w:val="0"/>
        <w:spacing w:after="0"/>
        <w:rPr>
          <w:rFonts w:ascii="Calibri" w:hAnsi="Calibri" w:cs="Calibri"/>
          <w:color w:val="000000"/>
          <w:sz w:val="22"/>
          <w:szCs w:val="22"/>
          <w:lang w:eastAsia="en-GB"/>
        </w:rPr>
      </w:pPr>
    </w:p>
    <w:p w14:paraId="00481B5F"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Managing risk</w:t>
      </w:r>
    </w:p>
    <w:p w14:paraId="694EB46C" w14:textId="33D5F9C6"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Threats</w:t>
      </w:r>
    </w:p>
    <w:p w14:paraId="0B6C7F52" w14:textId="14F5418B" w:rsidR="00132BF8" w:rsidRPr="00816D8F" w:rsidRDefault="00132BF8" w:rsidP="00816D8F">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Vulnerabilities</w:t>
      </w:r>
    </w:p>
    <w:p w14:paraId="08F52665" w14:textId="77777777" w:rsidR="00816D8F"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Risk</w:t>
      </w:r>
    </w:p>
    <w:p w14:paraId="49676EB4" w14:textId="5CD8EC7C" w:rsidR="00132BF8" w:rsidRPr="00816D8F" w:rsidRDefault="00132BF8" w:rsidP="00132BF8">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816D8F">
        <w:rPr>
          <w:rFonts w:ascii="Calibri" w:hAnsi="Calibri" w:cs="Calibri"/>
          <w:color w:val="000000"/>
          <w:sz w:val="22"/>
          <w:szCs w:val="22"/>
          <w:lang w:eastAsia="en-GB"/>
        </w:rPr>
        <w:t>Relationships between threats, vulnerabilities, risks</w:t>
      </w:r>
    </w:p>
    <w:p w14:paraId="200EBC3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Threats from "authorized system users"</w:t>
      </w:r>
    </w:p>
    <w:p w14:paraId="7056849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Increased threats and vulnerabilities from connection to external systems and networks</w:t>
      </w:r>
    </w:p>
    <w:p w14:paraId="422A2239" w14:textId="663D7E1A"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 xml:space="preserve"> "Hacker" threats</w:t>
      </w:r>
    </w:p>
    <w:p w14:paraId="656FBE8B" w14:textId="122F7E45"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 xml:space="preserve"> Malicious software programs and virus threats</w:t>
      </w:r>
    </w:p>
    <w:p w14:paraId="0AEDD28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Types of security controls (safeguards, countermeasures)</w:t>
      </w:r>
    </w:p>
    <w:p w14:paraId="60B284CB" w14:textId="67DA016C"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Management controls</w:t>
      </w:r>
    </w:p>
    <w:p w14:paraId="3B9D5456" w14:textId="2CA9DBA0"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Acquisition/development/installation/implementation controls</w:t>
      </w:r>
    </w:p>
    <w:p w14:paraId="1DB932FF" w14:textId="533F840B"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Operational controls</w:t>
      </w:r>
    </w:p>
    <w:p w14:paraId="64E62C9D" w14:textId="397894E4"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Security awareness and training controls</w:t>
      </w:r>
    </w:p>
    <w:p w14:paraId="6D4A63EA" w14:textId="107AC44C"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Technical controls</w:t>
      </w:r>
    </w:p>
    <w:p w14:paraId="59E802E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How different categories of controls work together</w:t>
      </w:r>
    </w:p>
    <w:p w14:paraId="34C3BA7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Examples of security controls for:</w:t>
      </w:r>
    </w:p>
    <w:p w14:paraId="53D57F09" w14:textId="4169CCB2"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Confidentiality protection</w:t>
      </w:r>
    </w:p>
    <w:p w14:paraId="40775642" w14:textId="113278FF"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Availability protection</w:t>
      </w:r>
    </w:p>
    <w:p w14:paraId="3D350196" w14:textId="2D1B34E4" w:rsidR="00132BF8" w:rsidRPr="003D15F2" w:rsidRDefault="003D15F2"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Pr>
          <w:rFonts w:ascii="Calibri" w:hAnsi="Calibri" w:cs="Calibri"/>
          <w:color w:val="000000"/>
          <w:sz w:val="22"/>
          <w:szCs w:val="22"/>
          <w:lang w:eastAsia="en-GB"/>
        </w:rPr>
        <w:lastRenderedPageBreak/>
        <w:t>in</w:t>
      </w:r>
      <w:r w:rsidR="00132BF8" w:rsidRPr="003D15F2">
        <w:rPr>
          <w:rFonts w:ascii="Calibri" w:hAnsi="Calibri" w:cs="Calibri"/>
          <w:color w:val="000000"/>
          <w:sz w:val="22"/>
          <w:szCs w:val="22"/>
          <w:lang w:eastAsia="en-GB"/>
        </w:rPr>
        <w:t>tegrity protection</w:t>
      </w:r>
    </w:p>
    <w:p w14:paraId="358AA8A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Added security controls for connecting external systems and networks</w:t>
      </w:r>
    </w:p>
    <w:p w14:paraId="23746A8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Protecting assets through IT security awareness and training programs</w:t>
      </w:r>
    </w:p>
    <w:p w14:paraId="44288E4C"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Contingency-disaster recovery planning</w:t>
      </w:r>
    </w:p>
    <w:p w14:paraId="62E7C2BD" w14:textId="53296E97"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Importance of plan to deal with unexpected problems</w:t>
      </w:r>
    </w:p>
    <w:p w14:paraId="7026B149" w14:textId="0374E854"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Importance of testing plan and applying lessons learned</w:t>
      </w:r>
    </w:p>
    <w:p w14:paraId="176C3B8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"Acceptable levels of risk" vs. "absolute protection from risk"</w:t>
      </w:r>
    </w:p>
    <w:p w14:paraId="2E3557C8"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"Adequate" and "appropriate" controls</w:t>
      </w:r>
    </w:p>
    <w:p w14:paraId="4F75590A" w14:textId="6FC52A18"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Unique protection requirements of IT systems and information</w:t>
      </w:r>
    </w:p>
    <w:p w14:paraId="63E5B61D" w14:textId="2678426A"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Severity, probability, and extent of potential harm</w:t>
      </w:r>
    </w:p>
    <w:p w14:paraId="7E885C6F" w14:textId="2E5F76A6"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Cost effective/cost benefits</w:t>
      </w:r>
    </w:p>
    <w:p w14:paraId="504F0FBA" w14:textId="7938E59D"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Reduction of risk vs. elimination of risk</w:t>
      </w:r>
    </w:p>
    <w:p w14:paraId="041B20B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Working together with other security disciplines</w:t>
      </w:r>
    </w:p>
    <w:p w14:paraId="1FC31DF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Importance of internal and external audits, reviews, and evaluations in security decisions</w:t>
      </w:r>
    </w:p>
    <w:p w14:paraId="158DA206" w14:textId="77777777" w:rsidR="003D15F2" w:rsidRPr="003D15F2" w:rsidRDefault="003D15F2" w:rsidP="00132BF8">
      <w:pPr>
        <w:autoSpaceDE w:val="0"/>
        <w:autoSpaceDN w:val="0"/>
        <w:adjustRightInd w:val="0"/>
        <w:spacing w:after="0"/>
        <w:rPr>
          <w:rFonts w:ascii="Calibri" w:hAnsi="Calibri" w:cs="Calibri"/>
          <w:b/>
          <w:bCs/>
          <w:color w:val="000000"/>
          <w:sz w:val="22"/>
          <w:szCs w:val="22"/>
          <w:lang w:eastAsia="en-GB"/>
        </w:rPr>
      </w:pPr>
    </w:p>
    <w:p w14:paraId="1B626960" w14:textId="758D7C1F"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3D15F2">
        <w:rPr>
          <w:rFonts w:ascii="Calibri" w:hAnsi="Calibri" w:cs="Calibri"/>
          <w:b/>
          <w:bCs/>
          <w:color w:val="000000"/>
          <w:sz w:val="22"/>
          <w:szCs w:val="22"/>
          <w:lang w:eastAsia="en-GB"/>
        </w:rPr>
        <w:t>Includes basic IT security concepts introduced in the</w:t>
      </w:r>
      <w:r w:rsidR="003D15F2" w:rsidRPr="003D15F2">
        <w:rPr>
          <w:rFonts w:ascii="Calibri" w:hAnsi="Calibri" w:cs="Calibri"/>
          <w:b/>
          <w:bCs/>
          <w:color w:val="000000"/>
          <w:sz w:val="22"/>
          <w:szCs w:val="22"/>
          <w:lang w:eastAsia="en-GB"/>
        </w:rPr>
        <w:t xml:space="preserve"> </w:t>
      </w:r>
      <w:r w:rsidRPr="003D15F2">
        <w:rPr>
          <w:rFonts w:ascii="Calibri" w:hAnsi="Calibri" w:cs="Calibri"/>
          <w:b/>
          <w:bCs/>
          <w:color w:val="000000"/>
          <w:sz w:val="22"/>
          <w:szCs w:val="22"/>
          <w:lang w:eastAsia="en-GB"/>
        </w:rPr>
        <w:t>following ABC's:</w:t>
      </w:r>
    </w:p>
    <w:p w14:paraId="4FDF9717" w14:textId="77777777" w:rsidR="003D15F2" w:rsidRPr="003D15F2" w:rsidRDefault="003D15F2" w:rsidP="00132BF8">
      <w:pPr>
        <w:autoSpaceDE w:val="0"/>
        <w:autoSpaceDN w:val="0"/>
        <w:adjustRightInd w:val="0"/>
        <w:spacing w:after="0"/>
        <w:rPr>
          <w:rFonts w:ascii="Calibri" w:hAnsi="Calibri" w:cs="Calibri"/>
          <w:b/>
          <w:bCs/>
          <w:color w:val="000000"/>
          <w:sz w:val="22"/>
          <w:szCs w:val="22"/>
          <w:lang w:eastAsia="en-GB"/>
        </w:rPr>
      </w:pPr>
    </w:p>
    <w:p w14:paraId="2971420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C - Countermeasures and Controls</w:t>
      </w:r>
    </w:p>
    <w:p w14:paraId="78FE91D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R - Risk Management</w:t>
      </w:r>
    </w:p>
    <w:p w14:paraId="592E68CE" w14:textId="4FB42180"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S - Security Training</w:t>
      </w:r>
    </w:p>
    <w:p w14:paraId="4C7604AA" w14:textId="77777777" w:rsidR="003D15F2" w:rsidRPr="00132BF8" w:rsidRDefault="003D15F2" w:rsidP="00132BF8">
      <w:pPr>
        <w:autoSpaceDE w:val="0"/>
        <w:autoSpaceDN w:val="0"/>
        <w:adjustRightInd w:val="0"/>
        <w:spacing w:after="0"/>
        <w:rPr>
          <w:rFonts w:ascii="Calibri" w:hAnsi="Calibri" w:cs="Calibri"/>
          <w:color w:val="000000"/>
          <w:sz w:val="22"/>
          <w:szCs w:val="22"/>
          <w:lang w:eastAsia="en-GB"/>
        </w:rPr>
      </w:pPr>
    </w:p>
    <w:p w14:paraId="6477968D" w14:textId="65AD7C79" w:rsidR="00132BF8" w:rsidRPr="003D15F2" w:rsidRDefault="00132BF8" w:rsidP="003D15F2">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3D15F2">
        <w:rPr>
          <w:rFonts w:ascii="Calibri" w:hAnsi="Calibri" w:cs="Calibri"/>
          <w:b/>
          <w:bCs/>
          <w:color w:val="000000"/>
          <w:sz w:val="22"/>
          <w:szCs w:val="22"/>
          <w:lang w:eastAsia="en-GB"/>
        </w:rPr>
        <w:t>Management Controls</w:t>
      </w:r>
    </w:p>
    <w:p w14:paraId="4EDF402A" w14:textId="77777777" w:rsidR="003D15F2" w:rsidRPr="003D15F2" w:rsidRDefault="003D15F2" w:rsidP="003D15F2">
      <w:pPr>
        <w:pStyle w:val="ListParagraph"/>
        <w:autoSpaceDE w:val="0"/>
        <w:autoSpaceDN w:val="0"/>
        <w:adjustRightInd w:val="0"/>
        <w:spacing w:after="0"/>
        <w:rPr>
          <w:rFonts w:ascii="Calibri" w:hAnsi="Calibri" w:cs="Calibri"/>
          <w:color w:val="000000"/>
          <w:sz w:val="22"/>
          <w:szCs w:val="22"/>
          <w:lang w:eastAsia="en-GB"/>
        </w:rPr>
      </w:pPr>
    </w:p>
    <w:p w14:paraId="5AD798C1" w14:textId="1F536C83" w:rsidR="00132BF8" w:rsidRPr="003D15F2" w:rsidRDefault="00132BF8" w:rsidP="00132BF8">
      <w:pPr>
        <w:autoSpaceDE w:val="0"/>
        <w:autoSpaceDN w:val="0"/>
        <w:adjustRightInd w:val="0"/>
        <w:spacing w:after="0"/>
        <w:rPr>
          <w:rFonts w:ascii="Calibri" w:hAnsi="Calibri" w:cs="Calibri"/>
          <w:b/>
          <w:bCs/>
          <w:color w:val="000000"/>
          <w:sz w:val="22"/>
          <w:szCs w:val="22"/>
          <w:lang w:eastAsia="en-GB"/>
        </w:rPr>
      </w:pPr>
      <w:r w:rsidRPr="003D15F2">
        <w:rPr>
          <w:rFonts w:ascii="Calibri" w:hAnsi="Calibri" w:cs="Calibri"/>
          <w:b/>
          <w:bCs/>
          <w:color w:val="000000"/>
          <w:sz w:val="22"/>
          <w:szCs w:val="22"/>
          <w:lang w:eastAsia="en-GB"/>
        </w:rPr>
        <w:t>Subjects to include:</w:t>
      </w:r>
    </w:p>
    <w:p w14:paraId="5E76B0E9" w14:textId="77777777" w:rsidR="003D15F2" w:rsidRPr="00132BF8" w:rsidRDefault="003D15F2" w:rsidP="00132BF8">
      <w:pPr>
        <w:autoSpaceDE w:val="0"/>
        <w:autoSpaceDN w:val="0"/>
        <w:adjustRightInd w:val="0"/>
        <w:spacing w:after="0"/>
        <w:rPr>
          <w:rFonts w:ascii="Calibri" w:hAnsi="Calibri" w:cs="Calibri"/>
          <w:color w:val="000000"/>
          <w:sz w:val="22"/>
          <w:szCs w:val="22"/>
          <w:lang w:eastAsia="en-GB"/>
        </w:rPr>
      </w:pPr>
    </w:p>
    <w:p w14:paraId="1C0C15C8"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System/application-specific policies and procedures</w:t>
      </w:r>
    </w:p>
    <w:p w14:paraId="6E3F9EAE" w14:textId="0A6DB3E3"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Standard operating procedures</w:t>
      </w:r>
    </w:p>
    <w:p w14:paraId="19B771D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Personnel security</w:t>
      </w:r>
    </w:p>
    <w:p w14:paraId="2D975665" w14:textId="7A8D048C"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Background investigations/security clearances</w:t>
      </w:r>
    </w:p>
    <w:p w14:paraId="21DA1BE3" w14:textId="462EC3B7"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Roles and responsibilities</w:t>
      </w:r>
    </w:p>
    <w:p w14:paraId="476C99F9" w14:textId="1FDD8462"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Separation of duties</w:t>
      </w:r>
    </w:p>
    <w:p w14:paraId="2C5BBC60" w14:textId="415D2394" w:rsidR="00132BF8" w:rsidRPr="003D15F2" w:rsidRDefault="00132BF8" w:rsidP="003D15F2">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3D15F2">
        <w:rPr>
          <w:rFonts w:ascii="Calibri" w:hAnsi="Calibri" w:cs="Calibri"/>
          <w:color w:val="000000"/>
          <w:sz w:val="22"/>
          <w:szCs w:val="22"/>
          <w:lang w:eastAsia="en-GB"/>
        </w:rPr>
        <w:t>Role-based access controls</w:t>
      </w:r>
    </w:p>
    <w:p w14:paraId="56567D53" w14:textId="6AF22DBA"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 System rules of </w:t>
      </w:r>
      <w:r w:rsidR="003D15F2" w:rsidRPr="00132BF8">
        <w:rPr>
          <w:rFonts w:ascii="Calibri" w:hAnsi="Calibri" w:cs="Calibri"/>
          <w:color w:val="000000"/>
          <w:sz w:val="22"/>
          <w:szCs w:val="22"/>
          <w:lang w:eastAsia="en-GB"/>
        </w:rPr>
        <w:t>behaviour</w:t>
      </w:r>
      <w:r w:rsidRPr="00132BF8">
        <w:rPr>
          <w:rFonts w:ascii="Calibri" w:hAnsi="Calibri" w:cs="Calibri"/>
          <w:color w:val="000000"/>
          <w:sz w:val="22"/>
          <w:szCs w:val="22"/>
          <w:lang w:eastAsia="en-GB"/>
        </w:rPr>
        <w:t xml:space="preserve"> contribute to an effective security environment</w:t>
      </w:r>
    </w:p>
    <w:p w14:paraId="4F12B9CF" w14:textId="77777777"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Organization-specific user rules</w:t>
      </w:r>
    </w:p>
    <w:p w14:paraId="1C6F202E" w14:textId="77777777"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System-specific user rules</w:t>
      </w:r>
    </w:p>
    <w:p w14:paraId="6E32405A"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Assignment and limitation of system privileges</w:t>
      </w:r>
    </w:p>
    <w:p w14:paraId="18DBAD0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Intellectual property/Copyright issues</w:t>
      </w:r>
    </w:p>
    <w:p w14:paraId="3E8930B8"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Remote access and work at home issues</w:t>
      </w:r>
    </w:p>
    <w:p w14:paraId="301EDA83"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Official vs. unofficial system use</w:t>
      </w:r>
    </w:p>
    <w:p w14:paraId="2AB19B0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individual accountability</w:t>
      </w:r>
    </w:p>
    <w:p w14:paraId="7A94067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Sanctions or penalties for violations</w:t>
      </w:r>
    </w:p>
    <w:p w14:paraId="1BC82D2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Individual accountability contributes to system and information quality</w:t>
      </w:r>
    </w:p>
    <w:p w14:paraId="69787CF1" w14:textId="77777777"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Individual acceptance of responsibilities</w:t>
      </w:r>
    </w:p>
    <w:p w14:paraId="4E5E129A" w14:textId="77777777"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Signed individual accountability agreements</w:t>
      </w:r>
    </w:p>
    <w:p w14:paraId="09FC6AC0" w14:textId="0BF9CC63"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 </w:t>
      </w:r>
      <w:r w:rsidR="003D15F2">
        <w:rPr>
          <w:rFonts w:ascii="Calibri" w:hAnsi="Calibri" w:cs="Calibri"/>
          <w:color w:val="000000"/>
          <w:sz w:val="22"/>
          <w:szCs w:val="22"/>
          <w:lang w:eastAsia="en-GB"/>
        </w:rPr>
        <w:t>IT</w:t>
      </w:r>
      <w:r w:rsidRPr="00132BF8">
        <w:rPr>
          <w:rFonts w:ascii="Calibri" w:hAnsi="Calibri" w:cs="Calibri"/>
          <w:color w:val="000000"/>
          <w:sz w:val="22"/>
          <w:szCs w:val="22"/>
          <w:lang w:eastAsia="en-GB"/>
        </w:rPr>
        <w:t xml:space="preserve"> security awareness and training</w:t>
      </w:r>
    </w:p>
    <w:p w14:paraId="33980232" w14:textId="77777777"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Determining IT security training requirements for individuals</w:t>
      </w:r>
    </w:p>
    <w:p w14:paraId="699905B6" w14:textId="60F8CFFC"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 Effect of </w:t>
      </w:r>
      <w:r w:rsidR="00F10AC7">
        <w:rPr>
          <w:rFonts w:ascii="Calibri" w:hAnsi="Calibri" w:cs="Calibri"/>
          <w:color w:val="000000"/>
          <w:sz w:val="22"/>
          <w:szCs w:val="22"/>
          <w:lang w:eastAsia="en-GB"/>
        </w:rPr>
        <w:t>IT</w:t>
      </w:r>
      <w:r w:rsidRPr="00132BF8">
        <w:rPr>
          <w:rFonts w:ascii="Calibri" w:hAnsi="Calibri" w:cs="Calibri"/>
          <w:color w:val="000000"/>
          <w:sz w:val="22"/>
          <w:szCs w:val="22"/>
          <w:lang w:eastAsia="en-GB"/>
        </w:rPr>
        <w:t xml:space="preserve"> security awareness and training programs on personal responsibility and</w:t>
      </w:r>
    </w:p>
    <w:p w14:paraId="2E7D173F" w14:textId="20CDCBFF" w:rsidR="00132BF8" w:rsidRPr="00132BF8" w:rsidRDefault="00132BF8" w:rsidP="003D15F2">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positive </w:t>
      </w:r>
      <w:r w:rsidR="00F10AC7" w:rsidRPr="00132BF8">
        <w:rPr>
          <w:rFonts w:ascii="Calibri" w:hAnsi="Calibri" w:cs="Calibri"/>
          <w:color w:val="000000"/>
          <w:sz w:val="22"/>
          <w:szCs w:val="22"/>
          <w:lang w:eastAsia="en-GB"/>
        </w:rPr>
        <w:t>behavioural</w:t>
      </w:r>
      <w:r w:rsidRPr="00132BF8">
        <w:rPr>
          <w:rFonts w:ascii="Calibri" w:hAnsi="Calibri" w:cs="Calibri"/>
          <w:color w:val="000000"/>
          <w:sz w:val="22"/>
          <w:szCs w:val="22"/>
          <w:lang w:eastAsia="en-GB"/>
        </w:rPr>
        <w:t xml:space="preserve"> changes</w:t>
      </w:r>
    </w:p>
    <w:p w14:paraId="0FF19698" w14:textId="77777777" w:rsidR="00132BF8" w:rsidRPr="00132BF8" w:rsidRDefault="00132BF8"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"Computer ethics"</w:t>
      </w:r>
    </w:p>
    <w:p w14:paraId="422AFC5E" w14:textId="77777777" w:rsidR="00132BF8" w:rsidRPr="00132BF8" w:rsidRDefault="00132BF8"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System-specific user IT security training</w:t>
      </w:r>
    </w:p>
    <w:p w14:paraId="06207001"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lastRenderedPageBreak/>
        <w:t>• User responsibilities for inappropriate actions of others</w:t>
      </w:r>
    </w:p>
    <w:p w14:paraId="48E28AA2" w14:textId="77777777" w:rsidR="00F10AC7" w:rsidRDefault="00F10AC7" w:rsidP="00132BF8">
      <w:pPr>
        <w:autoSpaceDE w:val="0"/>
        <w:autoSpaceDN w:val="0"/>
        <w:adjustRightInd w:val="0"/>
        <w:spacing w:after="0"/>
        <w:rPr>
          <w:rFonts w:ascii="Calibri" w:hAnsi="Calibri" w:cs="Calibri"/>
          <w:color w:val="000000"/>
          <w:sz w:val="22"/>
          <w:szCs w:val="22"/>
          <w:lang w:eastAsia="en-GB"/>
        </w:rPr>
      </w:pPr>
    </w:p>
    <w:p w14:paraId="25757F47" w14:textId="67DFAC18"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F10AC7">
        <w:rPr>
          <w:rFonts w:ascii="Calibri" w:hAnsi="Calibri" w:cs="Calibri"/>
          <w:b/>
          <w:bCs/>
          <w:color w:val="000000"/>
          <w:sz w:val="22"/>
          <w:szCs w:val="22"/>
          <w:lang w:eastAsia="en-GB"/>
        </w:rPr>
        <w:t>Includes basic IT security concepts introduced in the</w:t>
      </w:r>
      <w:r w:rsidR="00F10AC7" w:rsidRPr="00F10AC7">
        <w:rPr>
          <w:rFonts w:ascii="Calibri" w:hAnsi="Calibri" w:cs="Calibri"/>
          <w:b/>
          <w:bCs/>
          <w:color w:val="000000"/>
          <w:sz w:val="22"/>
          <w:szCs w:val="22"/>
          <w:lang w:eastAsia="en-GB"/>
        </w:rPr>
        <w:t xml:space="preserve"> </w:t>
      </w:r>
      <w:r w:rsidRPr="00F10AC7">
        <w:rPr>
          <w:rFonts w:ascii="Calibri" w:hAnsi="Calibri" w:cs="Calibri"/>
          <w:b/>
          <w:bCs/>
          <w:color w:val="000000"/>
          <w:sz w:val="22"/>
          <w:szCs w:val="22"/>
          <w:lang w:eastAsia="en-GB"/>
        </w:rPr>
        <w:t>following ABC's:</w:t>
      </w:r>
    </w:p>
    <w:p w14:paraId="0ADA08F0" w14:textId="77777777" w:rsidR="00F10AC7" w:rsidRPr="00F10AC7" w:rsidRDefault="00F10AC7" w:rsidP="00132BF8">
      <w:pPr>
        <w:autoSpaceDE w:val="0"/>
        <w:autoSpaceDN w:val="0"/>
        <w:adjustRightInd w:val="0"/>
        <w:spacing w:after="0"/>
        <w:rPr>
          <w:rFonts w:ascii="Calibri" w:hAnsi="Calibri" w:cs="Calibri"/>
          <w:b/>
          <w:bCs/>
          <w:color w:val="000000"/>
          <w:sz w:val="22"/>
          <w:szCs w:val="22"/>
          <w:lang w:eastAsia="en-GB"/>
        </w:rPr>
      </w:pPr>
    </w:p>
    <w:p w14:paraId="27A08104"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E- Ethics</w:t>
      </w:r>
    </w:p>
    <w:p w14:paraId="53822F1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I - Individual Accountability/Responsibility</w:t>
      </w:r>
    </w:p>
    <w:p w14:paraId="4455B836"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J - Job Description/Job Function</w:t>
      </w:r>
    </w:p>
    <w:p w14:paraId="2788B933"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M - Model Framework</w:t>
      </w:r>
    </w:p>
    <w:p w14:paraId="43359B3D"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P - Policies and Procedures</w:t>
      </w:r>
    </w:p>
    <w:p w14:paraId="7A915876"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S - Security Training</w:t>
      </w:r>
    </w:p>
    <w:p w14:paraId="34FB96E3" w14:textId="69958819"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Y- You</w:t>
      </w:r>
    </w:p>
    <w:p w14:paraId="289307AB" w14:textId="77777777" w:rsidR="00F10AC7" w:rsidRPr="00132BF8" w:rsidRDefault="00F10AC7" w:rsidP="00132BF8">
      <w:pPr>
        <w:autoSpaceDE w:val="0"/>
        <w:autoSpaceDN w:val="0"/>
        <w:adjustRightInd w:val="0"/>
        <w:spacing w:after="0"/>
        <w:rPr>
          <w:rFonts w:ascii="Calibri" w:hAnsi="Calibri" w:cs="Calibri"/>
          <w:color w:val="000000"/>
          <w:sz w:val="22"/>
          <w:szCs w:val="22"/>
          <w:lang w:eastAsia="en-GB"/>
        </w:rPr>
      </w:pPr>
    </w:p>
    <w:p w14:paraId="32D84B39" w14:textId="32C8F245" w:rsidR="00132BF8" w:rsidRPr="00F10AC7" w:rsidRDefault="00132BF8" w:rsidP="00F10AC7">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F10AC7">
        <w:rPr>
          <w:rFonts w:ascii="Calibri" w:hAnsi="Calibri" w:cs="Calibri"/>
          <w:b/>
          <w:bCs/>
          <w:color w:val="000000"/>
          <w:sz w:val="22"/>
          <w:szCs w:val="22"/>
          <w:lang w:eastAsia="en-GB"/>
        </w:rPr>
        <w:t>Acquisition/Development/Installatio</w:t>
      </w:r>
      <w:r w:rsidR="00F10AC7" w:rsidRPr="00F10AC7">
        <w:rPr>
          <w:rFonts w:ascii="Calibri" w:hAnsi="Calibri" w:cs="Calibri"/>
          <w:b/>
          <w:bCs/>
          <w:color w:val="000000"/>
          <w:sz w:val="22"/>
          <w:szCs w:val="22"/>
          <w:lang w:eastAsia="en-GB"/>
        </w:rPr>
        <w:t>n</w:t>
      </w:r>
      <w:r w:rsidRPr="00F10AC7">
        <w:rPr>
          <w:rFonts w:ascii="Calibri" w:hAnsi="Calibri" w:cs="Calibri"/>
          <w:b/>
          <w:bCs/>
          <w:color w:val="000000"/>
          <w:sz w:val="22"/>
          <w:szCs w:val="22"/>
          <w:lang w:eastAsia="en-GB"/>
        </w:rPr>
        <w:t>/Impleme</w:t>
      </w:r>
      <w:r w:rsidR="00F10AC7" w:rsidRPr="00F10AC7">
        <w:rPr>
          <w:rFonts w:ascii="Calibri" w:hAnsi="Calibri" w:cs="Calibri"/>
          <w:b/>
          <w:bCs/>
          <w:color w:val="000000"/>
          <w:sz w:val="22"/>
          <w:szCs w:val="22"/>
          <w:lang w:eastAsia="en-GB"/>
        </w:rPr>
        <w:t>n</w:t>
      </w:r>
      <w:r w:rsidRPr="00F10AC7">
        <w:rPr>
          <w:rFonts w:ascii="Calibri" w:hAnsi="Calibri" w:cs="Calibri"/>
          <w:b/>
          <w:bCs/>
          <w:color w:val="000000"/>
          <w:sz w:val="22"/>
          <w:szCs w:val="22"/>
          <w:lang w:eastAsia="en-GB"/>
        </w:rPr>
        <w:t>tation Controls</w:t>
      </w:r>
    </w:p>
    <w:p w14:paraId="638CFCBE" w14:textId="77777777" w:rsidR="00F10AC7" w:rsidRPr="00F10AC7" w:rsidRDefault="00F10AC7" w:rsidP="00F10AC7">
      <w:pPr>
        <w:pStyle w:val="ListParagraph"/>
        <w:autoSpaceDE w:val="0"/>
        <w:autoSpaceDN w:val="0"/>
        <w:adjustRightInd w:val="0"/>
        <w:spacing w:after="0"/>
        <w:rPr>
          <w:rFonts w:ascii="Calibri" w:hAnsi="Calibri" w:cs="Calibri"/>
          <w:color w:val="000000"/>
          <w:sz w:val="22"/>
          <w:szCs w:val="22"/>
          <w:lang w:eastAsia="en-GB"/>
        </w:rPr>
      </w:pPr>
    </w:p>
    <w:p w14:paraId="2ECA8B7F" w14:textId="28F3A577" w:rsidR="00132BF8" w:rsidRPr="00F10AC7" w:rsidRDefault="00132BF8" w:rsidP="00132BF8">
      <w:pPr>
        <w:autoSpaceDE w:val="0"/>
        <w:autoSpaceDN w:val="0"/>
        <w:adjustRightInd w:val="0"/>
        <w:spacing w:after="0"/>
        <w:rPr>
          <w:rFonts w:ascii="Calibri" w:hAnsi="Calibri" w:cs="Calibri"/>
          <w:b/>
          <w:bCs/>
          <w:color w:val="000000"/>
          <w:sz w:val="22"/>
          <w:szCs w:val="22"/>
          <w:lang w:eastAsia="en-GB"/>
        </w:rPr>
      </w:pPr>
      <w:r w:rsidRPr="00F10AC7">
        <w:rPr>
          <w:rFonts w:ascii="Calibri" w:hAnsi="Calibri" w:cs="Calibri"/>
          <w:b/>
          <w:bCs/>
          <w:color w:val="000000"/>
          <w:sz w:val="22"/>
          <w:szCs w:val="22"/>
          <w:lang w:eastAsia="en-GB"/>
        </w:rPr>
        <w:t>Subjects to include:</w:t>
      </w:r>
    </w:p>
    <w:p w14:paraId="261F9D99" w14:textId="77777777" w:rsidR="00F10AC7" w:rsidRPr="00132BF8" w:rsidRDefault="00F10AC7" w:rsidP="00132BF8">
      <w:pPr>
        <w:autoSpaceDE w:val="0"/>
        <w:autoSpaceDN w:val="0"/>
        <w:adjustRightInd w:val="0"/>
        <w:spacing w:after="0"/>
        <w:rPr>
          <w:rFonts w:ascii="Calibri" w:hAnsi="Calibri" w:cs="Calibri"/>
          <w:color w:val="000000"/>
          <w:sz w:val="22"/>
          <w:szCs w:val="22"/>
          <w:lang w:eastAsia="en-GB"/>
        </w:rPr>
      </w:pPr>
    </w:p>
    <w:p w14:paraId="2B564D0C"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System life cycle stages and functions</w:t>
      </w:r>
    </w:p>
    <w:p w14:paraId="28D68AE5" w14:textId="5A11783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 </w:t>
      </w:r>
      <w:r w:rsidR="00F10AC7">
        <w:rPr>
          <w:rFonts w:ascii="Calibri" w:hAnsi="Calibri" w:cs="Calibri"/>
          <w:color w:val="000000"/>
          <w:sz w:val="22"/>
          <w:szCs w:val="22"/>
          <w:lang w:eastAsia="en-GB"/>
        </w:rPr>
        <w:t>IT</w:t>
      </w:r>
      <w:r w:rsidRPr="00132BF8">
        <w:rPr>
          <w:rFonts w:ascii="Calibri" w:hAnsi="Calibri" w:cs="Calibri"/>
          <w:color w:val="000000"/>
          <w:sz w:val="22"/>
          <w:szCs w:val="22"/>
          <w:lang w:eastAsia="en-GB"/>
        </w:rPr>
        <w:t xml:space="preserve"> security requirements in system life cycle stages</w:t>
      </w:r>
    </w:p>
    <w:p w14:paraId="499B3C3F" w14:textId="77777777" w:rsidR="00132BF8" w:rsidRPr="00132BF8" w:rsidRDefault="00132BF8"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Initiation stage</w:t>
      </w:r>
    </w:p>
    <w:p w14:paraId="4746006B" w14:textId="77777777" w:rsidR="00F10AC7" w:rsidRDefault="00132BF8"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Development stage</w:t>
      </w:r>
    </w:p>
    <w:p w14:paraId="4C5FF793" w14:textId="5FA44EC2" w:rsidR="00132BF8" w:rsidRPr="00132BF8" w:rsidRDefault="00F10AC7"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w:t>
      </w:r>
      <w:r w:rsidR="00132BF8" w:rsidRPr="00132BF8">
        <w:rPr>
          <w:rFonts w:ascii="Calibri" w:hAnsi="Calibri" w:cs="Calibri"/>
          <w:color w:val="000000"/>
          <w:sz w:val="22"/>
          <w:szCs w:val="22"/>
          <w:lang w:eastAsia="en-GB"/>
        </w:rPr>
        <w:t>Test and evaluation stage</w:t>
      </w:r>
    </w:p>
    <w:p w14:paraId="18A99A5F" w14:textId="3D6E4444" w:rsidR="00132BF8" w:rsidRPr="00132BF8" w:rsidRDefault="00F10AC7"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w:t>
      </w:r>
      <w:r w:rsidR="00132BF8" w:rsidRPr="00132BF8">
        <w:rPr>
          <w:rFonts w:ascii="Calibri" w:hAnsi="Calibri" w:cs="Calibri"/>
          <w:color w:val="000000"/>
          <w:sz w:val="22"/>
          <w:szCs w:val="22"/>
          <w:lang w:eastAsia="en-GB"/>
        </w:rPr>
        <w:t>Implementation stage</w:t>
      </w:r>
    </w:p>
    <w:p w14:paraId="3D93EB6E" w14:textId="4A3DABBC" w:rsidR="00132BF8" w:rsidRPr="00132BF8" w:rsidRDefault="00F10AC7"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w:t>
      </w:r>
      <w:r w:rsidR="00132BF8" w:rsidRPr="00132BF8">
        <w:rPr>
          <w:rFonts w:ascii="Calibri" w:hAnsi="Calibri" w:cs="Calibri"/>
          <w:color w:val="000000"/>
          <w:sz w:val="22"/>
          <w:szCs w:val="22"/>
          <w:lang w:eastAsia="en-GB"/>
        </w:rPr>
        <w:t>Operations stage</w:t>
      </w:r>
    </w:p>
    <w:p w14:paraId="6EBBA849" w14:textId="3AF22CA1" w:rsidR="00132BF8" w:rsidRPr="00132BF8" w:rsidRDefault="00F10AC7" w:rsidP="00F10AC7">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w:t>
      </w:r>
      <w:r w:rsidR="00132BF8" w:rsidRPr="00132BF8">
        <w:rPr>
          <w:rFonts w:ascii="Calibri" w:hAnsi="Calibri" w:cs="Calibri"/>
          <w:color w:val="000000"/>
          <w:sz w:val="22"/>
          <w:szCs w:val="22"/>
          <w:lang w:eastAsia="en-GB"/>
        </w:rPr>
        <w:t>Termination stage</w:t>
      </w:r>
    </w:p>
    <w:p w14:paraId="3033E3B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Formal system security plan for management of a system</w:t>
      </w:r>
    </w:p>
    <w:p w14:paraId="51B4C72A" w14:textId="3393A1A3" w:rsidR="00132BF8" w:rsidRPr="00F10AC7" w:rsidRDefault="00132BF8" w:rsidP="00F10AC7">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F10AC7">
        <w:rPr>
          <w:rFonts w:ascii="Calibri" w:hAnsi="Calibri" w:cs="Calibri"/>
          <w:color w:val="000000"/>
          <w:sz w:val="22"/>
          <w:szCs w:val="22"/>
          <w:lang w:eastAsia="en-GB"/>
        </w:rPr>
        <w:t xml:space="preserve">Identification of system mission, </w:t>
      </w:r>
      <w:proofErr w:type="gramStart"/>
      <w:r w:rsidRPr="00F10AC7">
        <w:rPr>
          <w:rFonts w:ascii="Calibri" w:hAnsi="Calibri" w:cs="Calibri"/>
          <w:color w:val="000000"/>
          <w:sz w:val="22"/>
          <w:szCs w:val="22"/>
          <w:lang w:eastAsia="en-GB"/>
        </w:rPr>
        <w:t>purpose</w:t>
      </w:r>
      <w:proofErr w:type="gramEnd"/>
      <w:r w:rsidRPr="00F10AC7">
        <w:rPr>
          <w:rFonts w:ascii="Calibri" w:hAnsi="Calibri" w:cs="Calibri"/>
          <w:color w:val="000000"/>
          <w:sz w:val="22"/>
          <w:szCs w:val="22"/>
          <w:lang w:eastAsia="en-GB"/>
        </w:rPr>
        <w:t xml:space="preserve"> and assets</w:t>
      </w:r>
    </w:p>
    <w:p w14:paraId="1F49799D" w14:textId="6FBBFE06" w:rsidR="00132BF8" w:rsidRPr="00F10AC7" w:rsidRDefault="00132BF8" w:rsidP="00F10AC7">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F10AC7">
        <w:rPr>
          <w:rFonts w:ascii="Calibri" w:hAnsi="Calibri" w:cs="Calibri"/>
          <w:color w:val="000000"/>
          <w:sz w:val="22"/>
          <w:szCs w:val="22"/>
          <w:lang w:eastAsia="en-GB"/>
        </w:rPr>
        <w:t>Definition of system protection needs</w:t>
      </w:r>
    </w:p>
    <w:p w14:paraId="60CB5054" w14:textId="180A834B" w:rsidR="00132BF8" w:rsidRPr="00F10AC7" w:rsidRDefault="00132BF8" w:rsidP="00F10AC7">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F10AC7">
        <w:rPr>
          <w:rFonts w:ascii="Calibri" w:hAnsi="Calibri" w:cs="Calibri"/>
          <w:color w:val="000000"/>
          <w:sz w:val="22"/>
          <w:szCs w:val="22"/>
          <w:lang w:eastAsia="en-GB"/>
        </w:rPr>
        <w:t>Identification of responsible people</w:t>
      </w:r>
    </w:p>
    <w:p w14:paraId="72D58D9D" w14:textId="7C71D86F" w:rsidR="00132BF8" w:rsidRPr="00F10AC7" w:rsidRDefault="00132BF8" w:rsidP="00F10AC7">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F10AC7">
        <w:rPr>
          <w:rFonts w:ascii="Calibri" w:hAnsi="Calibri" w:cs="Calibri"/>
          <w:color w:val="000000"/>
          <w:sz w:val="22"/>
          <w:szCs w:val="22"/>
          <w:lang w:eastAsia="en-GB"/>
        </w:rPr>
        <w:t>Identification of system security controls in-place or planned and milestone dates for</w:t>
      </w:r>
    </w:p>
    <w:p w14:paraId="05A6BDD8" w14:textId="6480DCB5" w:rsidR="00132BF8" w:rsidRPr="00F10AC7" w:rsidRDefault="00132BF8" w:rsidP="00F10AC7">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F10AC7">
        <w:rPr>
          <w:rFonts w:ascii="Calibri" w:hAnsi="Calibri" w:cs="Calibri"/>
          <w:color w:val="000000"/>
          <w:sz w:val="22"/>
          <w:szCs w:val="22"/>
          <w:lang w:eastAsia="en-GB"/>
        </w:rPr>
        <w:t>implementation of planned controls</w:t>
      </w:r>
    </w:p>
    <w:p w14:paraId="68CDBA0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Relationship of configuration and change management programs to IT security goals</w:t>
      </w:r>
    </w:p>
    <w:p w14:paraId="37672923"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Testing system security controls synergistically and certification</w:t>
      </w:r>
    </w:p>
    <w:p w14:paraId="0BA20832" w14:textId="25845902"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Senior manager approval (accredit) an IT system for operation</w:t>
      </w:r>
    </w:p>
    <w:p w14:paraId="61575CB2" w14:textId="77777777" w:rsidR="00F10AC7" w:rsidRPr="00132BF8" w:rsidRDefault="00F10AC7" w:rsidP="00132BF8">
      <w:pPr>
        <w:autoSpaceDE w:val="0"/>
        <w:autoSpaceDN w:val="0"/>
        <w:adjustRightInd w:val="0"/>
        <w:spacing w:after="0"/>
        <w:rPr>
          <w:rFonts w:ascii="Calibri" w:hAnsi="Calibri" w:cs="Calibri"/>
          <w:color w:val="000000"/>
          <w:sz w:val="22"/>
          <w:szCs w:val="22"/>
          <w:lang w:eastAsia="en-GB"/>
        </w:rPr>
      </w:pPr>
    </w:p>
    <w:p w14:paraId="62212FE4" w14:textId="6F8BF0A1"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F10AC7">
        <w:rPr>
          <w:rFonts w:ascii="Calibri" w:hAnsi="Calibri" w:cs="Calibri"/>
          <w:b/>
          <w:bCs/>
          <w:color w:val="000000"/>
          <w:sz w:val="22"/>
          <w:szCs w:val="22"/>
          <w:lang w:eastAsia="en-GB"/>
        </w:rPr>
        <w:t>Includes basic IT security concepts introduced in the following ABC's:</w:t>
      </w:r>
    </w:p>
    <w:p w14:paraId="669B33C4" w14:textId="77777777" w:rsidR="00F10AC7" w:rsidRPr="00F10AC7" w:rsidRDefault="00F10AC7" w:rsidP="00132BF8">
      <w:pPr>
        <w:autoSpaceDE w:val="0"/>
        <w:autoSpaceDN w:val="0"/>
        <w:adjustRightInd w:val="0"/>
        <w:spacing w:after="0"/>
        <w:rPr>
          <w:rFonts w:ascii="Calibri" w:hAnsi="Calibri" w:cs="Calibri"/>
          <w:b/>
          <w:bCs/>
          <w:color w:val="000000"/>
          <w:sz w:val="22"/>
          <w:szCs w:val="22"/>
          <w:lang w:eastAsia="en-GB"/>
        </w:rPr>
      </w:pPr>
    </w:p>
    <w:p w14:paraId="2E3733D7" w14:textId="049838E3"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xml:space="preserve">D </w:t>
      </w:r>
      <w:r w:rsidR="00664AAF">
        <w:rPr>
          <w:rFonts w:ascii="Calibri" w:hAnsi="Calibri" w:cs="Calibri"/>
          <w:color w:val="000000"/>
          <w:sz w:val="22"/>
          <w:szCs w:val="22"/>
          <w:lang w:eastAsia="en-GB"/>
        </w:rPr>
        <w:t>–</w:t>
      </w:r>
      <w:r w:rsidRPr="00132BF8">
        <w:rPr>
          <w:rFonts w:ascii="Calibri" w:hAnsi="Calibri" w:cs="Calibri"/>
          <w:color w:val="000000"/>
          <w:sz w:val="22"/>
          <w:szCs w:val="22"/>
          <w:lang w:eastAsia="en-GB"/>
        </w:rPr>
        <w:t xml:space="preserve"> </w:t>
      </w:r>
      <w:r w:rsidR="00664AAF">
        <w:rPr>
          <w:rFonts w:ascii="Calibri" w:hAnsi="Calibri" w:cs="Calibri"/>
          <w:color w:val="000000"/>
          <w:sz w:val="22"/>
          <w:szCs w:val="22"/>
          <w:lang w:eastAsia="en-GB"/>
        </w:rPr>
        <w:t>Designated representatives of Executive Management</w:t>
      </w:r>
    </w:p>
    <w:p w14:paraId="16CC9C2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G - Goals</w:t>
      </w:r>
    </w:p>
    <w:p w14:paraId="428FE806"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O – Ownership</w:t>
      </w:r>
    </w:p>
    <w:p w14:paraId="25C5162F"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14F0C10C" w14:textId="77777777" w:rsidR="00132BF8" w:rsidRPr="00F10AC7" w:rsidRDefault="00132BF8" w:rsidP="00132BF8">
      <w:pPr>
        <w:autoSpaceDE w:val="0"/>
        <w:autoSpaceDN w:val="0"/>
        <w:adjustRightInd w:val="0"/>
        <w:spacing w:after="0"/>
        <w:rPr>
          <w:rFonts w:ascii="Calibri" w:hAnsi="Calibri" w:cs="Calibri"/>
          <w:b/>
          <w:bCs/>
          <w:color w:val="000000"/>
          <w:sz w:val="22"/>
          <w:szCs w:val="22"/>
          <w:lang w:eastAsia="en-GB"/>
        </w:rPr>
      </w:pPr>
      <w:r w:rsidRPr="00F10AC7">
        <w:rPr>
          <w:rFonts w:ascii="Calibri" w:hAnsi="Calibri" w:cs="Calibri"/>
          <w:b/>
          <w:bCs/>
          <w:color w:val="000000"/>
          <w:sz w:val="22"/>
          <w:szCs w:val="22"/>
          <w:lang w:eastAsia="en-GB"/>
        </w:rPr>
        <w:t>8. Operational Controls</w:t>
      </w:r>
    </w:p>
    <w:p w14:paraId="732AB722" w14:textId="6B1DD9F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48C08205" w14:textId="733FCAEB"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F10AC7">
        <w:rPr>
          <w:rFonts w:ascii="Calibri" w:hAnsi="Calibri" w:cs="Calibri"/>
          <w:b/>
          <w:bCs/>
          <w:color w:val="000000"/>
          <w:sz w:val="22"/>
          <w:szCs w:val="22"/>
          <w:lang w:eastAsia="en-GB"/>
        </w:rPr>
        <w:t>Subjects to include:</w:t>
      </w:r>
    </w:p>
    <w:p w14:paraId="715892AD" w14:textId="77777777" w:rsidR="00F10AC7" w:rsidRPr="00F10AC7" w:rsidRDefault="00F10AC7" w:rsidP="00132BF8">
      <w:pPr>
        <w:autoSpaceDE w:val="0"/>
        <w:autoSpaceDN w:val="0"/>
        <w:adjustRightInd w:val="0"/>
        <w:spacing w:after="0"/>
        <w:rPr>
          <w:rFonts w:ascii="Calibri" w:hAnsi="Calibri" w:cs="Calibri"/>
          <w:b/>
          <w:bCs/>
          <w:color w:val="000000"/>
          <w:sz w:val="22"/>
          <w:szCs w:val="22"/>
          <w:lang w:eastAsia="en-GB"/>
        </w:rPr>
      </w:pPr>
    </w:p>
    <w:p w14:paraId="1C48DE99"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Physical and environmental protection</w:t>
      </w:r>
    </w:p>
    <w:p w14:paraId="329052D3" w14:textId="75592F5A"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Physical access controls</w:t>
      </w:r>
    </w:p>
    <w:p w14:paraId="65C627D1" w14:textId="76A6AB3D"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Intrusion detection</w:t>
      </w:r>
    </w:p>
    <w:p w14:paraId="7DF25B7B" w14:textId="60429D54"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Fire/water/moisture/heat/electrical maintenance</w:t>
      </w:r>
    </w:p>
    <w:p w14:paraId="55AC86BA" w14:textId="4FD7F2DC"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Mobile and portable systems</w:t>
      </w:r>
    </w:p>
    <w:p w14:paraId="56B96FF3"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Marking, handling, shipping, storing, cleaning, and clearing</w:t>
      </w:r>
    </w:p>
    <w:p w14:paraId="2308AA13"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lastRenderedPageBreak/>
        <w:t>• Contingency planning</w:t>
      </w:r>
    </w:p>
    <w:p w14:paraId="1E716ADA" w14:textId="5504FF87"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Importance of developing and testing contingency/disaster recovery plans</w:t>
      </w:r>
    </w:p>
    <w:p w14:paraId="001CFFC5" w14:textId="73D8DF59"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Importance of users providing accurate information about processing needs, allowable</w:t>
      </w:r>
    </w:p>
    <w:p w14:paraId="738CE27C" w14:textId="77777777" w:rsidR="00132BF8" w:rsidRPr="00132BF8" w:rsidRDefault="00132BF8"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down time and applications that can wait</w:t>
      </w:r>
    </w:p>
    <w:p w14:paraId="7ED9988B" w14:textId="2FE98E09"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Responsibility for backup copies of data files and software programs</w:t>
      </w:r>
    </w:p>
    <w:p w14:paraId="7CBE117E" w14:textId="0DD5E0BD" w:rsidR="00132BF8"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Simple user contingency planning steps</w:t>
      </w:r>
    </w:p>
    <w:p w14:paraId="611B7498" w14:textId="2FEEAF9F" w:rsidR="002748E1" w:rsidRDefault="002748E1" w:rsidP="002748E1">
      <w:pPr>
        <w:autoSpaceDE w:val="0"/>
        <w:autoSpaceDN w:val="0"/>
        <w:adjustRightInd w:val="0"/>
        <w:spacing w:after="0"/>
        <w:rPr>
          <w:rFonts w:ascii="Calibri" w:hAnsi="Calibri" w:cs="Calibri"/>
          <w:color w:val="000000"/>
          <w:sz w:val="22"/>
          <w:szCs w:val="22"/>
          <w:lang w:eastAsia="en-GB"/>
        </w:rPr>
      </w:pPr>
    </w:p>
    <w:p w14:paraId="72D43BF4" w14:textId="77777777" w:rsidR="002748E1" w:rsidRPr="002748E1" w:rsidRDefault="002748E1" w:rsidP="002748E1">
      <w:pPr>
        <w:autoSpaceDE w:val="0"/>
        <w:autoSpaceDN w:val="0"/>
        <w:adjustRightInd w:val="0"/>
        <w:spacing w:after="0"/>
        <w:rPr>
          <w:rFonts w:ascii="Calibri" w:hAnsi="Calibri" w:cs="Calibri"/>
          <w:color w:val="000000"/>
          <w:sz w:val="22"/>
          <w:szCs w:val="22"/>
          <w:lang w:eastAsia="en-GB"/>
        </w:rPr>
      </w:pPr>
    </w:p>
    <w:p w14:paraId="22B1F880" w14:textId="32055291" w:rsidR="00132BF8" w:rsidRDefault="00132BF8" w:rsidP="002748E1">
      <w:pPr>
        <w:autoSpaceDE w:val="0"/>
        <w:autoSpaceDN w:val="0"/>
        <w:adjustRightInd w:val="0"/>
        <w:spacing w:after="0"/>
        <w:rPr>
          <w:rFonts w:ascii="Calibri" w:hAnsi="Calibri" w:cs="Calibri"/>
          <w:b/>
          <w:bCs/>
          <w:color w:val="000000"/>
          <w:sz w:val="22"/>
          <w:szCs w:val="22"/>
          <w:lang w:eastAsia="en-GB"/>
        </w:rPr>
      </w:pPr>
      <w:r w:rsidRPr="002748E1">
        <w:rPr>
          <w:rFonts w:ascii="Calibri" w:hAnsi="Calibri" w:cs="Calibri"/>
          <w:b/>
          <w:bCs/>
          <w:color w:val="000000"/>
          <w:sz w:val="22"/>
          <w:szCs w:val="22"/>
          <w:lang w:eastAsia="en-GB"/>
        </w:rPr>
        <w:t>Includes basic IT security concepts introduced in the</w:t>
      </w:r>
      <w:r w:rsidR="002748E1" w:rsidRPr="002748E1">
        <w:rPr>
          <w:rFonts w:ascii="Calibri" w:hAnsi="Calibri" w:cs="Calibri"/>
          <w:b/>
          <w:bCs/>
          <w:color w:val="000000"/>
          <w:sz w:val="22"/>
          <w:szCs w:val="22"/>
          <w:lang w:eastAsia="en-GB"/>
        </w:rPr>
        <w:t xml:space="preserve"> </w:t>
      </w:r>
      <w:r w:rsidRPr="002748E1">
        <w:rPr>
          <w:rFonts w:ascii="Calibri" w:hAnsi="Calibri" w:cs="Calibri"/>
          <w:b/>
          <w:bCs/>
          <w:color w:val="000000"/>
          <w:sz w:val="22"/>
          <w:szCs w:val="22"/>
          <w:lang w:eastAsia="en-GB"/>
        </w:rPr>
        <w:t>following ABC's:</w:t>
      </w:r>
    </w:p>
    <w:p w14:paraId="113D620A" w14:textId="77777777" w:rsidR="002748E1" w:rsidRPr="002748E1" w:rsidRDefault="002748E1" w:rsidP="002748E1">
      <w:pPr>
        <w:autoSpaceDE w:val="0"/>
        <w:autoSpaceDN w:val="0"/>
        <w:adjustRightInd w:val="0"/>
        <w:spacing w:after="0"/>
        <w:rPr>
          <w:rFonts w:ascii="Calibri" w:hAnsi="Calibri" w:cs="Calibri"/>
          <w:b/>
          <w:bCs/>
          <w:color w:val="000000"/>
          <w:sz w:val="22"/>
          <w:szCs w:val="22"/>
          <w:lang w:eastAsia="en-GB"/>
        </w:rPr>
      </w:pPr>
    </w:p>
    <w:p w14:paraId="2097055E"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B - Backup</w:t>
      </w:r>
    </w:p>
    <w:p w14:paraId="5CB5A9D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Z - Zoning/Compartmentalization</w:t>
      </w:r>
    </w:p>
    <w:p w14:paraId="4041438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p>
    <w:p w14:paraId="22C90C4E" w14:textId="5005EDB5" w:rsidR="00132BF8" w:rsidRPr="002748E1" w:rsidRDefault="00132BF8" w:rsidP="002748E1">
      <w:pPr>
        <w:pStyle w:val="ListParagraph"/>
        <w:numPr>
          <w:ilvl w:val="0"/>
          <w:numId w:val="9"/>
        </w:numPr>
        <w:autoSpaceDE w:val="0"/>
        <w:autoSpaceDN w:val="0"/>
        <w:adjustRightInd w:val="0"/>
        <w:spacing w:after="0"/>
        <w:rPr>
          <w:rFonts w:ascii="Calibri" w:hAnsi="Calibri" w:cs="Calibri"/>
          <w:b/>
          <w:bCs/>
          <w:color w:val="000000"/>
          <w:sz w:val="22"/>
          <w:szCs w:val="22"/>
          <w:lang w:eastAsia="en-GB"/>
        </w:rPr>
      </w:pPr>
      <w:r w:rsidRPr="002748E1">
        <w:rPr>
          <w:rFonts w:ascii="Calibri" w:hAnsi="Calibri" w:cs="Calibri"/>
          <w:b/>
          <w:bCs/>
          <w:color w:val="000000"/>
          <w:sz w:val="22"/>
          <w:szCs w:val="22"/>
          <w:lang w:eastAsia="en-GB"/>
        </w:rPr>
        <w:t>Technical Controls</w:t>
      </w:r>
    </w:p>
    <w:p w14:paraId="0534A761" w14:textId="77777777" w:rsidR="002748E1" w:rsidRPr="002748E1" w:rsidRDefault="002748E1" w:rsidP="002748E1">
      <w:pPr>
        <w:autoSpaceDE w:val="0"/>
        <w:autoSpaceDN w:val="0"/>
        <w:adjustRightInd w:val="0"/>
        <w:spacing w:after="0"/>
        <w:rPr>
          <w:rFonts w:ascii="Calibri" w:hAnsi="Calibri" w:cs="Calibri"/>
          <w:b/>
          <w:bCs/>
          <w:color w:val="000000"/>
          <w:sz w:val="22"/>
          <w:szCs w:val="22"/>
          <w:lang w:eastAsia="en-GB"/>
        </w:rPr>
      </w:pPr>
    </w:p>
    <w:p w14:paraId="15E9D9E4" w14:textId="6C0B3D43"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2748E1">
        <w:rPr>
          <w:rFonts w:ascii="Calibri" w:hAnsi="Calibri" w:cs="Calibri"/>
          <w:b/>
          <w:bCs/>
          <w:color w:val="000000"/>
          <w:sz w:val="22"/>
          <w:szCs w:val="22"/>
          <w:lang w:eastAsia="en-GB"/>
        </w:rPr>
        <w:t>Subjects to include:</w:t>
      </w:r>
    </w:p>
    <w:p w14:paraId="063A3306" w14:textId="77777777" w:rsidR="002748E1" w:rsidRPr="002748E1" w:rsidRDefault="002748E1" w:rsidP="00132BF8">
      <w:pPr>
        <w:autoSpaceDE w:val="0"/>
        <w:autoSpaceDN w:val="0"/>
        <w:adjustRightInd w:val="0"/>
        <w:spacing w:after="0"/>
        <w:rPr>
          <w:rFonts w:ascii="Calibri" w:hAnsi="Calibri" w:cs="Calibri"/>
          <w:b/>
          <w:bCs/>
          <w:color w:val="000000"/>
          <w:sz w:val="22"/>
          <w:szCs w:val="22"/>
          <w:lang w:eastAsia="en-GB"/>
        </w:rPr>
      </w:pPr>
    </w:p>
    <w:p w14:paraId="4758B33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How technical (role-based access) controls support management (security rules) controls</w:t>
      </w:r>
    </w:p>
    <w:p w14:paraId="30E0A923" w14:textId="77777777" w:rsidR="00132BF8" w:rsidRPr="00132BF8" w:rsidRDefault="00132BF8"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User identification and passwords/tokens</w:t>
      </w:r>
    </w:p>
    <w:p w14:paraId="35C5813A" w14:textId="595CBEC6" w:rsidR="00132BF8" w:rsidRPr="00132BF8" w:rsidRDefault="002748E1"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w:t>
      </w:r>
      <w:r w:rsidR="00132BF8" w:rsidRPr="00132BF8">
        <w:rPr>
          <w:rFonts w:ascii="Calibri" w:hAnsi="Calibri" w:cs="Calibri"/>
          <w:color w:val="000000"/>
          <w:sz w:val="22"/>
          <w:szCs w:val="22"/>
          <w:lang w:eastAsia="en-GB"/>
        </w:rPr>
        <w:t>User role-based access privileges</w:t>
      </w:r>
    </w:p>
    <w:p w14:paraId="74FB5BEB" w14:textId="77777777" w:rsidR="00132BF8" w:rsidRPr="00132BF8" w:rsidRDefault="00132BF8"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Public access controls</w:t>
      </w:r>
    </w:p>
    <w:p w14:paraId="6A023C0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How system controls can allow positive association of actions to individuals</w:t>
      </w:r>
    </w:p>
    <w:p w14:paraId="72C4F975" w14:textId="3B3864A4"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Audit trails</w:t>
      </w:r>
    </w:p>
    <w:p w14:paraId="09A2EA74" w14:textId="7EB2D1DC"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System monitoring</w:t>
      </w:r>
    </w:p>
    <w:p w14:paraId="4A091BD0"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Recognizing attacks by hackers, authorized or unauthorized users</w:t>
      </w:r>
    </w:p>
    <w:p w14:paraId="5A7CD2D4" w14:textId="65D5D9A4"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Effects of hacker attack on authorized users</w:t>
      </w:r>
    </w:p>
    <w:p w14:paraId="01B0E7CF" w14:textId="67BE7D30"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Unauthorized use or actions by authorized users</w:t>
      </w:r>
    </w:p>
    <w:p w14:paraId="7AB9AD0A" w14:textId="5ACFD3ED" w:rsidR="00132BF8" w:rsidRPr="002748E1" w:rsidRDefault="00132BF8" w:rsidP="002748E1">
      <w:pPr>
        <w:pStyle w:val="ListParagraph"/>
        <w:numPr>
          <w:ilvl w:val="0"/>
          <w:numId w:val="10"/>
        </w:numPr>
        <w:autoSpaceDE w:val="0"/>
        <w:autoSpaceDN w:val="0"/>
        <w:adjustRightInd w:val="0"/>
        <w:spacing w:after="0"/>
        <w:rPr>
          <w:rFonts w:ascii="Calibri" w:hAnsi="Calibri" w:cs="Calibri"/>
          <w:color w:val="000000"/>
          <w:sz w:val="22"/>
          <w:szCs w:val="22"/>
          <w:lang w:eastAsia="en-GB"/>
        </w:rPr>
      </w:pPr>
      <w:r w:rsidRPr="002748E1">
        <w:rPr>
          <w:rFonts w:ascii="Calibri" w:hAnsi="Calibri" w:cs="Calibri"/>
          <w:color w:val="000000"/>
          <w:sz w:val="22"/>
          <w:szCs w:val="22"/>
          <w:lang w:eastAsia="en-GB"/>
        </w:rPr>
        <w:t>Reporting incidents</w:t>
      </w:r>
    </w:p>
    <w:p w14:paraId="4030455B"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User actions to prevent damage from malicious software or computer virus attacks</w:t>
      </w:r>
    </w:p>
    <w:p w14:paraId="16E1940B" w14:textId="77777777" w:rsidR="00132BF8" w:rsidRPr="00132BF8" w:rsidRDefault="00132BF8"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Organization specific procedures for reporting virus incidents</w:t>
      </w:r>
    </w:p>
    <w:p w14:paraId="66F9379F" w14:textId="77777777" w:rsidR="00132BF8" w:rsidRPr="00132BF8" w:rsidRDefault="00132BF8"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Technical support and help from security incident response teams</w:t>
      </w:r>
    </w:p>
    <w:p w14:paraId="01D7AF80" w14:textId="77777777" w:rsidR="00132BF8" w:rsidRPr="00132BF8" w:rsidRDefault="00132BF8" w:rsidP="002748E1">
      <w:pPr>
        <w:autoSpaceDE w:val="0"/>
        <w:autoSpaceDN w:val="0"/>
        <w:adjustRightInd w:val="0"/>
        <w:spacing w:after="0"/>
        <w:ind w:firstLine="720"/>
        <w:rPr>
          <w:rFonts w:ascii="Calibri" w:hAnsi="Calibri" w:cs="Calibri"/>
          <w:color w:val="000000"/>
          <w:sz w:val="22"/>
          <w:szCs w:val="22"/>
          <w:lang w:eastAsia="en-GB"/>
        </w:rPr>
      </w:pPr>
      <w:r w:rsidRPr="00132BF8">
        <w:rPr>
          <w:rFonts w:ascii="Calibri" w:hAnsi="Calibri" w:cs="Calibri"/>
          <w:color w:val="000000"/>
          <w:sz w:val="22"/>
          <w:szCs w:val="22"/>
          <w:lang w:eastAsia="en-GB"/>
        </w:rPr>
        <w:t>• Software products to scan, detect and remove computer viruses</w:t>
      </w:r>
    </w:p>
    <w:p w14:paraId="4A7461B8" w14:textId="0805A108" w:rsid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 Role of cryptography in protecting information</w:t>
      </w:r>
    </w:p>
    <w:p w14:paraId="5AFF5E49" w14:textId="77777777" w:rsidR="002748E1" w:rsidRPr="00132BF8" w:rsidRDefault="002748E1" w:rsidP="00132BF8">
      <w:pPr>
        <w:autoSpaceDE w:val="0"/>
        <w:autoSpaceDN w:val="0"/>
        <w:adjustRightInd w:val="0"/>
        <w:spacing w:after="0"/>
        <w:rPr>
          <w:rFonts w:ascii="Calibri" w:hAnsi="Calibri" w:cs="Calibri"/>
          <w:color w:val="000000"/>
          <w:sz w:val="22"/>
          <w:szCs w:val="22"/>
          <w:lang w:eastAsia="en-GB"/>
        </w:rPr>
      </w:pPr>
    </w:p>
    <w:p w14:paraId="6DD5ADBB" w14:textId="444F6EBA" w:rsidR="00132BF8" w:rsidRDefault="00132BF8" w:rsidP="00132BF8">
      <w:pPr>
        <w:autoSpaceDE w:val="0"/>
        <w:autoSpaceDN w:val="0"/>
        <w:adjustRightInd w:val="0"/>
        <w:spacing w:after="0"/>
        <w:rPr>
          <w:rFonts w:ascii="Calibri" w:hAnsi="Calibri" w:cs="Calibri"/>
          <w:b/>
          <w:bCs/>
          <w:color w:val="000000"/>
          <w:sz w:val="22"/>
          <w:szCs w:val="22"/>
          <w:lang w:eastAsia="en-GB"/>
        </w:rPr>
      </w:pPr>
      <w:r w:rsidRPr="002748E1">
        <w:rPr>
          <w:rFonts w:ascii="Calibri" w:hAnsi="Calibri" w:cs="Calibri"/>
          <w:b/>
          <w:bCs/>
          <w:color w:val="000000"/>
          <w:sz w:val="22"/>
          <w:szCs w:val="22"/>
          <w:lang w:eastAsia="en-GB"/>
        </w:rPr>
        <w:t>Includes basic IT security concepts introduced in the</w:t>
      </w:r>
      <w:r w:rsidR="002748E1" w:rsidRPr="002748E1">
        <w:rPr>
          <w:rFonts w:ascii="Calibri" w:hAnsi="Calibri" w:cs="Calibri"/>
          <w:b/>
          <w:bCs/>
          <w:color w:val="000000"/>
          <w:sz w:val="22"/>
          <w:szCs w:val="22"/>
          <w:lang w:eastAsia="en-GB"/>
        </w:rPr>
        <w:t xml:space="preserve"> </w:t>
      </w:r>
      <w:r w:rsidRPr="002748E1">
        <w:rPr>
          <w:rFonts w:ascii="Calibri" w:hAnsi="Calibri" w:cs="Calibri"/>
          <w:b/>
          <w:bCs/>
          <w:color w:val="000000"/>
          <w:sz w:val="22"/>
          <w:szCs w:val="22"/>
          <w:lang w:eastAsia="en-GB"/>
        </w:rPr>
        <w:t>following ABC's:</w:t>
      </w:r>
    </w:p>
    <w:p w14:paraId="3657AA9D" w14:textId="77777777" w:rsidR="002748E1" w:rsidRPr="002748E1" w:rsidRDefault="002748E1" w:rsidP="00132BF8">
      <w:pPr>
        <w:autoSpaceDE w:val="0"/>
        <w:autoSpaceDN w:val="0"/>
        <w:adjustRightInd w:val="0"/>
        <w:spacing w:after="0"/>
        <w:rPr>
          <w:rFonts w:ascii="Calibri" w:hAnsi="Calibri" w:cs="Calibri"/>
          <w:b/>
          <w:bCs/>
          <w:color w:val="000000"/>
          <w:sz w:val="22"/>
          <w:szCs w:val="22"/>
          <w:lang w:eastAsia="en-GB"/>
        </w:rPr>
      </w:pPr>
    </w:p>
    <w:p w14:paraId="3976C044" w14:textId="1A22CE42"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F - Firewalls and Separation of</w:t>
      </w:r>
      <w:r w:rsidR="002748E1">
        <w:rPr>
          <w:rFonts w:ascii="Calibri" w:hAnsi="Calibri" w:cs="Calibri"/>
          <w:color w:val="000000"/>
          <w:sz w:val="22"/>
          <w:szCs w:val="22"/>
          <w:lang w:eastAsia="en-GB"/>
        </w:rPr>
        <w:t xml:space="preserve"> </w:t>
      </w:r>
      <w:r w:rsidRPr="00132BF8">
        <w:rPr>
          <w:rFonts w:ascii="Calibri" w:hAnsi="Calibri" w:cs="Calibri"/>
          <w:color w:val="000000"/>
          <w:sz w:val="22"/>
          <w:szCs w:val="22"/>
          <w:lang w:eastAsia="en-GB"/>
        </w:rPr>
        <w:t>Duties</w:t>
      </w:r>
    </w:p>
    <w:p w14:paraId="1BBAC8BF"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H - Hackers/Crackers</w:t>
      </w:r>
    </w:p>
    <w:p w14:paraId="67B40B4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I - Individual Accountability/Responsibility</w:t>
      </w:r>
    </w:p>
    <w:p w14:paraId="012145A4" w14:textId="16E7EACF"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J - Job Description/</w:t>
      </w:r>
      <w:r w:rsidR="002748E1">
        <w:rPr>
          <w:rFonts w:ascii="Calibri" w:hAnsi="Calibri" w:cs="Calibri"/>
          <w:color w:val="000000"/>
          <w:sz w:val="22"/>
          <w:szCs w:val="22"/>
          <w:lang w:eastAsia="en-GB"/>
        </w:rPr>
        <w:t>jo</w:t>
      </w:r>
      <w:r w:rsidRPr="00132BF8">
        <w:rPr>
          <w:rFonts w:ascii="Calibri" w:hAnsi="Calibri" w:cs="Calibri"/>
          <w:color w:val="000000"/>
          <w:sz w:val="22"/>
          <w:szCs w:val="22"/>
          <w:lang w:eastAsia="en-GB"/>
        </w:rPr>
        <w:t>b Function</w:t>
      </w:r>
    </w:p>
    <w:p w14:paraId="7479437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K - Keys to Incident Prevention</w:t>
      </w:r>
    </w:p>
    <w:p w14:paraId="6B1D6652"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Q - Quality Assurance/Quality Control</w:t>
      </w:r>
    </w:p>
    <w:p w14:paraId="61EB518C"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U - Unique Identifiers</w:t>
      </w:r>
    </w:p>
    <w:p w14:paraId="1BA4482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V- Vulnerabilities</w:t>
      </w:r>
    </w:p>
    <w:p w14:paraId="08707695" w14:textId="77777777" w:rsidR="00132BF8" w:rsidRPr="00132BF8" w:rsidRDefault="00132BF8" w:rsidP="00132BF8">
      <w:pPr>
        <w:autoSpaceDE w:val="0"/>
        <w:autoSpaceDN w:val="0"/>
        <w:adjustRightInd w:val="0"/>
        <w:spacing w:after="0"/>
        <w:rPr>
          <w:rFonts w:ascii="Calibri" w:hAnsi="Calibri" w:cs="Calibri"/>
          <w:color w:val="000000"/>
          <w:sz w:val="22"/>
          <w:szCs w:val="22"/>
          <w:lang w:eastAsia="en-GB"/>
        </w:rPr>
      </w:pPr>
      <w:r w:rsidRPr="00132BF8">
        <w:rPr>
          <w:rFonts w:ascii="Calibri" w:hAnsi="Calibri" w:cs="Calibri"/>
          <w:color w:val="000000"/>
          <w:sz w:val="22"/>
          <w:szCs w:val="22"/>
          <w:lang w:eastAsia="en-GB"/>
        </w:rPr>
        <w:t>Z - Zoning/Compartmentalization</w:t>
      </w:r>
    </w:p>
    <w:p w14:paraId="51811C53" w14:textId="5F72C537" w:rsidR="00132BF8" w:rsidRDefault="00132BF8" w:rsidP="00D77294">
      <w:pPr>
        <w:autoSpaceDE w:val="0"/>
        <w:autoSpaceDN w:val="0"/>
        <w:adjustRightInd w:val="0"/>
        <w:spacing w:after="0"/>
        <w:rPr>
          <w:rFonts w:ascii="Calibri" w:hAnsi="Calibri" w:cs="Calibri"/>
          <w:color w:val="000000"/>
          <w:sz w:val="22"/>
          <w:szCs w:val="22"/>
          <w:lang w:eastAsia="en-GB"/>
        </w:rPr>
      </w:pPr>
    </w:p>
    <w:p w14:paraId="5104A812" w14:textId="3AB09341" w:rsidR="007F6D00" w:rsidRDefault="007F6D00" w:rsidP="00D77294">
      <w:pPr>
        <w:autoSpaceDE w:val="0"/>
        <w:autoSpaceDN w:val="0"/>
        <w:adjustRightInd w:val="0"/>
        <w:spacing w:after="0"/>
        <w:rPr>
          <w:rFonts w:ascii="Calibri" w:hAnsi="Calibri" w:cs="Calibri"/>
          <w:color w:val="000000"/>
          <w:sz w:val="22"/>
          <w:szCs w:val="22"/>
          <w:lang w:eastAsia="en-GB"/>
        </w:rPr>
      </w:pPr>
    </w:p>
    <w:p w14:paraId="230E00DA" w14:textId="77777777" w:rsidR="007F6D00" w:rsidRPr="00D77294" w:rsidRDefault="007F6D00" w:rsidP="00D77294">
      <w:pPr>
        <w:autoSpaceDE w:val="0"/>
        <w:autoSpaceDN w:val="0"/>
        <w:adjustRightInd w:val="0"/>
        <w:spacing w:after="0"/>
        <w:rPr>
          <w:rFonts w:ascii="Calibri" w:hAnsi="Calibri" w:cs="Calibri"/>
          <w:color w:val="000000"/>
          <w:sz w:val="22"/>
          <w:szCs w:val="22"/>
          <w:lang w:eastAsia="en-GB"/>
        </w:rPr>
      </w:pPr>
    </w:p>
    <w:p w14:paraId="14A69DA0" w14:textId="0C87C627" w:rsidR="00FB2A9C" w:rsidRDefault="00664AAF" w:rsidP="00FB2A9C">
      <w:pPr>
        <w:pStyle w:val="Heading1"/>
        <w:rPr>
          <w:rFonts w:ascii="Calibri" w:hAnsi="Calibri" w:cs="Calibri"/>
          <w:color w:val="FF0000"/>
        </w:rPr>
      </w:pPr>
      <w:bookmarkStart w:id="43" w:name="_Toc47445389"/>
      <w:r>
        <w:rPr>
          <w:rFonts w:ascii="Calibri" w:hAnsi="Calibri" w:cs="Calibri"/>
          <w:color w:val="FF0000"/>
        </w:rPr>
        <w:lastRenderedPageBreak/>
        <w:t>Evaluation</w:t>
      </w:r>
      <w:bookmarkEnd w:id="43"/>
    </w:p>
    <w:p w14:paraId="5AB10AE1"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Evaluating training effectiveness is a vital step to ensure that the training delivered is meaningful.</w:t>
      </w:r>
    </w:p>
    <w:p w14:paraId="54FB3A9F"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Training is "meaningful" only when it meets the needs of both the student (employee) and the</w:t>
      </w:r>
    </w:p>
    <w:p w14:paraId="4504BA48"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organization.</w:t>
      </w:r>
    </w:p>
    <w:p w14:paraId="616B31CC" w14:textId="684BB3D1" w:rsid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Four levels of evaluation, in order of complexity, are:</w:t>
      </w:r>
    </w:p>
    <w:p w14:paraId="3B3E5A41"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p>
    <w:p w14:paraId="6862508C"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 xml:space="preserve">• Level </w:t>
      </w:r>
      <w:proofErr w:type="gramStart"/>
      <w:r w:rsidRPr="00664AAF">
        <w:rPr>
          <w:rFonts w:ascii="Calibri" w:hAnsi="Calibri" w:cs="Calibri"/>
          <w:color w:val="000000"/>
          <w:sz w:val="22"/>
          <w:szCs w:val="22"/>
          <w:lang w:eastAsia="en-GB"/>
        </w:rPr>
        <w:t>1 :</w:t>
      </w:r>
      <w:proofErr w:type="gramEnd"/>
      <w:r w:rsidRPr="00664AAF">
        <w:rPr>
          <w:rFonts w:ascii="Calibri" w:hAnsi="Calibri" w:cs="Calibri"/>
          <w:color w:val="000000"/>
          <w:sz w:val="22"/>
          <w:szCs w:val="22"/>
          <w:lang w:eastAsia="en-GB"/>
        </w:rPr>
        <w:t xml:space="preserve"> End-of-Course Evaluations (Student Satisfaction)</w:t>
      </w:r>
    </w:p>
    <w:p w14:paraId="1EB90B37"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 Level 2: Behaviours Objective Testing (Learning Effectiveness, which is also a measure of</w:t>
      </w:r>
    </w:p>
    <w:p w14:paraId="3BEFF63A"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Teaching Effectiveness)</w:t>
      </w:r>
    </w:p>
    <w:p w14:paraId="7FC5E037"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 Level 3: Job Transfer Skills (Performance Effectiveness)</w:t>
      </w:r>
    </w:p>
    <w:p w14:paraId="65379351" w14:textId="77777777" w:rsidR="00664AAF" w:rsidRPr="00664AAF" w:rsidRDefault="00664AAF" w:rsidP="00664AAF">
      <w:pPr>
        <w:autoSpaceDE w:val="0"/>
        <w:autoSpaceDN w:val="0"/>
        <w:adjustRightInd w:val="0"/>
        <w:spacing w:after="0"/>
        <w:rPr>
          <w:rFonts w:ascii="Calibri" w:hAnsi="Calibri" w:cs="Calibri"/>
          <w:color w:val="000000"/>
          <w:sz w:val="22"/>
          <w:szCs w:val="22"/>
          <w:lang w:eastAsia="en-GB"/>
        </w:rPr>
      </w:pPr>
      <w:r w:rsidRPr="00664AAF">
        <w:rPr>
          <w:rFonts w:ascii="Calibri" w:hAnsi="Calibri" w:cs="Calibri"/>
          <w:color w:val="000000"/>
          <w:sz w:val="22"/>
          <w:szCs w:val="22"/>
          <w:lang w:eastAsia="en-GB"/>
        </w:rPr>
        <w:t>• Level 4: Organizational Benefit (Training Program Effectiveness)</w:t>
      </w:r>
    </w:p>
    <w:p w14:paraId="4C125CAE" w14:textId="621936B8" w:rsidR="00FB2A9C" w:rsidRPr="00043193" w:rsidRDefault="00FB2A9C" w:rsidP="00FB2A9C">
      <w:pPr>
        <w:spacing w:after="200"/>
        <w:rPr>
          <w:rFonts w:ascii="Calibri" w:hAnsi="Calibri" w:cs="Calibri"/>
          <w:sz w:val="22"/>
          <w:szCs w:val="22"/>
        </w:rPr>
      </w:pPr>
    </w:p>
    <w:p w14:paraId="2E081947" w14:textId="50D2532F" w:rsidR="00032656" w:rsidRPr="00043193" w:rsidRDefault="004B170A">
      <w:pPr>
        <w:spacing w:after="0"/>
        <w:rPr>
          <w:rFonts w:ascii="Calibri" w:hAnsi="Calibri" w:cs="Calibri"/>
          <w:b/>
          <w:bCs/>
          <w:color w:val="FF0000"/>
          <w:kern w:val="28"/>
          <w:sz w:val="32"/>
          <w:szCs w:val="32"/>
        </w:rPr>
      </w:pPr>
      <w:r w:rsidRPr="00043193">
        <w:rPr>
          <w:rFonts w:ascii="Calibri" w:hAnsi="Calibri" w:cs="Calibri"/>
          <w:color w:val="FF0000"/>
          <w:sz w:val="32"/>
          <w:szCs w:val="32"/>
        </w:rPr>
        <w:br w:type="page"/>
      </w:r>
    </w:p>
    <w:p w14:paraId="07BE7CE8" w14:textId="2C193D07"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44" w:name="_Toc448769223"/>
      <w:bookmarkStart w:id="45" w:name="_Toc448823936"/>
      <w:bookmarkStart w:id="46" w:name="_Toc448824114"/>
      <w:bookmarkStart w:id="47" w:name="_Toc448824319"/>
      <w:bookmarkStart w:id="48" w:name="_Toc47445390"/>
      <w:r w:rsidR="006F7E94">
        <w:rPr>
          <w:rFonts w:ascii="Calibri" w:hAnsi="Calibri" w:cs="Calibri"/>
        </w:rPr>
        <w:t>Standard</w:t>
      </w:r>
      <w:r w:rsidRPr="00043193">
        <w:rPr>
          <w:rFonts w:ascii="Calibri" w:hAnsi="Calibri" w:cs="Calibri"/>
        </w:rPr>
        <w:fldChar w:fldCharType="end"/>
      </w:r>
      <w:r w:rsidR="004B170A" w:rsidRPr="00043193">
        <w:rPr>
          <w:rFonts w:ascii="Calibri" w:hAnsi="Calibri" w:cs="Calibri"/>
        </w:rPr>
        <w:t xml:space="preserve"> Compliance</w:t>
      </w:r>
      <w:bookmarkEnd w:id="41"/>
      <w:bookmarkEnd w:id="44"/>
      <w:bookmarkEnd w:id="45"/>
      <w:bookmarkEnd w:id="46"/>
      <w:bookmarkEnd w:id="47"/>
      <w:r w:rsidR="004B170A" w:rsidRPr="00043193">
        <w:rPr>
          <w:rFonts w:ascii="Calibri" w:hAnsi="Calibri" w:cs="Calibri"/>
        </w:rPr>
        <w:t xml:space="preserve"> &amp; Enforcement</w:t>
      </w:r>
      <w:bookmarkEnd w:id="48"/>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9" w:name="_Toc221510201"/>
      <w:bookmarkStart w:id="50" w:name="_Toc448769224"/>
      <w:bookmarkStart w:id="51" w:name="_Toc448823937"/>
      <w:bookmarkStart w:id="52" w:name="_Toc448824115"/>
      <w:bookmarkStart w:id="53" w:name="_Toc448824320"/>
      <w:bookmarkStart w:id="54" w:name="_Toc47445391"/>
      <w:r w:rsidRPr="00043193">
        <w:rPr>
          <w:rFonts w:ascii="Calibri" w:hAnsi="Calibri" w:cs="Calibri"/>
        </w:rPr>
        <w:t>Compliance Measures</w:t>
      </w:r>
      <w:bookmarkEnd w:id="49"/>
      <w:bookmarkEnd w:id="50"/>
      <w:bookmarkEnd w:id="51"/>
      <w:bookmarkEnd w:id="52"/>
      <w:bookmarkEnd w:id="53"/>
      <w:bookmarkEnd w:id="54"/>
    </w:p>
    <w:p w14:paraId="59FD7B80" w14:textId="0047A0A1" w:rsidR="00DB7436" w:rsidRPr="00701515" w:rsidRDefault="00DB7436" w:rsidP="00DB7436">
      <w:pPr>
        <w:rPr>
          <w:rFonts w:ascii="Calibri" w:hAnsi="Calibri" w:cs="Calibri"/>
          <w:sz w:val="22"/>
          <w:szCs w:val="22"/>
        </w:rPr>
      </w:pPr>
      <w:bookmarkStart w:id="55" w:name="_Toc221510202"/>
      <w:bookmarkStart w:id="56" w:name="_Toc448769225"/>
      <w:bookmarkStart w:id="57" w:name="_Toc448823938"/>
      <w:bookmarkStart w:id="58" w:name="_Toc448824116"/>
      <w:bookmarkStart w:id="59" w:name="_Toc448824321"/>
      <w:r w:rsidRPr="00701515">
        <w:rPr>
          <w:rFonts w:ascii="Calibri" w:hAnsi="Calibri" w:cs="Calibri"/>
          <w:sz w:val="22"/>
          <w:szCs w:val="22"/>
        </w:rPr>
        <w:t xml:space="preserve">If applicable, compliance with the above </w:t>
      </w:r>
      <w:r w:rsidRPr="00701515">
        <w:rPr>
          <w:rFonts w:ascii="Calibri" w:hAnsi="Calibri" w:cs="Calibri"/>
          <w:sz w:val="22"/>
          <w:szCs w:val="22"/>
        </w:rPr>
        <w:fldChar w:fldCharType="begin"/>
      </w:r>
      <w:r w:rsidRPr="00701515">
        <w:rPr>
          <w:rFonts w:ascii="Calibri" w:hAnsi="Calibri" w:cs="Calibri"/>
          <w:sz w:val="22"/>
          <w:szCs w:val="22"/>
        </w:rPr>
        <w:instrText xml:space="preserve"> DOCPROPERTY "[DOC_TYPE]"  \* MERGEFORMAT </w:instrText>
      </w:r>
      <w:r w:rsidRPr="00701515">
        <w:rPr>
          <w:rFonts w:ascii="Calibri" w:hAnsi="Calibri" w:cs="Calibri"/>
          <w:sz w:val="22"/>
          <w:szCs w:val="22"/>
        </w:rPr>
        <w:fldChar w:fldCharType="separate"/>
      </w:r>
      <w:r w:rsidR="006F7E94">
        <w:rPr>
          <w:rFonts w:ascii="Calibri" w:hAnsi="Calibri" w:cs="Calibri"/>
          <w:sz w:val="22"/>
          <w:szCs w:val="22"/>
        </w:rPr>
        <w:t>Standard</w:t>
      </w:r>
      <w:r w:rsidRPr="00701515">
        <w:rPr>
          <w:rFonts w:ascii="Calibri" w:hAnsi="Calibri" w:cs="Calibri"/>
          <w:sz w:val="22"/>
          <w:szCs w:val="22"/>
        </w:rPr>
        <w:fldChar w:fldCharType="end"/>
      </w:r>
      <w:r w:rsidRPr="00701515">
        <w:rPr>
          <w:rFonts w:ascii="Calibri" w:hAnsi="Calibri" w:cs="Calibri"/>
          <w:sz w:val="22"/>
          <w:szCs w:val="22"/>
        </w:rPr>
        <w:t xml:space="preserve"> can be measured by the following criteria.  Example evidence will vary depending on any supporting guidelines implemented to support this </w:t>
      </w:r>
      <w:r w:rsidRPr="00701515">
        <w:rPr>
          <w:rFonts w:ascii="Calibri" w:hAnsi="Calibri" w:cs="Calibri"/>
          <w:sz w:val="22"/>
          <w:szCs w:val="22"/>
        </w:rPr>
        <w:fldChar w:fldCharType="begin"/>
      </w:r>
      <w:r w:rsidRPr="00701515">
        <w:rPr>
          <w:rFonts w:ascii="Calibri" w:hAnsi="Calibri" w:cs="Calibri"/>
          <w:sz w:val="22"/>
          <w:szCs w:val="22"/>
        </w:rPr>
        <w:instrText xml:space="preserve"> DOCPROPERTY "[DOC_TYPE]"  \* MERGEFORMAT </w:instrText>
      </w:r>
      <w:r w:rsidRPr="00701515">
        <w:rPr>
          <w:rFonts w:ascii="Calibri" w:hAnsi="Calibri" w:cs="Calibri"/>
          <w:sz w:val="22"/>
          <w:szCs w:val="22"/>
        </w:rPr>
        <w:fldChar w:fldCharType="separate"/>
      </w:r>
      <w:r w:rsidR="006F7E94">
        <w:rPr>
          <w:rFonts w:ascii="Calibri" w:hAnsi="Calibri" w:cs="Calibri"/>
          <w:sz w:val="22"/>
          <w:szCs w:val="22"/>
        </w:rPr>
        <w:t>Standard</w:t>
      </w:r>
      <w:r w:rsidRPr="00701515">
        <w:rPr>
          <w:rFonts w:ascii="Calibri" w:hAnsi="Calibri" w:cs="Calibri"/>
          <w:sz w:val="22"/>
          <w:szCs w:val="22"/>
        </w:rPr>
        <w:fldChar w:fldCharType="end"/>
      </w:r>
      <w:r w:rsidRPr="00701515">
        <w:rPr>
          <w:rFonts w:ascii="Calibri" w:hAnsi="Calibri" w:cs="Calibri"/>
          <w:sz w:val="22"/>
          <w:szCs w:val="22"/>
        </w:rPr>
        <w:t>.  The following list is not exhaustive, and all example evidence types may not be required to validate compliance.</w:t>
      </w:r>
    </w:p>
    <w:p w14:paraId="6C77B982" w14:textId="0C1CBE0E" w:rsidR="00DB7436" w:rsidRDefault="00DB7436" w:rsidP="00DB7436">
      <w:pPr>
        <w:spacing w:after="240"/>
        <w:rPr>
          <w:rFonts w:ascii="Calibri" w:hAnsi="Calibri" w:cs="Calibri"/>
          <w:sz w:val="22"/>
          <w:szCs w:val="22"/>
        </w:rPr>
      </w:pPr>
      <w:r w:rsidRPr="00701515">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DB7436" w:rsidRPr="00701515" w14:paraId="2BB3633A" w14:textId="77777777" w:rsidTr="009618A8">
        <w:trPr>
          <w:trHeight w:val="397"/>
        </w:trPr>
        <w:tc>
          <w:tcPr>
            <w:tcW w:w="4793" w:type="dxa"/>
            <w:shd w:val="clear" w:color="auto" w:fill="CCFFCC"/>
            <w:vAlign w:val="center"/>
          </w:tcPr>
          <w:p w14:paraId="7A4BD1D9" w14:textId="77777777" w:rsidR="00DB7436" w:rsidRPr="00701515" w:rsidRDefault="00DB7436" w:rsidP="009618A8">
            <w:pPr>
              <w:spacing w:after="0"/>
              <w:jc w:val="center"/>
              <w:rPr>
                <w:rFonts w:ascii="Calibri" w:hAnsi="Calibri" w:cs="Calibri"/>
                <w:b/>
                <w:color w:val="000000" w:themeColor="text1"/>
              </w:rPr>
            </w:pPr>
            <w:r w:rsidRPr="00701515">
              <w:rPr>
                <w:rFonts w:ascii="Calibri" w:hAnsi="Calibri" w:cs="Calibri"/>
                <w:b/>
                <w:color w:val="000000" w:themeColor="text1"/>
              </w:rPr>
              <w:t>Criteria</w:t>
            </w:r>
          </w:p>
        </w:tc>
        <w:tc>
          <w:tcPr>
            <w:tcW w:w="4937" w:type="dxa"/>
            <w:shd w:val="clear" w:color="auto" w:fill="CCFFCC"/>
            <w:vAlign w:val="center"/>
          </w:tcPr>
          <w:p w14:paraId="49BE7C4D" w14:textId="77777777" w:rsidR="00DB7436" w:rsidRPr="00701515" w:rsidRDefault="00DB7436" w:rsidP="009618A8">
            <w:pPr>
              <w:spacing w:after="0"/>
              <w:jc w:val="center"/>
              <w:rPr>
                <w:rFonts w:ascii="Calibri" w:hAnsi="Calibri" w:cs="Calibri"/>
                <w:b/>
                <w:color w:val="000000" w:themeColor="text1"/>
              </w:rPr>
            </w:pPr>
            <w:r w:rsidRPr="00701515">
              <w:rPr>
                <w:rFonts w:ascii="Calibri" w:hAnsi="Calibri" w:cs="Calibri"/>
                <w:b/>
                <w:color w:val="000000" w:themeColor="text1"/>
              </w:rPr>
              <w:t>Example Evidence</w:t>
            </w:r>
          </w:p>
        </w:tc>
      </w:tr>
      <w:tr w:rsidR="00DB7436" w:rsidRPr="00701515" w14:paraId="0841F186" w14:textId="77777777" w:rsidTr="009618A8">
        <w:trPr>
          <w:trHeight w:val="1013"/>
        </w:trPr>
        <w:tc>
          <w:tcPr>
            <w:tcW w:w="4793" w:type="dxa"/>
          </w:tcPr>
          <w:p w14:paraId="1BF265F7" w14:textId="4A8FC880" w:rsidR="00DB7436" w:rsidRPr="00701515" w:rsidRDefault="00DB7436" w:rsidP="009618A8">
            <w:pPr>
              <w:spacing w:before="40" w:after="80"/>
              <w:rPr>
                <w:rFonts w:ascii="Calibri" w:hAnsi="Calibri" w:cs="Calibri"/>
                <w:color w:val="000000" w:themeColor="text1"/>
              </w:rPr>
            </w:pPr>
            <w:r>
              <w:rPr>
                <w:rFonts w:ascii="Calibri" w:hAnsi="Calibri" w:cs="Calibri"/>
                <w:color w:val="000000" w:themeColor="text1"/>
              </w:rPr>
              <w:t>Training curriculum to cover the ABCs of information security</w:t>
            </w:r>
          </w:p>
        </w:tc>
        <w:tc>
          <w:tcPr>
            <w:tcW w:w="4937" w:type="dxa"/>
          </w:tcPr>
          <w:p w14:paraId="1E64489A" w14:textId="385C1AC1" w:rsidR="00DB7436" w:rsidRPr="00701515" w:rsidRDefault="00DB7436" w:rsidP="009618A8">
            <w:pPr>
              <w:pStyle w:val="ListParagraph"/>
              <w:numPr>
                <w:ilvl w:val="0"/>
                <w:numId w:val="3"/>
              </w:numPr>
              <w:spacing w:before="40" w:after="80"/>
              <w:ind w:left="174" w:hanging="194"/>
              <w:contextualSpacing w:val="0"/>
              <w:rPr>
                <w:rFonts w:ascii="Calibri" w:hAnsi="Calibri" w:cs="Calibri"/>
                <w:color w:val="000000" w:themeColor="text1"/>
              </w:rPr>
            </w:pPr>
            <w:r>
              <w:rPr>
                <w:rFonts w:ascii="Calibri" w:hAnsi="Calibri" w:cs="Calibri"/>
                <w:color w:val="000000" w:themeColor="text1"/>
              </w:rPr>
              <w:t>Review presentation slides, webinars, and e-learning to ensure all areas of information security are covered</w:t>
            </w:r>
          </w:p>
        </w:tc>
      </w:tr>
      <w:tr w:rsidR="00DB7436" w:rsidRPr="00701515" w14:paraId="6294C833" w14:textId="77777777" w:rsidTr="009618A8">
        <w:trPr>
          <w:trHeight w:val="1013"/>
        </w:trPr>
        <w:tc>
          <w:tcPr>
            <w:tcW w:w="4793" w:type="dxa"/>
          </w:tcPr>
          <w:p w14:paraId="64DB5048" w14:textId="6DC84643" w:rsidR="00DB7436" w:rsidRPr="00701515" w:rsidRDefault="00DB7436" w:rsidP="009618A8">
            <w:pPr>
              <w:spacing w:before="40" w:after="80"/>
              <w:rPr>
                <w:rFonts w:ascii="Calibri" w:hAnsi="Calibri" w:cs="Calibri"/>
                <w:color w:val="000000" w:themeColor="text1"/>
              </w:rPr>
            </w:pPr>
            <w:r>
              <w:rPr>
                <w:rFonts w:ascii="Calibri" w:hAnsi="Calibri" w:cs="Calibri"/>
                <w:color w:val="000000" w:themeColor="text1"/>
              </w:rPr>
              <w:t>Sign offs and acknowledgements for training conducted</w:t>
            </w:r>
          </w:p>
        </w:tc>
        <w:tc>
          <w:tcPr>
            <w:tcW w:w="4937" w:type="dxa"/>
          </w:tcPr>
          <w:p w14:paraId="44E00E63" w14:textId="4612D86F" w:rsidR="00DB7436" w:rsidRPr="00701515" w:rsidRDefault="00DB7436" w:rsidP="009618A8">
            <w:pPr>
              <w:pStyle w:val="ListParagraph"/>
              <w:numPr>
                <w:ilvl w:val="0"/>
                <w:numId w:val="3"/>
              </w:numPr>
              <w:spacing w:before="40" w:after="80"/>
              <w:ind w:left="174" w:hanging="194"/>
              <w:contextualSpacing w:val="0"/>
              <w:rPr>
                <w:rFonts w:ascii="Calibri" w:hAnsi="Calibri" w:cs="Calibri"/>
                <w:color w:val="000000" w:themeColor="text1"/>
              </w:rPr>
            </w:pPr>
            <w:r>
              <w:rPr>
                <w:rFonts w:ascii="Calibri" w:hAnsi="Calibri" w:cs="Calibri"/>
                <w:color w:val="000000" w:themeColor="text1"/>
              </w:rPr>
              <w:t>Review samples of trainings done and confirm if participants sign and acknowledged they participated in the training</w:t>
            </w:r>
          </w:p>
        </w:tc>
      </w:tr>
      <w:tr w:rsidR="00DB7436" w:rsidRPr="00701515" w14:paraId="3C3AA53A" w14:textId="77777777" w:rsidTr="009618A8">
        <w:trPr>
          <w:trHeight w:val="1013"/>
        </w:trPr>
        <w:tc>
          <w:tcPr>
            <w:tcW w:w="4793" w:type="dxa"/>
          </w:tcPr>
          <w:p w14:paraId="00D13D60" w14:textId="4B827513" w:rsidR="00DB7436" w:rsidRPr="00701515" w:rsidRDefault="00DB7436" w:rsidP="009618A8">
            <w:pPr>
              <w:spacing w:before="40" w:after="80"/>
              <w:rPr>
                <w:rFonts w:ascii="Calibri" w:hAnsi="Calibri" w:cs="Calibri"/>
                <w:color w:val="000000" w:themeColor="text1"/>
              </w:rPr>
            </w:pPr>
            <w:r>
              <w:rPr>
                <w:rFonts w:ascii="Calibri" w:hAnsi="Calibri" w:cs="Calibri"/>
                <w:color w:val="000000" w:themeColor="text1"/>
              </w:rPr>
              <w:t>Evaluation of effectiveness of training</w:t>
            </w:r>
          </w:p>
        </w:tc>
        <w:tc>
          <w:tcPr>
            <w:tcW w:w="4937" w:type="dxa"/>
          </w:tcPr>
          <w:p w14:paraId="7C53A763" w14:textId="77777777" w:rsidR="00DB7436" w:rsidRDefault="00DB7436" w:rsidP="009618A8">
            <w:pPr>
              <w:pStyle w:val="ListParagraph"/>
              <w:numPr>
                <w:ilvl w:val="0"/>
                <w:numId w:val="3"/>
              </w:numPr>
              <w:spacing w:before="40" w:after="80"/>
              <w:ind w:left="174" w:hanging="194"/>
              <w:contextualSpacing w:val="0"/>
              <w:rPr>
                <w:rFonts w:ascii="Calibri" w:hAnsi="Calibri" w:cs="Calibri"/>
                <w:color w:val="000000" w:themeColor="text1"/>
              </w:rPr>
            </w:pPr>
            <w:r>
              <w:rPr>
                <w:rFonts w:ascii="Calibri" w:hAnsi="Calibri" w:cs="Calibri"/>
                <w:color w:val="000000" w:themeColor="text1"/>
              </w:rPr>
              <w:t>Review participants evaluation scores on trainings.</w:t>
            </w:r>
          </w:p>
          <w:p w14:paraId="17F20F1E" w14:textId="38FAD779" w:rsidR="00DB7436" w:rsidRPr="00701515" w:rsidRDefault="00DB7436" w:rsidP="009618A8">
            <w:pPr>
              <w:pStyle w:val="ListParagraph"/>
              <w:numPr>
                <w:ilvl w:val="0"/>
                <w:numId w:val="3"/>
              </w:numPr>
              <w:spacing w:before="40" w:after="80"/>
              <w:ind w:left="174" w:hanging="194"/>
              <w:contextualSpacing w:val="0"/>
              <w:rPr>
                <w:rFonts w:ascii="Calibri" w:hAnsi="Calibri" w:cs="Calibri"/>
                <w:color w:val="000000" w:themeColor="text1"/>
              </w:rPr>
            </w:pPr>
            <w:r>
              <w:rPr>
                <w:rFonts w:ascii="Calibri" w:hAnsi="Calibri" w:cs="Calibri"/>
                <w:color w:val="000000" w:themeColor="text1"/>
              </w:rPr>
              <w:t>Review if information security posture for staff have improved through incidents prevented, phishing test scores etc</w:t>
            </w:r>
          </w:p>
        </w:tc>
      </w:tr>
    </w:tbl>
    <w:p w14:paraId="2BE0426F" w14:textId="77777777" w:rsidR="00DB7436" w:rsidRPr="00701515" w:rsidRDefault="00DB7436" w:rsidP="00DB7436">
      <w:pPr>
        <w:spacing w:after="240"/>
        <w:rPr>
          <w:rFonts w:ascii="Calibri" w:hAnsi="Calibri" w:cs="Calibri"/>
          <w:sz w:val="22"/>
          <w:szCs w:val="22"/>
        </w:rPr>
      </w:pPr>
    </w:p>
    <w:p w14:paraId="65026180" w14:textId="4077A843" w:rsidR="004B170A" w:rsidRPr="00043193" w:rsidRDefault="004B170A" w:rsidP="00FB2A9C">
      <w:pPr>
        <w:pStyle w:val="Heading2"/>
        <w:rPr>
          <w:rFonts w:ascii="Calibri" w:hAnsi="Calibri" w:cs="Calibri"/>
        </w:rPr>
      </w:pPr>
      <w:bookmarkStart w:id="60" w:name="_Toc47445392"/>
      <w:r w:rsidRPr="00043193">
        <w:rPr>
          <w:rFonts w:ascii="Calibri" w:hAnsi="Calibri" w:cs="Calibri"/>
        </w:rPr>
        <w:t>Enforcement</w:t>
      </w:r>
      <w:bookmarkEnd w:id="55"/>
      <w:bookmarkEnd w:id="56"/>
      <w:bookmarkEnd w:id="57"/>
      <w:bookmarkEnd w:id="58"/>
      <w:bookmarkEnd w:id="59"/>
      <w:bookmarkEnd w:id="60"/>
    </w:p>
    <w:p w14:paraId="3F20D0D4" w14:textId="41437DD0" w:rsidR="003B5ACD" w:rsidRPr="00460908" w:rsidRDefault="003B5ACD" w:rsidP="003B5AC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254935">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254935">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68F83512" w14:textId="77777777" w:rsidR="003B5ACD" w:rsidRPr="00460908" w:rsidRDefault="003B5ACD" w:rsidP="003B5ACD">
      <w:pPr>
        <w:pStyle w:val="ListParagraph"/>
        <w:numPr>
          <w:ilvl w:val="0"/>
          <w:numId w:val="13"/>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1518EE80" w14:textId="77777777" w:rsidR="003B5ACD" w:rsidRPr="00460908" w:rsidRDefault="003B5ACD" w:rsidP="003B5ACD">
      <w:pPr>
        <w:pStyle w:val="ListParagraph"/>
        <w:numPr>
          <w:ilvl w:val="0"/>
          <w:numId w:val="13"/>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78825ABF" w14:textId="77777777" w:rsidR="003B5ACD" w:rsidRPr="00460908" w:rsidRDefault="003B5ACD" w:rsidP="003B5ACD">
      <w:pPr>
        <w:pStyle w:val="ListParagraph"/>
        <w:numPr>
          <w:ilvl w:val="0"/>
          <w:numId w:val="13"/>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3E257C5D"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61" w:name="_Toc448769226"/>
      <w:bookmarkStart w:id="62" w:name="_Toc448823939"/>
      <w:bookmarkStart w:id="63" w:name="_Toc448824117"/>
      <w:bookmarkStart w:id="64" w:name="_Toc448824322"/>
      <w:bookmarkStart w:id="65" w:name="_Toc47445393"/>
      <w:r w:rsidRPr="00043193">
        <w:rPr>
          <w:rFonts w:ascii="Calibri" w:hAnsi="Calibri" w:cs="Calibri"/>
        </w:rPr>
        <w:lastRenderedPageBreak/>
        <w:t>Glossary</w:t>
      </w:r>
      <w:bookmarkEnd w:id="61"/>
      <w:bookmarkEnd w:id="62"/>
      <w:bookmarkEnd w:id="63"/>
      <w:bookmarkEnd w:id="64"/>
      <w:r w:rsidR="00FB2A9C" w:rsidRPr="00043193">
        <w:rPr>
          <w:rFonts w:ascii="Calibri" w:hAnsi="Calibri" w:cs="Calibri"/>
        </w:rPr>
        <w:t xml:space="preserve"> / Acronyms</w:t>
      </w:r>
      <w:bookmarkEnd w:id="65"/>
    </w:p>
    <w:p w14:paraId="0626A621" w14:textId="77777777" w:rsidR="004B170A" w:rsidRPr="00043193" w:rsidRDefault="004B170A" w:rsidP="00FB2A9C">
      <w:pPr>
        <w:pStyle w:val="Heading2"/>
        <w:rPr>
          <w:rFonts w:ascii="Calibri" w:hAnsi="Calibri" w:cs="Calibri"/>
        </w:rPr>
      </w:pPr>
      <w:bookmarkStart w:id="66" w:name="_Toc448769228"/>
      <w:bookmarkStart w:id="67" w:name="_Toc448823941"/>
      <w:bookmarkStart w:id="68" w:name="_Toc448824119"/>
      <w:bookmarkStart w:id="69" w:name="_Toc448824324"/>
      <w:bookmarkStart w:id="70" w:name="_Toc47445394"/>
      <w:r w:rsidRPr="00043193">
        <w:rPr>
          <w:rFonts w:ascii="Calibri" w:hAnsi="Calibri" w:cs="Calibri"/>
        </w:rPr>
        <w:t>Glossary / Acronyms</w:t>
      </w:r>
      <w:bookmarkEnd w:id="66"/>
      <w:bookmarkEnd w:id="67"/>
      <w:bookmarkEnd w:id="68"/>
      <w:bookmarkEnd w:id="69"/>
      <w:bookmarkEnd w:id="70"/>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53FB86F4" w:rsidR="004B170A" w:rsidRPr="00043193" w:rsidRDefault="005461D0" w:rsidP="009A5409">
            <w:pPr>
              <w:spacing w:before="40" w:after="80"/>
              <w:rPr>
                <w:rFonts w:ascii="Calibri" w:hAnsi="Calibri" w:cs="Calibri"/>
                <w:color w:val="FF0000"/>
              </w:rPr>
            </w:pPr>
            <w:r>
              <w:rPr>
                <w:rFonts w:ascii="Calibri" w:hAnsi="Calibri" w:cs="Calibri"/>
                <w:color w:val="FF0000"/>
              </w:rPr>
              <w:t>NIST</w:t>
            </w:r>
          </w:p>
        </w:tc>
        <w:tc>
          <w:tcPr>
            <w:tcW w:w="6618" w:type="dxa"/>
            <w:vAlign w:val="center"/>
          </w:tcPr>
          <w:p w14:paraId="44AFBC21" w14:textId="24951C67" w:rsidR="004B170A" w:rsidRPr="00043193" w:rsidRDefault="005461D0" w:rsidP="009A5409">
            <w:pPr>
              <w:spacing w:before="40" w:after="80"/>
              <w:rPr>
                <w:rFonts w:ascii="Calibri" w:hAnsi="Calibri" w:cs="Calibri"/>
                <w:color w:val="FF0000"/>
              </w:rPr>
            </w:pPr>
            <w:r>
              <w:rPr>
                <w:rFonts w:ascii="Calibri" w:hAnsi="Calibri" w:cs="Calibri"/>
                <w:color w:val="FF0000"/>
              </w:rPr>
              <w:t>National Institute of Standards and Technology</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71" w:name="_Toc448769229"/>
      <w:bookmarkStart w:id="72" w:name="_Toc448823942"/>
      <w:bookmarkStart w:id="73" w:name="_Toc448824120"/>
      <w:bookmarkStart w:id="74" w:name="_Toc448824325"/>
      <w:bookmarkStart w:id="75" w:name="_Toc47445395"/>
      <w:r w:rsidRPr="00043193">
        <w:rPr>
          <w:rFonts w:ascii="Calibri" w:hAnsi="Calibri" w:cs="Calibri"/>
        </w:rPr>
        <w:lastRenderedPageBreak/>
        <w:t>Document Management</w:t>
      </w:r>
      <w:bookmarkEnd w:id="71"/>
      <w:bookmarkEnd w:id="72"/>
      <w:bookmarkEnd w:id="73"/>
      <w:bookmarkEnd w:id="74"/>
      <w:bookmarkEnd w:id="75"/>
    </w:p>
    <w:p w14:paraId="5F1A16C8" w14:textId="77777777" w:rsidR="004B170A" w:rsidRPr="00043193" w:rsidRDefault="004B170A" w:rsidP="00FB2A9C">
      <w:pPr>
        <w:pStyle w:val="Heading2"/>
        <w:rPr>
          <w:rFonts w:ascii="Calibri" w:hAnsi="Calibri" w:cs="Calibri"/>
        </w:rPr>
      </w:pPr>
      <w:bookmarkStart w:id="76" w:name="_Toc448769230"/>
      <w:bookmarkStart w:id="77" w:name="_Toc448823943"/>
      <w:bookmarkStart w:id="78" w:name="_Toc448824121"/>
      <w:bookmarkStart w:id="79" w:name="_Toc448824326"/>
      <w:bookmarkStart w:id="80" w:name="_Toc47445396"/>
      <w:r w:rsidRPr="00043193">
        <w:rPr>
          <w:rFonts w:ascii="Calibri" w:hAnsi="Calibri" w:cs="Calibri"/>
        </w:rPr>
        <w:t>Document Revision Log</w:t>
      </w:r>
      <w:bookmarkEnd w:id="76"/>
      <w:bookmarkEnd w:id="77"/>
      <w:bookmarkEnd w:id="78"/>
      <w:bookmarkEnd w:id="79"/>
      <w:bookmarkEnd w:id="8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6A0BE7">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6A0BE7">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81" w:name="_Toc448769231"/>
      <w:bookmarkStart w:id="82" w:name="_Toc448823944"/>
      <w:bookmarkStart w:id="83" w:name="_Toc448824122"/>
      <w:bookmarkStart w:id="84" w:name="_Toc448824327"/>
      <w:bookmarkStart w:id="85" w:name="_Toc47445397"/>
      <w:r w:rsidRPr="00043193">
        <w:rPr>
          <w:rFonts w:ascii="Calibri" w:hAnsi="Calibri" w:cs="Calibri"/>
        </w:rPr>
        <w:t>Document Ownership</w:t>
      </w:r>
      <w:bookmarkEnd w:id="81"/>
      <w:bookmarkEnd w:id="82"/>
      <w:bookmarkEnd w:id="83"/>
      <w:bookmarkEnd w:id="84"/>
      <w:bookmarkEnd w:id="85"/>
    </w:p>
    <w:p w14:paraId="7B7CC378" w14:textId="1376797B"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6F7E94">
        <w:rPr>
          <w:rFonts w:ascii="Calibri" w:hAnsi="Calibri" w:cs="Calibri"/>
          <w:sz w:val="22"/>
          <w:szCs w:val="22"/>
        </w:rPr>
        <w:t>Standard</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w:t>
      </w:r>
      <w:r w:rsidR="00664AAF">
        <w:rPr>
          <w:rFonts w:ascii="Calibri" w:hAnsi="Calibri" w:cs="Calibri"/>
          <w:color w:val="FF0000"/>
          <w:sz w:val="22"/>
          <w:szCs w:val="22"/>
        </w:rPr>
        <w:t xml:space="preserve"> </w:t>
      </w:r>
      <w:proofErr w:type="gramStart"/>
      <w:r w:rsidR="00254935">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86" w:name="_Toc448769232"/>
      <w:bookmarkStart w:id="87" w:name="_Toc448823945"/>
      <w:bookmarkStart w:id="88" w:name="_Toc448824123"/>
      <w:bookmarkStart w:id="89" w:name="_Toc448824328"/>
      <w:bookmarkStart w:id="90" w:name="_Toc47445398"/>
      <w:r w:rsidRPr="00043193">
        <w:rPr>
          <w:rFonts w:ascii="Calibri" w:hAnsi="Calibri" w:cs="Calibri"/>
        </w:rPr>
        <w:t>Document Coordinator</w:t>
      </w:r>
      <w:bookmarkEnd w:id="86"/>
      <w:bookmarkEnd w:id="87"/>
      <w:bookmarkEnd w:id="88"/>
      <w:bookmarkEnd w:id="89"/>
      <w:bookmarkEnd w:id="90"/>
    </w:p>
    <w:p w14:paraId="1953539F" w14:textId="3CA690AB"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6F7E94">
        <w:rPr>
          <w:rFonts w:ascii="Calibri" w:hAnsi="Calibri" w:cs="Calibri"/>
          <w:sz w:val="22"/>
          <w:szCs w:val="22"/>
        </w:rPr>
        <w:t>Standard</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w:t>
      </w:r>
      <w:r w:rsidR="00664AAF">
        <w:rPr>
          <w:rFonts w:ascii="Calibri" w:hAnsi="Calibri" w:cs="Calibri"/>
          <w:color w:val="FF0000"/>
          <w:sz w:val="22"/>
          <w:szCs w:val="22"/>
        </w:rPr>
        <w:t xml:space="preserve"> </w:t>
      </w:r>
      <w:proofErr w:type="gramStart"/>
      <w:r w:rsidR="00254935">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91" w:name="_Toc448769233"/>
      <w:bookmarkStart w:id="92" w:name="_Toc448823946"/>
      <w:bookmarkStart w:id="93" w:name="_Toc448824124"/>
      <w:bookmarkStart w:id="94" w:name="_Toc448824329"/>
      <w:bookmarkStart w:id="95" w:name="_Toc47445399"/>
      <w:r w:rsidRPr="00043193">
        <w:rPr>
          <w:rFonts w:ascii="Calibri" w:hAnsi="Calibri" w:cs="Calibri"/>
        </w:rPr>
        <w:t>Document Approvers</w:t>
      </w:r>
      <w:bookmarkEnd w:id="91"/>
      <w:bookmarkEnd w:id="92"/>
      <w:bookmarkEnd w:id="93"/>
      <w:bookmarkEnd w:id="94"/>
      <w:bookmarkEnd w:id="95"/>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328"/>
        <w:gridCol w:w="1961"/>
      </w:tblGrid>
      <w:tr w:rsidR="004B170A" w:rsidRPr="00043193" w14:paraId="6C304B57" w14:textId="77777777" w:rsidTr="006A0BE7">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328"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961"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6A0BE7">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328"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961"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96" w:name="_Toc47445400"/>
      <w:r>
        <w:rPr>
          <w:rFonts w:ascii="Calibri" w:hAnsi="Calibri" w:cs="Calibri"/>
        </w:rPr>
        <w:t>Distribution</w:t>
      </w:r>
      <w:bookmarkEnd w:id="96"/>
    </w:p>
    <w:p w14:paraId="655B87C6" w14:textId="4534B10B" w:rsidR="00664AAF" w:rsidRPr="002A04A6" w:rsidRDefault="0045077B" w:rsidP="00DD0B20">
      <w:pPr>
        <w:pStyle w:val="ListParagraph"/>
        <w:numPr>
          <w:ilvl w:val="0"/>
          <w:numId w:val="3"/>
        </w:numPr>
        <w:spacing w:after="80"/>
        <w:contextualSpacing w:val="0"/>
        <w:jc w:val="both"/>
        <w:rPr>
          <w:rFonts w:ascii="Calibri" w:hAnsi="Calibri" w:cs="Calibri"/>
          <w:iCs/>
          <w:color w:val="FF0000"/>
          <w:sz w:val="22"/>
          <w:szCs w:val="22"/>
        </w:rPr>
      </w:pPr>
      <w:r w:rsidRPr="002A04A6">
        <w:rPr>
          <w:rFonts w:ascii="Calibri" w:hAnsi="Calibri" w:cs="Calibri"/>
          <w:iCs/>
          <w:color w:val="FF0000"/>
          <w:sz w:val="22"/>
          <w:szCs w:val="22"/>
        </w:rPr>
        <w:t>Distribution is</w:t>
      </w:r>
      <w:r w:rsidR="002A04A6" w:rsidRPr="002A04A6">
        <w:rPr>
          <w:rFonts w:ascii="Calibri" w:hAnsi="Calibri" w:cs="Calibri"/>
          <w:iCs/>
          <w:color w:val="FF0000"/>
          <w:sz w:val="22"/>
          <w:szCs w:val="22"/>
        </w:rPr>
        <w:t xml:space="preserve"> to all staff</w:t>
      </w:r>
    </w:p>
    <w:p w14:paraId="59BCF4B1" w14:textId="77777777" w:rsidR="006A6012" w:rsidRPr="00043193" w:rsidRDefault="006A6012" w:rsidP="004B170A">
      <w:pPr>
        <w:rPr>
          <w:rFonts w:ascii="Calibri" w:hAnsi="Calibri" w:cs="Calibri"/>
        </w:rPr>
      </w:pPr>
    </w:p>
    <w:sectPr w:rsidR="006A6012" w:rsidRPr="00043193" w:rsidSect="00043193">
      <w:headerReference w:type="even" r:id="rId8"/>
      <w:headerReference w:type="default" r:id="rId9"/>
      <w:footerReference w:type="even" r:id="rId10"/>
      <w:footerReference w:type="default" r:id="rId11"/>
      <w:headerReference w:type="first" r:id="rId12"/>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AA0A" w14:textId="77777777" w:rsidR="00CD2F26" w:rsidRDefault="00CD2F26" w:rsidP="004B170A">
      <w:pPr>
        <w:spacing w:after="0"/>
      </w:pPr>
      <w:r>
        <w:separator/>
      </w:r>
    </w:p>
  </w:endnote>
  <w:endnote w:type="continuationSeparator" w:id="0">
    <w:p w14:paraId="79DE240C" w14:textId="77777777" w:rsidR="00CD2F26" w:rsidRDefault="00CD2F26"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121FC80" w:rsidR="0045077B" w:rsidRPr="00575C5F" w:rsidRDefault="0045077B"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DB20FC" w:rsidRPr="00DB20FC">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5CC870F" w:rsidR="0045077B" w:rsidRPr="00043193" w:rsidRDefault="0045077B"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DB20FC" w:rsidRPr="00DB20FC">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233E" w14:textId="77777777" w:rsidR="00CD2F26" w:rsidRDefault="00CD2F26" w:rsidP="004B170A">
      <w:pPr>
        <w:spacing w:after="0"/>
      </w:pPr>
      <w:r>
        <w:separator/>
      </w:r>
    </w:p>
  </w:footnote>
  <w:footnote w:type="continuationSeparator" w:id="0">
    <w:p w14:paraId="627B135B" w14:textId="77777777" w:rsidR="00CD2F26" w:rsidRDefault="00CD2F26"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5077B"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5077B" w:rsidRPr="00424F10" w:rsidRDefault="0045077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5689E36F" w:rsidR="0045077B" w:rsidRPr="00575C5F" w:rsidRDefault="0045077B"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DB20FC" w:rsidRPr="00DB20FC">
            <w:rPr>
              <w:rFonts w:ascii="Tahoma" w:hAnsi="Tahoma" w:cs="Tahoma"/>
              <w:bCs/>
              <w:color w:val="FF0000"/>
              <w:sz w:val="18"/>
              <w:szCs w:val="18"/>
            </w:rPr>
            <w:t>Security Awareness Training</w:t>
          </w:r>
          <w:r w:rsidR="00DB20FC">
            <w:rPr>
              <w:rFonts w:ascii="Tahoma" w:hAnsi="Tahoma" w:cs="Tahoma"/>
              <w:color w:val="FF0000"/>
              <w:sz w:val="18"/>
              <w:szCs w:val="18"/>
            </w:rPr>
            <w:t xml:space="preserve">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5077B" w:rsidRPr="00424F10" w:rsidRDefault="0045077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5507A625" w:rsidR="0045077B" w:rsidRPr="00575C5F" w:rsidRDefault="0045077B"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254935">
            <w:rPr>
              <w:rFonts w:ascii="Tahoma" w:hAnsi="Tahoma" w:cs="Tahoma"/>
              <w:color w:val="FF0000"/>
              <w:sz w:val="18"/>
              <w:szCs w:val="18"/>
            </w:rPr>
            <w:t>XXXX</w:t>
          </w:r>
          <w:r w:rsidR="00DB20FC">
            <w:rPr>
              <w:rFonts w:ascii="Tahoma" w:hAnsi="Tahoma" w:cs="Tahoma"/>
              <w:color w:val="FF0000"/>
              <w:sz w:val="18"/>
              <w:szCs w:val="18"/>
            </w:rPr>
            <w:t>-STD-ALL-024</w:t>
          </w:r>
          <w:r w:rsidRPr="00575C5F">
            <w:rPr>
              <w:rFonts w:ascii="Tahoma" w:hAnsi="Tahoma" w:cs="Tahoma"/>
              <w:color w:val="FF0000"/>
              <w:sz w:val="18"/>
              <w:szCs w:val="18"/>
            </w:rPr>
            <w:fldChar w:fldCharType="end"/>
          </w:r>
        </w:p>
      </w:tc>
    </w:tr>
    <w:tr w:rsidR="0045077B"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5077B" w:rsidRPr="00424F10" w:rsidRDefault="0045077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7D9AAAA" w:rsidR="0045077B" w:rsidRPr="00575C5F" w:rsidRDefault="0045077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DB20FC" w:rsidRPr="00DB20FC">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5077B" w:rsidRPr="00424F10" w:rsidRDefault="0045077B"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BA7B64C" w:rsidR="0045077B" w:rsidRPr="00575C5F" w:rsidRDefault="0045077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DB20FC">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5077B" w:rsidRPr="00424F10" w:rsidRDefault="0045077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5C654F33" w:rsidR="0045077B" w:rsidRPr="00575C5F" w:rsidRDefault="0045077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DB20FC" w:rsidRPr="00DB20FC">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5077B" w:rsidRDefault="00450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5077B"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5077B" w:rsidRPr="00043193" w:rsidRDefault="0045077B"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475D6F72" w:rsidR="0045077B" w:rsidRPr="00043193" w:rsidRDefault="0045077B"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DB20FC" w:rsidRPr="00DB20FC">
            <w:rPr>
              <w:rFonts w:ascii="Calibri" w:hAnsi="Calibri" w:cs="Calibri"/>
              <w:bCs/>
              <w:color w:val="FF0000"/>
              <w:sz w:val="18"/>
              <w:szCs w:val="18"/>
            </w:rPr>
            <w:t>Security Awareness Training</w:t>
          </w:r>
          <w:r w:rsidR="00DB20FC">
            <w:rPr>
              <w:rFonts w:ascii="Calibri" w:hAnsi="Calibri" w:cs="Calibri"/>
              <w:color w:val="FF0000"/>
              <w:sz w:val="18"/>
              <w:szCs w:val="18"/>
            </w:rPr>
            <w:t xml:space="preserve"> Standard</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5077B" w:rsidRPr="00043193" w:rsidRDefault="0045077B"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72899254" w:rsidR="0045077B" w:rsidRPr="00043193" w:rsidRDefault="0045077B"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254935">
            <w:rPr>
              <w:rFonts w:ascii="Calibri" w:hAnsi="Calibri" w:cs="Calibri"/>
              <w:color w:val="FF0000"/>
              <w:sz w:val="18"/>
              <w:szCs w:val="18"/>
            </w:rPr>
            <w:t>XXXX</w:t>
          </w:r>
          <w:r w:rsidR="00DB20FC">
            <w:rPr>
              <w:rFonts w:ascii="Calibri" w:hAnsi="Calibri" w:cs="Calibri"/>
              <w:color w:val="FF0000"/>
              <w:sz w:val="18"/>
              <w:szCs w:val="18"/>
            </w:rPr>
            <w:t>-STD-ALL-024</w:t>
          </w:r>
          <w:r w:rsidRPr="00043193">
            <w:rPr>
              <w:rFonts w:ascii="Calibri" w:hAnsi="Calibri" w:cs="Calibri"/>
              <w:color w:val="FF0000"/>
              <w:sz w:val="18"/>
              <w:szCs w:val="18"/>
            </w:rPr>
            <w:fldChar w:fldCharType="end"/>
          </w:r>
        </w:p>
      </w:tc>
    </w:tr>
    <w:tr w:rsidR="0045077B"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5077B" w:rsidRPr="00043193" w:rsidRDefault="0045077B"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5A8C38FD" w:rsidR="0045077B" w:rsidRPr="00043193" w:rsidRDefault="0045077B"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DB20FC" w:rsidRPr="00DB20FC">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5077B" w:rsidRPr="00043193" w:rsidRDefault="0045077B"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41CECB29" w:rsidR="0045077B" w:rsidRPr="00043193" w:rsidRDefault="00254935"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5077B" w:rsidRPr="00043193" w:rsidRDefault="0045077B"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43F38F7D" w:rsidR="0045077B" w:rsidRPr="00043193" w:rsidRDefault="00254935"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5077B" w:rsidRPr="00043193" w:rsidRDefault="0045077B"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3113AC41" w:rsidR="0045077B" w:rsidRPr="00343ADF" w:rsidRDefault="0045077B"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8A7"/>
    <w:multiLevelType w:val="hybridMultilevel"/>
    <w:tmpl w:val="B366C084"/>
    <w:lvl w:ilvl="0" w:tplc="00145AA4">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5799C"/>
    <w:multiLevelType w:val="hybridMultilevel"/>
    <w:tmpl w:val="647A0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A6B4F"/>
    <w:multiLevelType w:val="hybridMultilevel"/>
    <w:tmpl w:val="F33A8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1124BA"/>
    <w:multiLevelType w:val="hybridMultilevel"/>
    <w:tmpl w:val="20C80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2947441">
    <w:abstractNumId w:val="3"/>
  </w:num>
  <w:num w:numId="2" w16cid:durableId="1750233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4871933">
    <w:abstractNumId w:val="4"/>
  </w:num>
  <w:num w:numId="4" w16cid:durableId="257056124">
    <w:abstractNumId w:val="6"/>
  </w:num>
  <w:num w:numId="5" w16cid:durableId="1757239917">
    <w:abstractNumId w:val="3"/>
  </w:num>
  <w:num w:numId="6" w16cid:durableId="1349982894">
    <w:abstractNumId w:val="3"/>
  </w:num>
  <w:num w:numId="7" w16cid:durableId="596982119">
    <w:abstractNumId w:val="5"/>
  </w:num>
  <w:num w:numId="8" w16cid:durableId="821772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5777780">
    <w:abstractNumId w:val="8"/>
  </w:num>
  <w:num w:numId="10" w16cid:durableId="1677003451">
    <w:abstractNumId w:val="0"/>
  </w:num>
  <w:num w:numId="11" w16cid:durableId="1699819098">
    <w:abstractNumId w:val="1"/>
  </w:num>
  <w:num w:numId="12" w16cid:durableId="657536172">
    <w:abstractNumId w:val="2"/>
  </w:num>
  <w:num w:numId="13" w16cid:durableId="2108189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4530"/>
    <w:rsid w:val="00032656"/>
    <w:rsid w:val="00043193"/>
    <w:rsid w:val="000638D4"/>
    <w:rsid w:val="00082C70"/>
    <w:rsid w:val="000B1196"/>
    <w:rsid w:val="000B3F30"/>
    <w:rsid w:val="001167A4"/>
    <w:rsid w:val="00132BF8"/>
    <w:rsid w:val="00151A46"/>
    <w:rsid w:val="00165D87"/>
    <w:rsid w:val="00193DE7"/>
    <w:rsid w:val="001A1481"/>
    <w:rsid w:val="001B3ADA"/>
    <w:rsid w:val="001C2AAA"/>
    <w:rsid w:val="001D5DE9"/>
    <w:rsid w:val="00253D14"/>
    <w:rsid w:val="00254935"/>
    <w:rsid w:val="002748E1"/>
    <w:rsid w:val="00293AE5"/>
    <w:rsid w:val="002A04A6"/>
    <w:rsid w:val="002A6B41"/>
    <w:rsid w:val="002B5C77"/>
    <w:rsid w:val="002F72D3"/>
    <w:rsid w:val="00301374"/>
    <w:rsid w:val="0032403D"/>
    <w:rsid w:val="00343ADF"/>
    <w:rsid w:val="003551E8"/>
    <w:rsid w:val="00374519"/>
    <w:rsid w:val="003B5ACD"/>
    <w:rsid w:val="003D15F2"/>
    <w:rsid w:val="003D33B9"/>
    <w:rsid w:val="003E17A3"/>
    <w:rsid w:val="003F5894"/>
    <w:rsid w:val="004024EC"/>
    <w:rsid w:val="00425B53"/>
    <w:rsid w:val="004355B8"/>
    <w:rsid w:val="0045077B"/>
    <w:rsid w:val="0045135A"/>
    <w:rsid w:val="00460F02"/>
    <w:rsid w:val="00485558"/>
    <w:rsid w:val="00497503"/>
    <w:rsid w:val="004B170A"/>
    <w:rsid w:val="0053497C"/>
    <w:rsid w:val="00541D92"/>
    <w:rsid w:val="005461D0"/>
    <w:rsid w:val="005636F6"/>
    <w:rsid w:val="00575C5F"/>
    <w:rsid w:val="00596DC2"/>
    <w:rsid w:val="005B2E33"/>
    <w:rsid w:val="005B3DE5"/>
    <w:rsid w:val="005B5960"/>
    <w:rsid w:val="005B626A"/>
    <w:rsid w:val="00664AAF"/>
    <w:rsid w:val="006A0BE7"/>
    <w:rsid w:val="006A6012"/>
    <w:rsid w:val="006F7E94"/>
    <w:rsid w:val="00717D8B"/>
    <w:rsid w:val="00783DC7"/>
    <w:rsid w:val="007E2830"/>
    <w:rsid w:val="007F01D2"/>
    <w:rsid w:val="007F6D00"/>
    <w:rsid w:val="00816D8F"/>
    <w:rsid w:val="008220CC"/>
    <w:rsid w:val="00855314"/>
    <w:rsid w:val="008623E5"/>
    <w:rsid w:val="009A5409"/>
    <w:rsid w:val="009B6303"/>
    <w:rsid w:val="00A07BA1"/>
    <w:rsid w:val="00A25AC4"/>
    <w:rsid w:val="00A56903"/>
    <w:rsid w:val="00A83611"/>
    <w:rsid w:val="00AD4ED8"/>
    <w:rsid w:val="00AF4A4D"/>
    <w:rsid w:val="00AF6F94"/>
    <w:rsid w:val="00B40D51"/>
    <w:rsid w:val="00B41440"/>
    <w:rsid w:val="00B432A6"/>
    <w:rsid w:val="00B945DA"/>
    <w:rsid w:val="00BB724D"/>
    <w:rsid w:val="00C60FC1"/>
    <w:rsid w:val="00CA2606"/>
    <w:rsid w:val="00CC2B72"/>
    <w:rsid w:val="00CD2F26"/>
    <w:rsid w:val="00CD5703"/>
    <w:rsid w:val="00D12B1A"/>
    <w:rsid w:val="00D57B05"/>
    <w:rsid w:val="00D77294"/>
    <w:rsid w:val="00D779BE"/>
    <w:rsid w:val="00DB20FC"/>
    <w:rsid w:val="00DB7436"/>
    <w:rsid w:val="00DD0B20"/>
    <w:rsid w:val="00E57F45"/>
    <w:rsid w:val="00EA48CC"/>
    <w:rsid w:val="00F10AC7"/>
    <w:rsid w:val="00F10D97"/>
    <w:rsid w:val="00F16D23"/>
    <w:rsid w:val="00F47E9D"/>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5461D0"/>
    <w:pPr>
      <w:autoSpaceDE w:val="0"/>
      <w:autoSpaceDN w:val="0"/>
      <w:adjustRightInd w:val="0"/>
    </w:pPr>
    <w:rPr>
      <w:rFonts w:ascii="Times New Roman" w:eastAsiaTheme="minorHAnsi" w:hAnsi="Times New Roman"/>
      <w:color w:val="000000"/>
      <w:sz w:val="24"/>
      <w:szCs w:val="24"/>
      <w:lang w:val="en-GB" w:eastAsia="en-US"/>
    </w:rPr>
  </w:style>
  <w:style w:type="character" w:customStyle="1" w:styleId="ListParagraphChar">
    <w:name w:val="List Paragraph Char"/>
    <w:basedOn w:val="DefaultParagraphFont"/>
    <w:link w:val="ListParagraph"/>
    <w:uiPriority w:val="34"/>
    <w:locked/>
    <w:rsid w:val="003B5ACD"/>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6469">
      <w:bodyDiv w:val="1"/>
      <w:marLeft w:val="0"/>
      <w:marRight w:val="0"/>
      <w:marTop w:val="0"/>
      <w:marBottom w:val="0"/>
      <w:divBdr>
        <w:top w:val="none" w:sz="0" w:space="0" w:color="auto"/>
        <w:left w:val="none" w:sz="0" w:space="0" w:color="auto"/>
        <w:bottom w:val="none" w:sz="0" w:space="0" w:color="auto"/>
        <w:right w:val="none" w:sz="0" w:space="0" w:color="auto"/>
      </w:divBdr>
    </w:div>
    <w:div w:id="1489982188">
      <w:bodyDiv w:val="1"/>
      <w:marLeft w:val="0"/>
      <w:marRight w:val="0"/>
      <w:marTop w:val="0"/>
      <w:marBottom w:val="0"/>
      <w:divBdr>
        <w:top w:val="none" w:sz="0" w:space="0" w:color="auto"/>
        <w:left w:val="none" w:sz="0" w:space="0" w:color="auto"/>
        <w:bottom w:val="none" w:sz="0" w:space="0" w:color="auto"/>
        <w:right w:val="none" w:sz="0" w:space="0" w:color="auto"/>
      </w:divBdr>
    </w:div>
    <w:div w:id="1539971975">
      <w:bodyDiv w:val="1"/>
      <w:marLeft w:val="0"/>
      <w:marRight w:val="0"/>
      <w:marTop w:val="0"/>
      <w:marBottom w:val="0"/>
      <w:divBdr>
        <w:top w:val="none" w:sz="0" w:space="0" w:color="auto"/>
        <w:left w:val="none" w:sz="0" w:space="0" w:color="auto"/>
        <w:bottom w:val="none" w:sz="0" w:space="0" w:color="auto"/>
        <w:right w:val="none" w:sz="0" w:space="0" w:color="auto"/>
      </w:divBdr>
    </w:div>
    <w:div w:id="1983540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D2C16-5D38-4491-A711-BF00994D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3105</Words>
  <Characters>18445</Characters>
  <Application>Microsoft Office Word</Application>
  <DocSecurity>0</DocSecurity>
  <Lines>595</Lines>
  <Paragraphs>478</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21072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18</cp:revision>
  <cp:lastPrinted>2021-03-03T10:35:00Z</cp:lastPrinted>
  <dcterms:created xsi:type="dcterms:W3CDTF">2020-03-09T12:42:00Z</dcterms:created>
  <dcterms:modified xsi:type="dcterms:W3CDTF">2023-08-24T10:10:00Z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Information Security Officer</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ZBUK-STD-ALL-024</vt:lpwstr>
  </property>
  <property fmtid="{D5CDD505-2E9C-101B-9397-08002B2CF9AE}" pid="8" name="[HEADER_TITLE]">
    <vt:lpwstr>Security Awareness Training Standard</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Security Awareness Training Standard</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