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Don Pathirage</w:t>
      </w:r>
    </w:p>
    <w:p>
      <w:pPr>
        <w:pStyle w:val="Normal"/>
        <w:rPr/>
      </w:pPr>
      <w:r>
        <w:rPr/>
        <w:t>ECE 4363</w:t>
      </w:r>
    </w:p>
    <w:p>
      <w:pPr>
        <w:pStyle w:val="Normal"/>
        <w:rPr/>
      </w:pPr>
      <w:r>
        <w:rPr/>
      </w:r>
    </w:p>
    <w:p>
      <w:pPr>
        <w:pStyle w:val="Normal"/>
        <w:jc w:val="center"/>
        <w:rPr>
          <w:b/>
          <w:b/>
          <w:bCs/>
        </w:rPr>
      </w:pPr>
      <w:r>
        <w:rPr>
          <w:b/>
          <w:bCs/>
        </w:rPr>
        <w:t>Project 1</w:t>
      </w:r>
    </w:p>
    <w:p>
      <w:pPr>
        <w:pStyle w:val="Normal"/>
        <w:jc w:val="center"/>
        <w:rPr>
          <w:b/>
          <w:b/>
          <w:bCs/>
        </w:rPr>
      </w:pPr>
      <w:r>
        <w:rPr>
          <w:b/>
          <w:bCs/>
        </w:rPr>
      </w:r>
    </w:p>
    <w:p>
      <w:pPr>
        <w:pStyle w:val="Normal"/>
        <w:jc w:val="left"/>
        <w:rPr/>
      </w:pPr>
      <w:r>
        <w:rPr>
          <w:b/>
          <w:bCs/>
        </w:rPr>
        <w:tab/>
      </w:r>
      <w:r>
        <w:rPr>
          <w:b w:val="false"/>
          <w:bCs w:val="false"/>
        </w:rPr>
        <w:t xml:space="preserve">This project focuses on analyzing Fisher’s Iris dataset which contains four features (petal width, length and sepal width, length) </w:t>
      </w:r>
      <w:r>
        <w:rPr>
          <w:b w:val="false"/>
          <w:bCs w:val="false"/>
        </w:rPr>
        <w:t>describing</w:t>
      </w:r>
      <w:r>
        <w:rPr>
          <w:b w:val="false"/>
          <w:bCs w:val="false"/>
        </w:rPr>
        <w:t xml:space="preserve"> three species of flowers. The batch perceptron and least-squares algorithms will be used to model a classifier for the data.</w:t>
      </w:r>
    </w:p>
    <w:p>
      <w:pPr>
        <w:pStyle w:val="Normal"/>
        <w:jc w:val="center"/>
        <w:rPr>
          <w:b/>
          <w:b/>
          <w:bCs/>
        </w:rPr>
      </w:pPr>
      <w:r>
        <w:rPr>
          <w:b/>
          <w:bCs/>
        </w:rPr>
      </w:r>
    </w:p>
    <w:p>
      <w:pPr>
        <w:pStyle w:val="Normal"/>
        <w:jc w:val="left"/>
        <w:rPr>
          <w:b/>
          <w:b/>
          <w:bCs/>
        </w:rPr>
      </w:pPr>
      <w:r>
        <w:rPr>
          <w:b/>
          <w:bCs/>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332220" cy="3354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354705"/>
                    </a:xfrm>
                    <a:prstGeom prst="rect">
                      <a:avLst/>
                    </a:prstGeom>
                  </pic:spPr>
                </pic:pic>
              </a:graphicData>
            </a:graphic>
          </wp:anchor>
        </w:drawing>
      </w:r>
    </w:p>
    <w:p>
      <w:pPr>
        <w:pStyle w:val="Normal"/>
        <w:jc w:val="left"/>
        <w:rPr>
          <w:b/>
          <w:b/>
          <w:bCs/>
        </w:rPr>
      </w:pPr>
      <w:r>
        <w:rPr>
          <w:b/>
          <w:bCs/>
        </w:rPr>
      </w:r>
    </w:p>
    <w:p>
      <w:pPr>
        <w:pStyle w:val="Normal"/>
        <w:jc w:val="left"/>
        <w:rPr>
          <w:b/>
          <w:b/>
          <w:bCs/>
        </w:rPr>
      </w:pPr>
      <w:r>
        <w:rPr>
          <w:b/>
          <w:bCs/>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332220" cy="34563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3456305"/>
                    </a:xfrm>
                    <a:prstGeom prst="rect">
                      <a:avLst/>
                    </a:prstGeom>
                  </pic:spPr>
                </pic:pic>
              </a:graphicData>
            </a:graphic>
          </wp:anchor>
        </w:drawing>
      </w:r>
    </w:p>
    <w:p>
      <w:pPr>
        <w:pStyle w:val="Normal"/>
        <w:jc w:val="left"/>
        <w:rPr>
          <w:b/>
          <w:b/>
          <w:bCs/>
        </w:rPr>
      </w:pPr>
      <w:r>
        <w:rPr>
          <w:b/>
          <w:bCs/>
        </w:rPr>
      </w:r>
    </w:p>
    <w:p>
      <w:pPr>
        <w:pStyle w:val="Normal"/>
        <w:jc w:val="left"/>
        <w:rPr>
          <w:b/>
          <w:b/>
          <w:bCs/>
        </w:rPr>
      </w:pPr>
      <w:r>
        <w:rPr>
          <w:b/>
          <w:bCs/>
        </w:rPr>
        <w:tab/>
      </w:r>
      <w:r>
        <w:rPr>
          <w:b w:val="false"/>
          <w:bCs w:val="false"/>
        </w:rPr>
        <w:t>Looking over the data and the set of features provided for the three types of flowers, I expect the Setosa class to be more separable than Versicolor and Virginica  as there is more overlap between the latter. Furthermore, petal length and petal width will likely perform better as features for classifying this dataset given their distinctness for each species.</w:t>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b/>
          <w:bCs/>
        </w:rPr>
      </w:pPr>
      <w:r>
        <w:rPr>
          <w:b/>
          <w:bCs/>
        </w:rPr>
        <w:t>Statistics</w:t>
      </w:r>
    </w:p>
    <w:p>
      <w:pPr>
        <w:pStyle w:val="Normal"/>
        <w:jc w:val="left"/>
        <w:rPr>
          <w:b/>
          <w:b/>
          <w:bCs/>
        </w:rPr>
      </w:pPr>
      <w:r>
        <w:rPr>
          <w:b/>
          <w:bCs/>
        </w:rPr>
      </w:r>
    </w:p>
    <w:p>
      <w:pPr>
        <w:pStyle w:val="Normal"/>
        <w:jc w:val="left"/>
        <w:rPr>
          <w:b/>
          <w:b/>
          <w:bCs/>
        </w:rPr>
      </w:pPr>
      <w:r>
        <w:rPr>
          <w:b/>
          <w:bCs/>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200650" cy="358140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200650" cy="3581400"/>
                    </a:xfrm>
                    <a:prstGeom prst="rect">
                      <a:avLst/>
                    </a:prstGeom>
                  </pic:spPr>
                </pic:pic>
              </a:graphicData>
            </a:graphic>
          </wp:anchor>
        </w:drawing>
      </w:r>
    </w:p>
    <w:p>
      <w:pPr>
        <w:pStyle w:val="Normal"/>
        <w:jc w:val="left"/>
        <w:rPr>
          <w:b/>
          <w:b/>
          <w:bCs/>
        </w:rPr>
      </w:pPr>
      <w:r>
        <w:rPr>
          <w:b/>
          <w:bCs/>
        </w:rPr>
      </w:r>
    </w:p>
    <w:p>
      <w:pPr>
        <w:pStyle w:val="Normal"/>
        <w:jc w:val="left"/>
        <w:rPr>
          <w:b/>
          <w:b/>
          <w:bCs/>
        </w:rPr>
      </w:pPr>
      <w:r>
        <w:rPr>
          <w:b/>
          <w:bCs/>
        </w:rPr>
      </w:r>
    </w:p>
    <w:p>
      <w:pPr>
        <w:pStyle w:val="Normal"/>
        <w:jc w:val="left"/>
        <w:rPr>
          <w:b w:val="false"/>
          <w:b w:val="false"/>
          <w:bCs w:val="false"/>
        </w:rPr>
      </w:pPr>
      <w:r>
        <w:rPr>
          <w:b w:val="false"/>
          <w:bCs w:val="false"/>
        </w:rPr>
        <w:tab/>
        <w:t>The between class variance vs within class variance for petal length and petal width are relatively high, making them better candidate-features for separating the three classes.</w:t>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r>
    </w:p>
    <w:p>
      <w:pPr>
        <w:pStyle w:val="Normal"/>
        <w:jc w:val="left"/>
        <w:rPr>
          <w:b/>
          <w:b/>
          <w:bCs/>
        </w:rPr>
      </w:pPr>
      <w:r>
        <w:rPr/>
      </w:r>
    </w:p>
    <w:p>
      <w:pPr>
        <w:pStyle w:val="Normal"/>
        <w:jc w:val="left"/>
        <w:rPr>
          <w:b/>
          <w:b/>
          <w:bCs/>
        </w:rPr>
      </w:pPr>
      <w:r>
        <w:rPr>
          <w:b/>
          <w:bCs/>
        </w:rPr>
        <w:t>Correlation Matrix</w:t>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6332220" cy="435673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4356735"/>
                    </a:xfrm>
                    <a:prstGeom prst="rect">
                      <a:avLst/>
                    </a:prstGeom>
                  </pic:spPr>
                </pic:pic>
              </a:graphicData>
            </a:graphic>
          </wp:anchor>
        </w:drawing>
      </w:r>
    </w:p>
    <w:p>
      <w:pPr>
        <w:pStyle w:val="Normal"/>
        <w:jc w:val="left"/>
        <w:rPr>
          <w:b w:val="false"/>
          <w:b w:val="false"/>
          <w:bCs w:val="false"/>
        </w:rPr>
      </w:pPr>
      <w:r>
        <w:rPr>
          <w:b w:val="false"/>
          <w:bCs w:val="false"/>
        </w:rPr>
      </w:r>
    </w:p>
    <w:p>
      <w:pPr>
        <w:pStyle w:val="Normal"/>
        <w:jc w:val="left"/>
        <w:rPr/>
      </w:pPr>
      <w:r>
        <w:rPr>
          <w:b w:val="false"/>
          <w:bCs w:val="false"/>
        </w:rPr>
        <w:tab/>
        <w:t xml:space="preserve">The correlation matrix visualizes the strength and direction of linear relationships between features. Here, blue represents negative correlation and red represents positive correlation. If there is a strong correlation between a pair of </w:t>
      </w:r>
      <w:r>
        <w:rPr>
          <w:b w:val="false"/>
          <w:bCs w:val="false"/>
        </w:rPr>
        <w:t>non-distinct</w:t>
      </w:r>
      <w:r>
        <w:rPr>
          <w:b w:val="false"/>
          <w:bCs w:val="false"/>
        </w:rPr>
        <w:t xml:space="preserve"> features it would be best to select one or the other as </w:t>
      </w:r>
      <w:r>
        <w:rPr>
          <w:b w:val="false"/>
          <w:bCs w:val="false"/>
        </w:rPr>
        <w:t>using</w:t>
      </w:r>
      <w:r>
        <w:rPr>
          <w:b w:val="false"/>
          <w:bCs w:val="false"/>
        </w:rPr>
        <w:t xml:space="preserve"> both </w:t>
      </w:r>
      <w:r>
        <w:rPr>
          <w:b w:val="false"/>
          <w:bCs w:val="false"/>
        </w:rPr>
        <w:t>may</w:t>
      </w:r>
      <w:r>
        <w:rPr>
          <w:b w:val="false"/>
          <w:bCs w:val="false"/>
        </w:rPr>
        <w:t xml:space="preserve"> be redundant in classifying the data. </w:t>
      </w:r>
      <w:r>
        <w:rPr>
          <w:b w:val="false"/>
          <w:bCs w:val="false"/>
        </w:rPr>
        <w:t>T</w:t>
      </w:r>
      <w:r>
        <w:rPr>
          <w:b w:val="false"/>
          <w:bCs w:val="false"/>
        </w:rPr>
        <w:t xml:space="preserve">he more independent features will have a larger affect on </w:t>
      </w:r>
      <w:r>
        <w:rPr>
          <w:b w:val="false"/>
          <w:bCs w:val="false"/>
        </w:rPr>
        <w:t>class</w:t>
      </w:r>
      <w:r>
        <w:rPr>
          <w:b w:val="false"/>
          <w:bCs w:val="false"/>
        </w:rPr>
        <w:t xml:space="preserve"> separability.</w:t>
      </w:r>
    </w:p>
    <w:p>
      <w:pPr>
        <w:pStyle w:val="Normal"/>
        <w:jc w:val="left"/>
        <w:rPr>
          <w:b w:val="false"/>
          <w:b w:val="false"/>
          <w:bCs w:val="false"/>
        </w:rPr>
      </w:pPr>
      <w:r>
        <w:rPr>
          <w:b w:val="false"/>
          <w:bCs w:val="false"/>
        </w:rPr>
      </w:r>
    </w:p>
    <w:p>
      <w:pPr>
        <w:pStyle w:val="Normal"/>
        <w:jc w:val="left"/>
        <w:rPr>
          <w:b w:val="false"/>
          <w:b w:val="false"/>
          <w:bCs w:val="false"/>
        </w:rPr>
      </w:pPr>
      <w:r>
        <w:rPr>
          <w:b w:val="false"/>
          <w:bCs w:val="false"/>
        </w:rPr>
        <w:t xml:space="preserve"> </w:t>
      </w:r>
    </w:p>
    <w:p>
      <w:pPr>
        <w:pStyle w:val="Normal"/>
        <w:jc w:val="left"/>
        <w:rPr>
          <w:b/>
          <w:b/>
          <w:bCs/>
        </w:rPr>
      </w:pPr>
      <w:r>
        <w:rPr>
          <w:b/>
          <w:bCs/>
        </w:rPr>
      </w:r>
    </w:p>
    <w:p>
      <w:pPr>
        <w:pStyle w:val="Normal"/>
        <w:jc w:val="left"/>
        <w:rPr>
          <w:b/>
          <w:b/>
          <w:bCs/>
        </w:rPr>
      </w:pPr>
      <w:r>
        <w:rPr>
          <w:b/>
          <w:bCs/>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b/>
          <w:b/>
          <w:bCs/>
        </w:rPr>
      </w:pPr>
      <w:r>
        <w:rPr/>
      </w:r>
    </w:p>
    <w:p>
      <w:pPr>
        <w:pStyle w:val="Normal"/>
        <w:jc w:val="left"/>
        <w:rPr/>
      </w:pPr>
      <w:r>
        <w:rPr/>
      </w:r>
    </w:p>
    <w:p>
      <w:pPr>
        <w:pStyle w:val="Normal"/>
        <w:jc w:val="left"/>
        <w:rPr/>
      </w:pPr>
      <w:r>
        <w:rPr>
          <w:b/>
          <w:bCs/>
        </w:rPr>
        <w:t>Classifiers</w:t>
      </w:r>
    </w:p>
    <w:p>
      <w:pPr>
        <w:pStyle w:val="Normal"/>
        <w:jc w:val="left"/>
        <w:rPr>
          <w:b/>
          <w:b/>
          <w:bCs/>
        </w:rPr>
      </w:pPr>
      <w:r>
        <w:rPr>
          <w:b/>
          <w:bCs/>
        </w:rPr>
        <w:t>1. ----------Setosa vs Versi+Virgi for All Features----------</w:t>
      </w:r>
    </w:p>
    <w:p>
      <w:pPr>
        <w:pStyle w:val="Normal"/>
        <w:jc w:val="left"/>
        <w:rPr>
          <w:b/>
          <w:b/>
          <w:bCs/>
        </w:rPr>
      </w:pPr>
      <w:r>
        <w:rPr>
          <w:b/>
          <w:bCs/>
        </w:rPr>
      </w:r>
    </w:p>
    <w:p>
      <w:pPr>
        <w:pStyle w:val="PreformattedText"/>
        <w:rPr/>
      </w:pPr>
      <w:r>
        <w:rPr/>
        <w:t>Batch Perceptron converged in 8 epochs</w:t>
      </w:r>
    </w:p>
    <w:p>
      <w:pPr>
        <w:pStyle w:val="PreformattedText"/>
        <w:rPr/>
      </w:pPr>
      <w:r>
        <w:rPr/>
        <w:t xml:space="preserve">Batch Perceptron Weights: </w:t>
      </w:r>
    </w:p>
    <w:p>
      <w:pPr>
        <w:pStyle w:val="PreformattedText"/>
        <w:rPr/>
      </w:pPr>
      <w:r>
        <w:rPr/>
        <w:t>[[ 0.0932]</w:t>
      </w:r>
    </w:p>
    <w:p>
      <w:pPr>
        <w:pStyle w:val="PreformattedText"/>
        <w:rPr/>
      </w:pPr>
      <w:r>
        <w:rPr/>
        <w:t xml:space="preserve"> </w:t>
      </w:r>
      <w:r>
        <w:rPr/>
        <w:t>[ 0.3213]</w:t>
      </w:r>
    </w:p>
    <w:p>
      <w:pPr>
        <w:pStyle w:val="PreformattedText"/>
        <w:rPr/>
      </w:pPr>
      <w:r>
        <w:rPr/>
        <w:t xml:space="preserve"> </w:t>
      </w:r>
      <w:r>
        <w:rPr/>
        <w:t>[-0.5331]</w:t>
      </w:r>
    </w:p>
    <w:p>
      <w:pPr>
        <w:pStyle w:val="PreformattedText"/>
        <w:rPr/>
      </w:pPr>
      <w:r>
        <w:rPr/>
        <w:t xml:space="preserve"> </w:t>
      </w:r>
      <w:r>
        <w:rPr/>
        <w:t>[ 0.064 ]]</w:t>
      </w:r>
    </w:p>
    <w:p>
      <w:pPr>
        <w:pStyle w:val="PreformattedText"/>
        <w:rPr/>
      </w:pPr>
      <w:r>
        <w:rPr/>
        <w:t>Number of Batch Perceptron Misclassifications: 0</w:t>
      </w:r>
    </w:p>
    <w:p>
      <w:pPr>
        <w:pStyle w:val="PreformattedText"/>
        <w:rPr/>
      </w:pPr>
      <w:r>
        <w:rPr/>
      </w:r>
    </w:p>
    <w:p>
      <w:pPr>
        <w:pStyle w:val="PreformattedText"/>
        <w:rPr/>
      </w:pPr>
      <w:r>
        <w:rPr/>
        <w:t xml:space="preserve">Least-Squares Weights: </w:t>
      </w:r>
    </w:p>
    <w:p>
      <w:pPr>
        <w:pStyle w:val="PreformattedText"/>
        <w:rPr/>
      </w:pPr>
      <w:r>
        <w:rPr/>
        <w:t>[[ 0.15588383]</w:t>
      </w:r>
    </w:p>
    <w:p>
      <w:pPr>
        <w:pStyle w:val="PreformattedText"/>
        <w:rPr/>
      </w:pPr>
      <w:r>
        <w:rPr/>
        <w:t xml:space="preserve"> </w:t>
      </w:r>
      <w:r>
        <w:rPr/>
        <w:t>[ 0.46008261]</w:t>
      </w:r>
    </w:p>
    <w:p>
      <w:pPr>
        <w:pStyle w:val="PreformattedText"/>
        <w:rPr/>
      </w:pPr>
      <w:r>
        <w:rPr/>
        <w:t xml:space="preserve"> </w:t>
      </w:r>
      <w:r>
        <w:rPr/>
        <w:t>[-0.50955521]</w:t>
      </w:r>
    </w:p>
    <w:p>
      <w:pPr>
        <w:pStyle w:val="PreformattedText"/>
        <w:rPr/>
      </w:pPr>
      <w:r>
        <w:rPr/>
        <w:t xml:space="preserve"> </w:t>
      </w:r>
      <w:r>
        <w:rPr/>
        <w:t>[-0.73593198]]</w:t>
      </w:r>
    </w:p>
    <w:p>
      <w:pPr>
        <w:pStyle w:val="PreformattedText"/>
        <w:spacing w:before="0" w:after="283"/>
        <w:rPr/>
      </w:pPr>
      <w:r>
        <w:rPr/>
        <w:t>Number of Least-Squares Misclassifications: 0</w:t>
      </w:r>
    </w:p>
    <w:p>
      <w:pPr>
        <w:pStyle w:val="Normal"/>
        <w:jc w:val="left"/>
        <w:rPr/>
      </w:pPr>
      <w:r>
        <w:rPr>
          <w:b/>
          <w:bCs/>
        </w:rPr>
        <w:t>2. ----------Setosa vs Versi+Virgi for Features 3 and 4----------</w:t>
      </w:r>
    </w:p>
    <w:p>
      <w:pPr>
        <w:pStyle w:val="Normal"/>
        <w:jc w:val="left"/>
        <w:rPr>
          <w:b/>
          <w:b/>
          <w:bCs/>
        </w:rPr>
      </w:pPr>
      <w:r>
        <w:rPr>
          <w:b/>
          <w:bCs/>
        </w:rPr>
      </w:r>
    </w:p>
    <w:p>
      <w:pPr>
        <w:pStyle w:val="PreformattedText"/>
        <w:rPr/>
      </w:pPr>
      <w:r>
        <w:rPr/>
        <w:t>Batch Perceptron converged in 8 epochs</w:t>
      </w:r>
    </w:p>
    <w:p>
      <w:pPr>
        <w:pStyle w:val="PreformattedText"/>
        <w:rPr/>
      </w:pPr>
      <w:r>
        <w:rPr/>
        <w:t xml:space="preserve">Batch Perceptron Weights: </w:t>
      </w:r>
    </w:p>
    <w:p>
      <w:pPr>
        <w:pStyle w:val="PreformattedText"/>
        <w:rPr/>
      </w:pPr>
      <w:r>
        <w:rPr/>
        <w:t>[[-0.0541]</w:t>
      </w:r>
    </w:p>
    <w:p>
      <w:pPr>
        <w:pStyle w:val="PreformattedText"/>
        <w:rPr/>
      </w:pPr>
      <w:r>
        <w:rPr/>
        <w:t xml:space="preserve"> </w:t>
      </w:r>
      <w:r>
        <w:rPr/>
        <w:t>[-0.0941]</w:t>
      </w:r>
    </w:p>
    <w:p>
      <w:pPr>
        <w:pStyle w:val="PreformattedText"/>
        <w:rPr/>
      </w:pPr>
      <w:r>
        <w:rPr/>
        <w:t xml:space="preserve"> </w:t>
      </w:r>
      <w:r>
        <w:rPr/>
        <w:t>[ 0.198 ]]</w:t>
      </w:r>
    </w:p>
    <w:p>
      <w:pPr>
        <w:pStyle w:val="PreformattedText"/>
        <w:rPr/>
      </w:pPr>
      <w:r>
        <w:rPr/>
        <w:t>Number of Batch Perceptron Misclassifications: 0</w:t>
      </w:r>
    </w:p>
    <w:p>
      <w:pPr>
        <w:pStyle w:val="PreformattedText"/>
        <w:rPr/>
      </w:pPr>
      <w:r>
        <w:rPr/>
      </w:r>
    </w:p>
    <w:p>
      <w:pPr>
        <w:pStyle w:val="PreformattedText"/>
        <w:rPr/>
      </w:pPr>
      <w:r>
        <w:rPr/>
        <w:t xml:space="preserve">Least-Squares Weights: </w:t>
      </w:r>
    </w:p>
    <w:p>
      <w:pPr>
        <w:pStyle w:val="PreformattedText"/>
        <w:rPr/>
      </w:pPr>
      <w:r>
        <w:rPr/>
        <w:t>[[-0.5026581 ]</w:t>
      </w:r>
    </w:p>
    <w:p>
      <w:pPr>
        <w:pStyle w:val="PreformattedText"/>
        <w:rPr/>
      </w:pPr>
      <w:r>
        <w:rPr/>
        <w:t xml:space="preserve"> </w:t>
      </w:r>
      <w:r>
        <w:rPr/>
        <w:t>[ 0.01966852]</w:t>
      </w:r>
    </w:p>
    <w:p>
      <w:pPr>
        <w:pStyle w:val="PreformattedText"/>
        <w:rPr/>
      </w:pPr>
      <w:r>
        <w:rPr/>
        <w:t xml:space="preserve"> </w:t>
      </w:r>
      <w:r>
        <w:rPr/>
        <w:t>[ 1.53206671]]</w:t>
      </w:r>
    </w:p>
    <w:p>
      <w:pPr>
        <w:pStyle w:val="PreformattedText"/>
        <w:spacing w:before="0" w:after="283"/>
        <w:rPr/>
      </w:pPr>
      <w:r>
        <w:rPr/>
        <w:t>Number of Least-Squares Misclassifications: 1</w:t>
      </w:r>
    </w:p>
    <w:p>
      <w:pPr>
        <w:pStyle w:val="Normal"/>
        <w:jc w:val="left"/>
        <w:rPr/>
      </w:pPr>
      <w: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332220" cy="35052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332220" cy="3505200"/>
                    </a:xfrm>
                    <a:prstGeom prst="rect">
                      <a:avLst/>
                    </a:prstGeom>
                  </pic:spPr>
                </pic:pic>
              </a:graphicData>
            </a:graphic>
          </wp:anchor>
        </w:drawing>
      </w:r>
      <w:r>
        <w:rPr>
          <w:b w:val="false"/>
          <w:bCs w:val="false"/>
        </w:rPr>
        <w:t>S</w:t>
      </w:r>
      <w:r>
        <w:rPr>
          <w:b w:val="false"/>
          <w:bCs w:val="false"/>
        </w:rPr>
        <w:t>etosa is linearly separable from the other classes and perceptron converged as expected, LS is not guaranteed to converge.</w:t>
      </w:r>
    </w:p>
    <w:p>
      <w:pPr>
        <w:pStyle w:val="Normal"/>
        <w:jc w:val="left"/>
        <w:rPr/>
      </w:pPr>
      <w:r>
        <w:rPr>
          <w:b/>
          <w:bCs/>
        </w:rPr>
        <w:t>3.  ----------Virgi vs Versi+Setosa for All Features----------</w:t>
      </w:r>
    </w:p>
    <w:p>
      <w:pPr>
        <w:pStyle w:val="Normal"/>
        <w:jc w:val="left"/>
        <w:rPr>
          <w:b/>
          <w:b/>
          <w:bCs/>
        </w:rPr>
      </w:pPr>
      <w:r>
        <w:rPr>
          <w:b/>
          <w:bCs/>
        </w:rPr>
      </w:r>
    </w:p>
    <w:p>
      <w:pPr>
        <w:pStyle w:val="PreformattedText"/>
        <w:rPr/>
      </w:pPr>
      <w:r>
        <w:rPr/>
        <w:t xml:space="preserve">Batch Perceptron did </w:t>
      </w:r>
      <w:r>
        <w:rPr>
          <w:b/>
          <w:bCs/>
        </w:rPr>
        <w:t>NOT</w:t>
      </w:r>
      <w:r>
        <w:rPr/>
        <w:t xml:space="preserve"> converge after 2000 epochs</w:t>
      </w:r>
    </w:p>
    <w:p>
      <w:pPr>
        <w:pStyle w:val="PreformattedText"/>
        <w:rPr/>
      </w:pPr>
      <w:r>
        <w:rPr/>
        <w:t xml:space="preserve">Batch Perceptron Weights: </w:t>
      </w:r>
    </w:p>
    <w:p>
      <w:pPr>
        <w:pStyle w:val="PreformattedText"/>
        <w:rPr/>
      </w:pPr>
      <w:r>
        <w:rPr/>
        <w:t>[[ -79.11]</w:t>
      </w:r>
    </w:p>
    <w:p>
      <w:pPr>
        <w:pStyle w:val="PreformattedText"/>
        <w:rPr/>
      </w:pPr>
      <w:r>
        <w:rPr/>
        <w:t xml:space="preserve"> </w:t>
      </w:r>
      <w:r>
        <w:rPr/>
        <w:t>[ -84.18]</w:t>
      </w:r>
    </w:p>
    <w:p>
      <w:pPr>
        <w:pStyle w:val="PreformattedText"/>
        <w:rPr/>
      </w:pPr>
      <w:r>
        <w:rPr/>
        <w:t xml:space="preserve"> </w:t>
      </w:r>
      <w:r>
        <w:rPr/>
        <w:t>[ 171.16]</w:t>
      </w:r>
    </w:p>
    <w:p>
      <w:pPr>
        <w:pStyle w:val="PreformattedText"/>
        <w:rPr/>
      </w:pPr>
      <w:r>
        <w:rPr/>
        <w:t xml:space="preserve"> </w:t>
      </w:r>
      <w:r>
        <w:rPr/>
        <w:t>[-141.5 ]]</w:t>
      </w:r>
    </w:p>
    <w:p>
      <w:pPr>
        <w:pStyle w:val="PreformattedText"/>
        <w:rPr/>
      </w:pPr>
      <w:r>
        <w:rPr/>
        <w:t>Number of Batch Perceptron Misclassifications: 11</w:t>
      </w:r>
    </w:p>
    <w:p>
      <w:pPr>
        <w:pStyle w:val="PreformattedText"/>
        <w:rPr/>
      </w:pPr>
      <w:r>
        <w:rPr/>
      </w:r>
    </w:p>
    <w:p>
      <w:pPr>
        <w:pStyle w:val="PreformattedText"/>
        <w:rPr/>
      </w:pPr>
      <w:r>
        <w:rPr/>
        <w:t xml:space="preserve">Least-Squares Weights: </w:t>
      </w:r>
    </w:p>
    <w:p>
      <w:pPr>
        <w:pStyle w:val="PreformattedText"/>
        <w:rPr/>
      </w:pPr>
      <w:r>
        <w:rPr/>
        <w:t>[[-0.32048244]</w:t>
      </w:r>
    </w:p>
    <w:p>
      <w:pPr>
        <w:pStyle w:val="PreformattedText"/>
        <w:rPr/>
      </w:pPr>
      <w:r>
        <w:rPr/>
        <w:t xml:space="preserve"> </w:t>
      </w:r>
      <w:r>
        <w:rPr/>
        <w:t>[ 0.65144114]</w:t>
      </w:r>
    </w:p>
    <w:p>
      <w:pPr>
        <w:pStyle w:val="PreformattedText"/>
        <w:rPr/>
      </w:pPr>
      <w:r>
        <w:rPr/>
        <w:t xml:space="preserve"> </w:t>
      </w:r>
      <w:r>
        <w:rPr/>
        <w:t>[ 0.58633228]</w:t>
      </w:r>
    </w:p>
    <w:p>
      <w:pPr>
        <w:pStyle w:val="PreformattedText"/>
        <w:rPr/>
      </w:pPr>
      <w:r>
        <w:rPr/>
        <w:t xml:space="preserve"> </w:t>
      </w:r>
      <w:r>
        <w:rPr/>
        <w:t>[-2.65575702]]</w:t>
      </w:r>
    </w:p>
    <w:p>
      <w:pPr>
        <w:pStyle w:val="PreformattedText"/>
        <w:spacing w:before="0" w:after="283"/>
        <w:rPr/>
      </w:pPr>
      <w:r>
        <w:rPr/>
        <w:t>Number of Least-Squares Misclassifications: 15</w:t>
      </w:r>
    </w:p>
    <w:p>
      <w:pPr>
        <w:pStyle w:val="Normal"/>
        <w:jc w:val="left"/>
        <w:rPr>
          <w:b/>
          <w:b/>
          <w:bCs/>
        </w:rPr>
      </w:pPr>
      <w:r>
        <w:rPr>
          <w:b/>
          <w:bCs/>
        </w:rPr>
      </w:r>
    </w:p>
    <w:p>
      <w:pPr>
        <w:pStyle w:val="Normal"/>
        <w:jc w:val="left"/>
        <w:rPr>
          <w:b/>
          <w:b/>
          <w:bCs/>
        </w:rPr>
      </w:pPr>
      <w:r>
        <w:rPr>
          <w:b/>
          <w:bCs/>
        </w:rPr>
      </w:r>
    </w:p>
    <w:p>
      <w:pPr>
        <w:pStyle w:val="Normal"/>
        <w:jc w:val="left"/>
        <w:rPr/>
      </w:pPr>
      <w:r>
        <w:rPr>
          <w:b/>
          <w:bCs/>
        </w:rPr>
        <w:t>4. ----------Virgi vs Versi+Setosa for Features 3 and 4----------</w:t>
      </w:r>
    </w:p>
    <w:p>
      <w:pPr>
        <w:pStyle w:val="Normal"/>
        <w:jc w:val="left"/>
        <w:rPr>
          <w:b/>
          <w:b/>
          <w:bCs/>
        </w:rPr>
      </w:pPr>
      <w:r>
        <w:rPr>
          <w:b/>
          <w:bCs/>
        </w:rPr>
      </w:r>
    </w:p>
    <w:p>
      <w:pPr>
        <w:pStyle w:val="PreformattedText"/>
        <w:rPr/>
      </w:pPr>
      <w:r>
        <w:rPr/>
        <w:t xml:space="preserve">Batch Perceptron did </w:t>
      </w:r>
      <w:r>
        <w:rPr>
          <w:b/>
          <w:bCs/>
        </w:rPr>
        <w:t>NOT</w:t>
      </w:r>
      <w:r>
        <w:rPr/>
        <w:t xml:space="preserve"> converge after 1000 epochs</w:t>
      </w:r>
    </w:p>
    <w:p>
      <w:pPr>
        <w:pStyle w:val="PreformattedText"/>
        <w:rPr/>
      </w:pPr>
      <w:r>
        <w:rPr/>
        <w:t xml:space="preserve">Batch Perceptron Weights: </w:t>
      </w:r>
    </w:p>
    <w:p>
      <w:pPr>
        <w:pStyle w:val="PreformattedText"/>
        <w:rPr/>
      </w:pPr>
      <w:r>
        <w:rPr/>
        <w:t>[[ 0.1891]</w:t>
      </w:r>
    </w:p>
    <w:p>
      <w:pPr>
        <w:pStyle w:val="PreformattedText"/>
        <w:rPr/>
      </w:pPr>
      <w:r>
        <w:rPr/>
        <w:t xml:space="preserve"> </w:t>
      </w:r>
      <w:r>
        <w:rPr/>
        <w:t>[ 0.5598]</w:t>
      </w:r>
    </w:p>
    <w:p>
      <w:pPr>
        <w:pStyle w:val="PreformattedText"/>
        <w:rPr/>
      </w:pPr>
      <w:r>
        <w:rPr/>
        <w:t xml:space="preserve"> </w:t>
      </w:r>
      <w:r>
        <w:rPr/>
        <w:t>[-1.829 ]]</w:t>
      </w:r>
    </w:p>
    <w:p>
      <w:pPr>
        <w:pStyle w:val="PreformattedText"/>
        <w:rPr/>
      </w:pPr>
      <w:r>
        <w:rPr/>
        <w:t>Number of Batch Perceptron Misclassifications: 6</w:t>
      </w:r>
    </w:p>
    <w:p>
      <w:pPr>
        <w:pStyle w:val="PreformattedText"/>
        <w:rPr/>
      </w:pPr>
      <w:r>
        <w:rPr/>
      </w:r>
    </w:p>
    <w:p>
      <w:pPr>
        <w:pStyle w:val="PreformattedText"/>
        <w:rPr/>
      </w:pPr>
      <w:r>
        <w:rPr/>
        <w:t xml:space="preserve">Least-Squares Weights: </w:t>
      </w:r>
    </w:p>
    <w:p>
      <w:pPr>
        <w:pStyle w:val="PreformattedText"/>
        <w:rPr/>
      </w:pPr>
      <w:r>
        <w:rPr/>
        <w:t>[[-0.14601222]</w:t>
      </w:r>
    </w:p>
    <w:p>
      <w:pPr>
        <w:pStyle w:val="PreformattedText"/>
        <w:rPr/>
      </w:pPr>
      <w:r>
        <w:rPr/>
        <w:t xml:space="preserve"> </w:t>
      </w:r>
      <w:r>
        <w:rPr/>
        <w:t>[ 1.28051055]</w:t>
      </w:r>
    </w:p>
    <w:p>
      <w:pPr>
        <w:pStyle w:val="PreformattedText"/>
        <w:rPr/>
      </w:pPr>
      <w:r>
        <w:rPr/>
        <w:t xml:space="preserve"> </w:t>
      </w:r>
      <w:r>
        <w:rPr/>
        <w:t>[-1.32037839]]</w:t>
      </w:r>
    </w:p>
    <w:p>
      <w:pPr>
        <w:pStyle w:val="PreformattedText"/>
        <w:spacing w:before="0" w:after="283"/>
        <w:rPr/>
      </w:pPr>
      <w:r>
        <w:rPr/>
        <w:t>Number of Least-Squares Misclassifications: 8</w:t>
      </w:r>
    </w:p>
    <w:p>
      <w:pPr>
        <w:pStyle w:val="Normal"/>
        <w:jc w:val="left"/>
        <w:rPr>
          <w:b/>
          <w:b/>
          <w:bCs/>
        </w:rPr>
      </w:pPr>
      <w:r>
        <w:rPr>
          <w:b/>
          <w:bCs/>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6332220" cy="350520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332220" cy="3505200"/>
                    </a:xfrm>
                    <a:prstGeom prst="rect">
                      <a:avLst/>
                    </a:prstGeom>
                  </pic:spPr>
                </pic:pic>
              </a:graphicData>
            </a:graphic>
          </wp:anchor>
        </w:drawing>
      </w:r>
    </w:p>
    <w:p>
      <w:pPr>
        <w:pStyle w:val="Normal"/>
        <w:jc w:val="left"/>
        <w:rPr/>
      </w:pPr>
      <w:r>
        <w:rPr>
          <w:b/>
          <w:bCs/>
        </w:rPr>
        <w:t>5. ----------Setosa vs Versi vs Virgi for Features 3 and 4 with Multi-Class Least-Squares----------</w:t>
      </w:r>
    </w:p>
    <w:p>
      <w:pPr>
        <w:pStyle w:val="Normal"/>
        <w:jc w:val="left"/>
        <w:rPr>
          <w:b/>
          <w:b/>
          <w:bCs/>
        </w:rPr>
      </w:pPr>
      <w:r>
        <w:rPr>
          <w:b/>
          <w:bCs/>
        </w:rPr>
      </w:r>
    </w:p>
    <w:p>
      <w:pPr>
        <w:pStyle w:val="PreformattedText"/>
        <w:rPr/>
      </w:pPr>
      <w:r>
        <w:rPr/>
        <w:t>Multi-Class Least-Squares Weights:</w:t>
      </w:r>
    </w:p>
    <w:p>
      <w:pPr>
        <w:pStyle w:val="PreformattedText"/>
        <w:rPr/>
      </w:pPr>
      <w:r>
        <w:rPr/>
        <w:t>[[-0.25132905  0.32433516 -0.07300611]</w:t>
      </w:r>
    </w:p>
    <w:p>
      <w:pPr>
        <w:pStyle w:val="PreformattedText"/>
        <w:rPr/>
      </w:pPr>
      <w:r>
        <w:rPr/>
        <w:t xml:space="preserve"> </w:t>
      </w:r>
      <w:r>
        <w:rPr/>
        <w:t>[ 0.00983426 -0.65008953  0.64025527]</w:t>
      </w:r>
    </w:p>
    <w:p>
      <w:pPr>
        <w:pStyle w:val="PreformattedText"/>
        <w:rPr/>
      </w:pPr>
      <w:r>
        <w:rPr/>
        <w:t xml:space="preserve"> </w:t>
      </w:r>
      <w:r>
        <w:rPr/>
        <w:t>[ 1.26603335 -0.10584416 -0.16018919]]</w:t>
      </w:r>
    </w:p>
    <w:p>
      <w:pPr>
        <w:pStyle w:val="PreformattedText"/>
        <w:spacing w:before="0" w:after="283"/>
        <w:rPr/>
      </w:pPr>
      <w:r>
        <w:rPr/>
        <w:t>Number of Least-Squares Misclassifications:  34</w:t>
      </w:r>
    </w:p>
    <w:p>
      <w:pPr>
        <w:pStyle w:val="Normal"/>
        <w:jc w:val="left"/>
        <w:rPr>
          <w:b/>
          <w:b/>
          <w:bCs/>
        </w:rPr>
      </w:pPr>
      <w:r>
        <w:rPr>
          <w:b/>
          <w:bCs/>
        </w:rPr>
      </w:r>
    </w:p>
    <w:p>
      <w:pPr>
        <w:pStyle w:val="Normal"/>
        <w:jc w:val="left"/>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332220" cy="350520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332220" cy="3505200"/>
                    </a:xfrm>
                    <a:prstGeom prst="rect">
                      <a:avLst/>
                    </a:prstGeom>
                  </pic:spPr>
                </pic:pic>
              </a:graphicData>
            </a:graphic>
          </wp:anchor>
        </w:drawing>
      </w:r>
    </w:p>
    <w:sectPr>
      <w:type w:val="nextPage"/>
      <w:pgSz w:w="12240" w:h="1656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1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DejaVu Sans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114</TotalTime>
  <Application>LibreOffice/6.0.7.3$Linux_X86_64 LibreOffice_project/00m0$Build-3</Application>
  <Pages>6</Pages>
  <Words>432</Words>
  <Characters>2678</Characters>
  <CharactersWithSpaces>3076</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2020-02-14T23:52:47Z</dcterms:created>
  <dc:creator/>
  <dc:description/>
  <dc:language>en-US</dc:language>
  <cp:lastModifiedBy/>
  <dcterms:modified xsi:type="dcterms:W3CDTF">2020-02-15T01:59:39Z</dcterms:modified>
  <cp:revision>42</cp:revision>
  <dc:subject/>
  <dc:title/>
</cp:coreProperties>
</file>