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D94D53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D94D53" w:rsidRDefault="00BF787C" w:rsidP="00AF53B7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시스템팀</w:t>
            </w:r>
            <w:r w:rsidR="00AF53B7" w:rsidRPr="00D94D53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주간 업무 보고</w:t>
            </w:r>
          </w:p>
        </w:tc>
      </w:tr>
    </w:tbl>
    <w:p w:rsidR="00B26601" w:rsidRPr="00D94D53" w:rsidRDefault="00B26601" w:rsidP="00AF53B7">
      <w:pPr>
        <w:pStyle w:val="a3"/>
        <w:spacing w:line="288" w:lineRule="auto"/>
        <w:jc w:val="center"/>
        <w:rPr>
          <w:rFonts w:eastAsiaTheme="minorHAnsi"/>
          <w:spacing w:val="-10"/>
          <w:sz w:val="18"/>
          <w:szCs w:val="18"/>
        </w:rPr>
      </w:pPr>
    </w:p>
    <w:p w:rsidR="00AF53B7" w:rsidRPr="00D94D53" w:rsidRDefault="00BF787C" w:rsidP="00AF53B7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r w:rsidRPr="00D94D53">
        <w:rPr>
          <w:rFonts w:eastAsiaTheme="minorHAnsi" w:hint="eastAsia"/>
          <w:spacing w:val="-14"/>
          <w:sz w:val="18"/>
          <w:szCs w:val="18"/>
        </w:rPr>
        <w:t>시스템</w:t>
      </w:r>
      <w:r w:rsidR="00DA1899" w:rsidRPr="00D94D53">
        <w:rPr>
          <w:rFonts w:eastAsiaTheme="minorHAnsi" w:hint="eastAsia"/>
          <w:spacing w:val="-14"/>
          <w:sz w:val="18"/>
          <w:szCs w:val="18"/>
        </w:rPr>
        <w:t>팀</w:t>
      </w:r>
    </w:p>
    <w:p w:rsidR="00AF53B7" w:rsidRPr="00D94D53" w:rsidRDefault="00B4381F" w:rsidP="008F0002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r w:rsidRPr="00D94D53">
        <w:rPr>
          <w:rFonts w:eastAsiaTheme="minorHAnsi" w:hint="eastAsia"/>
          <w:spacing w:val="-14"/>
          <w:sz w:val="18"/>
          <w:szCs w:val="18"/>
        </w:rPr>
        <w:t>201</w:t>
      </w:r>
      <w:r w:rsidR="00ED1CF7" w:rsidRPr="00D94D53">
        <w:rPr>
          <w:rFonts w:eastAsiaTheme="minorHAnsi"/>
          <w:spacing w:val="-14"/>
          <w:sz w:val="18"/>
          <w:szCs w:val="18"/>
        </w:rPr>
        <w:t>8</w:t>
      </w:r>
      <w:r w:rsidRPr="00D94D53">
        <w:rPr>
          <w:rFonts w:eastAsiaTheme="minorHAnsi" w:hint="eastAsia"/>
          <w:spacing w:val="-14"/>
          <w:sz w:val="18"/>
          <w:szCs w:val="18"/>
        </w:rPr>
        <w:t xml:space="preserve">. </w:t>
      </w:r>
      <w:r w:rsidR="007D2545">
        <w:rPr>
          <w:rFonts w:eastAsiaTheme="minorHAnsi"/>
          <w:spacing w:val="-14"/>
          <w:sz w:val="18"/>
          <w:szCs w:val="18"/>
        </w:rPr>
        <w:t>3</w:t>
      </w:r>
      <w:r w:rsidR="00AF53B7" w:rsidRPr="00D94D53">
        <w:rPr>
          <w:rFonts w:eastAsiaTheme="minorHAnsi" w:hint="eastAsia"/>
          <w:spacing w:val="-14"/>
          <w:sz w:val="18"/>
          <w:szCs w:val="18"/>
        </w:rPr>
        <w:t xml:space="preserve"> </w:t>
      </w:r>
      <w:r w:rsidR="007D2545">
        <w:rPr>
          <w:rFonts w:eastAsiaTheme="minorHAnsi"/>
          <w:spacing w:val="-14"/>
          <w:sz w:val="18"/>
          <w:szCs w:val="18"/>
        </w:rPr>
        <w:t>30</w:t>
      </w:r>
    </w:p>
    <w:tbl>
      <w:tblPr>
        <w:tblStyle w:val="a4"/>
        <w:tblW w:w="16407" w:type="dxa"/>
        <w:tblInd w:w="-6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34"/>
        <w:gridCol w:w="4200"/>
        <w:gridCol w:w="4161"/>
        <w:gridCol w:w="108"/>
      </w:tblGrid>
      <w:tr w:rsidR="008520E9" w:rsidRPr="00D94D53" w:rsidTr="00ED1CF7">
        <w:trPr>
          <w:gridBefore w:val="1"/>
          <w:wBefore w:w="6804" w:type="dxa"/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8520E9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327967">
            <w:pPr>
              <w:pStyle w:val="a3"/>
              <w:jc w:val="center"/>
              <w:rPr>
                <w:rFonts w:eastAsiaTheme="minorHAnsi"/>
                <w:b/>
                <w:spacing w:val="-14"/>
                <w:sz w:val="22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실시사항 </w:t>
            </w:r>
            <w:r w:rsidR="007D254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(</w:t>
            </w:r>
            <w:r w:rsidR="007D2545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7D254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7D2545">
              <w:rPr>
                <w:rFonts w:eastAsiaTheme="minorHAnsi"/>
                <w:b/>
                <w:spacing w:val="-14"/>
                <w:sz w:val="22"/>
                <w:szCs w:val="18"/>
              </w:rPr>
              <w:t>26</w:t>
            </w:r>
            <w:r w:rsidR="007D254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~ </w:t>
            </w:r>
            <w:r w:rsidR="007D2545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7D254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7D2545">
              <w:rPr>
                <w:rFonts w:eastAsiaTheme="minorHAnsi"/>
                <w:b/>
                <w:spacing w:val="-14"/>
                <w:sz w:val="22"/>
                <w:szCs w:val="18"/>
              </w:rPr>
              <w:t>30</w:t>
            </w:r>
            <w:r w:rsidR="007701C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)</w:t>
            </w:r>
          </w:p>
        </w:tc>
        <w:tc>
          <w:tcPr>
            <w:tcW w:w="4269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7D2545">
            <w:pPr>
              <w:pStyle w:val="a3"/>
              <w:jc w:val="center"/>
              <w:rPr>
                <w:rFonts w:eastAsiaTheme="minorHAnsi"/>
                <w:b/>
                <w:spacing w:val="-14"/>
                <w:sz w:val="22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예정사항</w:t>
            </w:r>
            <w:r w:rsidR="00EE52DA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(</w:t>
            </w:r>
            <w:r w:rsidR="007D2545">
              <w:rPr>
                <w:rFonts w:eastAsiaTheme="minorHAnsi"/>
                <w:b/>
                <w:spacing w:val="-14"/>
                <w:sz w:val="22"/>
                <w:szCs w:val="18"/>
              </w:rPr>
              <w:t>4/2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~ </w:t>
            </w:r>
            <w:r w:rsidR="007D2545">
              <w:rPr>
                <w:rFonts w:eastAsiaTheme="minorHAnsi"/>
                <w:b/>
                <w:spacing w:val="-14"/>
                <w:sz w:val="22"/>
                <w:szCs w:val="18"/>
              </w:rPr>
              <w:t>4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7D2545">
              <w:rPr>
                <w:rFonts w:eastAsiaTheme="minorHAnsi"/>
                <w:b/>
                <w:spacing w:val="-14"/>
                <w:sz w:val="22"/>
                <w:szCs w:val="18"/>
              </w:rPr>
              <w:t>6</w:t>
            </w:r>
            <w:r w:rsidR="00EE52DA">
              <w:rPr>
                <w:rFonts w:eastAsiaTheme="minorHAnsi"/>
                <w:b/>
                <w:spacing w:val="-14"/>
                <w:sz w:val="22"/>
                <w:szCs w:val="18"/>
              </w:rPr>
              <w:t>)</w:t>
            </w:r>
          </w:p>
        </w:tc>
      </w:tr>
      <w:tr w:rsidR="00A604A5" w:rsidRPr="00D94D53" w:rsidTr="00ED1CF7">
        <w:trPr>
          <w:gridAfter w:val="1"/>
          <w:wAfter w:w="108" w:type="dxa"/>
          <w:trHeight w:val="9102"/>
        </w:trPr>
        <w:tc>
          <w:tcPr>
            <w:tcW w:w="7938" w:type="dxa"/>
            <w:gridSpan w:val="2"/>
            <w:vAlign w:val="center"/>
          </w:tcPr>
          <w:p w:rsidR="00A604A5" w:rsidRPr="00D94D53" w:rsidRDefault="00A604A5" w:rsidP="001848ED">
            <w:pPr>
              <w:pStyle w:val="a3"/>
              <w:spacing w:line="288" w:lineRule="auto"/>
              <w:jc w:val="center"/>
              <w:rPr>
                <w:rFonts w:eastAsia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D94D53">
              <w:rPr>
                <w:rFonts w:eastAsiaTheme="minorHAnsi" w:hint="eastAsia"/>
                <w:color w:val="000000" w:themeColor="text1"/>
                <w:spacing w:val="-14"/>
                <w:sz w:val="18"/>
                <w:szCs w:val="18"/>
              </w:rPr>
              <w:t>시스템팀</w:t>
            </w:r>
          </w:p>
        </w:tc>
        <w:tc>
          <w:tcPr>
            <w:tcW w:w="4200" w:type="dxa"/>
          </w:tcPr>
          <w:p w:rsidR="007D2545" w:rsidRDefault="007D2545" w:rsidP="00B5019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MAU에 따른 5년간 장비 비용 산정  </w:t>
            </w:r>
          </w:p>
          <w:p w:rsidR="00B50197" w:rsidRDefault="007D2545" w:rsidP="00B50197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자료 수집 및 작성, 회의 참석</w:t>
            </w:r>
          </w:p>
          <w:p w:rsidR="007D2545" w:rsidRDefault="007D2545" w:rsidP="00B50197">
            <w:pP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분당IDC 스위치 Port map 작성(3/26)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Private Network 스위치 Port-map 작성 완료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성수IDC 서버 장애처리 (3/27)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PowerSupply 불량 서버 H/W 교체 완료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3641E" w:rsidRDefault="0073641E" w:rsidP="0073641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분당-IDC 장애 조치 (~3/30)</w:t>
            </w:r>
          </w:p>
          <w:p w:rsidR="0073641E" w:rsidRDefault="0073641E" w:rsidP="0073641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DISK Fault 교체 및 Rebuild(Filer01외8EA)</w:t>
            </w:r>
          </w:p>
          <w:p w:rsidR="0073641E" w:rsidRDefault="0073641E" w:rsidP="0073641E">
            <w:pP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NMS 신규서버 설치(3/28)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네트워크 구성 확인(3/19 ~)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뉴스Que 시스템에 대한 네트워크 구성 확인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전체 네트워크 구성도 작성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스위치별 Port-map 작성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분당IDC Switch Configuration Magement 구축(3/15 ~)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Observium(분당NMS)에 Rancid로 통합 설정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Cisco, Alteon, Netscreen 설정 완료 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분당IDC IPAM 신규 설치(3/29) </w:t>
            </w:r>
          </w:p>
          <w:p w:rsidR="00B50197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IP, Switch Portmap 통합을 위한 페이지 필요</w:t>
            </w: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lastRenderedPageBreak/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대량메일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넷퍼시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구성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Data Copy ~(3/30) </w:t>
            </w:r>
          </w:p>
          <w:p w:rsidR="0073641E" w:rsidRPr="0073641E" w:rsidRDefault="0073641E" w:rsidP="00EE52DA">
            <w:pP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대량메일 서버 DB 백업 및 위치이동(SK -&gt; cyworld) </w:t>
            </w: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대량메일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4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자동메일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6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  <w:p w:rsidR="0073641E" w:rsidRDefault="0073641E" w:rsidP="0073641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대량메일 신규서버 설치(3/27 ~ 3/28) </w:t>
            </w:r>
          </w:p>
          <w:p w:rsidR="007D2545" w:rsidRDefault="0073641E" w:rsidP="0073641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Xen 서버 3대, DB 서버 4대 설치 완료</w:t>
            </w:r>
          </w:p>
          <w:p w:rsidR="0073641E" w:rsidRDefault="0073641E" w:rsidP="00EE52DA">
            <w:pP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입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퇴사자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계정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관리</w:t>
            </w: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- AD, VPN, MAIL, JIRA, SCM </w:t>
            </w: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H/W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장애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파트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교체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장애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처리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~(3/30)</w:t>
            </w:r>
          </w:p>
          <w:p w:rsidR="007D2545" w:rsidRPr="007D2545" w:rsidRDefault="007D2545" w:rsidP="00EE52DA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EE52DA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멀웨어 노출 시스템 긴급 점검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(3/26~ )</w:t>
            </w:r>
          </w:p>
          <w:p w:rsidR="007D2545" w:rsidRPr="0073641E" w:rsidRDefault="007D2545" w:rsidP="00EE52DA">
            <w:pP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대상 시스템 OS 재설치 및 환경 구성 완료</w:t>
            </w:r>
            <w:r w:rsidR="0073641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(Lucy06~10)</w:t>
            </w:r>
            <w:bookmarkStart w:id="0" w:name="_GoBack"/>
            <w:bookmarkEnd w:id="0"/>
          </w:p>
        </w:tc>
        <w:tc>
          <w:tcPr>
            <w:tcW w:w="4161" w:type="dxa"/>
          </w:tcPr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lastRenderedPageBreak/>
              <w:t xml:space="preserve"> 어플리케이션 감시 시스템 구축(~5/30)  - 구성회의, 구성도 작성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D94D53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시스템 장비 재물 조사  - 분당IDC, 성수IDC 시스템 재물조사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네트워크 구성 확인(3/19 ~)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뉴스Que 시스템에 대한 네트워크 구성 확인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전체 네트워크 구성도 작성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스위치별 Port-map 작성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물리적 네트워크 구성 확인(3/26 ~ )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성수IDC NMS 신규서버 설정(4/2 ~ ) - 구성도 작성 완료 후 설정 예정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IP, Switch Port 정보 통합을 위한 페이지 구성(03/30 ~ )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적절한 페이지 구현 가능한 S/W 확인 후 설정 예정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대량메일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구성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~(4/4)</w:t>
            </w:r>
          </w:p>
          <w:p w:rsid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Windows KMS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구성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~(4/6)</w:t>
            </w:r>
          </w:p>
          <w:p w:rsidR="007D2545" w:rsidRP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싸이메인웹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보안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패치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진행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~(4/6)</w:t>
            </w:r>
          </w:p>
          <w:p w:rsidR="007D2545" w:rsidRDefault="007D2545" w:rsidP="007B30AD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분당IDC 모니터링을 위한 Zabbix 구성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(~3/26)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JMS, NFS 모니터링 환경 구축 </w:t>
            </w: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7D2545" w:rsidRDefault="007D2545" w:rsidP="007B30AD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분당 IDC 장애 조치 (~4/6) </w:t>
            </w:r>
          </w:p>
          <w:p w:rsidR="007D2545" w:rsidRPr="00D94D53" w:rsidRDefault="007D2545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- DISK Fault 교체 및 Rebuild</w:t>
            </w:r>
          </w:p>
        </w:tc>
      </w:tr>
    </w:tbl>
    <w:p w:rsidR="001D69A5" w:rsidRPr="00D94D53" w:rsidRDefault="001D69A5" w:rsidP="00AF53B7">
      <w:pPr>
        <w:pStyle w:val="a3"/>
        <w:spacing w:line="288" w:lineRule="auto"/>
        <w:rPr>
          <w:rFonts w:eastAsiaTheme="minorHAnsi"/>
          <w:spacing w:val="-14"/>
          <w:sz w:val="18"/>
          <w:szCs w:val="18"/>
        </w:rPr>
      </w:pPr>
    </w:p>
    <w:sectPr w:rsidR="001D69A5" w:rsidRPr="00D94D53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42" w:rsidRDefault="000C7942" w:rsidP="001D31DA">
      <w:pPr>
        <w:spacing w:after="0" w:line="240" w:lineRule="auto"/>
      </w:pPr>
      <w:r>
        <w:separator/>
      </w:r>
    </w:p>
  </w:endnote>
  <w:endnote w:type="continuationSeparator" w:id="0">
    <w:p w:rsidR="000C7942" w:rsidRDefault="000C7942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42" w:rsidRDefault="000C7942" w:rsidP="001D31DA">
      <w:pPr>
        <w:spacing w:after="0" w:line="240" w:lineRule="auto"/>
      </w:pPr>
      <w:r>
        <w:separator/>
      </w:r>
    </w:p>
  </w:footnote>
  <w:footnote w:type="continuationSeparator" w:id="0">
    <w:p w:rsidR="000C7942" w:rsidRDefault="000C7942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2E"/>
    <w:multiLevelType w:val="hybridMultilevel"/>
    <w:tmpl w:val="1F66ED20"/>
    <w:lvl w:ilvl="0" w:tplc="C57482F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75D3192"/>
    <w:multiLevelType w:val="hybridMultilevel"/>
    <w:tmpl w:val="43905CC2"/>
    <w:lvl w:ilvl="0" w:tplc="EB7A5EFC">
      <w:start w:val="201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3F52EFB"/>
    <w:multiLevelType w:val="hybridMultilevel"/>
    <w:tmpl w:val="538EE84E"/>
    <w:lvl w:ilvl="0" w:tplc="06C06AA2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E1457E6"/>
    <w:multiLevelType w:val="hybridMultilevel"/>
    <w:tmpl w:val="32148E64"/>
    <w:lvl w:ilvl="0" w:tplc="C11A95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3A49A7"/>
    <w:multiLevelType w:val="hybridMultilevel"/>
    <w:tmpl w:val="505668A8"/>
    <w:lvl w:ilvl="0" w:tplc="DA72093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3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23"/>
  </w:num>
  <w:num w:numId="5">
    <w:abstractNumId w:val="43"/>
  </w:num>
  <w:num w:numId="6">
    <w:abstractNumId w:val="27"/>
  </w:num>
  <w:num w:numId="7">
    <w:abstractNumId w:val="42"/>
  </w:num>
  <w:num w:numId="8">
    <w:abstractNumId w:val="2"/>
  </w:num>
  <w:num w:numId="9">
    <w:abstractNumId w:val="44"/>
  </w:num>
  <w:num w:numId="10">
    <w:abstractNumId w:val="10"/>
  </w:num>
  <w:num w:numId="11">
    <w:abstractNumId w:val="31"/>
  </w:num>
  <w:num w:numId="12">
    <w:abstractNumId w:val="12"/>
  </w:num>
  <w:num w:numId="13">
    <w:abstractNumId w:val="4"/>
  </w:num>
  <w:num w:numId="14">
    <w:abstractNumId w:val="21"/>
  </w:num>
  <w:num w:numId="15">
    <w:abstractNumId w:val="35"/>
  </w:num>
  <w:num w:numId="16">
    <w:abstractNumId w:val="13"/>
  </w:num>
  <w:num w:numId="17">
    <w:abstractNumId w:val="7"/>
  </w:num>
  <w:num w:numId="18">
    <w:abstractNumId w:val="14"/>
  </w:num>
  <w:num w:numId="19">
    <w:abstractNumId w:val="38"/>
  </w:num>
  <w:num w:numId="20">
    <w:abstractNumId w:val="30"/>
  </w:num>
  <w:num w:numId="21">
    <w:abstractNumId w:val="16"/>
  </w:num>
  <w:num w:numId="22">
    <w:abstractNumId w:val="26"/>
  </w:num>
  <w:num w:numId="23">
    <w:abstractNumId w:val="7"/>
  </w:num>
  <w:num w:numId="24">
    <w:abstractNumId w:val="8"/>
  </w:num>
  <w:num w:numId="25">
    <w:abstractNumId w:val="40"/>
  </w:num>
  <w:num w:numId="26">
    <w:abstractNumId w:val="34"/>
  </w:num>
  <w:num w:numId="27">
    <w:abstractNumId w:val="45"/>
  </w:num>
  <w:num w:numId="28">
    <w:abstractNumId w:val="25"/>
  </w:num>
  <w:num w:numId="29">
    <w:abstractNumId w:val="5"/>
  </w:num>
  <w:num w:numId="30">
    <w:abstractNumId w:val="20"/>
  </w:num>
  <w:num w:numId="31">
    <w:abstractNumId w:val="24"/>
  </w:num>
  <w:num w:numId="32">
    <w:abstractNumId w:val="33"/>
  </w:num>
  <w:num w:numId="33">
    <w:abstractNumId w:val="41"/>
  </w:num>
  <w:num w:numId="34">
    <w:abstractNumId w:val="37"/>
  </w:num>
  <w:num w:numId="35">
    <w:abstractNumId w:val="19"/>
  </w:num>
  <w:num w:numId="36">
    <w:abstractNumId w:val="18"/>
  </w:num>
  <w:num w:numId="37">
    <w:abstractNumId w:val="1"/>
  </w:num>
  <w:num w:numId="38">
    <w:abstractNumId w:val="6"/>
  </w:num>
  <w:num w:numId="39">
    <w:abstractNumId w:val="28"/>
  </w:num>
  <w:num w:numId="40">
    <w:abstractNumId w:val="39"/>
  </w:num>
  <w:num w:numId="41">
    <w:abstractNumId w:val="7"/>
  </w:num>
  <w:num w:numId="42">
    <w:abstractNumId w:val="32"/>
  </w:num>
  <w:num w:numId="43">
    <w:abstractNumId w:val="11"/>
  </w:num>
  <w:num w:numId="44">
    <w:abstractNumId w:val="3"/>
  </w:num>
  <w:num w:numId="45">
    <w:abstractNumId w:val="17"/>
  </w:num>
  <w:num w:numId="46">
    <w:abstractNumId w:val="29"/>
  </w:num>
  <w:num w:numId="47">
    <w:abstractNumId w:val="2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C7942"/>
    <w:rsid w:val="000F0F07"/>
    <w:rsid w:val="0010638A"/>
    <w:rsid w:val="00141CC9"/>
    <w:rsid w:val="0015328E"/>
    <w:rsid w:val="001738CB"/>
    <w:rsid w:val="001848ED"/>
    <w:rsid w:val="001A3DC8"/>
    <w:rsid w:val="001A6AD9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27967"/>
    <w:rsid w:val="003416DF"/>
    <w:rsid w:val="003430B4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E33D8"/>
    <w:rsid w:val="006F5EED"/>
    <w:rsid w:val="00704A73"/>
    <w:rsid w:val="00732245"/>
    <w:rsid w:val="0073641E"/>
    <w:rsid w:val="00745DCD"/>
    <w:rsid w:val="00753EB8"/>
    <w:rsid w:val="00760C37"/>
    <w:rsid w:val="00766A20"/>
    <w:rsid w:val="007701C5"/>
    <w:rsid w:val="00794854"/>
    <w:rsid w:val="00795F79"/>
    <w:rsid w:val="007A3297"/>
    <w:rsid w:val="007B30AD"/>
    <w:rsid w:val="007D2545"/>
    <w:rsid w:val="007E309F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335AF"/>
    <w:rsid w:val="00B4381F"/>
    <w:rsid w:val="00B500CE"/>
    <w:rsid w:val="00B50197"/>
    <w:rsid w:val="00B51760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94D5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D1CF7"/>
    <w:rsid w:val="00EE52DA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3991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D1CF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2018-04-03T01:15:00Z</dcterms:created>
  <dcterms:modified xsi:type="dcterms:W3CDTF">2018-04-03T01:15:00Z</dcterms:modified>
</cp:coreProperties>
</file>