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6BE" w:rsidRPr="00AF26BE" w:rsidRDefault="00D1402F" w:rsidP="00AF26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F26BE" w:rsidRPr="00AF26BE" w:rsidRDefault="00AF26BE" w:rsidP="00AF26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F26BE">
        <w:rPr>
          <w:rFonts w:ascii="Times New Roman" w:eastAsia="Times New Roman" w:hAnsi="Times New Roman" w:cs="Times New Roman"/>
          <w:b/>
          <w:bCs/>
          <w:kern w:val="36"/>
          <w:sz w:val="48"/>
          <w:szCs w:val="48"/>
        </w:rPr>
        <w:t>Báo cáo chi tiết cho dự án ứng dụng Flash Card bằng Java Web</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1. Case Study</w:t>
      </w:r>
    </w:p>
    <w:p w:rsidR="00AF26BE" w:rsidRPr="00AF26BE" w:rsidRDefault="00AF26BE" w:rsidP="00AF26BE">
      <w:p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Hệ thống "Flash Card" là ứng dụng web giúp người dùng học và luyện tập từ vựng, ngữ pháp ngôn ngữ qua phương pháp thẻ học. Người dùng có thể tạo các bộ thẻ riêng, luyện tập ghi nhớ và đánh giá tiến độ học tập. Hệ thống hỗ trợ quản lý tài khoản, lưu trữ dữ liệu cá nhân và cung cấp giao diện thân thiện để tối ưu trải nghiệm học tập.</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Business Rules</w:t>
      </w:r>
    </w:p>
    <w:p w:rsidR="00AF26BE" w:rsidRPr="00AF26BE" w:rsidRDefault="00AF26BE" w:rsidP="00AF26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Mỗi người dùng đăng ký tài khoản riêng.</w:t>
      </w:r>
    </w:p>
    <w:p w:rsidR="00AF26BE" w:rsidRPr="00AF26BE" w:rsidRDefault="00AF26BE" w:rsidP="00AF26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Người dùng có thể tạo, sửa, xóa bộ thẻ và thẻ học.</w:t>
      </w:r>
    </w:p>
    <w:p w:rsidR="00AF26BE" w:rsidRPr="00AF26BE" w:rsidRDefault="00AF26BE" w:rsidP="00AF26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Lịch sử luyện tập được lưu lại để đánh giá tiến độ.</w:t>
      </w:r>
    </w:p>
    <w:p w:rsidR="00AF26BE" w:rsidRPr="00AF26BE" w:rsidRDefault="00AF26BE" w:rsidP="00AF26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Hệ thống giới hạn kích thước tối đa từng bộ thẻ để đảm bảo hiệu suất.</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2. Database Design</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Logical Design</w:t>
      </w:r>
    </w:p>
    <w:p w:rsidR="00AF26BE" w:rsidRPr="00AF26BE" w:rsidRDefault="00AF26BE" w:rsidP="00AF26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Bảng User: user_id, username, password_hash, email, created_at</w:t>
      </w:r>
    </w:p>
    <w:p w:rsidR="00AF26BE" w:rsidRPr="00AF26BE" w:rsidRDefault="00AF26BE" w:rsidP="00AF26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Bảng Deck (Bộ thẻ): deck_id, user_id (FK), title, description, created_at</w:t>
      </w:r>
    </w:p>
    <w:p w:rsidR="00AF26BE" w:rsidRPr="00AF26BE" w:rsidRDefault="00AF26BE" w:rsidP="00AF26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Bảng Card (Thẻ học): card_id, deck_id (FK), front_content, back_content, created_at</w:t>
      </w:r>
    </w:p>
    <w:p w:rsidR="00AF26BE" w:rsidRPr="00AF26BE" w:rsidRDefault="00AF26BE" w:rsidP="00AF26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Bảng Practice_History: history_id, user_id (FK), card_id (FK), status, practiced_at</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Physical Design</w:t>
      </w:r>
    </w:p>
    <w:p w:rsidR="00AF26BE" w:rsidRPr="00AF26BE" w:rsidRDefault="00AF26BE" w:rsidP="00AF26B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Sử dụng MySQL với các kiểu dữ liệu phù hợp: INT cho id, VARCHAR cho text, TIMESTAMP cho thời gian.</w:t>
      </w:r>
    </w:p>
    <w:p w:rsidR="00AF26BE" w:rsidRPr="00AF26BE" w:rsidRDefault="00AF26BE" w:rsidP="00AF26B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Thiết lập khoá chính, khoá ngoại và các index để tối ưu truy vấn.</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3. System Design</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Kiến trúc MVC</w:t>
      </w:r>
    </w:p>
    <w:p w:rsidR="00AF26BE" w:rsidRPr="00AF26BE" w:rsidRDefault="00AF26BE" w:rsidP="00AF26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Model: Đại diện cho dữ liệu và logic nghiệp vụ, tương tác với database qua DAO.</w:t>
      </w:r>
    </w:p>
    <w:p w:rsidR="00AF26BE" w:rsidRPr="00AF26BE" w:rsidRDefault="00AF26BE" w:rsidP="00AF26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View: JSP hoặc Thymeleaf để xây dựng giao diện người dùng.</w:t>
      </w:r>
    </w:p>
    <w:p w:rsidR="00AF26BE" w:rsidRPr="00AF26BE" w:rsidRDefault="00AF26BE" w:rsidP="00AF26B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lastRenderedPageBreak/>
        <w:t>Controller: Servlet hoặc Spring Controller xử lý yêu cầu từ user, điều phối giữa Model và View.</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Các diagram (đính kèm)</w:t>
      </w:r>
    </w:p>
    <w:p w:rsidR="00AF26BE" w:rsidRDefault="00AF26BE" w:rsidP="00AF26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Deployment Diagram: Mô tả triển khai ứng dụng trên server web và database.</w:t>
      </w:r>
    </w:p>
    <w:p w:rsidR="00042070" w:rsidRPr="00042070" w:rsidRDefault="00042070" w:rsidP="00042070">
      <w:pPr>
        <w:spacing w:before="100" w:beforeAutospacing="1" w:after="100" w:afterAutospacing="1" w:line="240" w:lineRule="auto"/>
        <w:ind w:left="720"/>
        <w:rPr>
          <w:rFonts w:ascii="Times New Roman" w:eastAsia="Times New Roman" w:hAnsi="Times New Roman" w:cs="Times New Roman"/>
          <w:sz w:val="24"/>
          <w:szCs w:val="24"/>
        </w:rPr>
      </w:pPr>
      <w:r w:rsidRPr="00042070">
        <w:rPr>
          <w:rFonts w:ascii="Times New Roman" w:eastAsia="Times New Roman" w:hAnsi="Times New Roman" w:cs="Times New Roman"/>
          <w:sz w:val="24"/>
          <w:szCs w:val="24"/>
        </w:rPr>
        <w:t>graph LR</w:t>
      </w:r>
    </w:p>
    <w:p w:rsidR="00042070" w:rsidRPr="00042070" w:rsidRDefault="00042070" w:rsidP="00042070">
      <w:pPr>
        <w:spacing w:before="100" w:beforeAutospacing="1" w:after="100" w:afterAutospacing="1" w:line="240" w:lineRule="auto"/>
        <w:ind w:left="720"/>
        <w:rPr>
          <w:rFonts w:ascii="Times New Roman" w:eastAsia="Times New Roman" w:hAnsi="Times New Roman" w:cs="Times New Roman"/>
          <w:sz w:val="24"/>
          <w:szCs w:val="24"/>
        </w:rPr>
      </w:pPr>
      <w:r w:rsidRPr="00042070">
        <w:rPr>
          <w:rFonts w:ascii="Times New Roman" w:eastAsia="Times New Roman" w:hAnsi="Times New Roman" w:cs="Times New Roman"/>
          <w:sz w:val="24"/>
          <w:szCs w:val="24"/>
        </w:rPr>
        <w:t xml:space="preserve">    A[Browser (Client)] --&gt;|HTTP/HTTPS Request| B(Web Server Node: Apache Tomcat 10.1+)</w:t>
      </w:r>
    </w:p>
    <w:p w:rsidR="00042070" w:rsidRPr="00042070" w:rsidRDefault="00042070" w:rsidP="00042070">
      <w:pPr>
        <w:spacing w:before="100" w:beforeAutospacing="1" w:after="100" w:afterAutospacing="1" w:line="240" w:lineRule="auto"/>
        <w:ind w:left="720"/>
        <w:rPr>
          <w:rFonts w:ascii="Times New Roman" w:eastAsia="Times New Roman" w:hAnsi="Times New Roman" w:cs="Times New Roman"/>
          <w:sz w:val="24"/>
          <w:szCs w:val="24"/>
        </w:rPr>
      </w:pPr>
      <w:r w:rsidRPr="00042070">
        <w:rPr>
          <w:rFonts w:ascii="Times New Roman" w:eastAsia="Times New Roman" w:hAnsi="Times New Roman" w:cs="Times New Roman"/>
          <w:sz w:val="24"/>
          <w:szCs w:val="24"/>
        </w:rPr>
        <w:t xml:space="preserve">    B --&gt;|Contains &amp; Hosts| C(Flashcard Application: Java Servlets/JSP)</w:t>
      </w:r>
    </w:p>
    <w:p w:rsidR="00042070" w:rsidRPr="00AF26BE" w:rsidRDefault="00042070" w:rsidP="00042070">
      <w:pPr>
        <w:spacing w:before="100" w:beforeAutospacing="1" w:after="100" w:afterAutospacing="1" w:line="240" w:lineRule="auto"/>
        <w:ind w:left="720"/>
        <w:rPr>
          <w:rFonts w:ascii="Times New Roman" w:eastAsia="Times New Roman" w:hAnsi="Times New Roman" w:cs="Times New Roman"/>
          <w:sz w:val="24"/>
          <w:szCs w:val="24"/>
        </w:rPr>
      </w:pPr>
      <w:r w:rsidRPr="00042070">
        <w:rPr>
          <w:rFonts w:ascii="Times New Roman" w:eastAsia="Times New Roman" w:hAnsi="Times New Roman" w:cs="Times New Roman"/>
          <w:sz w:val="24"/>
          <w:szCs w:val="24"/>
        </w:rPr>
        <w:t xml:space="preserve">    C --&gt;|JDBC Conne</w:t>
      </w:r>
      <w:r>
        <w:rPr>
          <w:rFonts w:ascii="Times New Roman" w:eastAsia="Times New Roman" w:hAnsi="Times New Roman" w:cs="Times New Roman"/>
          <w:sz w:val="24"/>
          <w:szCs w:val="24"/>
        </w:rPr>
        <w:t>ction| D(Database Server: MySQL</w:t>
      </w:r>
      <w:r w:rsidRPr="00042070">
        <w:rPr>
          <w:rFonts w:ascii="Times New Roman" w:eastAsia="Times New Roman" w:hAnsi="Times New Roman" w:cs="Times New Roman"/>
          <w:sz w:val="24"/>
          <w:szCs w:val="24"/>
        </w:rPr>
        <w:t>)</w:t>
      </w:r>
    </w:p>
    <w:p w:rsidR="00AF26BE" w:rsidRDefault="00AF26BE" w:rsidP="00AF26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Class Diagram: Các lớp chính như User, Deck, Card, PracticeHistory, Controller, DAO.</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@startuml</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skinparam ClassAttributeIconStyle none</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package Model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User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user_id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name</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email</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password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Category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category_id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user_id (FK)</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category_name</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Deck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deck_id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category_id (FK)</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deck_name</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description</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Card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card_id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Integer deck_id (FK)</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front</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lastRenderedPageBreak/>
        <w:t xml:space="preserve">        + String back</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String example</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package DAO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UserDAO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User getUserByEmail(String email)</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boolean registerUser(User user)</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CategoryDAO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List&lt;Category&gt; getCategoriesbyUserId(Integer userId)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void addCategory(Category category)</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class DeckDAO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List&lt;Deck&gt; getDecksByCategory(Integer categoryId)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List&lt;Card&gt; getCardsByDeckId(Integer deckId)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User "1" -- "0..*" Category</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Category "1" -- "0..*" Deck</w:t>
      </w:r>
    </w:p>
    <w:p w:rsid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 "1" -- "0..*" Card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042070">
        <w:rPr>
          <w:rFonts w:ascii="Times New Roman" w:eastAsia="Times New Roman" w:hAnsi="Times New Roman" w:cs="Times New Roman"/>
          <w:sz w:val="24"/>
          <w:szCs w:val="24"/>
        </w:rPr>
        <w:drawing>
          <wp:inline distT="0" distB="0" distL="0" distR="0" wp14:anchorId="1A1490E9" wp14:editId="220804E7">
            <wp:extent cx="4610100" cy="332606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33993" cy="3343307"/>
                    </a:xfrm>
                    <a:prstGeom prst="rect">
                      <a:avLst/>
                    </a:prstGeom>
                  </pic:spPr>
                </pic:pic>
              </a:graphicData>
            </a:graphic>
          </wp:inline>
        </w:drawing>
      </w:r>
    </w:p>
    <w:p w:rsidR="00C543B0" w:rsidRPr="00AF26BE"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@enduml</w:t>
      </w:r>
    </w:p>
    <w:p w:rsidR="00C543B0" w:rsidRPr="00C543B0" w:rsidRDefault="00C543B0" w:rsidP="00C543B0">
      <w:pPr>
        <w:spacing w:before="100" w:beforeAutospacing="1" w:after="100" w:afterAutospacing="1" w:line="240" w:lineRule="auto"/>
        <w:ind w:left="720"/>
        <w:rPr>
          <w:rFonts w:ascii="Times New Roman" w:eastAsia="Times New Roman" w:hAnsi="Times New Roman" w:cs="Times New Roman"/>
          <w:sz w:val="24"/>
          <w:szCs w:val="24"/>
        </w:rPr>
      </w:pPr>
    </w:p>
    <w:p w:rsidR="00AF26BE" w:rsidRDefault="00AF26BE" w:rsidP="00AF26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lastRenderedPageBreak/>
        <w:t>Sequence Diagram: Minh họa luồng xử lý khi người dùng đăng nhập và luyện tập thẻ.</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@startuml</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actor User</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participant Browser</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participant DeckServlet</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participant HttpSession</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participant DeckDAO</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participant Card</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1. User Cập nhật Thẻ Tiếp theo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User -&gt; Browser: Click "Next" (GET /deck?action=next)</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Browser -&gt; DeckServlet: doGet(request, response)</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activate DeckServlet</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DeckServlet -&gt; HttpSession: Get cardIndex, currentDeckId</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alt cardIndex is null or out of bounds</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DeckServlet -&gt; HttpSession: Set cardIndex = 0</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end</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DeckServlet -&gt; DeckServlet: Calculate new cardIndex (Index + 1 % size)</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DeckServlet -&gt; HttpSession: Update cardIndex</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DeckServlet -&gt; DeckDAO: getCardsByDeckId(currentDeckId)</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activate DeckDAO</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DeckDAO -&gt; DeckDAO: Execute SQL Query</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DeckDAO --&gt; DeckServlet: List&lt;Card&gt; cards</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deactivate DeckDAO</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DeckServlet -&gt; Card: Get card = cards.get(cardIndex)</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DeckServlet -&gt; Browser: Forward to card.jsp (with card data)</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deactivate DeckServlet</w:t>
      </w:r>
    </w:p>
    <w:p w:rsidR="00C543B0" w:rsidRPr="00C543B0" w:rsidRDefault="00C543B0" w:rsidP="00C543B0">
      <w:pPr>
        <w:spacing w:after="0" w:line="240" w:lineRule="auto"/>
        <w:ind w:left="720"/>
        <w:rPr>
          <w:rFonts w:ascii="Times New Roman" w:eastAsia="Times New Roman" w:hAnsi="Times New Roman" w:cs="Times New Roman"/>
          <w:sz w:val="24"/>
          <w:szCs w:val="24"/>
        </w:rPr>
      </w:pP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Browser -&gt; User: Display next card's front/back</w:t>
      </w:r>
    </w:p>
    <w:p w:rsidR="00C543B0" w:rsidRPr="00AF26BE"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@enduml</w:t>
      </w:r>
    </w:p>
    <w:p w:rsidR="00AF26BE" w:rsidRDefault="00AF26BE" w:rsidP="00AF26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State Chart: Trạng thái của một thẻ học (Mới, Đã học, Đã nhớ, Cần ôn lại).</w:t>
      </w:r>
    </w:p>
    <w:p w:rsidR="00C543B0" w:rsidRPr="00C543B0" w:rsidRDefault="00C543B0" w:rsidP="00C543B0">
      <w:pPr>
        <w:spacing w:before="100" w:beforeAutospacing="1" w:after="100" w:afterAutospacing="1"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stateDiagram-v2</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 --&gt; New: Lần đầu tạo</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New --&gt; Learning: Bắt đầu luyện tập</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New --&gt; Mastered: Ghi nhớ ngay (Skip)</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Learning --&gt; Reviewing: Học xong lần đầu, cần ôn lại</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lastRenderedPageBreak/>
        <w:t xml:space="preserve">    Learning --&gt; Mastered: Ghi nhớ (Score cao)</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Reviewing --&gt; Learning: Ôn tập thất bại (Cần học lại)</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Reviewing --&gt; Mastered: Ôn tập thành công (Ghi nhớ)</w:t>
      </w:r>
    </w:p>
    <w:p w:rsidR="00C543B0" w:rsidRP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w:t>
      </w:r>
    </w:p>
    <w:p w:rsidR="00C543B0" w:rsidRDefault="00C543B0" w:rsidP="00C543B0">
      <w:pPr>
        <w:spacing w:after="0" w:line="240" w:lineRule="auto"/>
        <w:ind w:left="720"/>
        <w:rPr>
          <w:rFonts w:ascii="Times New Roman" w:eastAsia="Times New Roman" w:hAnsi="Times New Roman" w:cs="Times New Roman"/>
          <w:sz w:val="24"/>
          <w:szCs w:val="24"/>
        </w:rPr>
      </w:pPr>
      <w:r w:rsidRPr="00C543B0">
        <w:rPr>
          <w:rFonts w:ascii="Times New Roman" w:eastAsia="Times New Roman" w:hAnsi="Times New Roman" w:cs="Times New Roman"/>
          <w:sz w:val="24"/>
          <w:szCs w:val="24"/>
        </w:rPr>
        <w:t xml:space="preserve">    Mastered --&gt; Reviewing: Cần ôn tập sau một thời gian dài (Reset/Review schedule)</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Coding Convention</w:t>
      </w:r>
    </w:p>
    <w:p w:rsidR="00AF26BE" w:rsidRPr="00AF26BE" w:rsidRDefault="00AF26BE" w:rsidP="00AF26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Đặt tên biến, phương thức rõ ràng, theo chuẩn camelCase.</w:t>
      </w:r>
    </w:p>
    <w:p w:rsidR="00AF26BE" w:rsidRPr="00AF26BE" w:rsidRDefault="00AF26BE" w:rsidP="00AF26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Mỗi class có header comment mô tả chức năng.</w:t>
      </w:r>
    </w:p>
    <w:p w:rsidR="00AF26BE" w:rsidRPr="00AF26BE" w:rsidRDefault="00AF26BE" w:rsidP="00AF26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Code có comment giải thích những đoạn phức tạp.</w:t>
      </w:r>
    </w:p>
    <w:p w:rsidR="00AF26BE" w:rsidRPr="00AF26BE" w:rsidRDefault="00AF26BE" w:rsidP="00AF26B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Tuân thủ mô hình MVC rõ ràng, tránh để lẫn business logic trong View.</w:t>
      </w:r>
    </w:p>
    <w:p w:rsidR="00042070" w:rsidRDefault="00042070" w:rsidP="00AF26BE">
      <w:pPr>
        <w:spacing w:before="100" w:beforeAutospacing="1" w:after="100" w:afterAutospacing="1" w:line="240" w:lineRule="auto"/>
        <w:outlineLvl w:val="1"/>
        <w:rPr>
          <w:rFonts w:ascii="Times New Roman" w:eastAsia="Times New Roman" w:hAnsi="Times New Roman" w:cs="Times New Roman"/>
          <w:b/>
          <w:bCs/>
          <w:sz w:val="36"/>
          <w:szCs w:val="36"/>
        </w:rPr>
      </w:pPr>
    </w:p>
    <w:p w:rsidR="00042070"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r w:rsidRPr="00AF26BE">
        <w:rPr>
          <w:rFonts w:ascii="Times New Roman" w:eastAsia="Times New Roman" w:hAnsi="Times New Roman" w:cs="Times New Roman"/>
          <w:b/>
          <w:bCs/>
          <w:sz w:val="36"/>
          <w:szCs w:val="36"/>
        </w:rPr>
        <w:t>4. Screenshot và Sitemap</w:t>
      </w: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p>
    <w:p w:rsidR="00EF1602" w:rsidRPr="00AF26BE"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sidRPr="00EF1602">
        <w:rPr>
          <w:rFonts w:ascii="Times New Roman" w:eastAsia="Times New Roman" w:hAnsi="Times New Roman" w:cs="Times New Roman"/>
          <w:sz w:val="24"/>
          <w:szCs w:val="24"/>
        </w:rPr>
        <w:drawing>
          <wp:inline distT="0" distB="0" distL="0" distR="0" wp14:anchorId="6B5AE82F" wp14:editId="33562E28">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w:t>
      </w: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sidRPr="00EF1602">
        <w:rPr>
          <w:rFonts w:ascii="Times New Roman" w:eastAsia="Times New Roman" w:hAnsi="Times New Roman" w:cs="Times New Roman"/>
          <w:sz w:val="24"/>
          <w:szCs w:val="24"/>
        </w:rPr>
        <w:lastRenderedPageBreak/>
        <w:drawing>
          <wp:inline distT="0" distB="0" distL="0" distR="0" wp14:anchorId="7B6297E1" wp14:editId="67F2ACAF">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register.jsp</w:t>
      </w: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sidRPr="00EF1602">
        <w:rPr>
          <w:rFonts w:ascii="Times New Roman" w:eastAsia="Times New Roman" w:hAnsi="Times New Roman" w:cs="Times New Roman"/>
          <w:sz w:val="24"/>
          <w:szCs w:val="24"/>
        </w:rPr>
        <w:drawing>
          <wp:inline distT="0" distB="0" distL="0" distR="0" wp14:anchorId="42E3B27B" wp14:editId="7F5B86BA">
            <wp:extent cx="5943600" cy="334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login.jsp</w:t>
      </w:r>
    </w:p>
    <w:p w:rsidR="00EF1602" w:rsidRDefault="00EF1602" w:rsidP="00EF1602">
      <w:pPr>
        <w:spacing w:before="100" w:beforeAutospacing="1" w:after="100" w:afterAutospacing="1" w:line="240" w:lineRule="auto"/>
        <w:ind w:left="720"/>
        <w:rPr>
          <w:rFonts w:ascii="Times New Roman" w:eastAsia="Times New Roman" w:hAnsi="Times New Roman" w:cs="Times New Roman"/>
          <w:sz w:val="24"/>
          <w:szCs w:val="24"/>
        </w:rPr>
      </w:pPr>
      <w:r w:rsidRPr="00EF1602">
        <w:rPr>
          <w:rFonts w:ascii="Times New Roman" w:eastAsia="Times New Roman" w:hAnsi="Times New Roman" w:cs="Times New Roman"/>
          <w:sz w:val="24"/>
          <w:szCs w:val="24"/>
        </w:rPr>
        <w:lastRenderedPageBreak/>
        <w:drawing>
          <wp:inline distT="0" distB="0" distL="0" distR="0" wp14:anchorId="585AA284" wp14:editId="7D8A68BA">
            <wp:extent cx="5943600" cy="3342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r>
        <w:rPr>
          <w:rFonts w:ascii="Times New Roman" w:eastAsia="Times New Roman" w:hAnsi="Times New Roman" w:cs="Times New Roman"/>
          <w:sz w:val="24"/>
          <w:szCs w:val="24"/>
        </w:rPr>
        <w:t xml:space="preserve">index.jsp </w:t>
      </w:r>
      <w:r>
        <w:rPr>
          <w:rFonts w:ascii="Times New Roman" w:eastAsia="Times New Roman" w:hAnsi="Times New Roman" w:cs="Times New Roman"/>
          <w:sz w:val="24"/>
          <w:szCs w:val="24"/>
          <w:lang w:val="vi-VN"/>
        </w:rPr>
        <w:t xml:space="preserve">được chuyển hướng từ </w:t>
      </w:r>
      <w:r>
        <w:rPr>
          <w:rFonts w:ascii="Times New Roman" w:hAnsi="Times New Roman" w:cs="Times New Roman" w:hint="eastAsia"/>
          <w:sz w:val="24"/>
          <w:szCs w:val="24"/>
          <w:lang w:val="vi-VN"/>
        </w:rPr>
        <w:t>U</w:t>
      </w:r>
      <w:r>
        <w:rPr>
          <w:rFonts w:ascii="Times New Roman" w:hAnsi="Times New Roman" w:cs="Times New Roman"/>
          <w:sz w:val="24"/>
          <w:szCs w:val="24"/>
        </w:rPr>
        <w:t xml:space="preserve">serLoginServlet.java </w:t>
      </w:r>
      <w:r>
        <w:rPr>
          <w:rFonts w:ascii="Times New Roman" w:hAnsi="Times New Roman" w:cs="Times New Roman"/>
          <w:sz w:val="24"/>
          <w:szCs w:val="24"/>
          <w:lang w:val="vi-VN"/>
        </w:rPr>
        <w:t>tới HomePageServlet.java</w:t>
      </w: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r>
        <w:rPr>
          <w:rFonts w:ascii="Times New Roman" w:hAnsi="Times New Roman" w:cs="Times New Roman"/>
          <w:sz w:val="24"/>
          <w:szCs w:val="24"/>
          <w:lang w:val="vi-VN"/>
        </w:rPr>
        <w:t>Sau khi bấm bắt đầu học</w:t>
      </w: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r w:rsidRPr="00EF1602">
        <w:rPr>
          <w:rFonts w:ascii="Times New Roman" w:hAnsi="Times New Roman" w:cs="Times New Roman"/>
          <w:sz w:val="24"/>
          <w:szCs w:val="24"/>
          <w:lang w:val="vi-VN"/>
        </w:rPr>
        <w:drawing>
          <wp:inline distT="0" distB="0" distL="0" distR="0" wp14:anchorId="0C114B54" wp14:editId="7A898083">
            <wp:extent cx="5943600" cy="334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r w:rsidRPr="00EF1602">
        <w:rPr>
          <w:rFonts w:ascii="Times New Roman" w:hAnsi="Times New Roman" w:cs="Times New Roman"/>
          <w:sz w:val="24"/>
          <w:szCs w:val="24"/>
          <w:lang w:val="vi-VN"/>
        </w:rPr>
        <w:lastRenderedPageBreak/>
        <w:t xml:space="preserve">category.jsp </w:t>
      </w:r>
      <w:r>
        <w:rPr>
          <w:rFonts w:ascii="Times New Roman" w:hAnsi="Times New Roman" w:cs="Times New Roman"/>
          <w:sz w:val="24"/>
          <w:szCs w:val="24"/>
          <w:lang w:val="vi-VN"/>
        </w:rPr>
        <w:t>được chuyển hướng từ CategoryDirect.java</w:t>
      </w: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r>
        <w:rPr>
          <w:rFonts w:ascii="Times New Roman" w:hAnsi="Times New Roman" w:cs="Times New Roman"/>
          <w:sz w:val="24"/>
          <w:szCs w:val="24"/>
          <w:lang w:val="vi-VN"/>
        </w:rPr>
        <w:t>Khi bấm truy cập tại category.jsp</w:t>
      </w:r>
    </w:p>
    <w:p w:rsidR="00EF1602" w:rsidRDefault="00EF1602" w:rsidP="00EF1602">
      <w:pPr>
        <w:spacing w:before="100" w:beforeAutospacing="1" w:after="100" w:afterAutospacing="1" w:line="240" w:lineRule="auto"/>
        <w:ind w:left="720"/>
        <w:rPr>
          <w:rFonts w:ascii="Times New Roman" w:hAnsi="Times New Roman" w:cs="Times New Roman"/>
          <w:sz w:val="24"/>
          <w:szCs w:val="24"/>
          <w:lang w:val="vi-VN"/>
        </w:rPr>
      </w:pPr>
      <w:r w:rsidRPr="00EF1602">
        <w:rPr>
          <w:rFonts w:ascii="Times New Roman" w:hAnsi="Times New Roman" w:cs="Times New Roman"/>
          <w:sz w:val="24"/>
          <w:szCs w:val="24"/>
          <w:lang w:val="vi-VN"/>
        </w:rPr>
        <w:drawing>
          <wp:inline distT="0" distB="0" distL="0" distR="0" wp14:anchorId="7DE20EE5" wp14:editId="2FEC9D66">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lang w:val="vi-VN"/>
        </w:rPr>
      </w:pPr>
      <w:r>
        <w:rPr>
          <w:rFonts w:ascii="Times New Roman" w:hAnsi="Times New Roman" w:cs="Times New Roman"/>
          <w:sz w:val="24"/>
          <w:szCs w:val="24"/>
          <w:lang w:val="vi-VN"/>
        </w:rPr>
        <w:t>deck.</w:t>
      </w:r>
      <w:r>
        <w:rPr>
          <w:lang w:val="vi-VN"/>
        </w:rPr>
        <w:t>jsp được chuyển hướng từ CategoryServlet.java</w:t>
      </w:r>
    </w:p>
    <w:p w:rsidR="00EF1602" w:rsidRDefault="00EF1602" w:rsidP="00EF1602">
      <w:pPr>
        <w:spacing w:before="100" w:beforeAutospacing="1" w:after="100" w:afterAutospacing="1" w:line="240" w:lineRule="auto"/>
        <w:ind w:left="720"/>
        <w:rPr>
          <w:lang w:val="vi-VN"/>
        </w:rPr>
      </w:pPr>
      <w:r>
        <w:rPr>
          <w:lang w:val="vi-VN"/>
        </w:rPr>
        <w:t>Khi bấm truy cập tại deck.jsp</w:t>
      </w:r>
    </w:p>
    <w:p w:rsidR="00EF1602" w:rsidRDefault="00EF1602" w:rsidP="00EF1602">
      <w:pPr>
        <w:spacing w:before="100" w:beforeAutospacing="1" w:after="100" w:afterAutospacing="1" w:line="240" w:lineRule="auto"/>
        <w:ind w:left="720"/>
        <w:rPr>
          <w:lang w:val="vi-VN"/>
        </w:rPr>
      </w:pPr>
      <w:r w:rsidRPr="00EF1602">
        <w:rPr>
          <w:lang w:val="vi-VN"/>
        </w:rPr>
        <w:lastRenderedPageBreak/>
        <w:drawing>
          <wp:inline distT="0" distB="0" distL="0" distR="0" wp14:anchorId="3633E6B4" wp14:editId="1538B6AD">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lang w:val="vi-VN"/>
        </w:rPr>
      </w:pPr>
      <w:r w:rsidRPr="00EF1602">
        <w:rPr>
          <w:lang w:val="vi-VN"/>
        </w:rPr>
        <w:drawing>
          <wp:inline distT="0" distB="0" distL="0" distR="0" wp14:anchorId="5FC829FC" wp14:editId="03E8413A">
            <wp:extent cx="5943600" cy="334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lang w:val="vi-VN"/>
        </w:rPr>
      </w:pPr>
      <w:r>
        <w:rPr>
          <w:lang w:val="vi-VN"/>
        </w:rPr>
        <w:t>card.jsp được chuyển hướng từ DeckServlet.java</w:t>
      </w:r>
    </w:p>
    <w:p w:rsidR="00EF1602" w:rsidRDefault="00EF1602" w:rsidP="00EF1602">
      <w:pPr>
        <w:spacing w:before="100" w:beforeAutospacing="1" w:after="100" w:afterAutospacing="1" w:line="240" w:lineRule="auto"/>
        <w:ind w:left="720"/>
        <w:rPr>
          <w:lang w:val="vi-VN"/>
        </w:rPr>
      </w:pPr>
      <w:r>
        <w:rPr>
          <w:lang w:val="vi-VN"/>
        </w:rPr>
        <w:t>Khi bấm vào Quản lý toàn bộ bộ thẻ:</w:t>
      </w:r>
    </w:p>
    <w:p w:rsidR="00EF1602" w:rsidRDefault="00EF1602" w:rsidP="00EF1602">
      <w:pPr>
        <w:spacing w:before="100" w:beforeAutospacing="1" w:after="100" w:afterAutospacing="1" w:line="240" w:lineRule="auto"/>
        <w:ind w:left="720"/>
        <w:rPr>
          <w:lang w:val="vi-VN"/>
        </w:rPr>
      </w:pPr>
      <w:r w:rsidRPr="00EF1602">
        <w:rPr>
          <w:lang w:val="vi-VN"/>
        </w:rPr>
        <w:lastRenderedPageBreak/>
        <w:drawing>
          <wp:inline distT="0" distB="0" distL="0" distR="0" wp14:anchorId="7339A4BE" wp14:editId="3182EBD6">
            <wp:extent cx="5943600" cy="3342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p>
    <w:p w:rsidR="00EF1602" w:rsidRDefault="00EF1602" w:rsidP="00EF1602">
      <w:pPr>
        <w:spacing w:before="100" w:beforeAutospacing="1" w:after="100" w:afterAutospacing="1" w:line="240" w:lineRule="auto"/>
        <w:ind w:left="720"/>
        <w:rPr>
          <w:lang w:val="vi-VN"/>
        </w:rPr>
      </w:pPr>
      <w:r w:rsidRPr="00EF1602">
        <w:rPr>
          <w:lang w:val="vi-VN"/>
        </w:rPr>
        <w:drawing>
          <wp:inline distT="0" distB="0" distL="0" distR="0" wp14:anchorId="5739257D" wp14:editId="44298A13">
            <wp:extent cx="5943600" cy="3342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rsidR="00EF1602" w:rsidRPr="00EF1602" w:rsidRDefault="00EF1602" w:rsidP="00EF1602">
      <w:pPr>
        <w:spacing w:before="100" w:beforeAutospacing="1" w:after="100" w:afterAutospacing="1" w:line="240" w:lineRule="auto"/>
        <w:ind w:left="720"/>
        <w:rPr>
          <w:lang w:val="vi-VN"/>
        </w:rPr>
      </w:pPr>
      <w:r>
        <w:rPr>
          <w:lang w:val="vi-VN"/>
        </w:rPr>
        <w:t>manage_deck.jsp được chuyển hướng từ ManageDeckServlet.java</w:t>
      </w:r>
    </w:p>
    <w:p w:rsidR="001B5AEF" w:rsidRDefault="001B5AEF" w:rsidP="00AF26BE">
      <w:pPr>
        <w:spacing w:before="100" w:beforeAutospacing="1" w:after="100" w:afterAutospacing="1" w:line="240" w:lineRule="auto"/>
        <w:outlineLvl w:val="1"/>
        <w:rPr>
          <w:rFonts w:ascii="Times New Roman" w:eastAsia="Times New Roman" w:hAnsi="Times New Roman" w:cs="Times New Roman"/>
          <w:b/>
          <w:bCs/>
          <w:sz w:val="36"/>
          <w:szCs w:val="36"/>
        </w:rPr>
      </w:pPr>
    </w:p>
    <w:p w:rsidR="00D1402F" w:rsidRDefault="00D1402F" w:rsidP="00AF26BE">
      <w:pPr>
        <w:spacing w:before="100" w:beforeAutospacing="1" w:after="100" w:afterAutospacing="1" w:line="240" w:lineRule="auto"/>
        <w:outlineLvl w:val="1"/>
        <w:rPr>
          <w:rFonts w:ascii="Times New Roman" w:eastAsia="Times New Roman" w:hAnsi="Times New Roman" w:cs="Times New Roman"/>
          <w:b/>
          <w:bCs/>
          <w:sz w:val="36"/>
          <w:szCs w:val="36"/>
        </w:rPr>
      </w:pPr>
    </w:p>
    <w:p w:rsidR="00AF26BE" w:rsidRPr="00AF26BE" w:rsidRDefault="00AF26BE" w:rsidP="00AF26BE">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AF26BE">
        <w:rPr>
          <w:rFonts w:ascii="Times New Roman" w:eastAsia="Times New Roman" w:hAnsi="Times New Roman" w:cs="Times New Roman"/>
          <w:b/>
          <w:bCs/>
          <w:sz w:val="36"/>
          <w:szCs w:val="36"/>
        </w:rPr>
        <w:lastRenderedPageBreak/>
        <w:t>5. Conclusion and Discussion</w:t>
      </w:r>
    </w:p>
    <w:p w:rsidR="00AF26BE" w:rsidRPr="00AF26BE" w:rsidRDefault="00AF26BE" w:rsidP="00AF26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Ưu điểm: Ứng dụng dễ dùng, thiết kế rõ ràng, hỗ trợ luyện tập hiệu quả.</w:t>
      </w:r>
    </w:p>
    <w:p w:rsidR="00AF26BE" w:rsidRPr="00AF26BE" w:rsidRDefault="00AF26BE" w:rsidP="00AF26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Nhược điểm: Giao diện còn đơn giản, chưa hỗ trợ đa ngôn ngữ hoặc các tính năng nâng cao.</w:t>
      </w:r>
    </w:p>
    <w:p w:rsidR="00AF26BE" w:rsidRPr="00AF26BE" w:rsidRDefault="00AF26BE" w:rsidP="00AF26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Học được: Kiến trúc MVC, ứng dụng Spring Boot, kỹ năng thiết kế database và lập trình web.</w:t>
      </w:r>
    </w:p>
    <w:p w:rsidR="00AF26BE" w:rsidRPr="00AF26BE" w:rsidRDefault="00AF26BE" w:rsidP="00AF26B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Cải tiến tương lai: Thêm chức năng chia sẻ bộ thẻ, tích hợp AI hỗ trợ luyện tập cá nhân hóa, cải tiến UI/UX.</w:t>
      </w:r>
    </w:p>
    <w:p w:rsidR="00AF26BE" w:rsidRPr="00AF26BE" w:rsidRDefault="00D1402F" w:rsidP="00AF26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F26BE" w:rsidRPr="00AF26BE" w:rsidRDefault="00AF26BE" w:rsidP="00AF26BE">
      <w:p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b/>
          <w:bCs/>
          <w:sz w:val="24"/>
          <w:szCs w:val="24"/>
        </w:rPr>
        <w:t>Tài liệu kèm theo:</w:t>
      </w:r>
    </w:p>
    <w:p w:rsidR="00614004" w:rsidRPr="001B5AEF" w:rsidRDefault="00AF26BE" w:rsidP="001B5A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26BE">
        <w:rPr>
          <w:rFonts w:ascii="Times New Roman" w:eastAsia="Times New Roman" w:hAnsi="Times New Roman" w:cs="Times New Roman"/>
          <w:sz w:val="24"/>
          <w:szCs w:val="24"/>
        </w:rPr>
        <w:t>Toàn bộ code Java web (đã comment), cấu trúc thư mục, file cấu hình.</w:t>
      </w:r>
    </w:p>
    <w:sectPr w:rsidR="00614004" w:rsidRPr="001B5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F1103"/>
    <w:multiLevelType w:val="multilevel"/>
    <w:tmpl w:val="A2E2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D332D"/>
    <w:multiLevelType w:val="multilevel"/>
    <w:tmpl w:val="EA82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16D4F"/>
    <w:multiLevelType w:val="multilevel"/>
    <w:tmpl w:val="7AA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10331"/>
    <w:multiLevelType w:val="multilevel"/>
    <w:tmpl w:val="3CC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0319E"/>
    <w:multiLevelType w:val="multilevel"/>
    <w:tmpl w:val="6EF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455A0"/>
    <w:multiLevelType w:val="multilevel"/>
    <w:tmpl w:val="396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22148"/>
    <w:multiLevelType w:val="multilevel"/>
    <w:tmpl w:val="E64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34415"/>
    <w:multiLevelType w:val="multilevel"/>
    <w:tmpl w:val="21FA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904A6"/>
    <w:multiLevelType w:val="multilevel"/>
    <w:tmpl w:val="1112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25917"/>
    <w:multiLevelType w:val="multilevel"/>
    <w:tmpl w:val="0E0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A2158"/>
    <w:multiLevelType w:val="multilevel"/>
    <w:tmpl w:val="D4A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51950"/>
    <w:multiLevelType w:val="multilevel"/>
    <w:tmpl w:val="70C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21F77"/>
    <w:multiLevelType w:val="multilevel"/>
    <w:tmpl w:val="8DB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603B8"/>
    <w:multiLevelType w:val="multilevel"/>
    <w:tmpl w:val="C68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67E3B"/>
    <w:multiLevelType w:val="multilevel"/>
    <w:tmpl w:val="E73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7"/>
  </w:num>
  <w:num w:numId="5">
    <w:abstractNumId w:val="1"/>
  </w:num>
  <w:num w:numId="6">
    <w:abstractNumId w:val="3"/>
  </w:num>
  <w:num w:numId="7">
    <w:abstractNumId w:val="14"/>
  </w:num>
  <w:num w:numId="8">
    <w:abstractNumId w:val="11"/>
  </w:num>
  <w:num w:numId="9">
    <w:abstractNumId w:val="12"/>
  </w:num>
  <w:num w:numId="10">
    <w:abstractNumId w:val="9"/>
  </w:num>
  <w:num w:numId="11">
    <w:abstractNumId w:val="13"/>
  </w:num>
  <w:num w:numId="12">
    <w:abstractNumId w:val="8"/>
  </w:num>
  <w:num w:numId="13">
    <w:abstractNumId w:val="6"/>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7D8"/>
    <w:rsid w:val="000337D8"/>
    <w:rsid w:val="00042070"/>
    <w:rsid w:val="001B5AEF"/>
    <w:rsid w:val="006B1DF2"/>
    <w:rsid w:val="00717F11"/>
    <w:rsid w:val="00AF26BE"/>
    <w:rsid w:val="00B261A1"/>
    <w:rsid w:val="00C543B0"/>
    <w:rsid w:val="00D1402F"/>
    <w:rsid w:val="00DF11E2"/>
    <w:rsid w:val="00EF16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6383"/>
  <w15:chartTrackingRefBased/>
  <w15:docId w15:val="{A7EA88C1-2397-4C0C-BAD7-B3B2B2FE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17F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7F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F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7F11"/>
    <w:rPr>
      <w:rFonts w:ascii="Times New Roman" w:eastAsia="Times New Roman" w:hAnsi="Times New Roman" w:cs="Times New Roman"/>
      <w:b/>
      <w:bCs/>
      <w:sz w:val="36"/>
      <w:szCs w:val="36"/>
    </w:rPr>
  </w:style>
  <w:style w:type="paragraph" w:customStyle="1" w:styleId="my-2">
    <w:name w:val="my-2"/>
    <w:basedOn w:val="Normal"/>
    <w:rsid w:val="00717F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26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239542">
      <w:bodyDiv w:val="1"/>
      <w:marLeft w:val="0"/>
      <w:marRight w:val="0"/>
      <w:marTop w:val="0"/>
      <w:marBottom w:val="0"/>
      <w:divBdr>
        <w:top w:val="none" w:sz="0" w:space="0" w:color="auto"/>
        <w:left w:val="none" w:sz="0" w:space="0" w:color="auto"/>
        <w:bottom w:val="none" w:sz="0" w:space="0" w:color="auto"/>
        <w:right w:val="none" w:sz="0" w:space="0" w:color="auto"/>
      </w:divBdr>
      <w:divsChild>
        <w:div w:id="124469999">
          <w:marLeft w:val="0"/>
          <w:marRight w:val="0"/>
          <w:marTop w:val="0"/>
          <w:marBottom w:val="0"/>
          <w:divBdr>
            <w:top w:val="none" w:sz="0" w:space="0" w:color="auto"/>
            <w:left w:val="none" w:sz="0" w:space="0" w:color="auto"/>
            <w:bottom w:val="none" w:sz="0" w:space="0" w:color="auto"/>
            <w:right w:val="none" w:sz="0" w:space="0" w:color="auto"/>
          </w:divBdr>
        </w:div>
      </w:divsChild>
    </w:div>
    <w:div w:id="1857115876">
      <w:bodyDiv w:val="1"/>
      <w:marLeft w:val="0"/>
      <w:marRight w:val="0"/>
      <w:marTop w:val="0"/>
      <w:marBottom w:val="0"/>
      <w:divBdr>
        <w:top w:val="none" w:sz="0" w:space="0" w:color="auto"/>
        <w:left w:val="none" w:sz="0" w:space="0" w:color="auto"/>
        <w:bottom w:val="none" w:sz="0" w:space="0" w:color="auto"/>
        <w:right w:val="none" w:sz="0" w:space="0" w:color="auto"/>
      </w:divBdr>
      <w:divsChild>
        <w:div w:id="683900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2025-10-13T09:47:00Z</dcterms:created>
  <dcterms:modified xsi:type="dcterms:W3CDTF">2025-11-07T06:36:00Z</dcterms:modified>
</cp:coreProperties>
</file>