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076" w:rsidRDefault="00E757C8">
      <w:r>
        <w:rPr>
          <w:noProof/>
        </w:rPr>
        <w:drawing>
          <wp:inline distT="0" distB="0" distL="0" distR="0" wp14:anchorId="037CDD41" wp14:editId="013930BC">
            <wp:extent cx="5943600" cy="2541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C8" w:rsidRDefault="00E757C8">
      <w:r>
        <w:t>{} – inside opening and closing curly brace are known as your code black;</w:t>
      </w:r>
    </w:p>
    <w:p w:rsidR="00E757C8" w:rsidRDefault="00E757C8">
      <w:proofErr w:type="gramStart"/>
      <w:r>
        <w:t>static</w:t>
      </w:r>
      <w:proofErr w:type="gramEnd"/>
      <w:r>
        <w:t xml:space="preserve"> void Main(string{} args)  = name of block of code Main</w:t>
      </w:r>
    </w:p>
    <w:p w:rsidR="00E757C8" w:rsidRDefault="00E757C8">
      <w:r>
        <w:t>Entire code black is a method.</w:t>
      </w:r>
    </w:p>
    <w:p w:rsidR="00E757C8" w:rsidRDefault="00E757C8">
      <w:r>
        <w:rPr>
          <w:noProof/>
        </w:rPr>
        <w:drawing>
          <wp:inline distT="0" distB="0" distL="0" distR="0" wp14:anchorId="3EE86257" wp14:editId="555E1C3F">
            <wp:extent cx="5943600" cy="2242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C8" w:rsidRDefault="00E757C8">
      <w:r>
        <w:t>Class contains an organization of many blocks of methods.</w:t>
      </w:r>
    </w:p>
    <w:p w:rsidR="00E757C8" w:rsidRDefault="00E757C8">
      <w:proofErr w:type="spellStart"/>
      <w:r>
        <w:t>WriteLine</w:t>
      </w:r>
      <w:proofErr w:type="spellEnd"/>
      <w:r>
        <w:t xml:space="preserve">, </w:t>
      </w:r>
      <w:proofErr w:type="spellStart"/>
      <w:r>
        <w:t>ReadLine</w:t>
      </w:r>
      <w:proofErr w:type="spellEnd"/>
      <w:r>
        <w:t xml:space="preserve"> is a method in a class name console</w:t>
      </w:r>
    </w:p>
    <w:p w:rsidR="00E757C8" w:rsidRDefault="00E757C8" w:rsidP="00E757C8">
      <w:r>
        <w:t>“.” Is a method accessor</w:t>
      </w:r>
    </w:p>
    <w:p w:rsidR="00E757C8" w:rsidRDefault="00E757C8" w:rsidP="00E757C8">
      <w:r>
        <w:t xml:space="preserve">() hold passing </w:t>
      </w:r>
      <w:r w:rsidR="00DF5773">
        <w:t xml:space="preserve">argument </w:t>
      </w:r>
      <w:r>
        <w:t>values</w:t>
      </w:r>
      <w:r w:rsidR="00DF5773">
        <w:t xml:space="preserve"> to methods</w:t>
      </w:r>
      <w:r>
        <w:t>.</w:t>
      </w:r>
    </w:p>
    <w:p w:rsidR="00E757C8" w:rsidRDefault="00E757C8" w:rsidP="00E757C8">
      <w:r>
        <w:t>;    completes a thought in c# can be used multiple lines.</w:t>
      </w:r>
    </w:p>
    <w:p w:rsidR="00E757C8" w:rsidRDefault="00E757C8" w:rsidP="00E757C8">
      <w:r>
        <w:t>Whitespace doesn’t matter.</w:t>
      </w:r>
    </w:p>
    <w:p w:rsidR="00E757C8" w:rsidRDefault="00E757C8" w:rsidP="00E757C8">
      <w:r>
        <w:t>Indentation is automatically added by default.</w:t>
      </w:r>
      <w:r w:rsidR="005F6AA0">
        <w:t xml:space="preserve"> This makes it easier to read.</w:t>
      </w:r>
    </w:p>
    <w:p w:rsidR="005F6AA0" w:rsidRDefault="005F6AA0" w:rsidP="00E757C8">
      <w:r>
        <w:t>Colors designates types of code.</w:t>
      </w:r>
      <w:r w:rsidR="00505456">
        <w:t xml:space="preserve"> Assist in readability of code.</w:t>
      </w:r>
    </w:p>
    <w:p w:rsidR="005F6AA0" w:rsidRDefault="005F6AA0" w:rsidP="00E757C8">
      <w:r>
        <w:t>Solution Explorer is our main navigation.</w:t>
      </w:r>
    </w:p>
    <w:p w:rsidR="005F6AA0" w:rsidRDefault="005F6AA0" w:rsidP="00E757C8">
      <w:r>
        <w:rPr>
          <w:noProof/>
        </w:rPr>
        <w:lastRenderedPageBreak/>
        <w:drawing>
          <wp:inline distT="0" distB="0" distL="0" distR="0" wp14:anchorId="5B0ED6BF" wp14:editId="660DD60E">
            <wp:extent cx="5943600" cy="2164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05" w:rsidRDefault="00D92B05" w:rsidP="00E757C8">
      <w:r>
        <w:t>Debug files</w:t>
      </w:r>
    </w:p>
    <w:p w:rsidR="00D92B05" w:rsidRDefault="00D92B05" w:rsidP="00E757C8">
      <w:r>
        <w:rPr>
          <w:noProof/>
        </w:rPr>
        <w:drawing>
          <wp:inline distT="0" distB="0" distL="0" distR="0" wp14:anchorId="033F8723" wp14:editId="27EBC157">
            <wp:extent cx="5943600" cy="4475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05" w:rsidRDefault="00D92B05" w:rsidP="00E757C8">
      <w:r>
        <w:t>Can run without visual studio.</w:t>
      </w:r>
    </w:p>
    <w:p w:rsidR="00D92B05" w:rsidRDefault="00DF5773" w:rsidP="00E757C8">
      <w:r>
        <w:t xml:space="preserve">This is not </w:t>
      </w:r>
      <w:r w:rsidR="00D92B05">
        <w:t xml:space="preserve">a </w:t>
      </w:r>
      <w:proofErr w:type="spellStart"/>
      <w:r w:rsidR="00D92B05">
        <w:t>realese</w:t>
      </w:r>
      <w:proofErr w:type="spellEnd"/>
      <w:r w:rsidR="00D92B05">
        <w:t xml:space="preserve"> version.  You can </w:t>
      </w:r>
      <w:proofErr w:type="spellStart"/>
      <w:r w:rsidR="00D92B05">
        <w:t>creat</w:t>
      </w:r>
      <w:proofErr w:type="spellEnd"/>
      <w:r w:rsidR="00D92B05">
        <w:t xml:space="preserve"> this by </w:t>
      </w:r>
    </w:p>
    <w:p w:rsidR="00D92B05" w:rsidRDefault="00D92B05" w:rsidP="00E757C8">
      <w:r>
        <w:rPr>
          <w:noProof/>
        </w:rPr>
        <w:drawing>
          <wp:inline distT="0" distB="0" distL="0" distR="0" wp14:anchorId="43DB833F" wp14:editId="6C4112F1">
            <wp:extent cx="4458073" cy="334831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106" cy="33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05" w:rsidRDefault="00D92B05" w:rsidP="00E757C8">
      <w:r>
        <w:t>Using the above drop down.</w:t>
      </w:r>
      <w:r w:rsidR="0080395D">
        <w:t xml:space="preserve"> Configuration option is for advanced releases out of our scope. (</w:t>
      </w:r>
      <w:proofErr w:type="gramStart"/>
      <w:r w:rsidR="0080395D">
        <w:t>multiple</w:t>
      </w:r>
      <w:proofErr w:type="gramEnd"/>
      <w:r w:rsidR="0080395D">
        <w:t xml:space="preserve"> projects)</w:t>
      </w:r>
    </w:p>
    <w:p w:rsidR="005136EA" w:rsidRDefault="005136EA" w:rsidP="00E757C8">
      <w:r>
        <w:rPr>
          <w:noProof/>
        </w:rPr>
        <w:drawing>
          <wp:inline distT="0" distB="0" distL="0" distR="0" wp14:anchorId="659D2CFE" wp14:editId="7D52DEF5">
            <wp:extent cx="2424243" cy="15508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232" cy="15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EA" w:rsidRDefault="005136EA" w:rsidP="00E757C8">
      <w:r>
        <w:t>After code is test and ready for other users, which will package without debug process code only needed for visual studio.  Not optimized.–</w:t>
      </w:r>
    </w:p>
    <w:p w:rsidR="00D0059A" w:rsidRDefault="00D0059A" w:rsidP="00E757C8">
      <w:r>
        <w:t>1 Choose release</w:t>
      </w:r>
      <w:r w:rsidR="005136EA">
        <w:t xml:space="preserve"> for </w:t>
      </w:r>
      <w:proofErr w:type="spellStart"/>
      <w:r w:rsidR="005136EA">
        <w:t>stand alone</w:t>
      </w:r>
      <w:proofErr w:type="spellEnd"/>
      <w:r w:rsidR="005136EA">
        <w:t xml:space="preserve"> version</w:t>
      </w:r>
      <w:r>
        <w:t>:</w:t>
      </w:r>
    </w:p>
    <w:p w:rsidR="005136EA" w:rsidRDefault="005136EA" w:rsidP="00E757C8">
      <w:r>
        <w:rPr>
          <w:noProof/>
        </w:rPr>
        <w:drawing>
          <wp:inline distT="0" distB="0" distL="0" distR="0" wp14:anchorId="60D035A0" wp14:editId="4B590AA8">
            <wp:extent cx="3605203" cy="173018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176" cy="17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73" w:rsidRDefault="00DF5773" w:rsidP="00E757C8">
      <w:r>
        <w:t>Click on build -</w:t>
      </w:r>
    </w:p>
    <w:p w:rsidR="005136EA" w:rsidRDefault="00DF5773" w:rsidP="00E757C8">
      <w:r>
        <w:rPr>
          <w:noProof/>
        </w:rPr>
        <w:drawing>
          <wp:inline distT="0" distB="0" distL="0" distR="0" wp14:anchorId="4ECCF8DC" wp14:editId="69FB117D">
            <wp:extent cx="4054200" cy="2070847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843" cy="208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EA" w:rsidRDefault="00DF5773" w:rsidP="00E757C8">
      <w:r>
        <w:t>Bottom corner will show build succeed.  Then look in file manager and you will see:</w:t>
      </w:r>
    </w:p>
    <w:p w:rsidR="00DF5773" w:rsidRDefault="00DF5773" w:rsidP="00E757C8">
      <w:r>
        <w:rPr>
          <w:noProof/>
        </w:rPr>
        <w:drawing>
          <wp:inline distT="0" distB="0" distL="0" distR="0" wp14:anchorId="68CDDCEA" wp14:editId="5830343C">
            <wp:extent cx="5943600" cy="1961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73" w:rsidRDefault="00DF5773" w:rsidP="00E757C8">
      <w:r>
        <w:t>Output is identical for simple versions of programs.  When you get further into more complex code you will see a dramatic difference.</w:t>
      </w:r>
    </w:p>
    <w:p w:rsidR="000768CB" w:rsidRDefault="00206DDF" w:rsidP="00E757C8">
      <w:r>
        <w:rPr>
          <w:noProof/>
        </w:rPr>
        <w:drawing>
          <wp:anchor distT="0" distB="0" distL="114300" distR="114300" simplePos="0" relativeHeight="251659264" behindDoc="0" locked="0" layoutInCell="1" allowOverlap="1" wp14:anchorId="5CBE9661" wp14:editId="169BDEFB">
            <wp:simplePos x="0" y="0"/>
            <wp:positionH relativeFrom="column">
              <wp:posOffset>344805</wp:posOffset>
            </wp:positionH>
            <wp:positionV relativeFrom="paragraph">
              <wp:posOffset>393065</wp:posOffset>
            </wp:positionV>
            <wp:extent cx="2406650" cy="30378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8CB">
        <w:t>Quick overview of visual studio IDE:</w:t>
      </w:r>
    </w:p>
    <w:p w:rsidR="000768CB" w:rsidRDefault="008F3BE2" w:rsidP="00E757C8">
      <w:r>
        <w:t>How to open projects from start menu –</w:t>
      </w:r>
    </w:p>
    <w:p w:rsidR="008F3BE2" w:rsidRDefault="008F3BE2" w:rsidP="00E757C8">
      <w:r>
        <w:t>a) You may click on recent projects in lower left corner.</w:t>
      </w:r>
    </w:p>
    <w:p w:rsidR="008F3BE2" w:rsidRDefault="000C0FA9" w:rsidP="00E757C8">
      <w:r>
        <w:t>b) open projects under Start</w:t>
      </w:r>
      <w:bookmarkStart w:id="0" w:name="_GoBack"/>
      <w:bookmarkEnd w:id="0"/>
    </w:p>
    <w:p w:rsidR="008F3BE2" w:rsidRDefault="008F3BE2" w:rsidP="00E757C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358BF3" wp14:editId="1946C238">
            <wp:simplePos x="0" y="0"/>
            <wp:positionH relativeFrom="column">
              <wp:posOffset>-112</wp:posOffset>
            </wp:positionH>
            <wp:positionV relativeFrom="paragraph">
              <wp:posOffset>333636</wp:posOffset>
            </wp:positionV>
            <wp:extent cx="1611630" cy="555625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c) File open project:</w:t>
      </w:r>
      <w:r w:rsidRPr="008F3BE2">
        <w:rPr>
          <w:noProof/>
        </w:rPr>
        <w:t xml:space="preserve">  </w:t>
      </w:r>
      <w:r>
        <w:rPr>
          <w:noProof/>
        </w:rPr>
        <w:t>(Or shortcut)</w:t>
      </w:r>
    </w:p>
    <w:p w:rsidR="008F3BE2" w:rsidRDefault="008F3BE2" w:rsidP="00E757C8">
      <w:pPr>
        <w:rPr>
          <w:noProof/>
        </w:rPr>
      </w:pPr>
    </w:p>
    <w:p w:rsidR="008F3BE2" w:rsidRDefault="008F3BE2" w:rsidP="00E757C8">
      <w:pPr>
        <w:rPr>
          <w:noProof/>
        </w:rPr>
      </w:pPr>
    </w:p>
    <w:p w:rsidR="008F3BE2" w:rsidRDefault="008F3BE2" w:rsidP="00E757C8">
      <w:pPr>
        <w:rPr>
          <w:noProof/>
        </w:rPr>
      </w:pPr>
    </w:p>
    <w:p w:rsidR="008F3BE2" w:rsidRDefault="008F3BE2" w:rsidP="00E757C8">
      <w:r>
        <w:t>d) Recent Projects and solutions-</w:t>
      </w:r>
      <w:r w:rsidRPr="008F3B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7DB512" wp14:editId="7B982A3C">
            <wp:extent cx="5943600" cy="676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E2" w:rsidRDefault="00EE5451" w:rsidP="00E757C8">
      <w:r>
        <w:t>Window Auto hide feature</w:t>
      </w:r>
    </w:p>
    <w:p w:rsidR="00EE5451" w:rsidRDefault="00EE5451" w:rsidP="00E757C8">
      <w:r>
        <w:rPr>
          <w:noProof/>
        </w:rPr>
        <w:drawing>
          <wp:inline distT="0" distB="0" distL="0" distR="0" wp14:anchorId="76E8CF55" wp14:editId="238C18D2">
            <wp:extent cx="1053353" cy="66466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4401" cy="6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CB" w:rsidRDefault="00EE5451" w:rsidP="00E757C8">
      <w:r>
        <w:t>Toolbox and property window are not really used for console applications. (</w:t>
      </w:r>
      <w:proofErr w:type="gramStart"/>
      <w:r>
        <w:t>use</w:t>
      </w:r>
      <w:proofErr w:type="gramEnd"/>
      <w:r>
        <w:t xml:space="preserve"> for web can pull graphic drop down from tool box into main window, then move it around)</w:t>
      </w:r>
    </w:p>
    <w:p w:rsidR="000768CB" w:rsidRDefault="00A04975" w:rsidP="00E757C8">
      <w:pPr>
        <w:rPr>
          <w:noProof/>
        </w:rPr>
      </w:pPr>
      <w:r w:rsidRPr="00A04975">
        <w:rPr>
          <w:b/>
          <w:u w:val="single"/>
        </w:rPr>
        <w:t>How to set breakpoints</w:t>
      </w:r>
      <w:r>
        <w:t xml:space="preserve"> put mouse in row all the way to the left gray column and click</w:t>
      </w:r>
      <w:r w:rsidR="00833FCF">
        <w:t xml:space="preserve"> to create</w:t>
      </w:r>
      <w:r>
        <w:t>:</w:t>
      </w:r>
      <w:r w:rsidR="00833FCF">
        <w:t xml:space="preserve">  then run start in debug option and the following will appear.</w:t>
      </w:r>
      <w:r w:rsidRPr="00A04975">
        <w:rPr>
          <w:noProof/>
        </w:rPr>
        <w:t xml:space="preserve"> </w:t>
      </w:r>
      <w:r w:rsidR="00833FCF">
        <w:rPr>
          <w:noProof/>
        </w:rPr>
        <w:drawing>
          <wp:inline distT="0" distB="0" distL="0" distR="0" wp14:anchorId="3E0A6917" wp14:editId="680BD14D">
            <wp:extent cx="5943600" cy="1622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46" w:rsidRDefault="00697146" w:rsidP="00E757C8">
      <w:pPr>
        <w:rPr>
          <w:noProof/>
        </w:rPr>
      </w:pPr>
      <w:r>
        <w:rPr>
          <w:noProof/>
        </w:rPr>
        <w:t xml:space="preserve">The line in yellow will be the very next line of to be executed. </w:t>
      </w:r>
    </w:p>
    <w:p w:rsidR="004065B7" w:rsidRDefault="004065B7" w:rsidP="00E757C8">
      <w:pPr>
        <w:rPr>
          <w:noProof/>
        </w:rPr>
      </w:pPr>
      <w:r>
        <w:rPr>
          <w:noProof/>
        </w:rPr>
        <w:t>How to go through code step by step use shortcut or these buttons:</w:t>
      </w:r>
      <w:r w:rsidRPr="004065B7">
        <w:rPr>
          <w:noProof/>
        </w:rPr>
        <w:t xml:space="preserve"> </w:t>
      </w:r>
      <w:r w:rsidR="00FA3D67">
        <w:rPr>
          <w:noProof/>
        </w:rPr>
        <w:t>(step intoF11, step over F10, step out)</w:t>
      </w:r>
      <w:r>
        <w:rPr>
          <w:noProof/>
        </w:rPr>
        <w:drawing>
          <wp:inline distT="0" distB="0" distL="0" distR="0" wp14:anchorId="3814D400" wp14:editId="72605DCB">
            <wp:extent cx="5943600" cy="6648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E1" w:rsidRDefault="00501CE1" w:rsidP="00E757C8">
      <w:pPr>
        <w:rPr>
          <w:noProof/>
        </w:rPr>
      </w:pPr>
      <w:r>
        <w:rPr>
          <w:noProof/>
        </w:rPr>
        <w:t>Press F10 or step over button and it moves down:</w:t>
      </w:r>
    </w:p>
    <w:p w:rsidR="00501CE1" w:rsidRDefault="00501CE1" w:rsidP="00E757C8">
      <w:pPr>
        <w:rPr>
          <w:noProof/>
        </w:rPr>
      </w:pPr>
      <w:r>
        <w:rPr>
          <w:noProof/>
        </w:rPr>
        <w:drawing>
          <wp:inline distT="0" distB="0" distL="0" distR="0" wp14:anchorId="00457C03" wp14:editId="2562269E">
            <wp:extent cx="4057650" cy="790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E1" w:rsidRDefault="006F0D4E" w:rsidP="00E757C8">
      <w:pPr>
        <w:rPr>
          <w:noProof/>
        </w:rPr>
      </w:pPr>
      <w:r w:rsidRPr="008441DF">
        <w:rPr>
          <w:b/>
          <w:noProof/>
          <w:u w:val="single"/>
        </w:rPr>
        <w:t>To remove break point can be done in 3 ways</w:t>
      </w:r>
      <w:r>
        <w:rPr>
          <w:noProof/>
        </w:rPr>
        <w:t>:</w:t>
      </w:r>
    </w:p>
    <w:p w:rsidR="006F0D4E" w:rsidRDefault="006F0D4E" w:rsidP="00E757C8">
      <w:pPr>
        <w:rPr>
          <w:noProof/>
        </w:rPr>
      </w:pPr>
      <w:r>
        <w:rPr>
          <w:noProof/>
        </w:rPr>
        <w:t>1 Click on red dot</w:t>
      </w:r>
    </w:p>
    <w:p w:rsidR="006F0D4E" w:rsidRDefault="006F0D4E" w:rsidP="00E757C8">
      <w:pPr>
        <w:rPr>
          <w:noProof/>
        </w:rPr>
      </w:pPr>
      <w:r>
        <w:rPr>
          <w:noProof/>
        </w:rPr>
        <w:t>2.</w:t>
      </w:r>
      <w:r w:rsidR="008441DF">
        <w:rPr>
          <w:noProof/>
        </w:rPr>
        <w:t xml:space="preserve"> F9 on keyboard when line is selected.</w:t>
      </w:r>
    </w:p>
    <w:p w:rsidR="008441DF" w:rsidRDefault="008441DF" w:rsidP="00E757C8">
      <w:pPr>
        <w:rPr>
          <w:noProof/>
        </w:rPr>
      </w:pPr>
      <w:r>
        <w:rPr>
          <w:noProof/>
        </w:rPr>
        <w:t>3. Menu item debug, toggle breakpoint as shown below:</w:t>
      </w:r>
    </w:p>
    <w:p w:rsidR="008441DF" w:rsidRDefault="008441DF" w:rsidP="00E757C8">
      <w:pPr>
        <w:rPr>
          <w:noProof/>
        </w:rPr>
      </w:pPr>
      <w:r w:rsidRPr="008441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DAD5CA" wp14:editId="7B7ECAFA">
            <wp:extent cx="1472392" cy="10354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5792" cy="10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2C" w:rsidRDefault="008441DF" w:rsidP="00E757C8">
      <w:pPr>
        <w:rPr>
          <w:noProof/>
        </w:rPr>
      </w:pPr>
      <w:r w:rsidRPr="008E019E">
        <w:rPr>
          <w:b/>
          <w:noProof/>
          <w:u w:val="single"/>
        </w:rPr>
        <w:t xml:space="preserve">Comment </w:t>
      </w:r>
      <w:r>
        <w:rPr>
          <w:noProof/>
        </w:rPr>
        <w:t>are denoted by // .  They are not compiled and are for programmers to specify functionality or often used in debugging.</w:t>
      </w:r>
      <w:r w:rsidRPr="008441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AC0433" wp14:editId="2E51B1D4">
            <wp:extent cx="5587254" cy="12416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909" cy="13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9E" w:rsidRDefault="00D7742C" w:rsidP="00E757C8">
      <w:pPr>
        <w:rPr>
          <w:noProof/>
        </w:rPr>
      </w:pPr>
      <w:r>
        <w:rPr>
          <w:noProof/>
        </w:rPr>
        <w:t xml:space="preserve"> You can </w:t>
      </w:r>
      <w:r w:rsidR="008E019E">
        <w:rPr>
          <w:noProof/>
        </w:rPr>
        <w:t>hilight code and use to bar button as follows to comment multiple lines of code.</w:t>
      </w:r>
    </w:p>
    <w:p w:rsidR="008E019E" w:rsidRDefault="008E019E" w:rsidP="00E757C8">
      <w:pPr>
        <w:rPr>
          <w:noProof/>
        </w:rPr>
      </w:pPr>
      <w:r>
        <w:rPr>
          <w:noProof/>
        </w:rPr>
        <w:drawing>
          <wp:inline distT="0" distB="0" distL="0" distR="0" wp14:anchorId="295A63E4" wp14:editId="65E4094B">
            <wp:extent cx="3933969" cy="15643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6244" cy="1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9E" w:rsidRDefault="00441993" w:rsidP="00E757C8">
      <w:pPr>
        <w:rPr>
          <w:noProof/>
        </w:rPr>
      </w:pPr>
      <w:r>
        <w:rPr>
          <w:noProof/>
        </w:rPr>
        <w:t>To can use the same process to uncomment code using button just to the right.</w:t>
      </w:r>
    </w:p>
    <w:p w:rsidR="00D7742C" w:rsidRDefault="00D7742C" w:rsidP="00E757C8">
      <w:pPr>
        <w:rPr>
          <w:noProof/>
        </w:rPr>
      </w:pPr>
      <w:r>
        <w:rPr>
          <w:noProof/>
        </w:rPr>
        <w:t>To do a multiline comment you can use /*  text */ as shown below.</w:t>
      </w:r>
    </w:p>
    <w:p w:rsidR="00D7742C" w:rsidRDefault="00D7742C" w:rsidP="00E757C8">
      <w:pPr>
        <w:rPr>
          <w:noProof/>
        </w:rPr>
      </w:pPr>
      <w:r>
        <w:rPr>
          <w:noProof/>
        </w:rPr>
        <w:drawing>
          <wp:inline distT="0" distB="0" distL="0" distR="0" wp14:anchorId="65AA9A0B" wp14:editId="7997C56C">
            <wp:extent cx="3409950" cy="638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2C" w:rsidRDefault="007D46FB" w:rsidP="00E757C8">
      <w:pPr>
        <w:rPr>
          <w:noProof/>
        </w:rPr>
      </w:pPr>
      <w:r>
        <w:rPr>
          <w:noProof/>
        </w:rPr>
        <w:t>Itellisense – autofills</w:t>
      </w:r>
      <w:r w:rsidR="00184531">
        <w:rPr>
          <w:noProof/>
        </w:rPr>
        <w:t xml:space="preserve"> available option as you type.</w:t>
      </w:r>
    </w:p>
    <w:p w:rsidR="007D46FB" w:rsidRDefault="007D46FB" w:rsidP="00E757C8">
      <w:pPr>
        <w:rPr>
          <w:noProof/>
        </w:rPr>
      </w:pPr>
      <w:r>
        <w:rPr>
          <w:noProof/>
        </w:rPr>
        <w:drawing>
          <wp:inline distT="0" distB="0" distL="0" distR="0" wp14:anchorId="61905D55" wp14:editId="0CBE0D83">
            <wp:extent cx="2541494" cy="1483683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9194" cy="14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DF" w:rsidRDefault="00FD54F3" w:rsidP="00E757C8">
      <w:pPr>
        <w:rPr>
          <w:noProof/>
        </w:rPr>
      </w:pPr>
      <w:r>
        <w:rPr>
          <w:noProof/>
        </w:rPr>
        <w:t>If you enter spacebar word will complete.  If enter next delimiter is will complete.</w:t>
      </w:r>
      <w:r w:rsidR="00E97B95">
        <w:rPr>
          <w:noProof/>
        </w:rPr>
        <w:t xml:space="preserve"> Also give you a breif window of what comes next.</w:t>
      </w:r>
    </w:p>
    <w:p w:rsidR="00E97B95" w:rsidRDefault="00E97B95" w:rsidP="00E757C8">
      <w:pPr>
        <w:rPr>
          <w:noProof/>
        </w:rPr>
      </w:pPr>
      <w:r>
        <w:rPr>
          <w:noProof/>
        </w:rPr>
        <w:drawing>
          <wp:inline distT="0" distB="0" distL="0" distR="0" wp14:anchorId="67AC1993" wp14:editId="711ABD3D">
            <wp:extent cx="3890622" cy="60063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7538" cy="6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95" w:rsidRDefault="00DA4702" w:rsidP="00E757C8">
      <w:pPr>
        <w:rPr>
          <w:noProof/>
        </w:rPr>
      </w:pPr>
      <w:r>
        <w:rPr>
          <w:noProof/>
        </w:rPr>
        <w:t>Also give information when you hover over a line as in the following example.</w:t>
      </w:r>
      <w:r w:rsidRPr="00DA4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52C8C" wp14:editId="487151AB">
            <wp:extent cx="2765612" cy="11866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0284" cy="12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02" w:rsidRDefault="00562731" w:rsidP="00E757C8">
      <w:pPr>
        <w:rPr>
          <w:noProof/>
        </w:rPr>
      </w:pPr>
      <w:r>
        <w:rPr>
          <w:noProof/>
        </w:rPr>
        <w:t xml:space="preserve">Customizing your visual studio to your preferences: </w:t>
      </w:r>
    </w:p>
    <w:p w:rsidR="00562731" w:rsidRDefault="00562731" w:rsidP="00E757C8">
      <w:pPr>
        <w:rPr>
          <w:noProof/>
        </w:rPr>
      </w:pPr>
      <w:r>
        <w:rPr>
          <w:noProof/>
        </w:rPr>
        <w:t>1 Choose tool menu, options. Text editer, then chooseC#:</w:t>
      </w:r>
    </w:p>
    <w:p w:rsidR="00562731" w:rsidRDefault="00562731" w:rsidP="00E757C8">
      <w:pPr>
        <w:rPr>
          <w:noProof/>
        </w:rPr>
      </w:pPr>
      <w:r>
        <w:rPr>
          <w:noProof/>
        </w:rPr>
        <w:t>Check box with line numbering.</w:t>
      </w:r>
      <w:r w:rsidRPr="00562731">
        <w:rPr>
          <w:noProof/>
        </w:rPr>
        <w:t xml:space="preserve"> </w:t>
      </w:r>
    </w:p>
    <w:p w:rsidR="004065B7" w:rsidRDefault="00562731" w:rsidP="00E757C8">
      <w:r>
        <w:rPr>
          <w:noProof/>
        </w:rPr>
        <w:drawing>
          <wp:inline distT="0" distB="0" distL="0" distR="0" wp14:anchorId="635434F2" wp14:editId="30802126">
            <wp:extent cx="2931459" cy="1977482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83827" cy="20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31" w:rsidRDefault="006E51CE" w:rsidP="00E757C8">
      <w:r>
        <w:t>You can change how colors appear on your screen by choosing tool menu, environment, fonts and colors.</w:t>
      </w:r>
      <w:r w:rsidR="00206DF8">
        <w:t xml:space="preserve"> Choose different settings.</w:t>
      </w:r>
    </w:p>
    <w:p w:rsidR="00206DF8" w:rsidRDefault="00206DF8" w:rsidP="00E757C8">
      <w:r>
        <w:rPr>
          <w:noProof/>
        </w:rPr>
        <w:drawing>
          <wp:inline distT="0" distB="0" distL="0" distR="0" wp14:anchorId="6E4C538D" wp14:editId="23971D7B">
            <wp:extent cx="2550891" cy="1483659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6432" cy="14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F8" w:rsidRDefault="00513E3C" w:rsidP="00E757C8">
      <w:r>
        <w:t xml:space="preserve">Code roll-up feature.  By clicking on the </w:t>
      </w:r>
      <w:r>
        <w:rPr>
          <w:noProof/>
        </w:rPr>
        <w:drawing>
          <wp:inline distT="0" distB="0" distL="0" distR="0" wp14:anchorId="2AC55C33" wp14:editId="34298684">
            <wp:extent cx="497952" cy="209477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160" cy="2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 code will collapse as shown below.</w:t>
      </w:r>
    </w:p>
    <w:p w:rsidR="00513E3C" w:rsidRDefault="00513E3C" w:rsidP="00E757C8">
      <w:r>
        <w:rPr>
          <w:noProof/>
        </w:rPr>
        <w:drawing>
          <wp:inline distT="0" distB="0" distL="0" distR="0" wp14:anchorId="6DB96396" wp14:editId="700601DF">
            <wp:extent cx="2457672" cy="694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5849" cy="7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3C" w:rsidRDefault="00513E3C" w:rsidP="00E757C8">
      <w:r>
        <w:rPr>
          <w:noProof/>
        </w:rPr>
        <w:drawing>
          <wp:inline distT="0" distB="0" distL="0" distR="0" wp14:anchorId="7DB7B9E7" wp14:editId="7BC793CA">
            <wp:extent cx="2514600" cy="35724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5155" cy="3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3C" w:rsidRDefault="007D1955" w:rsidP="00E757C8">
      <w:r>
        <w:t>Yellow vertical strip designates the lines of code that have not been saved.</w:t>
      </w:r>
      <w:r w:rsidR="00A41523">
        <w:t xml:space="preserve"> When you hit save, the line will turn green indicating the lines have been recently saved.</w:t>
      </w:r>
    </w:p>
    <w:p w:rsidR="000768CB" w:rsidRDefault="000768CB" w:rsidP="00E757C8"/>
    <w:p w:rsidR="000768CB" w:rsidRDefault="000768CB" w:rsidP="00E757C8"/>
    <w:p w:rsidR="000768CB" w:rsidRDefault="000768CB" w:rsidP="00E757C8"/>
    <w:p w:rsidR="00DF5773" w:rsidRDefault="00DF5773" w:rsidP="00E757C8"/>
    <w:p w:rsidR="00D0059A" w:rsidRDefault="00D0059A" w:rsidP="00E757C8"/>
    <w:p w:rsidR="00D0059A" w:rsidRDefault="00D0059A" w:rsidP="00E757C8"/>
    <w:p w:rsidR="0080395D" w:rsidRDefault="0080395D" w:rsidP="00E757C8"/>
    <w:sectPr w:rsidR="0080395D" w:rsidSect="00332011"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70EB8"/>
    <w:multiLevelType w:val="hybridMultilevel"/>
    <w:tmpl w:val="DF36BCF4"/>
    <w:lvl w:ilvl="0" w:tplc="02C220C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7C8"/>
    <w:rsid w:val="000768CB"/>
    <w:rsid w:val="000C0FA9"/>
    <w:rsid w:val="00184531"/>
    <w:rsid w:val="001F5526"/>
    <w:rsid w:val="00206DDF"/>
    <w:rsid w:val="00206DF8"/>
    <w:rsid w:val="0022442F"/>
    <w:rsid w:val="00332011"/>
    <w:rsid w:val="004065B7"/>
    <w:rsid w:val="00441993"/>
    <w:rsid w:val="00501CE1"/>
    <w:rsid w:val="00505456"/>
    <w:rsid w:val="005136EA"/>
    <w:rsid w:val="00513E3C"/>
    <w:rsid w:val="00562731"/>
    <w:rsid w:val="005F6AA0"/>
    <w:rsid w:val="00697146"/>
    <w:rsid w:val="006E51CE"/>
    <w:rsid w:val="006F0D4E"/>
    <w:rsid w:val="007D1955"/>
    <w:rsid w:val="007D46FB"/>
    <w:rsid w:val="0080395D"/>
    <w:rsid w:val="00833FCF"/>
    <w:rsid w:val="008441DF"/>
    <w:rsid w:val="008E019E"/>
    <w:rsid w:val="008F3BE2"/>
    <w:rsid w:val="00A04975"/>
    <w:rsid w:val="00A41523"/>
    <w:rsid w:val="00BF293B"/>
    <w:rsid w:val="00D0059A"/>
    <w:rsid w:val="00D7742C"/>
    <w:rsid w:val="00D92B05"/>
    <w:rsid w:val="00DA4702"/>
    <w:rsid w:val="00DF5773"/>
    <w:rsid w:val="00E757C8"/>
    <w:rsid w:val="00E97B95"/>
    <w:rsid w:val="00EE5451"/>
    <w:rsid w:val="00FA3D67"/>
    <w:rsid w:val="00FD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14ABED-6CFC-4847-A1AA-D84019068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Dunwoody College of Technology</Company>
  <LinksUpToDate>false</LinksUpToDate>
  <CharactersWithSpaces>3418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Hammerlund, Sandra Lynne</dc:creator>
  <cp:keywords/>
  <dc:description/>
  <cp:lastModifiedBy>Hammerlund, Sandra Lynne</cp:lastModifiedBy>
  <cp:revision>26</cp:revision>
  <dcterms:created xsi:type="dcterms:W3CDTF">2016-05-08T20:59:00Z</dcterms:created>
  <dcterms:modified xsi:type="dcterms:W3CDTF">2016-05-09T17:51:00Z</dcterms:modified>
</cp:coreProperties>
</file>