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C04EC" w14:textId="77777777" w:rsidR="00731399" w:rsidRDefault="00C463A9">
      <w:pPr>
        <w:rPr>
          <w:rFonts w:ascii="Times New Roman" w:eastAsia="Times New Roman" w:hAnsi="Times New Roman" w:cs="Times New Roman"/>
          <w:b/>
          <w:sz w:val="52"/>
          <w:szCs w:val="52"/>
          <w:u w:val="single"/>
        </w:rPr>
      </w:pPr>
      <w:r>
        <w:rPr>
          <w:noProof/>
        </w:rPr>
        <w:drawing>
          <wp:anchor distT="0" distB="0" distL="0" distR="0" simplePos="0" relativeHeight="251658240" behindDoc="1" locked="0" layoutInCell="1" hidden="0" allowOverlap="1" wp14:anchorId="3DA9D165" wp14:editId="36D2D201">
            <wp:simplePos x="0" y="0"/>
            <wp:positionH relativeFrom="margin">
              <wp:align>center</wp:align>
            </wp:positionH>
            <wp:positionV relativeFrom="page">
              <wp:posOffset>285750</wp:posOffset>
            </wp:positionV>
            <wp:extent cx="3246120" cy="1428750"/>
            <wp:effectExtent l="0" t="0" r="0" b="0"/>
            <wp:wrapNone/>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3246120" cy="1428750"/>
                    </a:xfrm>
                    <a:prstGeom prst="rect">
                      <a:avLst/>
                    </a:prstGeom>
                    <a:ln/>
                  </pic:spPr>
                </pic:pic>
              </a:graphicData>
            </a:graphic>
          </wp:anchor>
        </w:drawing>
      </w:r>
      <w:r>
        <w:rPr>
          <w:noProof/>
        </w:rPr>
        <mc:AlternateContent>
          <mc:Choice Requires="wps">
            <w:drawing>
              <wp:anchor distT="0" distB="0" distL="0" distR="0" simplePos="0" relativeHeight="251659264" behindDoc="0" locked="0" layoutInCell="1" hidden="0" allowOverlap="1" wp14:anchorId="50CF40B0" wp14:editId="39F16EFD">
                <wp:simplePos x="0" y="0"/>
                <wp:positionH relativeFrom="page">
                  <wp:posOffset>152399</wp:posOffset>
                </wp:positionH>
                <wp:positionV relativeFrom="page">
                  <wp:posOffset>187959</wp:posOffset>
                </wp:positionV>
                <wp:extent cx="53974" cy="7560000"/>
                <wp:effectExtent l="0" t="0" r="0" b="0"/>
                <wp:wrapNone/>
                <wp:docPr id="2" name="Straight Arrow Connector 2"/>
                <wp:cNvGraphicFramePr/>
                <a:graphic xmlns:a="http://schemas.openxmlformats.org/drawingml/2006/main">
                  <a:graphicData uri="http://schemas.microsoft.com/office/word/2010/wordprocessingShape">
                    <wps:wsp>
                      <wps:cNvCnPr/>
                      <wps:spPr>
                        <a:xfrm flipH="1">
                          <a:off x="0" y="0"/>
                          <a:ext cx="53974" cy="7560000"/>
                        </a:xfrm>
                        <a:prstGeom prst="straightConnector1">
                          <a:avLst/>
                        </a:prstGeom>
                        <a:noFill/>
                        <a:ln w="38100"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page">
                  <wp:posOffset>152399</wp:posOffset>
                </wp:positionH>
                <wp:positionV relativeFrom="page">
                  <wp:posOffset>187959</wp:posOffset>
                </wp:positionV>
                <wp:extent cx="53974" cy="7560000"/>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974" cy="7560000"/>
                        </a:xfrm>
                        <a:prstGeom prst="rect"/>
                        <a:ln/>
                      </pic:spPr>
                    </pic:pic>
                  </a:graphicData>
                </a:graphic>
              </wp:anchor>
            </w:drawing>
          </mc:Fallback>
        </mc:AlternateContent>
      </w:r>
      <w:r>
        <w:rPr>
          <w:noProof/>
        </w:rPr>
        <mc:AlternateContent>
          <mc:Choice Requires="wps">
            <w:drawing>
              <wp:anchor distT="0" distB="0" distL="0" distR="0" simplePos="0" relativeHeight="251660288" behindDoc="0" locked="0" layoutInCell="1" hidden="0" allowOverlap="1" wp14:anchorId="7E3BAB96" wp14:editId="523284DD">
                <wp:simplePos x="0" y="0"/>
                <wp:positionH relativeFrom="page">
                  <wp:posOffset>200026</wp:posOffset>
                </wp:positionH>
                <wp:positionV relativeFrom="page">
                  <wp:posOffset>216534</wp:posOffset>
                </wp:positionV>
                <wp:extent cx="7174230" cy="12700"/>
                <wp:effectExtent l="0" t="0" r="0" b="0"/>
                <wp:wrapNone/>
                <wp:docPr id="4" name="Straight Arrow Connector 4"/>
                <wp:cNvGraphicFramePr/>
                <a:graphic xmlns:a="http://schemas.openxmlformats.org/drawingml/2006/main">
                  <a:graphicData uri="http://schemas.microsoft.com/office/word/2010/wordprocessingShape">
                    <wps:wsp>
                      <wps:cNvCnPr/>
                      <wps:spPr>
                        <a:xfrm>
                          <a:off x="0" y="0"/>
                          <a:ext cx="7174230" cy="0"/>
                        </a:xfrm>
                        <a:prstGeom prst="straightConnector1">
                          <a:avLst/>
                        </a:prstGeom>
                        <a:noFill/>
                        <a:ln w="38100"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page">
                  <wp:posOffset>200026</wp:posOffset>
                </wp:positionH>
                <wp:positionV relativeFrom="page">
                  <wp:posOffset>216534</wp:posOffset>
                </wp:positionV>
                <wp:extent cx="7174230" cy="12700"/>
                <wp:effectExtent b="0" l="0" r="0" t="0"/>
                <wp:wrapNone/>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7174230" cy="12700"/>
                        </a:xfrm>
                        <a:prstGeom prst="rect"/>
                        <a:ln/>
                      </pic:spPr>
                    </pic:pic>
                  </a:graphicData>
                </a:graphic>
              </wp:anchor>
            </w:drawing>
          </mc:Fallback>
        </mc:AlternateContent>
      </w:r>
      <w:r>
        <w:rPr>
          <w:noProof/>
        </w:rPr>
        <mc:AlternateContent>
          <mc:Choice Requires="wps">
            <w:drawing>
              <wp:anchor distT="0" distB="0" distL="0" distR="0" simplePos="0" relativeHeight="251661312" behindDoc="0" locked="0" layoutInCell="1" hidden="0" allowOverlap="1" wp14:anchorId="771FF75C" wp14:editId="206185E6">
                <wp:simplePos x="0" y="0"/>
                <wp:positionH relativeFrom="page">
                  <wp:posOffset>7343775</wp:posOffset>
                </wp:positionH>
                <wp:positionV relativeFrom="page">
                  <wp:posOffset>219075</wp:posOffset>
                </wp:positionV>
                <wp:extent cx="66675" cy="7560000"/>
                <wp:effectExtent l="0" t="0" r="0" b="0"/>
                <wp:wrapNone/>
                <wp:docPr id="3" name="Straight Arrow Connector 3"/>
                <wp:cNvGraphicFramePr/>
                <a:graphic xmlns:a="http://schemas.openxmlformats.org/drawingml/2006/main">
                  <a:graphicData uri="http://schemas.microsoft.com/office/word/2010/wordprocessingShape">
                    <wps:wsp>
                      <wps:cNvCnPr/>
                      <wps:spPr>
                        <a:xfrm>
                          <a:off x="0" y="0"/>
                          <a:ext cx="66675" cy="7560000"/>
                        </a:xfrm>
                        <a:prstGeom prst="straightConnector1">
                          <a:avLst/>
                        </a:prstGeom>
                        <a:noFill/>
                        <a:ln w="38100"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page">
                  <wp:posOffset>7343775</wp:posOffset>
                </wp:positionH>
                <wp:positionV relativeFrom="page">
                  <wp:posOffset>219075</wp:posOffset>
                </wp:positionV>
                <wp:extent cx="66675" cy="7560000"/>
                <wp:effectExtent b="0" l="0" r="0" t="0"/>
                <wp:wrapNone/>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6675" cy="7560000"/>
                        </a:xfrm>
                        <a:prstGeom prst="rect"/>
                        <a:ln/>
                      </pic:spPr>
                    </pic:pic>
                  </a:graphicData>
                </a:graphic>
              </wp:anchor>
            </w:drawing>
          </mc:Fallback>
        </mc:AlternateContent>
      </w:r>
    </w:p>
    <w:p w14:paraId="3215B40B" w14:textId="77777777" w:rsidR="00731399" w:rsidRDefault="00731399">
      <w:pPr>
        <w:jc w:val="center"/>
        <w:rPr>
          <w:rFonts w:ascii="Times New Roman" w:eastAsia="Times New Roman" w:hAnsi="Times New Roman" w:cs="Times New Roman"/>
          <w:b/>
          <w:sz w:val="52"/>
          <w:szCs w:val="52"/>
          <w:u w:val="single"/>
        </w:rPr>
      </w:pPr>
    </w:p>
    <w:p w14:paraId="05A8C977" w14:textId="77777777" w:rsidR="00731399" w:rsidRDefault="00C463A9">
      <w:pPr>
        <w:numPr>
          <w:ilvl w:val="0"/>
          <w:numId w:val="1"/>
        </w:numPr>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u w:val="single"/>
        </w:rPr>
        <w:t>Internship Offer Letter</w:t>
      </w:r>
    </w:p>
    <w:p w14:paraId="7FE156C2" w14:textId="1A0A24D5" w:rsidR="004C094E" w:rsidRDefault="00E36B90" w:rsidP="00B549EF">
      <w:r>
        <w:t xml:space="preserve">Dear </w:t>
      </w:r>
      <w:r w:rsidR="00AA535F">
        <w:t>Intern</w:t>
      </w:r>
      <w:r w:rsidR="00BE7C4A">
        <w:t>,</w:t>
      </w:r>
    </w:p>
    <w:p w14:paraId="2CEC9768" w14:textId="0838907B" w:rsidR="00731399" w:rsidRDefault="00C463A9" w:rsidP="00B549EF">
      <w:pPr>
        <w:rPr>
          <w:rFonts w:ascii="Times New Roman" w:eastAsia="Times New Roman" w:hAnsi="Times New Roman" w:cs="Times New Roman"/>
        </w:rPr>
      </w:pPr>
      <w:r>
        <w:t xml:space="preserve">We are pleased to offer you an internship at GAO Tek Inc. Your internship is scheduled for a period of </w:t>
      </w:r>
      <w:r>
        <w:rPr>
          <w:b/>
          <w:u w:val="single"/>
        </w:rPr>
        <w:t>three</w:t>
      </w:r>
      <w:r w:rsidR="00233F70">
        <w:rPr>
          <w:b/>
          <w:u w:val="single"/>
        </w:rPr>
        <w:t>-six</w:t>
      </w:r>
      <w:r>
        <w:rPr>
          <w:b/>
          <w:u w:val="single"/>
        </w:rPr>
        <w:t xml:space="preserve"> months</w:t>
      </w:r>
      <w:r>
        <w:t xml:space="preserve"> effective from the date of joining. Your appointment will be governed by the terms and conditions presented in the attached agreement.</w:t>
      </w:r>
    </w:p>
    <w:p w14:paraId="0B794887" w14:textId="77777777" w:rsidR="00731399" w:rsidRDefault="00731399">
      <w:pPr>
        <w:tabs>
          <w:tab w:val="left" w:pos="7200"/>
        </w:tabs>
        <w:jc w:val="both"/>
        <w:rPr>
          <w:rFonts w:ascii="Times New Roman" w:eastAsia="Times New Roman" w:hAnsi="Times New Roman" w:cs="Times New Roman"/>
          <w:u w:val="single"/>
        </w:rPr>
      </w:pPr>
    </w:p>
    <w:p w14:paraId="46E0168E" w14:textId="77777777" w:rsidR="00731399" w:rsidRDefault="00C463A9">
      <w:pPr>
        <w:tabs>
          <w:tab w:val="left" w:pos="7200"/>
        </w:tabs>
        <w:jc w:val="both"/>
        <w:rPr>
          <w:rFonts w:ascii="Times New Roman" w:eastAsia="Times New Roman" w:hAnsi="Times New Roman" w:cs="Times New Roman"/>
        </w:rPr>
      </w:pPr>
      <w:r>
        <w:t xml:space="preserve">During the internship, you would be assigned tasks and assignments that </w:t>
      </w:r>
      <w:r>
        <w:rPr>
          <w:color w:val="222222"/>
          <w:highlight w:val="white"/>
        </w:rPr>
        <w:t xml:space="preserve">focus primarily on developing new skills and gaining a deeper understanding of the concepts you learned in class through the hands-on application </w:t>
      </w:r>
      <w:r>
        <w:t>as well as based on your personal and professional skillset. Therefore, you would be expected to put your best efforts into executing the assignments given to you and to deliver outstanding quality and results that exceed team expectations. In return, we are committed to providing you with every opportunity to learn, grow and stretch to the highest level of your ability and potential.</w:t>
      </w:r>
    </w:p>
    <w:p w14:paraId="1DCE2DED" w14:textId="77777777" w:rsidR="00731399" w:rsidRDefault="00731399">
      <w:pPr>
        <w:tabs>
          <w:tab w:val="left" w:pos="7200"/>
        </w:tabs>
        <w:jc w:val="both"/>
        <w:rPr>
          <w:rFonts w:ascii="Times New Roman" w:eastAsia="Times New Roman" w:hAnsi="Times New Roman" w:cs="Times New Roman"/>
        </w:rPr>
      </w:pPr>
    </w:p>
    <w:p w14:paraId="09C4A149" w14:textId="77777777" w:rsidR="00731399" w:rsidRDefault="00C463A9">
      <w:pPr>
        <w:tabs>
          <w:tab w:val="left" w:pos="7200"/>
        </w:tabs>
        <w:jc w:val="both"/>
        <w:rPr>
          <w:rFonts w:ascii="Times New Roman" w:eastAsia="Times New Roman" w:hAnsi="Times New Roman" w:cs="Times New Roman"/>
          <w:color w:val="212121"/>
          <w:highlight w:val="white"/>
        </w:rPr>
      </w:pPr>
      <w:r>
        <w:t xml:space="preserve">You will receive three certificates on successful completion of the internship, no stipend will be provided as this is an unpaid internship. </w:t>
      </w:r>
      <w:r>
        <w:rPr>
          <w:color w:val="212121"/>
          <w:highlight w:val="white"/>
        </w:rPr>
        <w:t>To accept the offer, you need to sign and send back the offer letter and the attached agreement at the earliest possible time. Please note that this offer is valid only for 4 calendar days. If you have any questions or concerns, please feel free to contact us.</w:t>
      </w:r>
    </w:p>
    <w:p w14:paraId="576C2C3C" w14:textId="77777777" w:rsidR="00731399" w:rsidRDefault="00731399">
      <w:pPr>
        <w:tabs>
          <w:tab w:val="left" w:pos="7200"/>
        </w:tabs>
        <w:jc w:val="both"/>
        <w:rPr>
          <w:rFonts w:ascii="Times New Roman" w:eastAsia="Times New Roman" w:hAnsi="Times New Roman" w:cs="Times New Roman"/>
        </w:rPr>
      </w:pPr>
    </w:p>
    <w:p w14:paraId="6BE9D4E8" w14:textId="77777777" w:rsidR="00731399" w:rsidRDefault="00C463A9">
      <w:pPr>
        <w:tabs>
          <w:tab w:val="left" w:pos="7200"/>
        </w:tabs>
        <w:jc w:val="both"/>
        <w:rPr>
          <w:rFonts w:ascii="Times New Roman" w:eastAsia="Times New Roman" w:hAnsi="Times New Roman" w:cs="Times New Roman"/>
        </w:rPr>
      </w:pPr>
      <w:r>
        <w:rPr>
          <w:b/>
          <w:color w:val="222222"/>
          <w:highlight w:val="white"/>
        </w:rPr>
        <w:t xml:space="preserve">Congratulations! </w:t>
      </w:r>
      <w:r>
        <w:rPr>
          <w:color w:val="222222"/>
          <w:highlight w:val="white"/>
        </w:rPr>
        <w:t>All of us at GAO Tek Inc. is excited that you will join our team! </w:t>
      </w:r>
      <w:r>
        <w:t>We look forward to working with you in a successful, mutually challenging, and rewarding atmosphere.</w:t>
      </w:r>
    </w:p>
    <w:p w14:paraId="0499C3B1" w14:textId="77777777" w:rsidR="00731399" w:rsidRDefault="00731399">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212121"/>
          <w:highlight w:val="white"/>
        </w:rPr>
      </w:pPr>
    </w:p>
    <w:p w14:paraId="19F51713" w14:textId="62569AB7" w:rsidR="00731399" w:rsidRDefault="00C463A9">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212121"/>
          <w:highlight w:val="white"/>
        </w:rPr>
      </w:pPr>
      <w:r>
        <w:rPr>
          <w:rFonts w:ascii="Times New Roman" w:eastAsia="Times New Roman" w:hAnsi="Times New Roman" w:cs="Times New Roman"/>
          <w:color w:val="212121"/>
          <w:highlight w:val="white"/>
        </w:rPr>
        <w:t>Sincerely,</w:t>
      </w:r>
      <w:r>
        <w:rPr>
          <w:rFonts w:ascii="Times New Roman" w:eastAsia="Times New Roman" w:hAnsi="Times New Roman" w:cs="Times New Roman"/>
          <w:color w:val="212121"/>
          <w:highlight w:val="white"/>
        </w:rPr>
        <w:br/>
      </w:r>
      <w:r w:rsidR="003450B4">
        <w:rPr>
          <w:rFonts w:ascii="Times New Roman" w:eastAsia="Times New Roman" w:hAnsi="Times New Roman" w:cs="Times New Roman"/>
          <w:color w:val="212121"/>
          <w:highlight w:val="white"/>
        </w:rPr>
        <w:t>Ruby S.H.</w:t>
      </w:r>
      <w:r w:rsidR="003C4544">
        <w:rPr>
          <w:rFonts w:ascii="Times New Roman" w:eastAsia="Times New Roman" w:hAnsi="Times New Roman" w:cs="Times New Roman"/>
          <w:color w:val="212121"/>
          <w:highlight w:val="white"/>
        </w:rPr>
        <w:t xml:space="preserve"> </w:t>
      </w:r>
    </w:p>
    <w:p w14:paraId="6A82E919" w14:textId="77777777" w:rsidR="00731399" w:rsidRDefault="00C463A9">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212121"/>
          <w:highlight w:val="white"/>
        </w:rPr>
      </w:pPr>
      <w:r>
        <w:rPr>
          <w:rFonts w:ascii="Times New Roman" w:eastAsia="Times New Roman" w:hAnsi="Times New Roman" w:cs="Times New Roman"/>
          <w:color w:val="212121"/>
          <w:highlight w:val="white"/>
        </w:rPr>
        <w:t>HR Manager</w:t>
      </w:r>
    </w:p>
    <w:p w14:paraId="3B3562F0" w14:textId="77777777" w:rsidR="00731399" w:rsidRDefault="00C463A9">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212121"/>
          <w:highlight w:val="white"/>
        </w:rPr>
        <w:t>hr</w:t>
      </w:r>
      <w:r>
        <w:rPr>
          <w:rFonts w:ascii="Times New Roman" w:eastAsia="Times New Roman" w:hAnsi="Times New Roman" w:cs="Times New Roman"/>
          <w:color w:val="212121"/>
          <w:sz w:val="24"/>
          <w:szCs w:val="24"/>
          <w:highlight w:val="white"/>
        </w:rPr>
        <w:t>@</w:t>
      </w:r>
      <w:r>
        <w:rPr>
          <w:rFonts w:ascii="Times New Roman" w:eastAsia="Times New Roman" w:hAnsi="Times New Roman" w:cs="Times New Roman"/>
          <w:color w:val="212121"/>
          <w:highlight w:val="white"/>
        </w:rPr>
        <w:t>gaotek.com</w:t>
      </w:r>
    </w:p>
    <w:p w14:paraId="0A215886" w14:textId="77777777" w:rsidR="00731399" w:rsidRDefault="00C463A9">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212121"/>
          <w:highlight w:val="white"/>
        </w:rPr>
      </w:pPr>
      <w:r>
        <w:rPr>
          <w:rFonts w:ascii="Times New Roman" w:eastAsia="Times New Roman" w:hAnsi="Times New Roman" w:cs="Times New Roman"/>
          <w:color w:val="212121"/>
          <w:highlight w:val="white"/>
        </w:rPr>
        <w:t>GAO Tek Inc. </w:t>
      </w:r>
    </w:p>
    <w:p w14:paraId="3C4DBD29" w14:textId="77777777" w:rsidR="00731399" w:rsidRDefault="0000000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rPr>
      </w:pPr>
      <w:hyperlink r:id="rId10">
        <w:r w:rsidR="00C463A9">
          <w:rPr>
            <w:rFonts w:ascii="Times New Roman" w:eastAsia="Times New Roman" w:hAnsi="Times New Roman" w:cs="Times New Roman"/>
            <w:color w:val="0000FF"/>
            <w:u w:val="single"/>
          </w:rPr>
          <w:t>www.GAOTek.com</w:t>
        </w:r>
      </w:hyperlink>
      <w:r w:rsidR="00C463A9">
        <w:rPr>
          <w:rFonts w:ascii="Times New Roman" w:eastAsia="Times New Roman" w:hAnsi="Times New Roman" w:cs="Times New Roman"/>
          <w:color w:val="000000"/>
        </w:rPr>
        <w:t> </w:t>
      </w:r>
    </w:p>
    <w:p w14:paraId="0D5E9561" w14:textId="77777777" w:rsidR="00731399" w:rsidRDefault="00731399">
      <w:pPr>
        <w:tabs>
          <w:tab w:val="left" w:pos="7200"/>
        </w:tabs>
        <w:jc w:val="both"/>
        <w:rPr>
          <w:rFonts w:ascii="Times New Roman" w:eastAsia="Times New Roman" w:hAnsi="Times New Roman" w:cs="Times New Roman"/>
        </w:rPr>
      </w:pPr>
    </w:p>
    <w:p w14:paraId="009568A8" w14:textId="77777777" w:rsidR="00731399" w:rsidRDefault="00C463A9">
      <w:pPr>
        <w:tabs>
          <w:tab w:val="left" w:pos="7200"/>
        </w:tabs>
        <w:jc w:val="both"/>
        <w:rPr>
          <w:rFonts w:ascii="Times New Roman" w:eastAsia="Times New Roman" w:hAnsi="Times New Roman" w:cs="Times New Roman"/>
          <w:b/>
          <w:color w:val="000000"/>
          <w:highlight w:val="white"/>
        </w:rPr>
      </w:pPr>
      <w:r>
        <w:rPr>
          <w:b/>
          <w:color w:val="000000"/>
          <w:highlight w:val="white"/>
        </w:rPr>
        <w:t>I agree with the terms and conditions outlined above and in the agreement. </w:t>
      </w:r>
    </w:p>
    <w:p w14:paraId="7EDCB444" w14:textId="77777777" w:rsidR="00731399" w:rsidRDefault="00C463A9">
      <w:pPr>
        <w:tabs>
          <w:tab w:val="left" w:pos="7200"/>
        </w:tabs>
        <w:jc w:val="both"/>
        <w:rPr>
          <w:rFonts w:ascii="Times New Roman" w:eastAsia="Times New Roman" w:hAnsi="Times New Roman" w:cs="Times New Roman"/>
          <w:color w:val="000000"/>
          <w:highlight w:val="white"/>
        </w:rPr>
      </w:pPr>
      <w:r>
        <w:rPr>
          <w:color w:val="000000"/>
          <w:highlight w:val="white"/>
        </w:rPr>
        <w:t>Signed by </w:t>
      </w:r>
    </w:p>
    <w:p w14:paraId="73FCA098" w14:textId="77777777" w:rsidR="00731399" w:rsidRDefault="00C463A9">
      <w:pPr>
        <w:tabs>
          <w:tab w:val="left" w:pos="7200"/>
        </w:tabs>
        <w:jc w:val="both"/>
        <w:rPr>
          <w:rFonts w:ascii="Times New Roman" w:eastAsia="Times New Roman" w:hAnsi="Times New Roman" w:cs="Times New Roman"/>
          <w:color w:val="000000"/>
          <w:highlight w:val="white"/>
        </w:rPr>
      </w:pPr>
      <w:r>
        <w:rPr>
          <w:color w:val="000000"/>
          <w:highlight w:val="white"/>
        </w:rPr>
        <w:t xml:space="preserve">Position applied: </w:t>
      </w:r>
    </w:p>
    <w:sectPr w:rsidR="00731399">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C678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29666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1399"/>
    <w:rsid w:val="00026216"/>
    <w:rsid w:val="00040D4A"/>
    <w:rsid w:val="00053F57"/>
    <w:rsid w:val="00054E06"/>
    <w:rsid w:val="00054F47"/>
    <w:rsid w:val="00063F68"/>
    <w:rsid w:val="00065A15"/>
    <w:rsid w:val="00072BF7"/>
    <w:rsid w:val="00074D2D"/>
    <w:rsid w:val="000A1B0C"/>
    <w:rsid w:val="000B30CE"/>
    <w:rsid w:val="000F4E8A"/>
    <w:rsid w:val="00101F81"/>
    <w:rsid w:val="00122527"/>
    <w:rsid w:val="00152728"/>
    <w:rsid w:val="0016054B"/>
    <w:rsid w:val="00160A4E"/>
    <w:rsid w:val="001651EC"/>
    <w:rsid w:val="0018449F"/>
    <w:rsid w:val="001A5544"/>
    <w:rsid w:val="001A5890"/>
    <w:rsid w:val="001B2519"/>
    <w:rsid w:val="001C02AD"/>
    <w:rsid w:val="001C0E40"/>
    <w:rsid w:val="001C3E50"/>
    <w:rsid w:val="001C4ACD"/>
    <w:rsid w:val="001C6CBB"/>
    <w:rsid w:val="001D16D5"/>
    <w:rsid w:val="001D2868"/>
    <w:rsid w:val="001D7441"/>
    <w:rsid w:val="001E70BC"/>
    <w:rsid w:val="0020417B"/>
    <w:rsid w:val="00205F6C"/>
    <w:rsid w:val="002168F2"/>
    <w:rsid w:val="002174DF"/>
    <w:rsid w:val="00223D25"/>
    <w:rsid w:val="00233F70"/>
    <w:rsid w:val="00255334"/>
    <w:rsid w:val="002658FB"/>
    <w:rsid w:val="00270625"/>
    <w:rsid w:val="00295730"/>
    <w:rsid w:val="00297E51"/>
    <w:rsid w:val="002D16F6"/>
    <w:rsid w:val="002E7887"/>
    <w:rsid w:val="003038F3"/>
    <w:rsid w:val="003450B4"/>
    <w:rsid w:val="003511AD"/>
    <w:rsid w:val="0035596A"/>
    <w:rsid w:val="00357114"/>
    <w:rsid w:val="0035785F"/>
    <w:rsid w:val="00392979"/>
    <w:rsid w:val="003A358A"/>
    <w:rsid w:val="003A3F39"/>
    <w:rsid w:val="003C4544"/>
    <w:rsid w:val="003C7FA9"/>
    <w:rsid w:val="00422D62"/>
    <w:rsid w:val="00427F62"/>
    <w:rsid w:val="004316E4"/>
    <w:rsid w:val="00432CD7"/>
    <w:rsid w:val="00436771"/>
    <w:rsid w:val="00470A01"/>
    <w:rsid w:val="004808AC"/>
    <w:rsid w:val="00494058"/>
    <w:rsid w:val="004B433E"/>
    <w:rsid w:val="004B5322"/>
    <w:rsid w:val="004B71B7"/>
    <w:rsid w:val="004C094E"/>
    <w:rsid w:val="004D09D5"/>
    <w:rsid w:val="004D5179"/>
    <w:rsid w:val="004F2F93"/>
    <w:rsid w:val="00501838"/>
    <w:rsid w:val="00510A03"/>
    <w:rsid w:val="0053507C"/>
    <w:rsid w:val="00537F56"/>
    <w:rsid w:val="0054249C"/>
    <w:rsid w:val="00584DA8"/>
    <w:rsid w:val="00585F07"/>
    <w:rsid w:val="005D0FB5"/>
    <w:rsid w:val="005D1460"/>
    <w:rsid w:val="005D55CC"/>
    <w:rsid w:val="005D59C2"/>
    <w:rsid w:val="005E7688"/>
    <w:rsid w:val="00610293"/>
    <w:rsid w:val="00620ABC"/>
    <w:rsid w:val="00626175"/>
    <w:rsid w:val="0063728A"/>
    <w:rsid w:val="0064281B"/>
    <w:rsid w:val="00644BE3"/>
    <w:rsid w:val="006453CC"/>
    <w:rsid w:val="00651C13"/>
    <w:rsid w:val="00652FB7"/>
    <w:rsid w:val="00664CB8"/>
    <w:rsid w:val="006778F8"/>
    <w:rsid w:val="006A6547"/>
    <w:rsid w:val="006B767F"/>
    <w:rsid w:val="006C0D06"/>
    <w:rsid w:val="006D64B8"/>
    <w:rsid w:val="006E013B"/>
    <w:rsid w:val="006E098A"/>
    <w:rsid w:val="006E2AE6"/>
    <w:rsid w:val="006E4E6E"/>
    <w:rsid w:val="00717C0F"/>
    <w:rsid w:val="007200E8"/>
    <w:rsid w:val="00731399"/>
    <w:rsid w:val="007437CC"/>
    <w:rsid w:val="00750E59"/>
    <w:rsid w:val="007532C4"/>
    <w:rsid w:val="00757B5D"/>
    <w:rsid w:val="0077252D"/>
    <w:rsid w:val="00787306"/>
    <w:rsid w:val="00792D38"/>
    <w:rsid w:val="007A4300"/>
    <w:rsid w:val="007D539A"/>
    <w:rsid w:val="007F413B"/>
    <w:rsid w:val="00801C70"/>
    <w:rsid w:val="008167F8"/>
    <w:rsid w:val="00843A5D"/>
    <w:rsid w:val="00850399"/>
    <w:rsid w:val="008639DE"/>
    <w:rsid w:val="008811ED"/>
    <w:rsid w:val="00887151"/>
    <w:rsid w:val="008A043A"/>
    <w:rsid w:val="008B2F6F"/>
    <w:rsid w:val="008B6382"/>
    <w:rsid w:val="008C68D6"/>
    <w:rsid w:val="008C76D9"/>
    <w:rsid w:val="008E0E69"/>
    <w:rsid w:val="008E1A92"/>
    <w:rsid w:val="008E4C1F"/>
    <w:rsid w:val="008E5FA6"/>
    <w:rsid w:val="008F5766"/>
    <w:rsid w:val="008F7411"/>
    <w:rsid w:val="00916D13"/>
    <w:rsid w:val="009219DD"/>
    <w:rsid w:val="0097054E"/>
    <w:rsid w:val="009959EC"/>
    <w:rsid w:val="009A3EDA"/>
    <w:rsid w:val="009A4384"/>
    <w:rsid w:val="009A4523"/>
    <w:rsid w:val="009A5D98"/>
    <w:rsid w:val="009A742E"/>
    <w:rsid w:val="009B7BF7"/>
    <w:rsid w:val="009D1A59"/>
    <w:rsid w:val="009E1178"/>
    <w:rsid w:val="00A141D4"/>
    <w:rsid w:val="00A2058A"/>
    <w:rsid w:val="00A402F6"/>
    <w:rsid w:val="00A4072C"/>
    <w:rsid w:val="00A456DB"/>
    <w:rsid w:val="00A46843"/>
    <w:rsid w:val="00A469B3"/>
    <w:rsid w:val="00A62A85"/>
    <w:rsid w:val="00A8429D"/>
    <w:rsid w:val="00AA3E0C"/>
    <w:rsid w:val="00AA535F"/>
    <w:rsid w:val="00AB0ABF"/>
    <w:rsid w:val="00AB5B91"/>
    <w:rsid w:val="00AB5D69"/>
    <w:rsid w:val="00AE2C8B"/>
    <w:rsid w:val="00AF7418"/>
    <w:rsid w:val="00AF7992"/>
    <w:rsid w:val="00B004D5"/>
    <w:rsid w:val="00B01941"/>
    <w:rsid w:val="00B12826"/>
    <w:rsid w:val="00B23978"/>
    <w:rsid w:val="00B40E05"/>
    <w:rsid w:val="00B43241"/>
    <w:rsid w:val="00B549EF"/>
    <w:rsid w:val="00B57AB2"/>
    <w:rsid w:val="00B6041A"/>
    <w:rsid w:val="00B64866"/>
    <w:rsid w:val="00B860BA"/>
    <w:rsid w:val="00B94643"/>
    <w:rsid w:val="00B95397"/>
    <w:rsid w:val="00BD2A5F"/>
    <w:rsid w:val="00BE00A4"/>
    <w:rsid w:val="00BE196F"/>
    <w:rsid w:val="00BE2B61"/>
    <w:rsid w:val="00BE7C4A"/>
    <w:rsid w:val="00C112CC"/>
    <w:rsid w:val="00C21453"/>
    <w:rsid w:val="00C42076"/>
    <w:rsid w:val="00C43C16"/>
    <w:rsid w:val="00C43E09"/>
    <w:rsid w:val="00C463A9"/>
    <w:rsid w:val="00C56329"/>
    <w:rsid w:val="00C566B1"/>
    <w:rsid w:val="00C73705"/>
    <w:rsid w:val="00C828E0"/>
    <w:rsid w:val="00C9245E"/>
    <w:rsid w:val="00C94852"/>
    <w:rsid w:val="00C9624E"/>
    <w:rsid w:val="00CB6E3B"/>
    <w:rsid w:val="00CE172F"/>
    <w:rsid w:val="00D1349C"/>
    <w:rsid w:val="00D26EC2"/>
    <w:rsid w:val="00D30FAC"/>
    <w:rsid w:val="00D37341"/>
    <w:rsid w:val="00D37B52"/>
    <w:rsid w:val="00D500A8"/>
    <w:rsid w:val="00D53AF9"/>
    <w:rsid w:val="00D54F91"/>
    <w:rsid w:val="00D67108"/>
    <w:rsid w:val="00D91C72"/>
    <w:rsid w:val="00DB7CAA"/>
    <w:rsid w:val="00DC63E3"/>
    <w:rsid w:val="00DE701E"/>
    <w:rsid w:val="00E03F73"/>
    <w:rsid w:val="00E17D33"/>
    <w:rsid w:val="00E20906"/>
    <w:rsid w:val="00E36B90"/>
    <w:rsid w:val="00E42940"/>
    <w:rsid w:val="00E5633D"/>
    <w:rsid w:val="00E56740"/>
    <w:rsid w:val="00E6029C"/>
    <w:rsid w:val="00E611F4"/>
    <w:rsid w:val="00E649F8"/>
    <w:rsid w:val="00E76CD4"/>
    <w:rsid w:val="00E8625D"/>
    <w:rsid w:val="00EA0565"/>
    <w:rsid w:val="00EB47A6"/>
    <w:rsid w:val="00EB5315"/>
    <w:rsid w:val="00ED3419"/>
    <w:rsid w:val="00ED7074"/>
    <w:rsid w:val="00EE1DFE"/>
    <w:rsid w:val="00EF22BB"/>
    <w:rsid w:val="00F01792"/>
    <w:rsid w:val="00F06C05"/>
    <w:rsid w:val="00F11B1F"/>
    <w:rsid w:val="00F145B7"/>
    <w:rsid w:val="00F21BCB"/>
    <w:rsid w:val="00F43321"/>
    <w:rsid w:val="00F472E1"/>
    <w:rsid w:val="00F51747"/>
    <w:rsid w:val="00F6126A"/>
    <w:rsid w:val="00F736A5"/>
    <w:rsid w:val="00F76537"/>
    <w:rsid w:val="00F84A8C"/>
    <w:rsid w:val="00F969AF"/>
    <w:rsid w:val="00FA360A"/>
    <w:rsid w:val="00FB0F6B"/>
    <w:rsid w:val="00FC01F9"/>
    <w:rsid w:val="00FC0F0A"/>
    <w:rsid w:val="00FD1736"/>
    <w:rsid w:val="00FE5E69"/>
    <w:rsid w:val="00FE694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C4299"/>
  <w15:docId w15:val="{ADFE6173-2EE8-A943-BE72-0C9F9EBD0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uiPriority w:val="9"/>
    <w:semiHidden/>
    <w:unhideWhenUsed/>
    <w:qFormat/>
    <w:pPr>
      <w:keepNext/>
      <w:keepLines/>
      <w:spacing w:before="360" w:after="200"/>
      <w:outlineLvl w:val="1"/>
    </w:pPr>
    <w:rPr>
      <w:rFonts w:ascii="Arial" w:eastAsia="Arial" w:hAnsi="Arial" w:cs="Arial"/>
      <w:sz w:val="34"/>
      <w:szCs w:val="34"/>
    </w:rPr>
  </w:style>
  <w:style w:type="paragraph" w:styleId="Heading3">
    <w:name w:val="heading 3"/>
    <w:basedOn w:val="Normal"/>
    <w:next w:val="Normal"/>
    <w:uiPriority w:val="9"/>
    <w:semiHidden/>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uiPriority w:val="9"/>
    <w:semiHidden/>
    <w:unhideWhenUsed/>
    <w:qFormat/>
    <w:pPr>
      <w:keepNext/>
      <w:keepLines/>
      <w:spacing w:before="320" w:after="200"/>
      <w:outlineLvl w:val="3"/>
    </w:pPr>
    <w:rPr>
      <w:rFonts w:ascii="Arial" w:eastAsia="Arial" w:hAnsi="Arial" w:cs="Arial"/>
      <w:b/>
      <w:sz w:val="26"/>
      <w:szCs w:val="26"/>
    </w:rPr>
  </w:style>
  <w:style w:type="paragraph" w:styleId="Heading5">
    <w:name w:val="heading 5"/>
    <w:basedOn w:val="Normal"/>
    <w:next w:val="Normal"/>
    <w:uiPriority w:val="9"/>
    <w:semiHidden/>
    <w:unhideWhenUsed/>
    <w:qFormat/>
    <w:pPr>
      <w:keepNext/>
      <w:keepLines/>
      <w:spacing w:before="320" w:after="200"/>
      <w:outlineLvl w:val="4"/>
    </w:pPr>
    <w:rPr>
      <w:rFonts w:ascii="Arial" w:eastAsia="Arial" w:hAnsi="Arial" w:cs="Arial"/>
      <w:b/>
      <w:sz w:val="24"/>
      <w:szCs w:val="24"/>
    </w:rPr>
  </w:style>
  <w:style w:type="paragraph" w:styleId="Heading6">
    <w:name w:val="heading 6"/>
    <w:basedOn w:val="Normal"/>
    <w:next w:val="Normal"/>
    <w:uiPriority w:val="9"/>
    <w:semiHidden/>
    <w:unhideWhenUsed/>
    <w:qFormat/>
    <w:pPr>
      <w:keepNext/>
      <w:keepLines/>
      <w:spacing w:before="320" w:after="200"/>
      <w:outlineLvl w:val="5"/>
    </w:pPr>
    <w:rPr>
      <w:rFonts w:ascii="Arial" w:eastAsia="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00" w:after="200"/>
    </w:pPr>
    <w:rPr>
      <w:sz w:val="48"/>
      <w:szCs w:val="48"/>
    </w:rPr>
  </w:style>
  <w:style w:type="paragraph" w:styleId="Subtitle">
    <w:name w:val="Subtitle"/>
    <w:basedOn w:val="Normal"/>
    <w:next w:val="Normal"/>
    <w:uiPriority w:val="11"/>
    <w:qFormat/>
    <w:pPr>
      <w:spacing w:before="200" w:after="20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gaotek.com"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256</Words>
  <Characters>1462</Characters>
  <Application>Microsoft Office Word</Application>
  <DocSecurity>0</DocSecurity>
  <Lines>12</Lines>
  <Paragraphs>3</Paragraphs>
  <ScaleCrop>false</ScaleCrop>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Ruby S.H</cp:lastModifiedBy>
  <cp:revision>43</cp:revision>
  <dcterms:created xsi:type="dcterms:W3CDTF">2023-11-09T12:51:00Z</dcterms:created>
  <dcterms:modified xsi:type="dcterms:W3CDTF">2024-02-02T18:19:00Z</dcterms:modified>
</cp:coreProperties>
</file>