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6"/>
        </w:rPr>
        <w:t>Project Riverside — Project Plan</w:t>
      </w:r>
    </w:p>
    <w:p>
      <w:pPr>
        <w:spacing w:after="160"/>
      </w:pPr>
      <w:r>
        <w:rPr>
          <w:color w:val="555555"/>
          <w:sz w:val="22"/>
        </w:rPr>
        <w:t>Larkfield IT  ·  Version 2 (draft)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2 — DRAFT, not approved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September 10, 2026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Plan owner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Jordan Ellis, IT Project Coordinator</w:t>
            </w:r>
          </w:p>
        </w:tc>
      </w:tr>
    </w:tbl>
    <w:p>
      <w:pPr>
        <w:pStyle w:val="Heading1"/>
      </w:pPr>
      <w:r>
        <w:t>Overview</w:t>
      </w:r>
    </w:p>
    <w:p>
      <w:r>
        <w:t>Move HQ (~180 staff) from 400 Main Street to Riverside Commons floors 2 and 3. Evaluating a ticketing tool to replace the helpdesk@ shared mailbox (HelpRoute is the front runner).</w:t>
      </w:r>
    </w:p>
    <w:p>
      <w:pPr>
        <w:pStyle w:val="Heading1"/>
      </w:pPr>
      <w:r>
        <w:t>Draft milestones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3168"/>
        <w:gridCol w:w="2016"/>
      </w:tblGrid>
      <w:tr>
        <w:tc>
          <w:tcPr>
            <w:tcW w:type="dxa" w:w="4320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3168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Target date</w:t>
            </w:r>
          </w:p>
        </w:tc>
        <w:tc>
          <w:tcPr>
            <w:tcW w:type="dxa" w:w="2016"/>
            <w:shd w:val="clear" w:color="auto" w:fill="D9E2EC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Owner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Vendor selection complete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Fri Sep 25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Jordan Ellis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Old equipment pickup (ReCircuit)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Mid-Oct, TBD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Tomás Ferreira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Help desk ticketing cutover (HelpRoute?)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TBD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Priya Raman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Badge reader install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TBD — waiting on Keystone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Marcus Oyelaran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Network cabling at Riverside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Mon–Fri Nov 16–20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Marcus Oyelaran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Move weekend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Sat–Sun Dec 5–6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Jordan Ellis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Day-1 support at Riverside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Mon Dec 7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Priya Raman</w:t>
            </w:r>
          </w:p>
        </w:tc>
      </w:tr>
    </w:tbl>
    <w:p>
      <w:pPr>
        <w:pStyle w:val="Heading1"/>
      </w:pPr>
      <w:r>
        <w:t>Open items</w:t>
      </w:r>
    </w:p>
    <w:p>
      <w:pPr>
        <w:pStyle w:val="ListBullet"/>
        <w:spacing w:after="40"/>
      </w:pPr>
      <w:r>
        <w:t>Movers — still collecting quotes.</w:t>
      </w:r>
    </w:p>
    <w:p>
      <w:pPr>
        <w:pStyle w:val="ListBullet"/>
        <w:spacing w:after="40"/>
      </w:pPr>
      <w:r>
        <w:t>Need budget numbers from Gloria before this goes to Dana for approval.</w:t>
      </w:r>
    </w:p>
    <w:p>
      <w:pPr>
        <w:pStyle w:val="ListBullet"/>
        <w:spacing w:after="40"/>
      </w:pPr>
      <w:r>
        <w:t>Confirm floor plan / drop counts with Facilities.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777777"/>
        <w:sz w:val="16"/>
      </w:rPr>
      <w:t xml:space="preserve">Project Riverside Project Plan  |  v2 DRAFT  |  Sept 10, 2026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555"/>
        <w:sz w:val="17"/>
      </w:rPr>
      <w:t>Larkfield Home Goods  |  Information Technology</w:t>
    </w:r>
  </w:p>
  <w:p>
    <w:pPr>
      <w:jc w:val="right"/>
    </w:pPr>
    <w:r>
      <w:rPr>
        <w:b/>
        <w:color w:val="C0392B"/>
        <w:sz w:val="28"/>
      </w:rPr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libri" w:hAnsi="Calibri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Riverside Project Plan v2</dc:title>
  <dc:subject/>
  <dc:creator>Jordan Ellis</dc:creator>
  <cp:keywords/>
  <dc:description/>
  <cp:lastModifiedBy>Jordan Ellis</cp:lastModifiedBy>
  <cp:revision>3</cp:revision>
  <dcterms:created xsi:type="dcterms:W3CDTF">2026-09-08T10:05:00Z</dcterms:created>
  <dcterms:modified xsi:type="dcterms:W3CDTF">2026-09-10T17:20:00Z</dcterms:modified>
  <cp:category/>
</cp:coreProperties>
</file>