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Explique como a Crise de Software influenciou o processo de desenvolvimento de sistemas.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R: A Crise de Software influenciou o processo de desenvolvimento de sistemas em alguns pontos: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insatisfação do cliente em relação aos requisitos;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Estimativa de prazos e custos imprecisos;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Manutenção com custos elevados;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custo do hardware e do software.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exemplo foi o Ariane 5 – Projeto Espacial da Agência Europeia. Onde o custo foi muito elevado, muito tempo de desenvolvimento, e que, levou a uma falha e destruição do foguete.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Referências: PRESSMAN, Roger. Software Engineering: A Practitioner’s Approach, 6ª edição, </w:t>
      </w:r>
      <w:r w:rsidDel="00000000" w:rsidR="00000000" w:rsidRPr="00000000">
        <w:rPr>
          <w:rtl w:val="0"/>
        </w:rPr>
        <w:t xml:space="preserve">Mc Graw</w:t>
      </w:r>
      <w:r w:rsidDel="00000000" w:rsidR="00000000" w:rsidRPr="00000000">
        <w:rPr>
          <w:rtl w:val="0"/>
        </w:rPr>
        <w:t xml:space="preserve"> Hill, 2005.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PFLEEGER, Shari Lawrence. Engenharia de Software: Teoria e Prática (2ª. Ed.), 1999.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Explique qual o contexto que exige a aplicação de métodos e ferramentas para o desenvolvimento de projeto e de sistemas.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Diz Summerville“metodos de eng.de software é uma abordagem estruturada para desenvolvimento de software cujo objetivo é facilitar a produção de software de alta qualidade dentro de custos adequados métodos tais como análise estruturada de maco 1978 e jsd (jackson 1983) foram desenvolvidos inicialmente na década de 1970 esses métodos tentam identificar os componentes funcionais básicos de um sistema”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Apresente pelo menos 5 (cinco) definições de engenharia de software e explique qual é a finalidade.,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1)Segundo  Sommerville”É a disciplina de engenharia  relacionada com todos os aspectos de produção de software” Sommerville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color w:val="222222"/>
          <w:highlight w:val="white"/>
          <w:rtl w:val="0"/>
        </w:rPr>
        <w:t xml:space="preserve">Segundo Friedrich ludwig bauer "Engenharia de software é a criação e a utilização de sólidos princípios de engenharia a fim de obter software de maneira econômica, que seja confiável e que trabalhe eficientemente em máquinas reais" por Friedrich ludwig baue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3)“O estabelecimento e uso de sólidos princípios de engenharia para que se possa obter economicamente um software que seja confiável e que funcione eficientemente em máquinas reais” por Fritz Bauer 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4)“O desenvolvimento e a aplicação de ciência, matemática, técnicas, métodos e ferramentas para o desenvolvimento e a manutenção econômica de sotfware de qualidade preditiva e controlável, operando de modo econômico em máquinas e ambientes reais”  por Arndt Von Staa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“</w:t>
      </w:r>
      <w:r w:rsidDel="00000000" w:rsidR="00000000" w:rsidRPr="00000000">
        <w:rPr>
          <w:color w:val="222222"/>
          <w:highlight w:val="white"/>
          <w:rtl w:val="0"/>
        </w:rPr>
        <w:t xml:space="preserve">A aplicação de uma abordagem sistemática, disciplinada e quantificável para o desenvolvimento, operação e manutenção do software. O estudo de abordagens e princípios a fim de obter economicamente softwares confiáveis e que executem de forma eficiente nas máquinas reais” por IEEE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06060"/>
          <w:sz w:val="40"/>
          <w:szCs w:val="40"/>
          <w:shd w:fill="f4f4f4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