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464" w:rsidRPr="004C2464" w:rsidRDefault="004C2464" w:rsidP="004C2464">
      <w:pPr>
        <w:numPr>
          <w:ilvl w:val="0"/>
          <w:numId w:val="1"/>
        </w:numPr>
        <w:pBdr>
          <w:top w:val="single" w:sz="6" w:space="15" w:color="666666"/>
          <w:left w:val="single" w:sz="6" w:space="23" w:color="666666"/>
          <w:bottom w:val="single" w:sz="6" w:space="15" w:color="666666"/>
          <w:right w:val="single" w:sz="6" w:space="23" w:color="666666"/>
        </w:pBdr>
        <w:shd w:val="clear" w:color="auto" w:fill="F4F4F4"/>
        <w:spacing w:after="0" w:line="240" w:lineRule="auto"/>
        <w:ind w:left="-165" w:right="-165"/>
        <w:rPr>
          <w:rFonts w:ascii="Arial" w:eastAsia="Times New Roman" w:hAnsi="Arial" w:cs="Arial"/>
          <w:color w:val="606060"/>
          <w:sz w:val="19"/>
          <w:szCs w:val="19"/>
          <w:lang w:eastAsia="pt-BR"/>
        </w:rPr>
      </w:pP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669"/>
      </w:tblGrid>
      <w:tr w:rsidR="004C2464" w:rsidRPr="004C2464" w:rsidTr="004C2464"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609"/>
            </w:tblGrid>
            <w:tr w:rsidR="004C2464" w:rsidRPr="004C2464">
              <w:tc>
                <w:tcPr>
                  <w:tcW w:w="0" w:type="auto"/>
                  <w:hideMark/>
                </w:tcPr>
                <w:p w:rsidR="004C2464" w:rsidRPr="004C2464" w:rsidRDefault="004C2464" w:rsidP="004C2464">
                  <w:pPr>
                    <w:spacing w:after="0" w:line="240" w:lineRule="auto"/>
                    <w:ind w:right="45"/>
                    <w:outlineLvl w:val="2"/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</w:pPr>
                  <w:proofErr w:type="gramStart"/>
                  <w:r w:rsidRPr="004C2464">
                    <w:rPr>
                      <w:rFonts w:ascii="Arial" w:eastAsia="Times New Roman" w:hAnsi="Symbol" w:cs="Arial"/>
                      <w:b/>
                      <w:bCs/>
                      <w:sz w:val="20"/>
                      <w:szCs w:val="20"/>
                      <w:lang w:eastAsia="pt-BR"/>
                    </w:rPr>
                    <w:t></w:t>
                  </w:r>
                  <w:r w:rsidRPr="004C246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  </w:t>
                  </w:r>
                  <w:r w:rsidRPr="004C2464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>Pergunta</w:t>
                  </w:r>
                  <w:proofErr w:type="gramEnd"/>
                  <w:r w:rsidRPr="004C2464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 xml:space="preserve"> 1</w:t>
                  </w:r>
                </w:p>
                <w:p w:rsidR="004C2464" w:rsidRPr="004C2464" w:rsidRDefault="004C2464" w:rsidP="004C2464">
                  <w:pPr>
                    <w:spacing w:after="0" w:line="240" w:lineRule="auto"/>
                    <w:jc w:val="right"/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</w:pPr>
                  <w:r w:rsidRPr="004C2464"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  <w:t>0,3 em 0,3 pontos</w:t>
                  </w:r>
                </w:p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"/>
                    <w:gridCol w:w="8195"/>
                    <w:gridCol w:w="66"/>
                    <w:gridCol w:w="66"/>
                    <w:gridCol w:w="66"/>
                  </w:tblGrid>
                  <w:tr w:rsidR="004C2464" w:rsidRPr="004C2464" w:rsidTr="004C2464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noWrap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4C2464" w:rsidRPr="004C2464" w:rsidTr="004C2464">
                    <w:tc>
                      <w:tcPr>
                        <w:tcW w:w="0" w:type="auto"/>
                        <w:vMerge w:val="restart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Considere um problema real que pode ser resolvido com um grafo não direcionado G = (V, E) contendo |V| = n = </w:t>
                        </w:r>
                        <w:proofErr w:type="gramStart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1.000  vértices</w:t>
                        </w:r>
                        <w:proofErr w:type="gramEnd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 e um total de arestas (m) igual a de um clique K</w:t>
                        </w: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vertAlign w:val="subscript"/>
                            <w:lang w:eastAsia="pt-BR"/>
                          </w:rPr>
                          <w:t>1000</w:t>
                        </w: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.</w:t>
                        </w:r>
                      </w:p>
                      <w:p w:rsidR="004C2464" w:rsidRPr="004C2464" w:rsidRDefault="004C2464" w:rsidP="004C2464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Tendo em vista que cada célula de uma matriz de adjacência </w:t>
                        </w:r>
                        <w:proofErr w:type="spellStart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A</w:t>
                        </w: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vertAlign w:val="subscript"/>
                            <w:lang w:eastAsia="pt-BR"/>
                          </w:rPr>
                          <w:t>nxn</w:t>
                        </w:r>
                        <w:proofErr w:type="spellEnd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 armazena um inteiro de 10 bytes e a lista de adjacência, para cada nó de lista encadeada, armazena 10 bytes para um inteiro e 5 bytes para o ponteiro, além de 5 bytes para cada ponteiro do seu vetor de listas encadeadas de tamanho n. </w:t>
                        </w:r>
                      </w:p>
                      <w:p w:rsidR="004C2464" w:rsidRPr="004C2464" w:rsidRDefault="004C2464" w:rsidP="004C2464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Analise as afirmações abaixo: 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1068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A fórmula geral que descreve o total de </w:t>
                        </w:r>
                        <w:proofErr w:type="gramStart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espaço  ocupado</w:t>
                        </w:r>
                        <w:proofErr w:type="gramEnd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 pela matriz de adjacência para  a situação descrita é E(</w:t>
                        </w:r>
                        <w:proofErr w:type="spellStart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A</w:t>
                        </w: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vertAlign w:val="subscript"/>
                            <w:lang w:eastAsia="pt-BR"/>
                          </w:rPr>
                          <w:t>nxn</w:t>
                        </w:r>
                        <w:proofErr w:type="spellEnd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) = 10 x n x n.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1068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O espaço ocupado pela lista de adjacência </w:t>
                        </w:r>
                        <w:proofErr w:type="gramStart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E(</w:t>
                        </w:r>
                        <w:proofErr w:type="gramEnd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L) é de aproximadamente 1,499 x 10</w:t>
                        </w: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vertAlign w:val="superscript"/>
                            <w:lang w:eastAsia="pt-BR"/>
                          </w:rPr>
                          <w:t>10</w:t>
                        </w: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 bytes.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1068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Considerando que no desenvolvimento deste problema, o total de espaço ocupado deve ser o menor possível, então, seria escolhida a matriz de </w:t>
                        </w:r>
                        <w:proofErr w:type="gramStart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adjacência  na</w:t>
                        </w:r>
                        <w:proofErr w:type="gramEnd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 sua implementação, pois E(</w:t>
                        </w:r>
                        <w:proofErr w:type="spellStart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A</w:t>
                        </w: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vertAlign w:val="subscript"/>
                            <w:lang w:eastAsia="pt-BR"/>
                          </w:rPr>
                          <w:t>nxn</w:t>
                        </w:r>
                        <w:proofErr w:type="spellEnd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) &lt; E(L).</w:t>
                        </w:r>
                      </w:p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Com base no descrito e nas afirmações, assinale a alternativa correta.</w:t>
                        </w:r>
                      </w:p>
                      <w:p w:rsidR="004C2464" w:rsidRPr="004C2464" w:rsidRDefault="004C2464" w:rsidP="004C2464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4C2464" w:rsidRPr="004C2464" w:rsidTr="004C2464"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5"/>
                          <w:gridCol w:w="1631"/>
                        </w:tblGrid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 Selecionada: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23" name="Imagem 23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E.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A.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B.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I, 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II  e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 III        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D.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22" name="Imagem 22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E.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vanish/>
                            <w:sz w:val="19"/>
                            <w:szCs w:val="19"/>
                            <w:lang w:eastAsia="pt-BR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8"/>
                          <w:gridCol w:w="6917"/>
                        </w:tblGrid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Comentário da resposta: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Justificativa: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1068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lastRenderedPageBreak/>
                                <w:t xml:space="preserve">VERDADEIRA. A fórmula geral que descreve o total de 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espaço  ocupado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 pela matriz de adjacência para  a situação descrita é E(</w:t>
                              </w:r>
                              <w:proofErr w:type="spellStart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vertAlign w:val="subscript"/>
                                  <w:lang w:eastAsia="pt-BR"/>
                                </w:rPr>
                                <w:t>nxn</w:t>
                              </w:r>
                              <w:proofErr w:type="spellEnd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) = 10 x n x n.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1068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FALSA. O espaço ocupado pela lista de adjacência 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E(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L) é de aproximadamente 1,499 x 10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vertAlign w:val="superscript"/>
                                  <w:lang w:eastAsia="pt-BR"/>
                                </w:rPr>
                                <w:t>7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 bytes.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1068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VERDADEIRA. Considerando que no desenvolvimento deste problema, o total de espaço ocupado deve ser o menor possível, então, seria escolhida a matriz de 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adjacência  na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 sua implementação, pois E(</w:t>
                              </w:r>
                              <w:proofErr w:type="spellStart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vertAlign w:val="subscript"/>
                                  <w:lang w:eastAsia="pt-BR"/>
                                </w:rPr>
                                <w:t>nxn</w:t>
                              </w:r>
                              <w:proofErr w:type="spellEnd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) &lt; E(L).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Resolução: Considerando n = número de vértices e m = número de arestas de G.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O total de arestas de um grafo não orientado completo com n vértices (V) ou </w:t>
                              </w:r>
                              <w:proofErr w:type="spellStart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K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vertAlign w:val="subscript"/>
                                  <w:lang w:eastAsia="pt-BR"/>
                                </w:rPr>
                                <w:t>n</w:t>
                              </w:r>
                              <w:proofErr w:type="spellEnd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 é dado por 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n!/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 (n-2)! 2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 (Conjunto das Partes P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vertAlign w:val="subscript"/>
                                  <w:lang w:eastAsia="pt-BR"/>
                                </w:rPr>
                                <w:t>2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 (V)).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Uma matriz de adjacência ocupa 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Espaço(</w:t>
                              </w:r>
                              <w:proofErr w:type="spellStart"/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AdjG</w:t>
                              </w:r>
                              <w:proofErr w:type="spellEnd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) = n  x  n  x 10 bytes.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Uma lista de adjacência ocupa Espaço (</w:t>
                              </w:r>
                              <w:proofErr w:type="spellStart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ListaG</w:t>
                              </w:r>
                              <w:proofErr w:type="spellEnd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) = 5 x n + 15 x m x 2 = 5 x n + 30 x m bytes.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ind w:left="72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m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 = (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n!/ (n-2)! 2)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m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 = (1000! / (1000-2)! 2) = (1000! / 998! 2) = (1000 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x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 999 / 2) = 999.000 / 2 = 499.500.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Espaço  (</w:t>
                              </w:r>
                              <w:proofErr w:type="spellStart"/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AdjG</w:t>
                              </w:r>
                              <w:proofErr w:type="spellEnd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) = 10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vertAlign w:val="superscript"/>
                                  <w:lang w:eastAsia="pt-BR"/>
                                </w:rPr>
                                <w:t>3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 x 10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vertAlign w:val="superscript"/>
                                  <w:lang w:eastAsia="pt-BR"/>
                                </w:rPr>
                                <w:t>3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 x 10 = 1 x 10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vertAlign w:val="superscript"/>
                                  <w:lang w:eastAsia="pt-BR"/>
                                </w:rPr>
                                <w:t>7 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bytes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Espaço (</w:t>
                              </w:r>
                              <w:proofErr w:type="spellStart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ListaG</w:t>
                              </w:r>
                              <w:proofErr w:type="spellEnd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) = 5 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x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 10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vertAlign w:val="superscript"/>
                                  <w:lang w:eastAsia="pt-BR"/>
                                </w:rPr>
                                <w:t>3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 + 30 x 4,99500 x 10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vertAlign w:val="superscript"/>
                                  <w:lang w:eastAsia="pt-BR"/>
                                </w:rPr>
                                <w:t>5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 = 1,499 x 10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vertAlign w:val="superscript"/>
                                  <w:lang w:eastAsia="pt-BR"/>
                                </w:rPr>
                                <w:t>7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 bytes.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Portanto, nesse caso a matriz de adjacência ocupa menos espaço e seria a melhor opção.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24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4C2464" w:rsidRPr="004C2464" w:rsidRDefault="004C2464" w:rsidP="004C2464">
                  <w:pPr>
                    <w:spacing w:after="0" w:line="240" w:lineRule="auto"/>
                    <w:ind w:right="45"/>
                    <w:outlineLvl w:val="2"/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</w:pPr>
                  <w:proofErr w:type="gramStart"/>
                  <w:r w:rsidRPr="004C2464">
                    <w:rPr>
                      <w:rFonts w:ascii="Arial" w:eastAsia="Times New Roman" w:hAnsi="Symbol" w:cs="Arial"/>
                      <w:b/>
                      <w:bCs/>
                      <w:sz w:val="20"/>
                      <w:szCs w:val="20"/>
                      <w:lang w:eastAsia="pt-BR"/>
                    </w:rPr>
                    <w:t></w:t>
                  </w:r>
                  <w:r w:rsidRPr="004C246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  </w:t>
                  </w:r>
                  <w:r w:rsidRPr="004C2464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>Pergunta</w:t>
                  </w:r>
                  <w:proofErr w:type="gramEnd"/>
                  <w:r w:rsidRPr="004C2464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 xml:space="preserve"> 2</w:t>
                  </w:r>
                </w:p>
                <w:p w:rsidR="004C2464" w:rsidRPr="004C2464" w:rsidRDefault="004C2464" w:rsidP="004C2464">
                  <w:pPr>
                    <w:spacing w:after="0" w:line="240" w:lineRule="auto"/>
                    <w:jc w:val="right"/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</w:pPr>
                  <w:r w:rsidRPr="004C2464"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  <w:t>0,4 em 0,4 pontos</w:t>
                  </w:r>
                </w:p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"/>
                    <w:gridCol w:w="8195"/>
                    <w:gridCol w:w="66"/>
                    <w:gridCol w:w="66"/>
                    <w:gridCol w:w="66"/>
                  </w:tblGrid>
                  <w:tr w:rsidR="004C2464" w:rsidRPr="004C2464" w:rsidTr="004C2464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noWrap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4C2464" w:rsidRPr="004C2464" w:rsidTr="004C2464">
                    <w:tc>
                      <w:tcPr>
                        <w:tcW w:w="0" w:type="auto"/>
                        <w:vMerge w:val="restart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Qual é o número cromático do grafo K</w:t>
                        </w: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vertAlign w:val="subscript"/>
                            <w:lang w:eastAsia="pt-BR"/>
                          </w:rPr>
                          <w:t>4,5</w:t>
                        </w: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?</w:t>
                        </w:r>
                      </w:p>
                      <w:p w:rsidR="004C2464" w:rsidRPr="004C2464" w:rsidRDefault="004C2464" w:rsidP="004C2464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4C2464" w:rsidRPr="004C2464" w:rsidTr="004C2464"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5"/>
                          <w:gridCol w:w="598"/>
                        </w:tblGrid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 Selecionada: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21" name="Imagem 21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A.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2</w:t>
                              </w: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20" name="Imagem 20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A.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2</w:t>
                              </w: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B.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9</w:t>
                              </w: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4</w:t>
                              </w: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D.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20</w:t>
                              </w: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E.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vanish/>
                            <w:sz w:val="19"/>
                            <w:szCs w:val="19"/>
                            <w:lang w:eastAsia="pt-BR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3"/>
                          <w:gridCol w:w="6772"/>
                        </w:tblGrid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Comentário da resposta: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Justificativa: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lastRenderedPageBreak/>
                                <w:t>Aplicando-se o algoritmo de Coloração Sequencial ou Coloração por Classe obtém-se 2 cores, que é o menor número de cores possíveis para pintar o grafo K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vertAlign w:val="subscript"/>
                                  <w:lang w:eastAsia="pt-BR"/>
                                </w:rPr>
                                <w:t>2,9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, ou seja, 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X(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G) = 2 (número cromático).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24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4C2464" w:rsidRPr="004C2464" w:rsidRDefault="004C2464" w:rsidP="004C2464">
                  <w:pPr>
                    <w:spacing w:after="0" w:line="240" w:lineRule="auto"/>
                    <w:ind w:right="45"/>
                    <w:outlineLvl w:val="2"/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</w:pPr>
                  <w:proofErr w:type="gramStart"/>
                  <w:r w:rsidRPr="004C2464">
                    <w:rPr>
                      <w:rFonts w:ascii="Arial" w:eastAsia="Times New Roman" w:hAnsi="Symbol" w:cs="Arial"/>
                      <w:b/>
                      <w:bCs/>
                      <w:sz w:val="20"/>
                      <w:szCs w:val="20"/>
                      <w:lang w:eastAsia="pt-BR"/>
                    </w:rPr>
                    <w:t></w:t>
                  </w:r>
                  <w:r w:rsidRPr="004C246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  </w:t>
                  </w:r>
                  <w:r w:rsidRPr="004C2464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>Pergunta</w:t>
                  </w:r>
                  <w:proofErr w:type="gramEnd"/>
                  <w:r w:rsidRPr="004C2464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 xml:space="preserve"> 3</w:t>
                  </w:r>
                </w:p>
                <w:p w:rsidR="004C2464" w:rsidRPr="004C2464" w:rsidRDefault="004C2464" w:rsidP="004C2464">
                  <w:pPr>
                    <w:spacing w:after="0" w:line="240" w:lineRule="auto"/>
                    <w:jc w:val="right"/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</w:pPr>
                  <w:r w:rsidRPr="004C2464"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  <w:t>0,3 em 0,3 pontos</w:t>
                  </w:r>
                </w:p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"/>
                    <w:gridCol w:w="8202"/>
                    <w:gridCol w:w="64"/>
                    <w:gridCol w:w="64"/>
                    <w:gridCol w:w="64"/>
                  </w:tblGrid>
                  <w:tr w:rsidR="004C2464" w:rsidRPr="004C2464" w:rsidTr="004C2464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noWrap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4C2464" w:rsidRPr="004C2464" w:rsidTr="004C2464">
                    <w:tc>
                      <w:tcPr>
                        <w:tcW w:w="0" w:type="auto"/>
                        <w:vMerge w:val="restart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Trabalhadores da construção civil pretendem construir casas populares. Cada casa popular tem um conjunto de tarefas bem específicas a serem realizadas. </w:t>
                        </w:r>
                        <w:proofErr w:type="gramStart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Determinadas  tarefas</w:t>
                        </w:r>
                        <w:proofErr w:type="gramEnd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 somente podem ser iniciadas após o término de outras, como ilustrado na tabela abaixo. Por exemplo, as tarefas (2), (3) e (4) somente poderão ser iniciadas ao finalizar a tarefa 1; as tarefas (5) e (6) somente poderão ser iniciadas ao terminar a tarefa 2; e assim sucessivamente.</w:t>
                        </w:r>
                      </w:p>
                      <w:p w:rsidR="004C2464" w:rsidRPr="004C2464" w:rsidRDefault="004C2464" w:rsidP="004C2464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pt-BR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7153275" cy="2228850"/>
                                  <wp:effectExtent l="0" t="0" r="0" b="0"/>
                                  <wp:docPr id="19" name="Retângulo 19" descr="https://bb.cruzeirodosulvirtual.com.br/bbcswebdav/pid-5951231-dt-content-rid-96429072_1/xid-96429072_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7153275" cy="2228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5AEDA002" id="Retângulo 19" o:spid="_x0000_s1026" alt="https://bb.cruzeirodosulvirtual.com.br/bbcswebdav/pid-5951231-dt-content-rid-96429072_1/xid-96429072_1" style="width:563.25pt;height:17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:rsidR="004C2464" w:rsidRPr="004C2464" w:rsidRDefault="004C2464" w:rsidP="004C2464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Tendo por base a situação descrita e as afirmações a seguir.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Considerando a descrição do problema, ele deve ser modelado para um grafo direcionado.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Uma sequência adequada que considera a relação de dependência entre as tarefas pode ser obtida pelo algoritmo percurso em profundidade de grafos.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Uma sequência adequada de tarefas fazendo uso da ordenação topológica para realizar a construção da casa é 1, 7, 4, 2, 3, 5, 6, 8.</w:t>
                        </w:r>
                      </w:p>
                      <w:p w:rsidR="004C2464" w:rsidRPr="004C2464" w:rsidRDefault="004C2464" w:rsidP="004C2464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Assinale a alternativa que indica as afirmações corretas.</w:t>
                        </w:r>
                      </w:p>
                      <w:p w:rsidR="004C2464" w:rsidRPr="004C2464" w:rsidRDefault="004C2464" w:rsidP="004C2464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4C2464" w:rsidRPr="004C2464" w:rsidTr="004C2464"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5"/>
                          <w:gridCol w:w="2418"/>
                        </w:tblGrid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 Selecionada: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18" name="Imagem 18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A.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ind w:left="720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17" name="Imagem 17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A.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ind w:left="720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B.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ind w:left="720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ind w:left="720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D.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ind w:left="720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 e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E.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ind w:left="720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I, II e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vanish/>
                            <w:sz w:val="19"/>
                            <w:szCs w:val="19"/>
                            <w:lang w:eastAsia="pt-BR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9"/>
                          <w:gridCol w:w="6863"/>
                        </w:tblGrid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Comentário da resposta: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Justificativa: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VERDADEIRA. Pois, como existe dependência entre as tarefas, o problema deve ser modelado como um grafo direcionado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.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FALSA. O algoritmo que possibilita preservar as dependências entre as tarefas é Ordenação Topológica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.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VERDADEIRA. 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Uma sequência adequada de tarefas para realizar a construção da casa que considera as dependências fazendo uso do algoritmo de ordenação topológica é 1, 7, 4, 2, 3, 5, 6, 8.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24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4C2464" w:rsidRPr="004C2464" w:rsidRDefault="004C2464" w:rsidP="004C2464">
                  <w:pPr>
                    <w:spacing w:after="0" w:line="240" w:lineRule="auto"/>
                    <w:ind w:right="45"/>
                    <w:outlineLvl w:val="2"/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</w:pPr>
                  <w:proofErr w:type="gramStart"/>
                  <w:r w:rsidRPr="004C2464">
                    <w:rPr>
                      <w:rFonts w:ascii="Arial" w:eastAsia="Times New Roman" w:hAnsi="Symbol" w:cs="Arial"/>
                      <w:b/>
                      <w:bCs/>
                      <w:sz w:val="20"/>
                      <w:szCs w:val="20"/>
                      <w:lang w:eastAsia="pt-BR"/>
                    </w:rPr>
                    <w:t></w:t>
                  </w:r>
                  <w:r w:rsidRPr="004C246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  </w:t>
                  </w:r>
                  <w:r w:rsidRPr="004C2464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>Pergunta</w:t>
                  </w:r>
                  <w:proofErr w:type="gramEnd"/>
                  <w:r w:rsidRPr="004C2464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 xml:space="preserve"> 4</w:t>
                  </w:r>
                </w:p>
                <w:p w:rsidR="004C2464" w:rsidRPr="004C2464" w:rsidRDefault="004C2464" w:rsidP="004C2464">
                  <w:pPr>
                    <w:spacing w:after="0" w:line="240" w:lineRule="auto"/>
                    <w:jc w:val="right"/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</w:pPr>
                  <w:r w:rsidRPr="004C2464"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  <w:t>0,3 em 0,3 pontos</w:t>
                  </w:r>
                </w:p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"/>
                    <w:gridCol w:w="8195"/>
                    <w:gridCol w:w="66"/>
                    <w:gridCol w:w="66"/>
                    <w:gridCol w:w="66"/>
                  </w:tblGrid>
                  <w:tr w:rsidR="004C2464" w:rsidRPr="004C2464" w:rsidTr="004C2464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noWrap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4C2464" w:rsidRPr="004C2464" w:rsidTr="004C2464">
                    <w:tc>
                      <w:tcPr>
                        <w:tcW w:w="0" w:type="auto"/>
                        <w:vMerge w:val="restart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Considere um grafo G (V, E), os conceitos sobre Caminhos Mínimos em Grafos, o algoritmo de Floyd e as afirmações a seguir.</w:t>
                        </w:r>
                      </w:p>
                      <w:p w:rsidR="004C2464" w:rsidRPr="004C2464" w:rsidRDefault="004C2464" w:rsidP="004C2464">
                        <w:pPr>
                          <w:spacing w:after="0" w:line="240" w:lineRule="auto"/>
                          <w:ind w:left="360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 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O algoritmo de Floyd é matricial e pode trabalhar com arcos contendo valores negativos.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O algoritmo de Floyd utiliza um vértice base </w:t>
                        </w:r>
                        <w:proofErr w:type="gramStart"/>
                        <w:r w:rsidRPr="004C2464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k</w:t>
                        </w:r>
                        <w:proofErr w:type="gramEnd"/>
                        <w:r w:rsidRPr="004C2464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 xml:space="preserve"> para a construção de triplas com todos os pares (i, j), i, j </w:t>
                        </w:r>
                        <w:r w:rsidRPr="004C2464">
                          <w:rPr>
                            <w:rFonts w:ascii="Cambria Math" w:eastAsia="Times New Roman" w:hAnsi="Cambria Math" w:cs="Cambria Math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∈</w:t>
                        </w:r>
                        <w:r w:rsidRPr="004C2464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 V, a serem examinados por desigualdades triangulares (envolvendo três vértices).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O algoritmo de Floyd quando aplicado a um grafo com uma categoria de conexidade C</w:t>
                        </w:r>
                        <w:r w:rsidRPr="004C2464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vertAlign w:val="subscript"/>
                            <w:lang w:eastAsia="pt-BR"/>
                          </w:rPr>
                          <w:t>2</w:t>
                        </w:r>
                        <w:r w:rsidRPr="004C2464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, C</w:t>
                        </w:r>
                        <w:r w:rsidRPr="004C2464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vertAlign w:val="subscript"/>
                            <w:lang w:eastAsia="pt-BR"/>
                          </w:rPr>
                          <w:t>1</w:t>
                        </w:r>
                        <w:r w:rsidRPr="004C2464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, C</w:t>
                        </w:r>
                        <w:r w:rsidRPr="004C2464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vertAlign w:val="subscript"/>
                            <w:lang w:eastAsia="pt-BR"/>
                          </w:rPr>
                          <w:t>0</w:t>
                        </w:r>
                        <w:r w:rsidRPr="004C2464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, não terá posições infinitas na matriz de distâncias, mas terá posições iguais a 0 na matriz de rotas, indicando a impossibilidade de se atingir, nesse caso, o segundo vértice a partir do primeiro.</w:t>
                        </w:r>
                      </w:p>
                      <w:p w:rsidR="004C2464" w:rsidRPr="004C2464" w:rsidRDefault="004C2464" w:rsidP="004C2464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 </w:t>
                        </w:r>
                      </w:p>
                      <w:p w:rsidR="004C2464" w:rsidRPr="004C2464" w:rsidRDefault="004C2464" w:rsidP="004C2464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Com base no descrito e nas afirmações, assinale a alternativa correta.</w:t>
                        </w:r>
                      </w:p>
                      <w:p w:rsidR="004C2464" w:rsidRPr="004C2464" w:rsidRDefault="004C2464" w:rsidP="004C2464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4C2464" w:rsidRPr="004C2464" w:rsidTr="004C2464"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5"/>
                          <w:gridCol w:w="1698"/>
                        </w:tblGrid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 Selecionada: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16" name="Imagem 16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A.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15" name="Imagem 15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A.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B.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D.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lastRenderedPageBreak/>
                                <w:t>I, II e III.</w:t>
                              </w: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E.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 e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vanish/>
                            <w:sz w:val="19"/>
                            <w:szCs w:val="19"/>
                            <w:lang w:eastAsia="pt-BR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38"/>
                          <w:gridCol w:w="6897"/>
                        </w:tblGrid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Comentário da resposta: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Justificativa: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VERDADEIRA. O algoritmo de Floyd é matricial e pode trabalhar com arcos contendo valores negativos.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VERDADEIRA. O algoritmo de Floyd utiliza um vértice base 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k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 para a construção de triplas com todos os pares (i, j), i, j </w:t>
                              </w:r>
                              <w:r w:rsidRPr="004C2464">
                                <w:rPr>
                                  <w:rFonts w:ascii="Cambria Math" w:eastAsia="Times New Roman" w:hAnsi="Cambria Math" w:cs="Cambria Math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∈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 V, a serem examinados por desigualdades triangulares (envolvendo três vértices).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FALSA. O algoritmo de Floyd quando aplicado a um grafo com uma categoria de conexidade C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vertAlign w:val="subscript"/>
                                  <w:lang w:eastAsia="pt-BR"/>
                                </w:rPr>
                                <w:t>2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, C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vertAlign w:val="subscript"/>
                                  <w:lang w:eastAsia="pt-BR"/>
                                </w:rPr>
                                <w:t>1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, C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vertAlign w:val="subscript"/>
                                  <w:lang w:eastAsia="pt-BR"/>
                                </w:rPr>
                                <w:t>0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, restarão posições infinitas em na matriz de distâncias, às quais corresponderão posições iguais a 0 na matriz de rotas, indicando a impossibilidade de se atingir, nesse caso, o segundo vértice a partir do primeiro.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24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4C2464" w:rsidRPr="004C2464" w:rsidRDefault="004C2464" w:rsidP="004C2464">
                  <w:pPr>
                    <w:spacing w:after="0" w:line="240" w:lineRule="auto"/>
                    <w:ind w:right="45"/>
                    <w:outlineLvl w:val="2"/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</w:pPr>
                  <w:proofErr w:type="gramStart"/>
                  <w:r w:rsidRPr="004C2464">
                    <w:rPr>
                      <w:rFonts w:ascii="Arial" w:eastAsia="Times New Roman" w:hAnsi="Symbol" w:cs="Arial"/>
                      <w:b/>
                      <w:bCs/>
                      <w:sz w:val="20"/>
                      <w:szCs w:val="20"/>
                      <w:lang w:eastAsia="pt-BR"/>
                    </w:rPr>
                    <w:t></w:t>
                  </w:r>
                  <w:r w:rsidRPr="004C246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  </w:t>
                  </w:r>
                  <w:r w:rsidRPr="004C2464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>Pergunta</w:t>
                  </w:r>
                  <w:proofErr w:type="gramEnd"/>
                  <w:r w:rsidRPr="004C2464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 xml:space="preserve"> 5</w:t>
                  </w:r>
                </w:p>
                <w:p w:rsidR="004C2464" w:rsidRPr="004C2464" w:rsidRDefault="004C2464" w:rsidP="004C2464">
                  <w:pPr>
                    <w:spacing w:after="0" w:line="240" w:lineRule="auto"/>
                    <w:jc w:val="right"/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</w:pPr>
                  <w:r w:rsidRPr="004C2464"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  <w:t>0,3 em 0,3 pontos</w:t>
                  </w:r>
                </w:p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"/>
                    <w:gridCol w:w="8195"/>
                    <w:gridCol w:w="66"/>
                    <w:gridCol w:w="66"/>
                    <w:gridCol w:w="66"/>
                  </w:tblGrid>
                  <w:tr w:rsidR="004C2464" w:rsidRPr="004C2464" w:rsidTr="004C2464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noWrap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4C2464" w:rsidRPr="004C2464" w:rsidTr="004C2464">
                    <w:tc>
                      <w:tcPr>
                        <w:tcW w:w="0" w:type="auto"/>
                        <w:vMerge w:val="restart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Considerando Árvore Parcial de Custo Mínimo (APCM), temos as seguintes afirmações.</w:t>
                        </w:r>
                      </w:p>
                      <w:p w:rsidR="004C2464" w:rsidRPr="004C2464" w:rsidRDefault="004C2464" w:rsidP="004C2464">
                        <w:pPr>
                          <w:spacing w:after="0" w:line="240" w:lineRule="auto"/>
                          <w:ind w:left="360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 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Seja G</w:t>
                        </w:r>
                        <w:proofErr w:type="gramStart"/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=(</w:t>
                        </w:r>
                        <w:proofErr w:type="gramEnd"/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V,E) um grafo, com n&gt;=2 vértices, G ser acíclico e possuir o número de arestas mínimo é suficiente para caracterizar G como uma árvore.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Há uma árvore A = (V, M) que é um grafo parcial de G = (</w:t>
                        </w:r>
                        <w:proofErr w:type="gramStart"/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V,E</w:t>
                        </w:r>
                        <w:proofErr w:type="gramEnd"/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), se e se somente se G for conexo.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Os algoritmos relacionados a este problema são apoiados no lema: Seja X </w:t>
                        </w:r>
                        <w:r w:rsidRPr="004C2464">
                          <w:rPr>
                            <w:rFonts w:ascii="Cambria Math" w:eastAsia="Times New Roman" w:hAnsi="Cambria Math" w:cs="Cambria Math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⊆</w:t>
                        </w:r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 V em um grafo G = (V, E) e seja e </w:t>
                        </w:r>
                        <w:r w:rsidRPr="004C2464">
                          <w:rPr>
                            <w:rFonts w:ascii="Cambria Math" w:eastAsia="Times New Roman" w:hAnsi="Cambria Math" w:cs="Cambria Math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∈</w:t>
                        </w:r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 E a aresta de menor custo entre X e V – X. Então, e pertence a uma APCM.</w:t>
                        </w:r>
                      </w:p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Assinale a alternativa que indica as afirmações corretas.</w:t>
                        </w:r>
                      </w:p>
                      <w:p w:rsidR="004C2464" w:rsidRPr="004C2464" w:rsidRDefault="004C2464" w:rsidP="004C2464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4C2464" w:rsidRPr="004C2464" w:rsidTr="004C2464"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5"/>
                          <w:gridCol w:w="2418"/>
                        </w:tblGrid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 Selecionada: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14" name="Imagem 14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ind w:left="720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 e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A.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ind w:left="720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B.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ind w:left="720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I, II e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13" name="Imagem 13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ind w:left="720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 e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D.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ind w:left="720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E.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ind w:left="720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vanish/>
                            <w:sz w:val="19"/>
                            <w:szCs w:val="19"/>
                            <w:lang w:eastAsia="pt-BR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1"/>
                          <w:gridCol w:w="6924"/>
                        </w:tblGrid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Comentário da resposta: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Justificativa: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 FALSO, pois se G é acíclico significa que não há nenhum caminho simples e fechado em G, ou seja, não há nenhum circuito em G (até aí tudo bem). Entretanto, se em G o número de arestas é mínimo, não há garantia que G (sendo somente acíclico) não tem </w:t>
                              </w:r>
                              <w:proofErr w:type="spellStart"/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subgrafos</w:t>
                              </w:r>
                              <w:proofErr w:type="spellEnd"/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 isolados, assim, não pode-se afirmar 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que  G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 é conexo. Por exemplo, é possível ter um grafo G com 2 vértices e nenhuma aresta (número mínimo de arestas), observe que G é acíclico e não é conexo (tem duas componentes conexas).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VERDADEIRO, pois, segundo o Teorema 2: existe uma árvore H= (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V,F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) que seja um grafo parcial de G = (V,E), se e se somente se G for conexo.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VERDADEIRO. 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visto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 que algoritmos relacionados a este problema são apoiados no lema: Seja X </w:t>
                              </w:r>
                              <w:r w:rsidRPr="004C2464">
                                <w:rPr>
                                  <w:rFonts w:ascii="Cambria Math" w:eastAsia="Times New Roman" w:hAnsi="Cambria Math" w:cs="Cambria Math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⊆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 V em um grafo G = (V, E) e seja e </w:t>
                              </w:r>
                              <w:r w:rsidRPr="004C2464">
                                <w:rPr>
                                  <w:rFonts w:ascii="Cambria Math" w:eastAsia="Times New Roman" w:hAnsi="Cambria Math" w:cs="Cambria Math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∈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 E a aresta de menor custo entre X e V – X. Então, e pertence a uma APCM.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24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4C2464" w:rsidRPr="004C2464" w:rsidRDefault="004C2464" w:rsidP="004C2464">
                  <w:pPr>
                    <w:spacing w:after="0" w:line="240" w:lineRule="auto"/>
                    <w:ind w:right="45"/>
                    <w:outlineLvl w:val="2"/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</w:pPr>
                  <w:proofErr w:type="gramStart"/>
                  <w:r w:rsidRPr="004C2464">
                    <w:rPr>
                      <w:rFonts w:ascii="Arial" w:eastAsia="Times New Roman" w:hAnsi="Symbol" w:cs="Arial"/>
                      <w:b/>
                      <w:bCs/>
                      <w:sz w:val="20"/>
                      <w:szCs w:val="20"/>
                      <w:lang w:eastAsia="pt-BR"/>
                    </w:rPr>
                    <w:t></w:t>
                  </w:r>
                  <w:r w:rsidRPr="004C246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  </w:t>
                  </w:r>
                  <w:r w:rsidRPr="004C2464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>Pergunta</w:t>
                  </w:r>
                  <w:proofErr w:type="gramEnd"/>
                  <w:r w:rsidRPr="004C2464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 xml:space="preserve"> 6</w:t>
                  </w:r>
                </w:p>
                <w:p w:rsidR="004C2464" w:rsidRPr="004C2464" w:rsidRDefault="004C2464" w:rsidP="004C2464">
                  <w:pPr>
                    <w:spacing w:after="0" w:line="240" w:lineRule="auto"/>
                    <w:jc w:val="right"/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</w:pPr>
                  <w:r w:rsidRPr="004C2464"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  <w:t>0,3 em 0,3 pontos</w:t>
                  </w:r>
                </w:p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"/>
                    <w:gridCol w:w="8195"/>
                    <w:gridCol w:w="66"/>
                    <w:gridCol w:w="66"/>
                    <w:gridCol w:w="66"/>
                  </w:tblGrid>
                  <w:tr w:rsidR="004C2464" w:rsidRPr="004C2464" w:rsidTr="004C2464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noWrap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4C2464" w:rsidRPr="004C2464" w:rsidTr="004C2464">
                    <w:tc>
                      <w:tcPr>
                        <w:tcW w:w="0" w:type="auto"/>
                        <w:vMerge w:val="restart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Considere o grafo direcionado G = (V, E) dado pela matriz de adjacência abaixo.</w:t>
                        </w:r>
                      </w:p>
                      <w:p w:rsidR="004C2464" w:rsidRPr="004C2464" w:rsidRDefault="004C2464" w:rsidP="004C2464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pt-BR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581400" cy="2838450"/>
                                  <wp:effectExtent l="0" t="0" r="0" b="0"/>
                                  <wp:docPr id="12" name="Retângulo 12" descr="https://bb.cruzeirodosulvirtual.com.br/bbcswebdav/pid-5951231-dt-content-rid-96439978_1/xid-96439978_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581400" cy="2838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77DBE066" id="Retângulo 12" o:spid="_x0000_s1026" alt="https://bb.cruzeirodosulvirtual.com.br/bbcswebdav/pid-5951231-dt-content-rid-96439978_1/xid-96439978_1" style="width:282pt;height:2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:rsidR="004C2464" w:rsidRPr="004C2464" w:rsidRDefault="004C2464" w:rsidP="004C2464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E as </w:t>
                        </w:r>
                        <w:proofErr w:type="gramStart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afirmações  a</w:t>
                        </w:r>
                        <w:proofErr w:type="gramEnd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 seguir: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Os fechos transitivos direto e inverso de G </w:t>
                        </w:r>
                        <w:proofErr w:type="gramStart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para  </w:t>
                        </w:r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R</w:t>
                        </w:r>
                        <w:proofErr w:type="gramEnd"/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vertAlign w:val="superscript"/>
                            <w:lang w:eastAsia="pt-BR"/>
                          </w:rPr>
                          <w:t>+</w:t>
                        </w:r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(1) =  { 1, 2, 3, 4,  5 } e R</w:t>
                        </w:r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vertAlign w:val="superscript"/>
                            <w:lang w:eastAsia="pt-BR"/>
                          </w:rPr>
                          <w:t>-</w:t>
                        </w:r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(6) = { 6, 7, 8, 9 }.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Uma das componentes fortemente conexas </w:t>
                        </w:r>
                        <w:proofErr w:type="gramStart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é </w:t>
                        </w:r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 S</w:t>
                        </w:r>
                        <w:proofErr w:type="gramEnd"/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 =  {  6, 7, 8, 9 }.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O grafo reduzido Gr de G possui quatro arcos.</w:t>
                        </w:r>
                      </w:p>
                      <w:p w:rsidR="004C2464" w:rsidRPr="004C2464" w:rsidRDefault="004C2464" w:rsidP="004C2464">
                        <w:pPr>
                          <w:spacing w:after="0" w:line="240" w:lineRule="auto"/>
                          <w:ind w:left="360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pt-BR"/>
                          </w:rPr>
                          <w:t> </w:t>
                        </w:r>
                      </w:p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lastRenderedPageBreak/>
                          <w:t>Com base no descrito e nas afirmações, assinale a alternativa correta.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4C2464" w:rsidRPr="004C2464" w:rsidTr="004C2464"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5"/>
                          <w:gridCol w:w="1698"/>
                        </w:tblGrid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 Selecionada: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11" name="Imagem 11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B.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A.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10" name="Imagem 10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B.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 e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D.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E.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vanish/>
                            <w:sz w:val="19"/>
                            <w:szCs w:val="19"/>
                            <w:lang w:eastAsia="pt-BR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98"/>
                          <w:gridCol w:w="6637"/>
                        </w:tblGrid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Comentário da resposta: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Justificativa: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VERDADEIRO. Os fechos transitivos direto e inverso de G 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para  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R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vertAlign w:val="superscript"/>
                                  <w:lang w:eastAsia="pt-BR"/>
                                </w:rPr>
                                <w:t>+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(1) =  { 1, 2, 3, 4,  5 } e R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vertAlign w:val="superscript"/>
                                  <w:lang w:eastAsia="pt-BR"/>
                                </w:rPr>
                                <w:t>-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(6) = { 6, 7, 8, 9 }.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VERDADEIRO. Uma das componentes fortemente conexas é 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S 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=  {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  6, 7, 8, 9 }.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FALSO. O grafo reduzido Gr de G possui três arcos.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24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4C2464" w:rsidRPr="004C2464" w:rsidRDefault="004C2464" w:rsidP="004C2464">
                  <w:pPr>
                    <w:spacing w:after="0" w:line="240" w:lineRule="auto"/>
                    <w:ind w:right="45"/>
                    <w:outlineLvl w:val="2"/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</w:pPr>
                  <w:proofErr w:type="gramStart"/>
                  <w:r w:rsidRPr="004C2464">
                    <w:rPr>
                      <w:rFonts w:ascii="Arial" w:eastAsia="Times New Roman" w:hAnsi="Symbol" w:cs="Arial"/>
                      <w:b/>
                      <w:bCs/>
                      <w:sz w:val="20"/>
                      <w:szCs w:val="20"/>
                      <w:lang w:eastAsia="pt-BR"/>
                    </w:rPr>
                    <w:t></w:t>
                  </w:r>
                  <w:r w:rsidRPr="004C246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  </w:t>
                  </w:r>
                  <w:r w:rsidRPr="004C2464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>Pergunta</w:t>
                  </w:r>
                  <w:proofErr w:type="gramEnd"/>
                  <w:r w:rsidRPr="004C2464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 xml:space="preserve"> 7</w:t>
                  </w:r>
                </w:p>
                <w:p w:rsidR="004C2464" w:rsidRPr="004C2464" w:rsidRDefault="004C2464" w:rsidP="004C2464">
                  <w:pPr>
                    <w:spacing w:after="0" w:line="240" w:lineRule="auto"/>
                    <w:jc w:val="right"/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</w:pPr>
                  <w:r w:rsidRPr="004C2464"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  <w:t>0,4 em 0,4 pontos</w:t>
                  </w:r>
                </w:p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"/>
                    <w:gridCol w:w="8196"/>
                    <w:gridCol w:w="66"/>
                    <w:gridCol w:w="66"/>
                    <w:gridCol w:w="66"/>
                  </w:tblGrid>
                  <w:tr w:rsidR="004C2464" w:rsidRPr="004C2464" w:rsidTr="004C2464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noWrap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4C2464" w:rsidRPr="004C2464" w:rsidTr="004C2464">
                    <w:tc>
                      <w:tcPr>
                        <w:tcW w:w="0" w:type="auto"/>
                        <w:vMerge w:val="restart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Um carteiro deve entregar suas cartas de tal forma que otimize o seu percurso, sem a necessidade de passar por uma mesma rua mais de uma vez ou em dois sentidos diferentes. Considerando que suas entregas são: segundas e sextas na Área 1; terças e quintas na Área 2; e quartas e sábados na Área 3. As áreas são ilustradas nos grafos a seguir.</w:t>
                        </w:r>
                      </w:p>
                      <w:p w:rsidR="004C2464" w:rsidRPr="004C2464" w:rsidRDefault="004C2464" w:rsidP="004C2464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pt-BR"/>
                          </w:rPr>
                          <w:lastRenderedPageBreak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5438775" cy="4857750"/>
                                  <wp:effectExtent l="0" t="0" r="0" b="0"/>
                                  <wp:docPr id="9" name="Retângulo 9" descr="https://bb.cruzeirodosulvirtual.com.br/bbcswebdav/pid-5951231-dt-content-rid-96433064_1/xid-96433064_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5438775" cy="485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F3ED5A7" id="Retângulo 9" o:spid="_x0000_s1026" alt="https://bb.cruzeirodosulvirtual.com.br/bbcswebdav/pid-5951231-dt-content-rid-96433064_1/xid-96433064_1" style="width:428.25pt;height:3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:rsidR="004C2464" w:rsidRPr="004C2464" w:rsidRDefault="004C2464" w:rsidP="004C2464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Considere as afirmações: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É possível determinar um percurso no qual o carteiro possa entregar as cartas passando por todas as ruas das Áreas 1 e 2 uma única vez.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O grafo correspondente a Área 1 é </w:t>
                        </w:r>
                        <w:proofErr w:type="spellStart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Euleriano</w:t>
                        </w:r>
                        <w:proofErr w:type="spellEnd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, mas não </w:t>
                        </w:r>
                        <w:proofErr w:type="gramStart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é Hamiltoniano</w:t>
                        </w:r>
                        <w:proofErr w:type="gramEnd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.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O grafo correspondente a Área 3 não é </w:t>
                        </w:r>
                        <w:proofErr w:type="spellStart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Euleriano</w:t>
                        </w:r>
                        <w:proofErr w:type="spellEnd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, mas é um grafo cúbico.</w:t>
                        </w:r>
                      </w:p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Com base no descrito e nas afirmações, assinale a alternativa correta.</w:t>
                        </w:r>
                      </w:p>
                      <w:p w:rsidR="004C2464" w:rsidRPr="004C2464" w:rsidRDefault="004C2464" w:rsidP="004C2464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4C2464" w:rsidRPr="004C2464" w:rsidTr="004C2464"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5"/>
                          <w:gridCol w:w="1698"/>
                        </w:tblGrid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 Selecionada: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8" name="Imagem 8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E.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A.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 e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B.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I, II e III.</w:t>
                              </w: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D.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7" name="Imagem 7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E.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vanish/>
                            <w:sz w:val="19"/>
                            <w:szCs w:val="19"/>
                            <w:lang w:eastAsia="pt-BR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00"/>
                          <w:gridCol w:w="6936"/>
                        </w:tblGrid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Comentário da resposta: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Justificativa: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VERDADEIRA. Um percurso possível para a Área 1: Párea 1 = 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{ p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, q, u, t, q, s, t, p, s, r, p } e Área 2: Párea 2 = { f, c, b, f, e, b, a, d, e }.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FALSA. O grafo correspondente a 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área  1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 é </w:t>
                              </w:r>
                              <w:proofErr w:type="spellStart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Euleriano</w:t>
                              </w:r>
                              <w:proofErr w:type="spellEnd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 e Hamiltoniano.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 xml:space="preserve">Para que o carteiro possa entregar as suas cartas sem a necessidade de passar por uma mesma rua mais de uma vez ou em dois sentidos diferentes deve satisfazer o teorema de caminhos </w:t>
                              </w:r>
                              <w:proofErr w:type="spellStart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eulerianos</w:t>
                              </w:r>
                              <w:proofErr w:type="spellEnd"/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, ou seja, o grafo correspondente a cada uma das Áreas de ter 0 ou 2 vértices com grau ímpar. Caso o grafo possua 0 vértices com grau ímpar, o percurso pode começar em qualquer vértice do grafo e terminará no mesmo vértice. Se o grafo possuir 2 vértices com grau ímpar, o percurso deve começar em um vértice com grau ímpar e terminar no outro vértice com grau ímpar.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Com base nesse teorema, temos: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Área 1: o grafo correspondente possui 0 vértices com grau ímpar, logo é possível determinar o percurso.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Um percurso Hamiltoniano fechado seria P </w:t>
                              </w:r>
                              <w:proofErr w:type="spellStart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area</w:t>
                              </w:r>
                              <w:proofErr w:type="spellEnd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 1 = 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{ p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, r, s, t, u, q, p }, logo o grafo é Hamiltoniano.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VERDADEIRA. O grafo correspondente a área 3 não é </w:t>
                              </w:r>
                              <w:proofErr w:type="spellStart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Euleriano</w:t>
                              </w:r>
                              <w:proofErr w:type="spellEnd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, pois apresenta 4 vértices com grau ímpar, mas é um grafo cúbico, visto que     </w:t>
                              </w:r>
                              <w:r w:rsidRPr="004C2464">
                                <w:rPr>
                                  <w:rFonts w:ascii="Cambria Math" w:eastAsia="Times New Roman" w:hAnsi="Cambria Math" w:cs="Cambria Math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∀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 x </w:t>
                              </w:r>
                              <w:r w:rsidRPr="004C2464">
                                <w:rPr>
                                  <w:rFonts w:ascii="Cambria Math" w:eastAsia="Times New Roman" w:hAnsi="Cambria Math" w:cs="Cambria Math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∈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 V, 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d(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x) = 3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  <w:t>,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  portanto o grafo é regular de grau 3 ou 3-regular (grafo cúbico).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24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4C2464" w:rsidRPr="004C2464" w:rsidRDefault="004C2464" w:rsidP="004C2464">
                  <w:pPr>
                    <w:spacing w:after="0" w:line="240" w:lineRule="auto"/>
                    <w:ind w:right="45"/>
                    <w:outlineLvl w:val="2"/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</w:pPr>
                  <w:proofErr w:type="gramStart"/>
                  <w:r w:rsidRPr="004C2464">
                    <w:rPr>
                      <w:rFonts w:ascii="Arial" w:eastAsia="Times New Roman" w:hAnsi="Symbol" w:cs="Arial"/>
                      <w:b/>
                      <w:bCs/>
                      <w:sz w:val="20"/>
                      <w:szCs w:val="20"/>
                      <w:lang w:eastAsia="pt-BR"/>
                    </w:rPr>
                    <w:t></w:t>
                  </w:r>
                  <w:r w:rsidRPr="004C246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  </w:t>
                  </w:r>
                  <w:r w:rsidRPr="004C2464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>Pergunta</w:t>
                  </w:r>
                  <w:proofErr w:type="gramEnd"/>
                  <w:r w:rsidRPr="004C2464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 xml:space="preserve"> 8</w:t>
                  </w:r>
                </w:p>
                <w:p w:rsidR="004C2464" w:rsidRPr="004C2464" w:rsidRDefault="004C2464" w:rsidP="004C2464">
                  <w:pPr>
                    <w:spacing w:after="0" w:line="240" w:lineRule="auto"/>
                    <w:jc w:val="right"/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</w:pPr>
                  <w:r w:rsidRPr="004C2464"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  <w:t>0,4 em 0,4 pontos</w:t>
                  </w:r>
                </w:p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"/>
                    <w:gridCol w:w="8196"/>
                    <w:gridCol w:w="66"/>
                    <w:gridCol w:w="66"/>
                    <w:gridCol w:w="66"/>
                  </w:tblGrid>
                  <w:tr w:rsidR="004C2464" w:rsidRPr="004C2464" w:rsidTr="004C2464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noWrap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4C2464" w:rsidRPr="004C2464" w:rsidTr="004C2464">
                    <w:tc>
                      <w:tcPr>
                        <w:tcW w:w="0" w:type="auto"/>
                        <w:vMerge w:val="restart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Considere o grafo G</w:t>
                        </w:r>
                        <w:proofErr w:type="gramStart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=  (</w:t>
                        </w:r>
                        <w:proofErr w:type="gramEnd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V, A) direcionado abaixo:</w:t>
                        </w:r>
                      </w:p>
                      <w:p w:rsidR="004C2464" w:rsidRPr="004C2464" w:rsidRDefault="004C2464" w:rsidP="004C2464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pt-BR"/>
                          </w:rPr>
                          <w:lastRenderedPageBreak/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5438775" cy="2905125"/>
                                  <wp:effectExtent l="0" t="0" r="0" b="0"/>
                                  <wp:docPr id="6" name="Retângulo 6" descr="https://bb.cruzeirodosulvirtual.com.br/bbcswebdav/pid-5951231-dt-content-rid-96431299_1/xid-96431299_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5438775" cy="2905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2DAD94D" id="Retângulo 6" o:spid="_x0000_s1026" alt="https://bb.cruzeirodosulvirtual.com.br/bbcswebdav/pid-5951231-dt-content-rid-96431299_1/xid-96431299_1" style="width:428.25pt;height:2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E as afirmações abaixo: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O grafo dual direcional de G possui 8 arcos.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O grafo reduzido de Gr é isomorfo a G.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Tendo o vértice A como ponto de partida, a ordem em que os vértices são visitados pelo percurso em profundidade é dada por A B D E F C.</w:t>
                        </w:r>
                      </w:p>
                      <w:p w:rsidR="004C2464" w:rsidRPr="004C2464" w:rsidRDefault="004C2464" w:rsidP="004C2464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Com base no descrito e nas afirmações, a</w:t>
                        </w:r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ssinale a alternativa correta.</w:t>
                        </w:r>
                      </w:p>
                      <w:p w:rsidR="004C2464" w:rsidRPr="004C2464" w:rsidRDefault="004C2464" w:rsidP="004C2464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4C2464" w:rsidRPr="004C2464" w:rsidTr="004C2464"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5"/>
                          <w:gridCol w:w="1991"/>
                        </w:tblGrid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 Selecionada: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5" name="Imagem 5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E.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ind w:left="360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I, II e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A.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ind w:left="360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B.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ind w:left="360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ind w:left="360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D.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ind w:left="360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4" name="Imagem 4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E.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ind w:left="360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I, II e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vanish/>
                            <w:sz w:val="19"/>
                            <w:szCs w:val="19"/>
                            <w:lang w:eastAsia="pt-BR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90"/>
                          <w:gridCol w:w="6946"/>
                        </w:tblGrid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Comentário da resposta: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Justificativa: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VERDADEIRA, pois considerando-se QUE Todo grafo orientado G = (V, A) tem um grafo G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vertAlign w:val="superscript"/>
                                  <w:lang w:eastAsia="pt-BR"/>
                                </w:rPr>
                                <w:t>D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 = (V, A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vertAlign w:val="superscript"/>
                                  <w:lang w:eastAsia="pt-BR"/>
                                </w:rPr>
                                <w:t>D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), no qual todo arco </w:t>
                              </w:r>
                              <w:proofErr w:type="spellStart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u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vertAlign w:val="superscript"/>
                                  <w:lang w:eastAsia="pt-BR"/>
                                </w:rPr>
                                <w:t>D</w:t>
                              </w:r>
                              <w:proofErr w:type="spellEnd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 = (y, x) tem em A um arco correspondente u = (x, 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lastRenderedPageBreak/>
                                <w:t>y). 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G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bdr w:val="none" w:sz="0" w:space="0" w:color="auto" w:frame="1"/>
                                  <w:vertAlign w:val="superscript"/>
                                  <w:lang w:eastAsia="pt-BR"/>
                                </w:rPr>
                                <w:t>D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 é chamado 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dual direcional de G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. Observe que a cada arco de G há um arco de G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vertAlign w:val="superscript"/>
                                  <w:lang w:eastAsia="pt-BR"/>
                                </w:rPr>
                                <w:t>D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 no sentido oposto. Então, como o total de arcos de G é 8, o G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vertAlign w:val="superscript"/>
                                  <w:lang w:eastAsia="pt-BR"/>
                                </w:rPr>
                                <w:t>D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 também terá 8 arcos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VERDADEIRA, G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vertAlign w:val="subscript"/>
                                  <w:lang w:eastAsia="pt-BR"/>
                                </w:rPr>
                                <w:t>r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 é isomorfo a G, pois G é um grafo sem circuitos e cada componente f-conexa de G possui apenas um vértice.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VERDADEIRA.  Tendo o vértice A como ponto de partida, a ordem em que os vértices são visitados realizando-se o percurso em   profundidade é dada por A B D E F C.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24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4C2464" w:rsidRPr="004C2464" w:rsidRDefault="004C2464" w:rsidP="004C2464">
                  <w:pPr>
                    <w:spacing w:after="0" w:line="240" w:lineRule="auto"/>
                    <w:ind w:right="45"/>
                    <w:outlineLvl w:val="2"/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</w:pPr>
                  <w:proofErr w:type="gramStart"/>
                  <w:r w:rsidRPr="004C2464">
                    <w:rPr>
                      <w:rFonts w:ascii="Arial" w:eastAsia="Times New Roman" w:hAnsi="Symbol" w:cs="Arial"/>
                      <w:b/>
                      <w:bCs/>
                      <w:sz w:val="20"/>
                      <w:szCs w:val="20"/>
                      <w:lang w:eastAsia="pt-BR"/>
                    </w:rPr>
                    <w:t></w:t>
                  </w:r>
                  <w:r w:rsidRPr="004C2464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 xml:space="preserve">  </w:t>
                  </w:r>
                  <w:r w:rsidRPr="004C2464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>Pergunta</w:t>
                  </w:r>
                  <w:proofErr w:type="gramEnd"/>
                  <w:r w:rsidRPr="004C2464">
                    <w:rPr>
                      <w:rFonts w:ascii="inherit" w:eastAsia="Times New Roman" w:hAnsi="inherit" w:cs="Arial"/>
                      <w:b/>
                      <w:bCs/>
                      <w:sz w:val="23"/>
                      <w:szCs w:val="23"/>
                      <w:lang w:eastAsia="pt-BR"/>
                    </w:rPr>
                    <w:t xml:space="preserve"> 9</w:t>
                  </w:r>
                </w:p>
                <w:p w:rsidR="004C2464" w:rsidRPr="004C2464" w:rsidRDefault="004C2464" w:rsidP="004C2464">
                  <w:pPr>
                    <w:spacing w:after="0" w:line="240" w:lineRule="auto"/>
                    <w:jc w:val="right"/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</w:pPr>
                  <w:r w:rsidRPr="004C2464">
                    <w:rPr>
                      <w:rFonts w:ascii="inherit" w:eastAsia="Times New Roman" w:hAnsi="inherit" w:cs="Arial"/>
                      <w:sz w:val="19"/>
                      <w:szCs w:val="19"/>
                      <w:lang w:eastAsia="pt-BR"/>
                    </w:rPr>
                    <w:t>0,3 em 0,3 pontos</w:t>
                  </w:r>
                </w:p>
                <w:tbl>
                  <w:tblPr>
                    <w:tblW w:w="5000" w:type="pct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"/>
                    <w:gridCol w:w="8195"/>
                    <w:gridCol w:w="66"/>
                    <w:gridCol w:w="66"/>
                    <w:gridCol w:w="66"/>
                  </w:tblGrid>
                  <w:tr w:rsidR="004C2464" w:rsidRPr="004C2464" w:rsidTr="004C2464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4"/>
                        <w:noWrap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4C2464" w:rsidRPr="004C2464" w:rsidTr="004C2464">
                    <w:tc>
                      <w:tcPr>
                        <w:tcW w:w="0" w:type="auto"/>
                        <w:vMerge w:val="restart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5000" w:type="pct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Considere a planta de uma casa abaixo contendo os cômodos </w:t>
                        </w:r>
                        <w:proofErr w:type="gramStart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A, B</w:t>
                        </w:r>
                        <w:proofErr w:type="gramEnd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, C, D, E, F, G, H, I e o espaço FORA. Além </w:t>
                        </w:r>
                        <w:proofErr w:type="gramStart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disso,  considere</w:t>
                        </w:r>
                        <w:proofErr w:type="gramEnd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 as portas que interligam os cômodos e o espaço FORA.</w:t>
                        </w:r>
                      </w:p>
                      <w:p w:rsidR="004C2464" w:rsidRPr="004C2464" w:rsidRDefault="004C2464" w:rsidP="004C2464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pt-BR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tângulo 3" descr="https://bb.cruzeirodosulvirtual.com.br/bbcswebdav/pid-5951231-dt-content-rid-96436886_1/xid-96436886_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66C280E2" id="Retângulo 3" o:spid="_x0000_s1026" alt="https://bb.cruzeirodosulvirtual.com.br/bbcswebdav/pid-5951231-dt-content-rid-96436886_1/xid-96436886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SsFFRQEDAAAnBgAADgAAAAAAAAAAAAAAAAAuAgAAZHJzL2Uyb0RvYy54bWxQSwECLQAUAAYA&#10;CAAAACEATKDpLNgAAAADAQAADwAAAAAAAAAAAAAAAABbBQAAZHJzL2Rvd25yZXYueG1sUEsFBgAA&#10;AAAEAAQA8wAAAGAGAAAAAA=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Considere também as afirmações:</w:t>
                        </w:r>
                      </w:p>
                      <w:p w:rsidR="004C2464" w:rsidRPr="004C2464" w:rsidRDefault="004C2464" w:rsidP="004C2464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  <w:t> 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Tendo por base o grafo modelado do problema e a teoria dos caminhos Hamiltonianos, é possível partir de algum cômodo da casa, passar uma única </w:t>
                        </w:r>
                        <w:proofErr w:type="gramStart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vez  por</w:t>
                        </w:r>
                        <w:proofErr w:type="gramEnd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 todos os cômodos e sair  para fora uma única vez.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O grafo modelado para o problema não é planar.</w:t>
                        </w:r>
                      </w:p>
                      <w:p w:rsidR="004C2464" w:rsidRPr="004C2464" w:rsidRDefault="004C2464" w:rsidP="004C2464">
                        <w:pPr>
                          <w:numPr>
                            <w:ilvl w:val="1"/>
                            <w:numId w:val="1"/>
                          </w:numPr>
                          <w:spacing w:after="0" w:line="240" w:lineRule="auto"/>
                          <w:ind w:left="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O grafo modelado para este problema é 2-conexo, visto que para todo par de vértice do grafo, há pelo menos 2 </w:t>
                        </w:r>
                        <w:proofErr w:type="gramStart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percursos  internamente</w:t>
                        </w:r>
                        <w:proofErr w:type="gramEnd"/>
                        <w:r w:rsidRPr="004C2464">
                          <w:rPr>
                            <w:rFonts w:ascii="Arial" w:eastAsia="Times New Roman" w:hAnsi="Arial" w:cs="Arial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 xml:space="preserve"> disjuntos.</w:t>
                        </w:r>
                      </w:p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  <w:r w:rsidRPr="004C2464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  <w:bdr w:val="none" w:sz="0" w:space="0" w:color="auto" w:frame="1"/>
                            <w:lang w:eastAsia="pt-BR"/>
                          </w:rPr>
                          <w:t>Com base no descrito e nas afirmações, assinale a alternativa correta.</w:t>
                        </w:r>
                      </w:p>
                      <w:p w:rsidR="004C2464" w:rsidRPr="004C2464" w:rsidRDefault="004C2464" w:rsidP="004C2464">
                        <w:pPr>
                          <w:spacing w:after="24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  <w:tr w:rsidR="004C2464" w:rsidRPr="004C2464" w:rsidTr="004C2464"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55"/>
                          <w:gridCol w:w="1698"/>
                        </w:tblGrid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 Selecionada: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2" name="Imagem 2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Respostas: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A.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jc w:val="both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 e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B.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noProof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drawing>
                                  <wp:inline distT="0" distB="0" distL="0" distR="0">
                                    <wp:extent cx="133350" cy="133350"/>
                                    <wp:effectExtent l="0" t="0" r="0" b="0"/>
                                    <wp:docPr id="1" name="Imagem 1" descr="Corret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 descr="Corret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3350" cy="133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D.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4C2464" w:rsidRPr="004C2464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Arial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E.</w:t>
                              </w:r>
                              <w:r w:rsidRPr="004C246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  <w:lang w:eastAsia="pt-BR"/>
                                </w:rPr>
                                <w:t> 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Times New Roman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Apenas I e II.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bdr w:val="none" w:sz="0" w:space="0" w:color="auto" w:frame="1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vanish/>
                            <w:sz w:val="19"/>
                            <w:szCs w:val="19"/>
                            <w:lang w:eastAsia="pt-BR"/>
                          </w:rPr>
                        </w:pPr>
                      </w:p>
                      <w:tbl>
                        <w:tblPr>
                          <w:tblW w:w="0" w:type="auto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90"/>
                          <w:gridCol w:w="6945"/>
                        </w:tblGrid>
                        <w:tr w:rsidR="004C2464" w:rsidRPr="004C2464"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inherit" w:eastAsia="Times New Roman" w:hAnsi="inherit" w:cs="Times New Roman"/>
                                  <w:sz w:val="19"/>
                                  <w:szCs w:val="19"/>
                                  <w:bdr w:val="none" w:sz="0" w:space="0" w:color="auto" w:frame="1"/>
                                  <w:lang w:eastAsia="pt-BR"/>
                                </w:rPr>
                                <w:t>Comentário da resposta: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4C2464" w:rsidRPr="004C2464" w:rsidRDefault="004C2464" w:rsidP="004C246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Justificativa: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VERDADEIRA. Tendo por base o grafo modelado para o problema e a teoria dos caminhos hamiltonianos, é possível partir de algum cômodo da casa, passar uma única 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vez  por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 todos os cômodos e sair  para fora uma única vez e seu percurso seria: P1 = { E, D, C, B, G,  H,  I,  FORA,  F,  A }.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FALSA. O grafo modelado do problema é planar, pois é possível desenha-lo no plano sem ocorrer cruzamento das arestas.</w:t>
                              </w:r>
                            </w:p>
                            <w:p w:rsidR="004C2464" w:rsidRPr="004C2464" w:rsidRDefault="004C2464" w:rsidP="004C2464">
                              <w:pPr>
                                <w:numPr>
                                  <w:ilvl w:val="1"/>
                                  <w:numId w:val="1"/>
                                </w:numPr>
                                <w:spacing w:after="0" w:line="240" w:lineRule="auto"/>
                                <w:ind w:left="0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FALSA. O </w:t>
                              </w:r>
                              <w:proofErr w:type="gramStart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>grafo  modelado</w:t>
                              </w:r>
                              <w:proofErr w:type="gramEnd"/>
                              <w:r w:rsidRPr="004C2464">
                                <w:rPr>
                                  <w:rFonts w:ascii="Arial" w:eastAsia="Times New Roman" w:hAnsi="Arial" w:cs="Arial"/>
                                  <w:sz w:val="24"/>
                                  <w:szCs w:val="24"/>
                                  <w:bdr w:val="none" w:sz="0" w:space="0" w:color="auto" w:frame="1"/>
                                  <w:lang w:eastAsia="pt-BR"/>
                                </w:rPr>
                                <w:t xml:space="preserve"> do problema é 1-conexo, visto que para todo par de vértice do grafo, há pelo menos 1 percurso  internamente disjunto.</w:t>
                              </w:r>
                            </w:p>
                            <w:p w:rsidR="004C2464" w:rsidRPr="004C2464" w:rsidRDefault="004C2464" w:rsidP="004C2464">
                              <w:pPr>
                                <w:spacing w:after="240" w:line="240" w:lineRule="auto"/>
                                <w:rPr>
                                  <w:rFonts w:ascii="Arial" w:eastAsia="Times New Roman" w:hAnsi="Arial" w:cs="Arial"/>
                                  <w:sz w:val="20"/>
                                  <w:szCs w:val="20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C2464" w:rsidRPr="004C2464" w:rsidRDefault="004C2464" w:rsidP="004C246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pt-BR"/>
                          </w:rPr>
                        </w:pPr>
                      </w:p>
                    </w:tc>
                  </w:tr>
                </w:tbl>
                <w:p w:rsidR="004C2464" w:rsidRPr="004C2464" w:rsidRDefault="004C2464" w:rsidP="004C246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4C2464" w:rsidRPr="004C2464" w:rsidRDefault="004C2464" w:rsidP="004C246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</w:tbl>
    <w:p w:rsidR="00853CC5" w:rsidRDefault="00853CC5">
      <w:bookmarkStart w:id="0" w:name="_GoBack"/>
      <w:bookmarkEnd w:id="0"/>
    </w:p>
    <w:sectPr w:rsidR="00853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C354F"/>
    <w:multiLevelType w:val="multilevel"/>
    <w:tmpl w:val="C9D2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64"/>
    <w:rsid w:val="004C2464"/>
    <w:rsid w:val="0085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B7ED7-4416-45C6-9709-B515F1F6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C24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C246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skbuttondiv">
    <w:name w:val="taskbuttondiv"/>
    <w:basedOn w:val="Normal"/>
    <w:rsid w:val="004C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emespaamento1">
    <w:name w:val="semespaamento1"/>
    <w:basedOn w:val="Normal"/>
    <w:rsid w:val="004C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4C2464"/>
  </w:style>
  <w:style w:type="character" w:customStyle="1" w:styleId="answernumlabelspan">
    <w:name w:val="answernumlabelspan"/>
    <w:basedOn w:val="Fontepargpadro"/>
    <w:rsid w:val="004C2464"/>
  </w:style>
  <w:style w:type="character" w:customStyle="1" w:styleId="answertextspan">
    <w:name w:val="answertextspan"/>
    <w:basedOn w:val="Fontepargpadro"/>
    <w:rsid w:val="004C2464"/>
  </w:style>
  <w:style w:type="character" w:customStyle="1" w:styleId="font-symbol">
    <w:name w:val="font-symbol"/>
    <w:basedOn w:val="Fontepargpadro"/>
    <w:rsid w:val="004C2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7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6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4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6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8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8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6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9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6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5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6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7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7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2099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2022-05-04T16:13:00Z</dcterms:created>
  <dcterms:modified xsi:type="dcterms:W3CDTF">2022-05-04T16:14:00Z</dcterms:modified>
</cp:coreProperties>
</file>