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4872" w:rsidRPr="00204872" w14:paraId="1C8B3C6C" w14:textId="77777777" w:rsidTr="00AB3AC5">
        <w:tc>
          <w:tcPr>
            <w:tcW w:w="1525" w:type="dxa"/>
            <w:tcBorders>
              <w:bottom w:val="single" w:sz="4" w:space="0" w:color="auto"/>
            </w:tcBorders>
          </w:tcPr>
          <w:p w14:paraId="279F771D" w14:textId="77777777" w:rsidR="00204872" w:rsidRPr="00204872" w:rsidRDefault="00204872">
            <w:pPr>
              <w:rPr>
                <w:rFonts w:ascii="Arial" w:hAnsi="Arial" w:cs="Arial"/>
              </w:rPr>
            </w:pPr>
            <w:r w:rsidRPr="00204872">
              <w:rPr>
                <w:rFonts w:ascii="Arial" w:hAnsi="Arial" w:cs="Arial"/>
                <w:b/>
              </w:rPr>
              <w:t>Group</w:t>
            </w:r>
            <w:r w:rsidRPr="00204872">
              <w:rPr>
                <w:rFonts w:ascii="Arial" w:hAnsi="Arial" w:cs="Arial"/>
              </w:rPr>
              <w:t xml:space="preserve"> </w:t>
            </w:r>
            <w:r w:rsidRPr="00204872">
              <w:rPr>
                <w:rFonts w:ascii="Arial" w:hAnsi="Arial" w:cs="Arial"/>
                <w:i/>
                <w:color w:val="4472C4" w:themeColor="accent5"/>
              </w:rPr>
              <w:t>##</w:t>
            </w:r>
          </w:p>
        </w:tc>
        <w:tc>
          <w:tcPr>
            <w:tcW w:w="6485" w:type="dxa"/>
            <w:tcBorders>
              <w:bottom w:val="single" w:sz="4" w:space="0" w:color="auto"/>
            </w:tcBorders>
          </w:tcPr>
          <w:p w14:paraId="2BA964C2" w14:textId="77777777" w:rsidR="00204872" w:rsidRPr="00204872" w:rsidRDefault="00204872">
            <w:pPr>
              <w:rPr>
                <w:rFonts w:ascii="Arial" w:hAnsi="Arial" w:cs="Arial"/>
                <w:i/>
              </w:rPr>
            </w:pPr>
            <w:r w:rsidRPr="00204872">
              <w:rPr>
                <w:rFonts w:ascii="Arial" w:hAnsi="Arial" w:cs="Arial"/>
                <w:i/>
                <w:color w:val="4472C4" w:themeColor="accent5"/>
              </w:rPr>
              <w:t>Project Title</w:t>
            </w:r>
          </w:p>
        </w:tc>
      </w:tr>
      <w:tr w:rsidR="00204872" w:rsidRPr="00204872" w14:paraId="52677AA3" w14:textId="77777777" w:rsidTr="00AB3AC5">
        <w:tc>
          <w:tcPr>
            <w:tcW w:w="1525" w:type="dxa"/>
            <w:tcBorders>
              <w:top w:val="single" w:sz="4" w:space="0" w:color="auto"/>
            </w:tcBorders>
          </w:tcPr>
          <w:p w14:paraId="2499BBD3" w14:textId="77777777" w:rsidR="00204872" w:rsidRPr="00204872" w:rsidRDefault="00204872">
            <w:pPr>
              <w:rPr>
                <w:rFonts w:ascii="Arial" w:hAnsi="Arial" w:cs="Arial"/>
                <w:b/>
              </w:rPr>
            </w:pPr>
            <w:r w:rsidRPr="00204872">
              <w:rPr>
                <w:rFonts w:ascii="Arial" w:hAnsi="Arial" w:cs="Arial"/>
                <w:b/>
              </w:rPr>
              <w:t>Major:</w:t>
            </w:r>
          </w:p>
        </w:tc>
        <w:tc>
          <w:tcPr>
            <w:tcW w:w="6485" w:type="dxa"/>
            <w:tcBorders>
              <w:top w:val="single" w:sz="4" w:space="0" w:color="auto"/>
            </w:tcBorders>
          </w:tcPr>
          <w:p w14:paraId="38C75728" w14:textId="77777777" w:rsidR="00204872" w:rsidRPr="00204872" w:rsidRDefault="00204872">
            <w:pPr>
              <w:rPr>
                <w:rFonts w:ascii="Arial" w:hAnsi="Arial" w:cs="Arial"/>
                <w:b/>
              </w:rPr>
            </w:pPr>
            <w:r w:rsidRPr="00204872">
              <w:rPr>
                <w:rFonts w:ascii="Arial" w:hAnsi="Arial" w:cs="Arial"/>
                <w:b/>
              </w:rPr>
              <w:t>Team members:</w:t>
            </w:r>
          </w:p>
        </w:tc>
      </w:tr>
      <w:tr w:rsidR="00204872" w:rsidRPr="00204872" w14:paraId="0F8C1821" w14:textId="77777777" w:rsidTr="00AB3AC5">
        <w:tc>
          <w:tcPr>
            <w:tcW w:w="1525" w:type="dxa"/>
          </w:tcPr>
          <w:p w14:paraId="66D8A8A3" w14:textId="77777777" w:rsidR="00204872" w:rsidRPr="00204872" w:rsidRDefault="00204872">
            <w:pPr>
              <w:rPr>
                <w:rFonts w:ascii="Arial" w:hAnsi="Arial" w:cs="Arial"/>
                <w:i/>
              </w:rPr>
            </w:pPr>
            <w:r w:rsidRPr="00204872">
              <w:rPr>
                <w:rFonts w:ascii="Arial" w:hAnsi="Arial" w:cs="Arial"/>
                <w:i/>
                <w:color w:val="4472C4" w:themeColor="accent5"/>
              </w:rPr>
              <w:t>EE/CEG/CS</w:t>
            </w:r>
          </w:p>
        </w:tc>
        <w:tc>
          <w:tcPr>
            <w:tcW w:w="6485" w:type="dxa"/>
          </w:tcPr>
          <w:p w14:paraId="20CA64DC" w14:textId="77777777" w:rsidR="00204872" w:rsidRPr="00C10196" w:rsidRDefault="00C10196">
            <w:pPr>
              <w:rPr>
                <w:rFonts w:ascii="Arial" w:hAnsi="Arial" w:cs="Arial"/>
                <w:i/>
              </w:rPr>
            </w:pPr>
            <w:r w:rsidRPr="00C10196">
              <w:rPr>
                <w:rFonts w:ascii="Arial" w:hAnsi="Arial" w:cs="Arial"/>
                <w:i/>
                <w:color w:val="4472C4" w:themeColor="accent5"/>
              </w:rPr>
              <w:t>First name last name</w:t>
            </w:r>
          </w:p>
        </w:tc>
      </w:tr>
      <w:tr w:rsidR="00204872" w:rsidRPr="00204872" w14:paraId="0CE24B82" w14:textId="77777777" w:rsidTr="00AB3AC5">
        <w:tc>
          <w:tcPr>
            <w:tcW w:w="1525" w:type="dxa"/>
          </w:tcPr>
          <w:p w14:paraId="0C86530D" w14:textId="77777777" w:rsidR="00204872" w:rsidRPr="00204872" w:rsidRDefault="00204872">
            <w:pPr>
              <w:rPr>
                <w:rFonts w:ascii="Arial" w:hAnsi="Arial" w:cs="Arial"/>
              </w:rPr>
            </w:pPr>
            <w:r w:rsidRPr="00204872">
              <w:rPr>
                <w:rFonts w:ascii="Arial" w:hAnsi="Arial" w:cs="Arial"/>
                <w:i/>
                <w:color w:val="4472C4" w:themeColor="accent5"/>
              </w:rPr>
              <w:t>EE/CEG/CS</w:t>
            </w:r>
          </w:p>
        </w:tc>
        <w:tc>
          <w:tcPr>
            <w:tcW w:w="6485" w:type="dxa"/>
          </w:tcPr>
          <w:p w14:paraId="182CE1E2" w14:textId="77777777" w:rsidR="00204872" w:rsidRPr="00204872" w:rsidRDefault="00C10196">
            <w:pPr>
              <w:rPr>
                <w:rFonts w:ascii="Arial" w:hAnsi="Arial" w:cs="Arial"/>
              </w:rPr>
            </w:pPr>
            <w:r w:rsidRPr="00C10196">
              <w:rPr>
                <w:rFonts w:ascii="Arial" w:hAnsi="Arial" w:cs="Arial"/>
                <w:i/>
                <w:color w:val="4472C4" w:themeColor="accent5"/>
              </w:rPr>
              <w:t>First name last name</w:t>
            </w:r>
          </w:p>
        </w:tc>
      </w:tr>
      <w:tr w:rsidR="00204872" w:rsidRPr="00204872" w14:paraId="10BF8C2E" w14:textId="77777777" w:rsidTr="00AB3AC5">
        <w:tc>
          <w:tcPr>
            <w:tcW w:w="1525" w:type="dxa"/>
          </w:tcPr>
          <w:p w14:paraId="60777ABD" w14:textId="77777777" w:rsidR="00204872" w:rsidRPr="00204872" w:rsidRDefault="00204872">
            <w:pPr>
              <w:rPr>
                <w:rFonts w:ascii="Arial" w:hAnsi="Arial" w:cs="Arial"/>
              </w:rPr>
            </w:pPr>
            <w:r w:rsidRPr="00204872">
              <w:rPr>
                <w:rFonts w:ascii="Arial" w:hAnsi="Arial" w:cs="Arial"/>
                <w:i/>
                <w:color w:val="4472C4" w:themeColor="accent5"/>
              </w:rPr>
              <w:t>EE/CEG/CS</w:t>
            </w:r>
          </w:p>
        </w:tc>
        <w:tc>
          <w:tcPr>
            <w:tcW w:w="6485" w:type="dxa"/>
          </w:tcPr>
          <w:p w14:paraId="62AC8D8F" w14:textId="77777777" w:rsidR="00204872" w:rsidRPr="00204872" w:rsidRDefault="00C10196">
            <w:pPr>
              <w:rPr>
                <w:rFonts w:ascii="Arial" w:hAnsi="Arial" w:cs="Arial"/>
              </w:rPr>
            </w:pPr>
            <w:r w:rsidRPr="00C10196">
              <w:rPr>
                <w:rFonts w:ascii="Arial" w:hAnsi="Arial" w:cs="Arial"/>
                <w:i/>
                <w:color w:val="4472C4" w:themeColor="accent5"/>
              </w:rPr>
              <w:t>First name last name</w:t>
            </w:r>
          </w:p>
        </w:tc>
      </w:tr>
      <w:tr w:rsidR="00204872" w:rsidRPr="00204872" w14:paraId="5A562E5D" w14:textId="77777777" w:rsidTr="00AB3AC5">
        <w:tc>
          <w:tcPr>
            <w:tcW w:w="1525" w:type="dxa"/>
          </w:tcPr>
          <w:p w14:paraId="1F718366" w14:textId="77777777" w:rsidR="00204872" w:rsidRPr="00204872" w:rsidRDefault="00204872">
            <w:pPr>
              <w:rPr>
                <w:rFonts w:ascii="Arial" w:hAnsi="Arial" w:cs="Arial"/>
              </w:rPr>
            </w:pPr>
            <w:r w:rsidRPr="00204872">
              <w:rPr>
                <w:rFonts w:ascii="Arial" w:hAnsi="Arial" w:cs="Arial"/>
                <w:i/>
                <w:color w:val="4472C4" w:themeColor="accent5"/>
              </w:rPr>
              <w:t>EE/CEG/CS</w:t>
            </w:r>
          </w:p>
        </w:tc>
        <w:tc>
          <w:tcPr>
            <w:tcW w:w="6485" w:type="dxa"/>
          </w:tcPr>
          <w:p w14:paraId="60CAACDB" w14:textId="77777777" w:rsidR="00204872" w:rsidRPr="00204872" w:rsidRDefault="00C10196">
            <w:pPr>
              <w:rPr>
                <w:rFonts w:ascii="Arial" w:hAnsi="Arial" w:cs="Arial"/>
              </w:rPr>
            </w:pPr>
            <w:r w:rsidRPr="00C10196">
              <w:rPr>
                <w:rFonts w:ascii="Arial" w:hAnsi="Arial" w:cs="Arial"/>
                <w:i/>
                <w:color w:val="4472C4" w:themeColor="accent5"/>
              </w:rPr>
              <w:t>First name last name</w:t>
            </w:r>
          </w:p>
        </w:tc>
      </w:tr>
    </w:tbl>
    <w:p w14:paraId="513E41CA" w14:textId="651C9A0B" w:rsidR="00C10196" w:rsidRDefault="00C10196" w:rsidP="00971BE7">
      <w:pPr>
        <w:spacing w:before="120"/>
        <w:jc w:val="center"/>
        <w:rPr>
          <w:rFonts w:ascii="Arial" w:hAnsi="Arial" w:cs="Arial"/>
          <w:b/>
        </w:rPr>
      </w:pPr>
      <w:bookmarkStart w:id="0" w:name="_GoBack"/>
      <w:bookmarkEnd w:id="0"/>
      <w:r w:rsidRPr="00C10196">
        <w:rPr>
          <w:rFonts w:ascii="Arial" w:hAnsi="Arial" w:cs="Arial"/>
          <w:b/>
        </w:rPr>
        <w:t xml:space="preserve">Design </w:t>
      </w:r>
      <w:r w:rsidR="00EB0414">
        <w:rPr>
          <w:rFonts w:ascii="Arial" w:hAnsi="Arial" w:cs="Arial"/>
          <w:b/>
        </w:rPr>
        <w:t>Constraints</w:t>
      </w:r>
    </w:p>
    <w:p w14:paraId="5C6ED373" w14:textId="77793DFC" w:rsidR="00C10196" w:rsidRDefault="006C10E4" w:rsidP="00C10196">
      <w:pPr>
        <w:rPr>
          <w:rFonts w:ascii="Arial" w:hAnsi="Arial" w:cs="Arial"/>
          <w:i/>
          <w:color w:val="4472C4" w:themeColor="accent5"/>
        </w:rPr>
      </w:pPr>
      <w:r w:rsidRPr="006C10E4">
        <w:rPr>
          <w:rFonts w:ascii="Arial" w:hAnsi="Arial" w:cs="Arial"/>
          <w:i/>
          <w:color w:val="4472C4" w:themeColor="accent5"/>
        </w:rPr>
        <w:t>Blue text (like this) should be removed from your submission.</w:t>
      </w:r>
      <w:r w:rsidRPr="00C10196">
        <w:rPr>
          <w:rFonts w:ascii="Arial" w:hAnsi="Arial" w:cs="Arial"/>
          <w:i/>
          <w:color w:val="4472C4" w:themeColor="accent5"/>
        </w:rPr>
        <w:t xml:space="preserve"> </w:t>
      </w:r>
      <w:r w:rsidR="00945DFE">
        <w:rPr>
          <w:rFonts w:ascii="Arial" w:hAnsi="Arial" w:cs="Arial"/>
          <w:i/>
          <w:color w:val="4472C4" w:themeColor="accent5"/>
        </w:rPr>
        <w:t>List the technical</w:t>
      </w:r>
      <w:r w:rsidR="00EB0414">
        <w:rPr>
          <w:rFonts w:ascii="Arial" w:hAnsi="Arial" w:cs="Arial"/>
          <w:i/>
          <w:color w:val="4472C4" w:themeColor="accent5"/>
        </w:rPr>
        <w:t xml:space="preserve"> and nontechnical constraints</w:t>
      </w:r>
      <w:r w:rsidR="00945DFE">
        <w:rPr>
          <w:rFonts w:ascii="Arial" w:hAnsi="Arial" w:cs="Arial"/>
          <w:i/>
          <w:color w:val="4472C4" w:themeColor="accent5"/>
        </w:rPr>
        <w:t xml:space="preserve"> for your project.</w:t>
      </w:r>
      <w:r w:rsidR="00EB0414">
        <w:rPr>
          <w:rFonts w:ascii="Arial" w:hAnsi="Arial" w:cs="Arial"/>
          <w:i/>
          <w:color w:val="4472C4" w:themeColor="accent5"/>
        </w:rPr>
        <w:t xml:space="preserve"> </w:t>
      </w:r>
      <w:r w:rsidR="00A331B3">
        <w:rPr>
          <w:rFonts w:ascii="Arial" w:hAnsi="Arial" w:cs="Arial"/>
          <w:i/>
          <w:color w:val="4472C4" w:themeColor="accent5"/>
        </w:rPr>
        <w:t xml:space="preserve"> </w:t>
      </w:r>
      <w:r w:rsidR="00EB0414">
        <w:rPr>
          <w:rFonts w:ascii="Arial" w:hAnsi="Arial" w:cs="Arial"/>
          <w:i/>
          <w:color w:val="4472C4" w:themeColor="accent5"/>
        </w:rPr>
        <w:t>Constraints generally originate from the context in which your project will be implemented, and limit the design choices that you can make to satisfy the user needs as defined by the requirements list.</w:t>
      </w:r>
      <w:r w:rsidR="00945DFE">
        <w:rPr>
          <w:rFonts w:ascii="Arial" w:hAnsi="Arial" w:cs="Arial"/>
          <w:i/>
          <w:color w:val="4472C4" w:themeColor="accent5"/>
        </w:rPr>
        <w:t xml:space="preserve">  Each </w:t>
      </w:r>
      <w:r w:rsidR="00EB0414">
        <w:rPr>
          <w:rFonts w:ascii="Arial" w:hAnsi="Arial" w:cs="Arial"/>
          <w:i/>
          <w:color w:val="4472C4" w:themeColor="accent5"/>
        </w:rPr>
        <w:t>constraint</w:t>
      </w:r>
      <w:r w:rsidR="00945DFE">
        <w:rPr>
          <w:rFonts w:ascii="Arial" w:hAnsi="Arial" w:cs="Arial"/>
          <w:i/>
          <w:color w:val="4472C4" w:themeColor="accent5"/>
        </w:rPr>
        <w:t xml:space="preserve"> should be properly worded per the requirements lecture.  We recommend that </w:t>
      </w:r>
      <w:proofErr w:type="spellStart"/>
      <w:r w:rsidR="00945DFE">
        <w:rPr>
          <w:rFonts w:ascii="Arial" w:hAnsi="Arial" w:cs="Arial"/>
          <w:i/>
          <w:color w:val="4472C4" w:themeColor="accent5"/>
        </w:rPr>
        <w:t>you</w:t>
      </w:r>
      <w:proofErr w:type="spellEnd"/>
      <w:r w:rsidR="00945DFE">
        <w:rPr>
          <w:rFonts w:ascii="Arial" w:hAnsi="Arial" w:cs="Arial"/>
          <w:i/>
          <w:color w:val="4472C4" w:themeColor="accent5"/>
        </w:rPr>
        <w:t xml:space="preserve"> number your </w:t>
      </w:r>
      <w:r w:rsidR="00EB0414">
        <w:rPr>
          <w:rFonts w:ascii="Arial" w:hAnsi="Arial" w:cs="Arial"/>
          <w:i/>
          <w:color w:val="4472C4" w:themeColor="accent5"/>
        </w:rPr>
        <w:t>constraints</w:t>
      </w:r>
      <w:r w:rsidR="00945DFE">
        <w:rPr>
          <w:rFonts w:ascii="Arial" w:hAnsi="Arial" w:cs="Arial"/>
          <w:i/>
          <w:color w:val="4472C4" w:themeColor="accent5"/>
        </w:rPr>
        <w:t xml:space="preserve"> such that there is room to add to the list in sequence.  </w:t>
      </w:r>
      <w:r w:rsidR="00971BE7">
        <w:rPr>
          <w:rFonts w:ascii="Arial" w:hAnsi="Arial" w:cs="Arial"/>
          <w:i/>
          <w:color w:val="4472C4" w:themeColor="accent5"/>
        </w:rPr>
        <w:t xml:space="preserve">After your list of </w:t>
      </w:r>
      <w:r w:rsidR="00EB0414">
        <w:rPr>
          <w:rFonts w:ascii="Arial" w:hAnsi="Arial" w:cs="Arial"/>
          <w:i/>
          <w:color w:val="4472C4" w:themeColor="accent5"/>
        </w:rPr>
        <w:t>constraints</w:t>
      </w:r>
      <w:r w:rsidR="00971BE7">
        <w:rPr>
          <w:rFonts w:ascii="Arial" w:hAnsi="Arial" w:cs="Arial"/>
          <w:i/>
          <w:color w:val="4472C4" w:themeColor="accent5"/>
        </w:rPr>
        <w:t xml:space="preserve">, you should define any terms introduced in the </w:t>
      </w:r>
      <w:r w:rsidR="00EB0414">
        <w:rPr>
          <w:rFonts w:ascii="Arial" w:hAnsi="Arial" w:cs="Arial"/>
          <w:i/>
          <w:color w:val="4472C4" w:themeColor="accent5"/>
        </w:rPr>
        <w:t>constraint</w:t>
      </w:r>
      <w:r w:rsidR="00971BE7">
        <w:rPr>
          <w:rFonts w:ascii="Arial" w:hAnsi="Arial" w:cs="Arial"/>
          <w:i/>
          <w:color w:val="4472C4" w:themeColor="accent5"/>
        </w:rPr>
        <w:t xml:space="preserve"> statements.</w:t>
      </w:r>
      <w:r w:rsidR="00EB536E">
        <w:rPr>
          <w:rFonts w:ascii="Arial" w:hAnsi="Arial" w:cs="Arial"/>
          <w:i/>
          <w:color w:val="4472C4" w:themeColor="accent5"/>
        </w:rPr>
        <w:t xml:space="preserve"> </w:t>
      </w:r>
      <w:r w:rsidR="00C10196" w:rsidRPr="00C10196">
        <w:rPr>
          <w:rFonts w:ascii="Arial" w:hAnsi="Arial" w:cs="Arial"/>
          <w:i/>
          <w:color w:val="4472C4" w:themeColor="accent5"/>
        </w:rPr>
        <w:t xml:space="preserve"> For example…</w:t>
      </w:r>
    </w:p>
    <w:tbl>
      <w:tblPr>
        <w:tblStyle w:val="TableGrid"/>
        <w:tblW w:w="0" w:type="auto"/>
        <w:tblLook w:val="04A0" w:firstRow="1" w:lastRow="0" w:firstColumn="1" w:lastColumn="0" w:noHBand="0" w:noVBand="1"/>
      </w:tblPr>
      <w:tblGrid>
        <w:gridCol w:w="1345"/>
        <w:gridCol w:w="7735"/>
      </w:tblGrid>
      <w:tr w:rsidR="00EB0414" w14:paraId="2B3BFE8A" w14:textId="77777777" w:rsidTr="00EB0414">
        <w:tc>
          <w:tcPr>
            <w:tcW w:w="1345" w:type="dxa"/>
          </w:tcPr>
          <w:p w14:paraId="5944F82F" w14:textId="4F4319A0" w:rsidR="00EB0414" w:rsidRPr="00DF4362" w:rsidRDefault="00EB0414" w:rsidP="00945DFE">
            <w:pPr>
              <w:jc w:val="center"/>
              <w:rPr>
                <w:rFonts w:ascii="Arial" w:hAnsi="Arial" w:cs="Arial"/>
                <w:i/>
                <w:color w:val="4472C4" w:themeColor="accent5"/>
              </w:rPr>
            </w:pPr>
            <w:proofErr w:type="spellStart"/>
            <w:r>
              <w:rPr>
                <w:rFonts w:ascii="Arial" w:hAnsi="Arial" w:cs="Arial"/>
                <w:i/>
                <w:color w:val="4472C4" w:themeColor="accent5"/>
              </w:rPr>
              <w:t>Const</w:t>
            </w:r>
            <w:proofErr w:type="spellEnd"/>
            <w:r w:rsidRPr="00DF4362">
              <w:rPr>
                <w:rFonts w:ascii="Arial" w:hAnsi="Arial" w:cs="Arial"/>
                <w:i/>
                <w:color w:val="4472C4" w:themeColor="accent5"/>
              </w:rPr>
              <w:t xml:space="preserve"> No.</w:t>
            </w:r>
          </w:p>
        </w:tc>
        <w:tc>
          <w:tcPr>
            <w:tcW w:w="7735" w:type="dxa"/>
          </w:tcPr>
          <w:p w14:paraId="6F18F355" w14:textId="4DC73C57" w:rsidR="00EB0414" w:rsidRPr="00DF4362" w:rsidRDefault="00EB0414" w:rsidP="000B5A60">
            <w:pPr>
              <w:rPr>
                <w:rFonts w:ascii="Arial" w:hAnsi="Arial" w:cs="Arial"/>
                <w:i/>
                <w:color w:val="4472C4" w:themeColor="accent5"/>
              </w:rPr>
            </w:pPr>
            <w:r>
              <w:rPr>
                <w:rFonts w:ascii="Arial" w:hAnsi="Arial" w:cs="Arial"/>
                <w:i/>
                <w:color w:val="4472C4" w:themeColor="accent5"/>
              </w:rPr>
              <w:t>Constraint</w:t>
            </w:r>
          </w:p>
        </w:tc>
      </w:tr>
      <w:tr w:rsidR="00EB0414" w14:paraId="2FE625BE" w14:textId="77777777" w:rsidTr="00EB0414">
        <w:tc>
          <w:tcPr>
            <w:tcW w:w="1345" w:type="dxa"/>
          </w:tcPr>
          <w:p w14:paraId="37A0B4F2" w14:textId="6D0CE536" w:rsidR="00EB0414" w:rsidRPr="00DF4362" w:rsidRDefault="00EB0414" w:rsidP="00945DFE">
            <w:pPr>
              <w:jc w:val="center"/>
              <w:rPr>
                <w:rFonts w:ascii="Arial" w:hAnsi="Arial" w:cs="Arial"/>
                <w:i/>
                <w:color w:val="4472C4" w:themeColor="accent5"/>
              </w:rPr>
            </w:pPr>
            <w:r w:rsidRPr="00DF4362">
              <w:rPr>
                <w:rFonts w:ascii="Arial" w:hAnsi="Arial" w:cs="Arial"/>
                <w:i/>
                <w:color w:val="4472C4" w:themeColor="accent5"/>
              </w:rPr>
              <w:t>10</w:t>
            </w:r>
          </w:p>
        </w:tc>
        <w:tc>
          <w:tcPr>
            <w:tcW w:w="7735" w:type="dxa"/>
          </w:tcPr>
          <w:p w14:paraId="650FF2E5" w14:textId="0266B37B" w:rsidR="00EB0414" w:rsidRPr="00DF4362" w:rsidRDefault="00EB0414" w:rsidP="00EB0414">
            <w:pPr>
              <w:rPr>
                <w:rFonts w:ascii="Arial" w:hAnsi="Arial" w:cs="Arial"/>
                <w:i/>
                <w:color w:val="4472C4" w:themeColor="accent5"/>
              </w:rPr>
            </w:pPr>
            <w:r w:rsidRPr="00DF4362">
              <w:rPr>
                <w:rFonts w:ascii="Arial" w:hAnsi="Arial" w:cs="Arial"/>
                <w:i/>
                <w:color w:val="4472C4" w:themeColor="accent5"/>
              </w:rPr>
              <w:t xml:space="preserve">The toilet </w:t>
            </w:r>
            <w:r>
              <w:rPr>
                <w:rFonts w:ascii="Arial" w:hAnsi="Arial" w:cs="Arial"/>
                <w:i/>
                <w:color w:val="4472C4" w:themeColor="accent5"/>
              </w:rPr>
              <w:t>shall be no more than 36 inches in height.</w:t>
            </w:r>
          </w:p>
        </w:tc>
      </w:tr>
      <w:tr w:rsidR="00EB0414" w14:paraId="78BD4D83" w14:textId="77777777" w:rsidTr="00EB0414">
        <w:tc>
          <w:tcPr>
            <w:tcW w:w="1345" w:type="dxa"/>
          </w:tcPr>
          <w:p w14:paraId="2B42A8BD" w14:textId="0FD2B03F" w:rsidR="00EB0414" w:rsidRPr="00DF4362" w:rsidRDefault="00EB0414" w:rsidP="00945DFE">
            <w:pPr>
              <w:jc w:val="center"/>
              <w:rPr>
                <w:rFonts w:ascii="Arial" w:hAnsi="Arial" w:cs="Arial"/>
                <w:i/>
                <w:color w:val="4472C4" w:themeColor="accent5"/>
              </w:rPr>
            </w:pPr>
            <w:r w:rsidRPr="00DF4362">
              <w:rPr>
                <w:rFonts w:ascii="Arial" w:hAnsi="Arial" w:cs="Arial"/>
                <w:i/>
                <w:color w:val="4472C4" w:themeColor="accent5"/>
              </w:rPr>
              <w:t>20</w:t>
            </w:r>
          </w:p>
        </w:tc>
        <w:tc>
          <w:tcPr>
            <w:tcW w:w="7735" w:type="dxa"/>
          </w:tcPr>
          <w:p w14:paraId="1B2BC1FA" w14:textId="318CD225" w:rsidR="00EB0414" w:rsidRPr="00DF4362" w:rsidRDefault="00EB0414" w:rsidP="00EB0414">
            <w:pPr>
              <w:rPr>
                <w:rFonts w:ascii="Arial" w:hAnsi="Arial" w:cs="Arial"/>
                <w:i/>
                <w:color w:val="4472C4" w:themeColor="accent5"/>
              </w:rPr>
            </w:pPr>
            <w:r>
              <w:rPr>
                <w:rFonts w:ascii="Arial" w:hAnsi="Arial" w:cs="Arial"/>
                <w:i/>
                <w:color w:val="4472C4" w:themeColor="accent5"/>
              </w:rPr>
              <w:t>The toilet shall be no more than 30 inches in depth.</w:t>
            </w:r>
          </w:p>
        </w:tc>
      </w:tr>
      <w:tr w:rsidR="00EB0414" w14:paraId="7EE4B9DA" w14:textId="77777777" w:rsidTr="00EB0414">
        <w:tc>
          <w:tcPr>
            <w:tcW w:w="1345" w:type="dxa"/>
          </w:tcPr>
          <w:p w14:paraId="2C288A5E" w14:textId="27BADD2D" w:rsidR="00EB0414" w:rsidRPr="00DF4362" w:rsidRDefault="00EB0414" w:rsidP="00945DFE">
            <w:pPr>
              <w:jc w:val="center"/>
              <w:rPr>
                <w:rFonts w:ascii="Arial" w:hAnsi="Arial" w:cs="Arial"/>
                <w:i/>
                <w:color w:val="4472C4" w:themeColor="accent5"/>
              </w:rPr>
            </w:pPr>
            <w:r>
              <w:rPr>
                <w:rFonts w:ascii="Arial" w:hAnsi="Arial" w:cs="Arial"/>
                <w:i/>
                <w:color w:val="4472C4" w:themeColor="accent5"/>
              </w:rPr>
              <w:t>30</w:t>
            </w:r>
          </w:p>
        </w:tc>
        <w:tc>
          <w:tcPr>
            <w:tcW w:w="7735" w:type="dxa"/>
          </w:tcPr>
          <w:p w14:paraId="2A50F571" w14:textId="46C3E04A" w:rsidR="00EB0414" w:rsidRPr="00DF4362" w:rsidRDefault="00EB0414" w:rsidP="00EB0414">
            <w:pPr>
              <w:rPr>
                <w:rFonts w:ascii="Arial" w:hAnsi="Arial" w:cs="Arial"/>
                <w:i/>
                <w:color w:val="4472C4" w:themeColor="accent5"/>
              </w:rPr>
            </w:pPr>
            <w:r>
              <w:rPr>
                <w:rFonts w:ascii="Arial" w:hAnsi="Arial" w:cs="Arial"/>
                <w:i/>
                <w:color w:val="4472C4" w:themeColor="accent5"/>
              </w:rPr>
              <w:t>The toilet shall be no more than 24 inches in width.</w:t>
            </w:r>
          </w:p>
        </w:tc>
      </w:tr>
      <w:tr w:rsidR="00EB0414" w14:paraId="13E78BA5" w14:textId="77777777" w:rsidTr="00EB0414">
        <w:tc>
          <w:tcPr>
            <w:tcW w:w="1345" w:type="dxa"/>
          </w:tcPr>
          <w:p w14:paraId="72EA5F1A" w14:textId="34E4E3F4" w:rsidR="00EB0414" w:rsidRDefault="00EB0414" w:rsidP="00945DFE">
            <w:pPr>
              <w:jc w:val="center"/>
              <w:rPr>
                <w:rFonts w:ascii="Arial" w:hAnsi="Arial" w:cs="Arial"/>
                <w:i/>
                <w:color w:val="4472C4" w:themeColor="accent5"/>
              </w:rPr>
            </w:pPr>
            <w:r>
              <w:rPr>
                <w:rFonts w:ascii="Arial" w:hAnsi="Arial" w:cs="Arial"/>
                <w:i/>
                <w:color w:val="4472C4" w:themeColor="accent5"/>
              </w:rPr>
              <w:t>40</w:t>
            </w:r>
          </w:p>
        </w:tc>
        <w:tc>
          <w:tcPr>
            <w:tcW w:w="7735" w:type="dxa"/>
          </w:tcPr>
          <w:p w14:paraId="244F5E76" w14:textId="2DDD6E3E" w:rsidR="00EB0414" w:rsidRDefault="00EB0414" w:rsidP="00EB0414">
            <w:pPr>
              <w:rPr>
                <w:rFonts w:ascii="Arial" w:hAnsi="Arial" w:cs="Arial"/>
                <w:i/>
                <w:color w:val="4472C4" w:themeColor="accent5"/>
              </w:rPr>
            </w:pPr>
            <w:r>
              <w:rPr>
                <w:rFonts w:ascii="Arial" w:hAnsi="Arial" w:cs="Arial"/>
                <w:i/>
                <w:color w:val="4472C4" w:themeColor="accent5"/>
              </w:rPr>
              <w:t>The toilet shall conform to National Uniform Plumbing Codes.</w:t>
            </w:r>
          </w:p>
        </w:tc>
      </w:tr>
      <w:tr w:rsidR="00EB0414" w14:paraId="106B440B" w14:textId="77777777" w:rsidTr="00EB0414">
        <w:tc>
          <w:tcPr>
            <w:tcW w:w="1345" w:type="dxa"/>
          </w:tcPr>
          <w:p w14:paraId="23FA6694" w14:textId="0E3F9EA7" w:rsidR="00EB0414" w:rsidRPr="00DF4362" w:rsidRDefault="00EB0414" w:rsidP="00945DFE">
            <w:pPr>
              <w:jc w:val="center"/>
              <w:rPr>
                <w:rFonts w:ascii="Arial" w:hAnsi="Arial" w:cs="Arial"/>
                <w:i/>
                <w:color w:val="4472C4" w:themeColor="accent5"/>
              </w:rPr>
            </w:pPr>
            <w:r w:rsidRPr="00DF4362">
              <w:rPr>
                <w:rFonts w:ascii="Arial" w:hAnsi="Arial" w:cs="Arial"/>
                <w:i/>
                <w:color w:val="4472C4" w:themeColor="accent5"/>
              </w:rPr>
              <w:t>⁞</w:t>
            </w:r>
          </w:p>
        </w:tc>
        <w:tc>
          <w:tcPr>
            <w:tcW w:w="7735" w:type="dxa"/>
          </w:tcPr>
          <w:p w14:paraId="603FF372" w14:textId="18576CE8" w:rsidR="00EB0414" w:rsidRPr="00DF4362" w:rsidRDefault="00EB0414" w:rsidP="00945DFE">
            <w:pPr>
              <w:jc w:val="center"/>
              <w:rPr>
                <w:rFonts w:ascii="Arial" w:hAnsi="Arial" w:cs="Arial"/>
                <w:i/>
                <w:color w:val="4472C4" w:themeColor="accent5"/>
              </w:rPr>
            </w:pPr>
            <w:r w:rsidRPr="00DF4362">
              <w:rPr>
                <w:rFonts w:ascii="Arial" w:hAnsi="Arial" w:cs="Arial"/>
                <w:i/>
                <w:color w:val="4472C4" w:themeColor="accent5"/>
              </w:rPr>
              <w:t>⁞</w:t>
            </w:r>
          </w:p>
        </w:tc>
      </w:tr>
    </w:tbl>
    <w:p w14:paraId="7338F4A4" w14:textId="77777777" w:rsidR="00971BE7" w:rsidRDefault="00971BE7" w:rsidP="000B5A60">
      <w:pPr>
        <w:rPr>
          <w:rFonts w:ascii="Arial" w:hAnsi="Arial" w:cs="Arial"/>
          <w:color w:val="4472C4" w:themeColor="accent5"/>
        </w:rPr>
      </w:pPr>
    </w:p>
    <w:p w14:paraId="00AF9D93" w14:textId="15314BF8" w:rsidR="00971BE7" w:rsidRDefault="00971BE7" w:rsidP="000B5A60">
      <w:pPr>
        <w:rPr>
          <w:rFonts w:ascii="Arial" w:hAnsi="Arial" w:cs="Arial"/>
          <w:i/>
          <w:color w:val="4472C4" w:themeColor="accent5"/>
        </w:rPr>
      </w:pPr>
      <w:r w:rsidRPr="00971BE7">
        <w:rPr>
          <w:rFonts w:ascii="Arial" w:hAnsi="Arial" w:cs="Arial"/>
          <w:i/>
          <w:color w:val="4472C4" w:themeColor="accent5"/>
        </w:rPr>
        <w:t>Definitions</w:t>
      </w:r>
      <w:r>
        <w:rPr>
          <w:rFonts w:ascii="Arial" w:hAnsi="Arial" w:cs="Arial"/>
          <w:i/>
          <w:color w:val="4472C4" w:themeColor="accent5"/>
        </w:rPr>
        <w:t>:</w:t>
      </w:r>
    </w:p>
    <w:p w14:paraId="18B5E57B" w14:textId="44EA4933" w:rsidR="00971BE7" w:rsidRDefault="00EB0414" w:rsidP="000B5A60">
      <w:pPr>
        <w:rPr>
          <w:rFonts w:ascii="Arial" w:hAnsi="Arial" w:cs="Arial"/>
          <w:i/>
          <w:color w:val="4472C4" w:themeColor="accent5"/>
        </w:rPr>
      </w:pPr>
      <w:r>
        <w:rPr>
          <w:rFonts w:ascii="Arial" w:hAnsi="Arial" w:cs="Arial"/>
          <w:i/>
          <w:color w:val="4472C4" w:themeColor="accent5"/>
        </w:rPr>
        <w:t>Height</w:t>
      </w:r>
      <w:r w:rsidR="00971BE7">
        <w:rPr>
          <w:rFonts w:ascii="Arial" w:hAnsi="Arial" w:cs="Arial"/>
          <w:i/>
          <w:color w:val="4472C4" w:themeColor="accent5"/>
        </w:rPr>
        <w:t xml:space="preserve">- </w:t>
      </w:r>
      <w:r>
        <w:rPr>
          <w:rFonts w:ascii="Arial" w:hAnsi="Arial" w:cs="Arial"/>
          <w:i/>
          <w:color w:val="4472C4" w:themeColor="accent5"/>
        </w:rPr>
        <w:t>Maximum dimension of the toilet measured orthogonal to the floor or mounting surface.</w:t>
      </w:r>
    </w:p>
    <w:p w14:paraId="09BA7F6E" w14:textId="5C16790D" w:rsidR="00971BE7" w:rsidRPr="00971BE7" w:rsidRDefault="00971BE7" w:rsidP="000B5A60">
      <w:pPr>
        <w:rPr>
          <w:rFonts w:ascii="Arial" w:hAnsi="Arial" w:cs="Arial"/>
          <w:i/>
          <w:color w:val="4472C4" w:themeColor="accent5"/>
        </w:rPr>
      </w:pPr>
      <w:r w:rsidRPr="00DF4362">
        <w:rPr>
          <w:rFonts w:ascii="Arial" w:hAnsi="Arial" w:cs="Arial"/>
          <w:i/>
          <w:color w:val="4472C4" w:themeColor="accent5"/>
        </w:rPr>
        <w:t>⁞</w:t>
      </w:r>
    </w:p>
    <w:p w14:paraId="2FC8F934" w14:textId="6B0710B4" w:rsidR="00A331B3" w:rsidRPr="00A331B3" w:rsidRDefault="00A331B3" w:rsidP="000B5A60">
      <w:pPr>
        <w:rPr>
          <w:rFonts w:ascii="Arial" w:hAnsi="Arial" w:cs="Arial"/>
        </w:rPr>
      </w:pPr>
    </w:p>
    <w:tbl>
      <w:tblPr>
        <w:tblStyle w:val="TableGrid"/>
        <w:tblW w:w="0" w:type="auto"/>
        <w:tblLook w:val="04A0" w:firstRow="1" w:lastRow="0" w:firstColumn="1" w:lastColumn="0" w:noHBand="0" w:noVBand="1"/>
      </w:tblPr>
      <w:tblGrid>
        <w:gridCol w:w="1435"/>
        <w:gridCol w:w="7645"/>
      </w:tblGrid>
      <w:tr w:rsidR="00EB0414" w:rsidRPr="00DF4362" w14:paraId="569E7B12" w14:textId="77777777" w:rsidTr="00EB0414">
        <w:tc>
          <w:tcPr>
            <w:tcW w:w="1435" w:type="dxa"/>
          </w:tcPr>
          <w:p w14:paraId="561CF32A" w14:textId="617B8087" w:rsidR="00EB0414" w:rsidRPr="00A331B3" w:rsidRDefault="00EB0414" w:rsidP="009115E6">
            <w:pPr>
              <w:jc w:val="center"/>
              <w:rPr>
                <w:rFonts w:ascii="Arial" w:hAnsi="Arial" w:cs="Arial"/>
              </w:rPr>
            </w:pPr>
            <w:proofErr w:type="spellStart"/>
            <w:r>
              <w:rPr>
                <w:rFonts w:ascii="Arial" w:hAnsi="Arial" w:cs="Arial"/>
              </w:rPr>
              <w:t>Const</w:t>
            </w:r>
            <w:proofErr w:type="spellEnd"/>
            <w:r w:rsidRPr="00A331B3">
              <w:rPr>
                <w:rFonts w:ascii="Arial" w:hAnsi="Arial" w:cs="Arial"/>
              </w:rPr>
              <w:t xml:space="preserve"> No.</w:t>
            </w:r>
          </w:p>
        </w:tc>
        <w:tc>
          <w:tcPr>
            <w:tcW w:w="7645" w:type="dxa"/>
          </w:tcPr>
          <w:p w14:paraId="13203BB0" w14:textId="77777777" w:rsidR="00EB0414" w:rsidRPr="00A331B3" w:rsidRDefault="00EB0414" w:rsidP="009115E6">
            <w:pPr>
              <w:rPr>
                <w:rFonts w:ascii="Arial" w:hAnsi="Arial" w:cs="Arial"/>
              </w:rPr>
            </w:pPr>
            <w:r w:rsidRPr="00A331B3">
              <w:rPr>
                <w:rFonts w:ascii="Arial" w:hAnsi="Arial" w:cs="Arial"/>
              </w:rPr>
              <w:t>Requirement</w:t>
            </w:r>
          </w:p>
        </w:tc>
      </w:tr>
      <w:tr w:rsidR="00EB0414" w:rsidRPr="00DF4362" w14:paraId="06E2FB14" w14:textId="77777777" w:rsidTr="00EB0414">
        <w:tc>
          <w:tcPr>
            <w:tcW w:w="1435" w:type="dxa"/>
          </w:tcPr>
          <w:p w14:paraId="18E43ADB" w14:textId="72A29D37" w:rsidR="00EB0414" w:rsidRPr="00A331B3" w:rsidRDefault="00EB0414" w:rsidP="009115E6">
            <w:pPr>
              <w:jc w:val="center"/>
              <w:rPr>
                <w:rFonts w:ascii="Arial" w:hAnsi="Arial" w:cs="Arial"/>
              </w:rPr>
            </w:pPr>
          </w:p>
        </w:tc>
        <w:tc>
          <w:tcPr>
            <w:tcW w:w="7645" w:type="dxa"/>
          </w:tcPr>
          <w:p w14:paraId="0F4FE3CD" w14:textId="0BAE768B" w:rsidR="00EB0414" w:rsidRPr="00A331B3" w:rsidRDefault="00EB0414" w:rsidP="009115E6">
            <w:pPr>
              <w:rPr>
                <w:rFonts w:ascii="Arial" w:hAnsi="Arial" w:cs="Arial"/>
              </w:rPr>
            </w:pPr>
          </w:p>
        </w:tc>
      </w:tr>
      <w:tr w:rsidR="00EB0414" w:rsidRPr="00DF4362" w14:paraId="7F0E40E6" w14:textId="77777777" w:rsidTr="00EB0414">
        <w:tc>
          <w:tcPr>
            <w:tcW w:w="1435" w:type="dxa"/>
          </w:tcPr>
          <w:p w14:paraId="4CC6EC4E" w14:textId="3635FF13" w:rsidR="00EB0414" w:rsidRPr="00A331B3" w:rsidRDefault="00EB0414" w:rsidP="009115E6">
            <w:pPr>
              <w:jc w:val="center"/>
              <w:rPr>
                <w:rFonts w:ascii="Arial" w:hAnsi="Arial" w:cs="Arial"/>
              </w:rPr>
            </w:pPr>
          </w:p>
        </w:tc>
        <w:tc>
          <w:tcPr>
            <w:tcW w:w="7645" w:type="dxa"/>
          </w:tcPr>
          <w:p w14:paraId="522F63A3" w14:textId="63762EE7" w:rsidR="00EB0414" w:rsidRPr="00A331B3" w:rsidRDefault="00EB0414" w:rsidP="009115E6">
            <w:pPr>
              <w:rPr>
                <w:rFonts w:ascii="Arial" w:hAnsi="Arial" w:cs="Arial"/>
              </w:rPr>
            </w:pPr>
          </w:p>
        </w:tc>
      </w:tr>
      <w:tr w:rsidR="00EB0414" w:rsidRPr="00DF4362" w14:paraId="2A8C9227" w14:textId="77777777" w:rsidTr="00EB0414">
        <w:tc>
          <w:tcPr>
            <w:tcW w:w="1435" w:type="dxa"/>
          </w:tcPr>
          <w:p w14:paraId="60DCABD7" w14:textId="04488934" w:rsidR="00EB0414" w:rsidRPr="00A331B3" w:rsidRDefault="00EB0414" w:rsidP="009115E6">
            <w:pPr>
              <w:jc w:val="center"/>
              <w:rPr>
                <w:rFonts w:ascii="Arial" w:hAnsi="Arial" w:cs="Arial"/>
              </w:rPr>
            </w:pPr>
          </w:p>
        </w:tc>
        <w:tc>
          <w:tcPr>
            <w:tcW w:w="7645" w:type="dxa"/>
          </w:tcPr>
          <w:p w14:paraId="3CCD4994" w14:textId="50873FB6" w:rsidR="00EB0414" w:rsidRPr="00A331B3" w:rsidRDefault="00EB0414" w:rsidP="009115E6">
            <w:pPr>
              <w:jc w:val="center"/>
              <w:rPr>
                <w:rFonts w:ascii="Arial" w:hAnsi="Arial" w:cs="Arial"/>
              </w:rPr>
            </w:pPr>
          </w:p>
        </w:tc>
      </w:tr>
    </w:tbl>
    <w:p w14:paraId="40C2A9BE" w14:textId="77777777" w:rsidR="00DF4362" w:rsidRDefault="00DF4362" w:rsidP="000B5A60">
      <w:pPr>
        <w:rPr>
          <w:rFonts w:ascii="Arial" w:hAnsi="Arial" w:cs="Arial"/>
          <w:color w:val="4472C4" w:themeColor="accent5"/>
        </w:rPr>
      </w:pPr>
    </w:p>
    <w:p w14:paraId="652EC84E" w14:textId="4BA31118" w:rsidR="00971BE7" w:rsidRPr="00971BE7" w:rsidRDefault="00971BE7" w:rsidP="000B5A60">
      <w:pPr>
        <w:rPr>
          <w:rFonts w:ascii="Arial" w:hAnsi="Arial" w:cs="Arial"/>
        </w:rPr>
      </w:pPr>
      <w:r w:rsidRPr="00971BE7">
        <w:rPr>
          <w:rFonts w:ascii="Arial" w:hAnsi="Arial" w:cs="Arial"/>
        </w:rPr>
        <w:t>Definitions:</w:t>
      </w:r>
    </w:p>
    <w:p w14:paraId="4EC73758" w14:textId="49D3B5A9" w:rsidR="00971BE7" w:rsidRDefault="00971BE7" w:rsidP="000B5A60">
      <w:pPr>
        <w:rPr>
          <w:rFonts w:ascii="Arial" w:hAnsi="Arial" w:cs="Arial"/>
          <w:color w:val="4472C4" w:themeColor="accent5"/>
        </w:rPr>
      </w:pPr>
      <w:r w:rsidRPr="00DF4362">
        <w:rPr>
          <w:rFonts w:ascii="Arial" w:hAnsi="Arial" w:cs="Arial"/>
          <w:i/>
          <w:color w:val="4472C4" w:themeColor="accent5"/>
        </w:rPr>
        <w:t>⁞</w:t>
      </w:r>
    </w:p>
    <w:sectPr w:rsidR="00971BE7"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72"/>
    <w:rsid w:val="000073CD"/>
    <w:rsid w:val="000B5A60"/>
    <w:rsid w:val="000D07FC"/>
    <w:rsid w:val="00204872"/>
    <w:rsid w:val="00333D98"/>
    <w:rsid w:val="00675762"/>
    <w:rsid w:val="006C10E4"/>
    <w:rsid w:val="00807C65"/>
    <w:rsid w:val="008A12E4"/>
    <w:rsid w:val="008A26DB"/>
    <w:rsid w:val="00945DFE"/>
    <w:rsid w:val="00971BE7"/>
    <w:rsid w:val="009C59A9"/>
    <w:rsid w:val="00A331B3"/>
    <w:rsid w:val="00AB3AC5"/>
    <w:rsid w:val="00AF72CE"/>
    <w:rsid w:val="00C10196"/>
    <w:rsid w:val="00DF4362"/>
    <w:rsid w:val="00E509D1"/>
    <w:rsid w:val="00E916B6"/>
    <w:rsid w:val="00EB0414"/>
    <w:rsid w:val="00EB536E"/>
    <w:rsid w:val="00F9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Rigling, Brian D.</cp:lastModifiedBy>
  <cp:revision>4</cp:revision>
  <dcterms:created xsi:type="dcterms:W3CDTF">2018-02-06T13:29:00Z</dcterms:created>
  <dcterms:modified xsi:type="dcterms:W3CDTF">2018-02-06T13:42:00Z</dcterms:modified>
</cp:coreProperties>
</file>