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28F2" w:rsidRDefault="00337933" w:rsidP="0033793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337933">
        <w:rPr>
          <w:rFonts w:ascii="Times New Roman" w:hAnsi="Times New Roman" w:cs="Times New Roman"/>
          <w:sz w:val="28"/>
          <w:szCs w:val="28"/>
        </w:rPr>
        <w:t>Тишкевич</w:t>
      </w:r>
      <w:proofErr w:type="spellEnd"/>
      <w:r w:rsidRPr="00337933">
        <w:rPr>
          <w:rFonts w:ascii="Times New Roman" w:hAnsi="Times New Roman" w:cs="Times New Roman"/>
          <w:sz w:val="28"/>
          <w:szCs w:val="28"/>
        </w:rPr>
        <w:t xml:space="preserve"> Д.Ю. </w:t>
      </w:r>
      <w:r w:rsidRPr="00337933">
        <w:rPr>
          <w:rFonts w:ascii="Times New Roman" w:hAnsi="Times New Roman" w:cs="Times New Roman"/>
          <w:sz w:val="28"/>
          <w:szCs w:val="28"/>
        </w:rPr>
        <w:br/>
        <w:t>БСТ 2257</w:t>
      </w:r>
    </w:p>
    <w:p w:rsidR="00DD623E" w:rsidRDefault="00DD623E" w:rsidP="00DD62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Выбранные кейсы: </w:t>
      </w:r>
      <w:r w:rsidR="00ED3F36">
        <w:rPr>
          <w:rFonts w:ascii="Times New Roman" w:hAnsi="Times New Roman" w:cs="Times New Roman"/>
          <w:sz w:val="28"/>
          <w:szCs w:val="28"/>
        </w:rPr>
        <w:t>№1, №2</w:t>
      </w:r>
    </w:p>
    <w:p w:rsidR="00ED3F36" w:rsidRPr="00ED3F36" w:rsidRDefault="00ED3F36" w:rsidP="00ED3F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F36">
        <w:rPr>
          <w:rFonts w:ascii="Times New Roman" w:hAnsi="Times New Roman" w:cs="Times New Roman"/>
          <w:b/>
          <w:bCs/>
          <w:sz w:val="28"/>
          <w:szCs w:val="28"/>
        </w:rPr>
        <w:t>Кейс 1: «Региональный игрок против федеральных гигантов»</w:t>
      </w:r>
    </w:p>
    <w:p w:rsidR="00ED3F36" w:rsidRPr="00ED3F36" w:rsidRDefault="00ED3F36" w:rsidP="00ED3F36">
      <w:pPr>
        <w:jc w:val="both"/>
        <w:rPr>
          <w:rFonts w:ascii="Times New Roman" w:hAnsi="Times New Roman" w:cs="Times New Roman"/>
          <w:sz w:val="28"/>
          <w:szCs w:val="28"/>
        </w:rPr>
      </w:pPr>
      <w:r w:rsidRPr="00ED3F36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ED3F36">
        <w:rPr>
          <w:rFonts w:ascii="Times New Roman" w:hAnsi="Times New Roman" w:cs="Times New Roman"/>
          <w:sz w:val="28"/>
          <w:szCs w:val="28"/>
        </w:rPr>
        <w:t xml:space="preserve"> Компания «Сеть-Регион» — местный </w:t>
      </w:r>
      <w:proofErr w:type="spellStart"/>
      <w:r w:rsidRPr="00ED3F36">
        <w:rPr>
          <w:rFonts w:ascii="Times New Roman" w:hAnsi="Times New Roman" w:cs="Times New Roman"/>
          <w:sz w:val="28"/>
          <w:szCs w:val="28"/>
        </w:rPr>
        <w:t>интернет-провайдер</w:t>
      </w:r>
      <w:proofErr w:type="spellEnd"/>
      <w:r w:rsidRPr="00ED3F36">
        <w:rPr>
          <w:rFonts w:ascii="Times New Roman" w:hAnsi="Times New Roman" w:cs="Times New Roman"/>
          <w:sz w:val="28"/>
          <w:szCs w:val="28"/>
        </w:rPr>
        <w:t xml:space="preserve"> и оператор телефонии в городе с населением 500 тыс. человек. 15 лет на рынке, хорошая репутация за надежность и отзывчивую техподдержку. Однако в последние 3 года в город пришли два федеральных оператора (как «Ростелеком» и «МТС»), которые активно скупают местные сети, агрессивно рекламируются и предлагают «пакеты» (</w:t>
      </w:r>
      <w:proofErr w:type="spellStart"/>
      <w:r w:rsidRPr="00ED3F36">
        <w:rPr>
          <w:rFonts w:ascii="Times New Roman" w:hAnsi="Times New Roman" w:cs="Times New Roman"/>
          <w:sz w:val="28"/>
          <w:szCs w:val="28"/>
        </w:rPr>
        <w:t>интернет+ТВ+мобильная</w:t>
      </w:r>
      <w:proofErr w:type="spellEnd"/>
      <w:r w:rsidRPr="00ED3F36">
        <w:rPr>
          <w:rFonts w:ascii="Times New Roman" w:hAnsi="Times New Roman" w:cs="Times New Roman"/>
          <w:sz w:val="28"/>
          <w:szCs w:val="28"/>
        </w:rPr>
        <w:t xml:space="preserve"> связь). Доля «Сети-Регион» падает, клиенты уходят, особенно молодежь, привлеченная брендами и акциями федералов.</w:t>
      </w:r>
    </w:p>
    <w:p w:rsidR="00ED3F36" w:rsidRPr="00ED3F36" w:rsidRDefault="00ED3F36" w:rsidP="00ED3F36">
      <w:pPr>
        <w:jc w:val="both"/>
        <w:rPr>
          <w:rFonts w:ascii="Times New Roman" w:hAnsi="Times New Roman" w:cs="Times New Roman"/>
          <w:sz w:val="28"/>
          <w:szCs w:val="28"/>
        </w:rPr>
      </w:pPr>
      <w:r w:rsidRPr="00ED3F36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ED3F3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D3F36">
        <w:rPr>
          <w:rFonts w:ascii="Times New Roman" w:hAnsi="Times New Roman" w:cs="Times New Roman"/>
          <w:sz w:val="28"/>
          <w:szCs w:val="28"/>
        </w:rPr>
        <w:t> Разработать</w:t>
      </w:r>
      <w:proofErr w:type="gramEnd"/>
      <w:r w:rsidRPr="00ED3F36">
        <w:rPr>
          <w:rFonts w:ascii="Times New Roman" w:hAnsi="Times New Roman" w:cs="Times New Roman"/>
          <w:sz w:val="28"/>
          <w:szCs w:val="28"/>
        </w:rPr>
        <w:t xml:space="preserve"> стратегию интернет-маркетинга и четкое позиционирование, которое позволит «Сети-Региону» остановить отток, укрепить лояльность текущих клиентов и привлекать новых, несмотря на бюджетное и медийное превосходство конкурентов.</w:t>
      </w:r>
    </w:p>
    <w:p w:rsidR="00ED3F36" w:rsidRPr="00ED3F36" w:rsidRDefault="00ED3F36" w:rsidP="00ED3F36">
      <w:pPr>
        <w:jc w:val="both"/>
        <w:rPr>
          <w:rFonts w:ascii="Times New Roman" w:hAnsi="Times New Roman" w:cs="Times New Roman"/>
          <w:sz w:val="28"/>
          <w:szCs w:val="28"/>
        </w:rPr>
      </w:pPr>
      <w:r w:rsidRPr="00ED3F36">
        <w:rPr>
          <w:rFonts w:ascii="Times New Roman" w:hAnsi="Times New Roman" w:cs="Times New Roman"/>
          <w:b/>
          <w:bCs/>
          <w:sz w:val="28"/>
          <w:szCs w:val="28"/>
        </w:rPr>
        <w:t>Вопросы для анализа и разработки стратегии:</w:t>
      </w:r>
    </w:p>
    <w:p w:rsidR="00ED3F36" w:rsidRPr="00ED3F36" w:rsidRDefault="00ED3F36" w:rsidP="00ED3F3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3F36">
        <w:rPr>
          <w:rFonts w:ascii="Times New Roman" w:hAnsi="Times New Roman" w:cs="Times New Roman"/>
          <w:b/>
          <w:bCs/>
          <w:sz w:val="28"/>
          <w:szCs w:val="28"/>
        </w:rPr>
        <w:t>Аудит:</w:t>
      </w:r>
      <w:r w:rsidRPr="00ED3F36">
        <w:rPr>
          <w:rFonts w:ascii="Times New Roman" w:hAnsi="Times New Roman" w:cs="Times New Roman"/>
          <w:sz w:val="28"/>
          <w:szCs w:val="28"/>
        </w:rPr>
        <w:t> Какие ключевые сильные стороны «Сети-Регион» можно противопоставить слабостям федералов (большая бюрократия, удаленная поддержка, шаблонные решения)? Как их измерить и сделать осязаемыми?</w:t>
      </w:r>
    </w:p>
    <w:p w:rsidR="00ED3F36" w:rsidRPr="00ED3F36" w:rsidRDefault="00ED3F36" w:rsidP="00ED3F3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3F36">
        <w:rPr>
          <w:rFonts w:ascii="Times New Roman" w:hAnsi="Times New Roman" w:cs="Times New Roman"/>
          <w:b/>
          <w:bCs/>
          <w:sz w:val="28"/>
          <w:szCs w:val="28"/>
        </w:rPr>
        <w:t>Целевая аудитория (ЦА):</w:t>
      </w:r>
      <w:r w:rsidRPr="00ED3F36">
        <w:rPr>
          <w:rFonts w:ascii="Times New Roman" w:hAnsi="Times New Roman" w:cs="Times New Roman"/>
          <w:sz w:val="28"/>
          <w:szCs w:val="28"/>
        </w:rPr>
        <w:t> Кто ваша главная ЦА сейчас и на кого нужно делать ставку? (Лояльные пенсионеры? Малый бизнес? Молодые семьи в конкретных районах?). Нужно ли сегментировать рекламу?</w:t>
      </w:r>
    </w:p>
    <w:p w:rsidR="00ED3F36" w:rsidRPr="00ED3F36" w:rsidRDefault="00ED3F36" w:rsidP="00ED3F3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3F36">
        <w:rPr>
          <w:rFonts w:ascii="Times New Roman" w:hAnsi="Times New Roman" w:cs="Times New Roman"/>
          <w:b/>
          <w:bCs/>
          <w:sz w:val="28"/>
          <w:szCs w:val="28"/>
        </w:rPr>
        <w:t>Позиционирование:</w:t>
      </w:r>
      <w:r w:rsidRPr="00ED3F36">
        <w:rPr>
          <w:rFonts w:ascii="Times New Roman" w:hAnsi="Times New Roman" w:cs="Times New Roman"/>
          <w:sz w:val="28"/>
          <w:szCs w:val="28"/>
        </w:rPr>
        <w:t> Какую уникальную ценность (UVP) вы предлагаете? Это не «дешевле», а что-то вроде «Ваш интернет в надежных руках. Поддержка, которая знает вас по имени» или «Интернет для жизни без стресса: починим сегодня, а не завтра».</w:t>
      </w:r>
    </w:p>
    <w:p w:rsidR="00ED3F36" w:rsidRPr="00ED3F36" w:rsidRDefault="00ED3F36" w:rsidP="00ED3F3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3F36">
        <w:rPr>
          <w:rFonts w:ascii="Times New Roman" w:hAnsi="Times New Roman" w:cs="Times New Roman"/>
          <w:b/>
          <w:bCs/>
          <w:sz w:val="28"/>
          <w:szCs w:val="28"/>
        </w:rPr>
        <w:t>Каналы интернет-маркетинга:</w:t>
      </w:r>
      <w:r w:rsidRPr="00ED3F36">
        <w:rPr>
          <w:rFonts w:ascii="Times New Roman" w:hAnsi="Times New Roman" w:cs="Times New Roman"/>
          <w:sz w:val="28"/>
          <w:szCs w:val="28"/>
        </w:rPr>
        <w:t xml:space="preserve"> Какие каналы </w:t>
      </w:r>
      <w:proofErr w:type="spellStart"/>
      <w:r w:rsidRPr="00ED3F36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ED3F36">
        <w:rPr>
          <w:rFonts w:ascii="Times New Roman" w:hAnsi="Times New Roman" w:cs="Times New Roman"/>
          <w:sz w:val="28"/>
          <w:szCs w:val="28"/>
        </w:rPr>
        <w:t xml:space="preserve"> дадут максимальный эффект при ограниченном бюджете? (Например, </w:t>
      </w:r>
      <w:proofErr w:type="spellStart"/>
      <w:r w:rsidRPr="00ED3F36">
        <w:rPr>
          <w:rFonts w:ascii="Times New Roman" w:hAnsi="Times New Roman" w:cs="Times New Roman"/>
          <w:sz w:val="28"/>
          <w:szCs w:val="28"/>
        </w:rPr>
        <w:t>гиперлокальный</w:t>
      </w:r>
      <w:proofErr w:type="spellEnd"/>
      <w:r w:rsidRPr="00ED3F36">
        <w:rPr>
          <w:rFonts w:ascii="Times New Roman" w:hAnsi="Times New Roman" w:cs="Times New Roman"/>
          <w:sz w:val="28"/>
          <w:szCs w:val="28"/>
        </w:rPr>
        <w:t xml:space="preserve"> таргетинг в соцсетях, контекстная реклама с фразой «надежный интернет в [Название города]», активность в местных </w:t>
      </w:r>
      <w:proofErr w:type="spellStart"/>
      <w:r w:rsidRPr="00ED3F36">
        <w:rPr>
          <w:rFonts w:ascii="Times New Roman" w:hAnsi="Times New Roman" w:cs="Times New Roman"/>
          <w:sz w:val="28"/>
          <w:szCs w:val="28"/>
        </w:rPr>
        <w:t>пабликах</w:t>
      </w:r>
      <w:proofErr w:type="spellEnd"/>
      <w:r w:rsidRPr="00ED3F36">
        <w:rPr>
          <w:rFonts w:ascii="Times New Roman" w:hAnsi="Times New Roman" w:cs="Times New Roman"/>
          <w:sz w:val="28"/>
          <w:szCs w:val="28"/>
        </w:rPr>
        <w:t xml:space="preserve"> и на форумах).</w:t>
      </w:r>
    </w:p>
    <w:p w:rsidR="00ED3F36" w:rsidRPr="00ED3F36" w:rsidRDefault="00ED3F36" w:rsidP="00ED3F3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3F36">
        <w:rPr>
          <w:rFonts w:ascii="Times New Roman" w:hAnsi="Times New Roman" w:cs="Times New Roman"/>
          <w:b/>
          <w:bCs/>
          <w:sz w:val="28"/>
          <w:szCs w:val="28"/>
        </w:rPr>
        <w:t>Контент и лояльность:</w:t>
      </w:r>
      <w:r w:rsidRPr="00ED3F36">
        <w:rPr>
          <w:rFonts w:ascii="Times New Roman" w:hAnsi="Times New Roman" w:cs="Times New Roman"/>
          <w:sz w:val="28"/>
          <w:szCs w:val="28"/>
        </w:rPr>
        <w:t> Какой контент доказал бы экспертизу и «</w:t>
      </w:r>
      <w:proofErr w:type="spellStart"/>
      <w:r w:rsidRPr="00ED3F36">
        <w:rPr>
          <w:rFonts w:ascii="Times New Roman" w:hAnsi="Times New Roman" w:cs="Times New Roman"/>
          <w:sz w:val="28"/>
          <w:szCs w:val="28"/>
        </w:rPr>
        <w:t>свойскость</w:t>
      </w:r>
      <w:proofErr w:type="spellEnd"/>
      <w:r w:rsidRPr="00ED3F36">
        <w:rPr>
          <w:rFonts w:ascii="Times New Roman" w:hAnsi="Times New Roman" w:cs="Times New Roman"/>
          <w:sz w:val="28"/>
          <w:szCs w:val="28"/>
        </w:rPr>
        <w:t>»? Вебинары по цифровой грамотности для старшего поколения? Онлайн-дневник местного монтажника? Программа лояльности с партнерами из местных кафе/магазинов?</w:t>
      </w:r>
    </w:p>
    <w:p w:rsidR="00ED3F36" w:rsidRDefault="005D29BC" w:rsidP="00ED3F3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Решение:</w:t>
      </w:r>
    </w:p>
    <w:p w:rsidR="005D29BC" w:rsidRDefault="005D29BC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29BC">
        <w:rPr>
          <w:rFonts w:ascii="Times New Roman" w:hAnsi="Times New Roman" w:cs="Times New Roman"/>
          <w:sz w:val="28"/>
          <w:szCs w:val="28"/>
        </w:rPr>
        <w:t xml:space="preserve">Компания: «Сеть-Регион» </w:t>
      </w:r>
      <w:r w:rsidRPr="005D29BC">
        <w:rPr>
          <w:rFonts w:ascii="Times New Roman" w:hAnsi="Times New Roman" w:cs="Times New Roman"/>
          <w:sz w:val="28"/>
          <w:szCs w:val="28"/>
        </w:rPr>
        <w:br/>
        <w:t>Цель: Остановить отток клиентов, укрепить лояльность, привлечь новых — при ограниченном бюджете</w:t>
      </w:r>
      <w:r w:rsidRPr="005D29BC">
        <w:rPr>
          <w:rFonts w:ascii="Times New Roman" w:hAnsi="Times New Roman" w:cs="Times New Roman"/>
          <w:sz w:val="28"/>
          <w:szCs w:val="28"/>
        </w:rPr>
        <w:br/>
      </w:r>
      <w:r w:rsidRPr="005D29BC">
        <w:rPr>
          <w:rFonts w:ascii="Times New Roman" w:hAnsi="Times New Roman" w:cs="Times New Roman"/>
          <w:sz w:val="28"/>
          <w:szCs w:val="28"/>
        </w:rPr>
        <w:br/>
      </w:r>
      <w:r w:rsidRPr="005D29BC">
        <w:rPr>
          <w:rFonts w:ascii="Times New Roman" w:hAnsi="Times New Roman" w:cs="Times New Roman"/>
          <w:sz w:val="28"/>
          <w:szCs w:val="28"/>
        </w:rPr>
        <w:br/>
        <w:t xml:space="preserve"> 1. </w:t>
      </w:r>
      <w:r w:rsidRPr="00CD5D0F">
        <w:rPr>
          <w:rFonts w:ascii="Times New Roman" w:hAnsi="Times New Roman" w:cs="Times New Roman"/>
          <w:b/>
          <w:sz w:val="28"/>
          <w:szCs w:val="28"/>
        </w:rPr>
        <w:t>Аудит: Сильные стороны и слабости федералов</w:t>
      </w:r>
      <w:r w:rsidRPr="005D29BC">
        <w:rPr>
          <w:rFonts w:ascii="Times New Roman" w:hAnsi="Times New Roman" w:cs="Times New Roman"/>
          <w:sz w:val="28"/>
          <w:szCs w:val="28"/>
        </w:rPr>
        <w:br/>
        <w:t>Сильные стороны «Сети-Регион»:</w:t>
      </w:r>
      <w:r w:rsidRPr="005D29BC">
        <w:rPr>
          <w:rFonts w:ascii="Times New Roman" w:hAnsi="Times New Roman" w:cs="Times New Roman"/>
          <w:sz w:val="28"/>
          <w:szCs w:val="28"/>
        </w:rPr>
        <w:br/>
        <w:t>- Локальность — глубокое знание инфраструктуры города, районов, специфики подключения.</w:t>
      </w:r>
      <w:r w:rsidRPr="005D29BC">
        <w:rPr>
          <w:rFonts w:ascii="Times New Roman" w:hAnsi="Times New Roman" w:cs="Times New Roman"/>
          <w:sz w:val="28"/>
          <w:szCs w:val="28"/>
        </w:rPr>
        <w:br/>
        <w:t>- Персонализированная поддержка — техники и операторы знают клиентов по имени, решают проблемы быстро и на месте.</w:t>
      </w:r>
      <w:r w:rsidRPr="005D29BC">
        <w:rPr>
          <w:rFonts w:ascii="Times New Roman" w:hAnsi="Times New Roman" w:cs="Times New Roman"/>
          <w:sz w:val="28"/>
          <w:szCs w:val="28"/>
        </w:rPr>
        <w:br/>
        <w:t>- Надежность и доверие — 15 лет на рынке, репутация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D29BC">
        <w:rPr>
          <w:rFonts w:ascii="Times New Roman" w:hAnsi="Times New Roman" w:cs="Times New Roman"/>
          <w:sz w:val="28"/>
          <w:szCs w:val="28"/>
        </w:rPr>
        <w:br/>
        <w:t xml:space="preserve">- Оперативность — ремонт/подключение в день обращения, без </w:t>
      </w:r>
      <w:r>
        <w:rPr>
          <w:rFonts w:ascii="Times New Roman" w:hAnsi="Times New Roman" w:cs="Times New Roman"/>
          <w:sz w:val="28"/>
          <w:szCs w:val="28"/>
        </w:rPr>
        <w:t>длинных</w:t>
      </w:r>
      <w:r w:rsidRPr="005D29BC">
        <w:rPr>
          <w:rFonts w:ascii="Times New Roman" w:hAnsi="Times New Roman" w:cs="Times New Roman"/>
          <w:sz w:val="28"/>
          <w:szCs w:val="28"/>
        </w:rPr>
        <w:t xml:space="preserve"> очередей.</w:t>
      </w:r>
      <w:r w:rsidRPr="005D29BC">
        <w:rPr>
          <w:rFonts w:ascii="Times New Roman" w:hAnsi="Times New Roman" w:cs="Times New Roman"/>
          <w:sz w:val="28"/>
          <w:szCs w:val="28"/>
        </w:rPr>
        <w:br/>
      </w:r>
      <w:r w:rsidRPr="005D29BC">
        <w:rPr>
          <w:rFonts w:ascii="Times New Roman" w:hAnsi="Times New Roman" w:cs="Times New Roman"/>
          <w:sz w:val="28"/>
          <w:szCs w:val="28"/>
        </w:rPr>
        <w:br/>
        <w:t>Как измерить и сделать осязаемыми:</w:t>
      </w:r>
      <w:r w:rsidRPr="005D29BC">
        <w:rPr>
          <w:rFonts w:ascii="Times New Roman" w:hAnsi="Times New Roman" w:cs="Times New Roman"/>
          <w:sz w:val="28"/>
          <w:szCs w:val="28"/>
        </w:rPr>
        <w:br/>
        <w:t>- Собрать NPS (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Net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Promoter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>) среди текущих клиентов.</w:t>
      </w:r>
      <w:r w:rsidRPr="005D29BC">
        <w:rPr>
          <w:rFonts w:ascii="Times New Roman" w:hAnsi="Times New Roman" w:cs="Times New Roman"/>
          <w:sz w:val="28"/>
          <w:szCs w:val="28"/>
        </w:rPr>
        <w:br/>
        <w:t>- Публиковать реальные кейсы и отзывы с именами, фото, адресами (анонимно по согласию).</w:t>
      </w:r>
    </w:p>
    <w:p w:rsidR="00652D33" w:rsidRDefault="005D29BC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Разместить на сайте количество решенных проблем, реальную очередь задач и количество выполненных из них.</w:t>
      </w:r>
      <w:r w:rsidRPr="005D29BC">
        <w:rPr>
          <w:rFonts w:ascii="Times New Roman" w:hAnsi="Times New Roman" w:cs="Times New Roman"/>
          <w:sz w:val="28"/>
          <w:szCs w:val="28"/>
        </w:rPr>
        <w:br/>
        <w:t>- Ввести метрику скорости реакции — среднее время от заявки до устранения.</w:t>
      </w:r>
      <w:r w:rsidRPr="005D29BC">
        <w:rPr>
          <w:rFonts w:ascii="Times New Roman" w:hAnsi="Times New Roman" w:cs="Times New Roman"/>
          <w:sz w:val="28"/>
          <w:szCs w:val="28"/>
        </w:rPr>
        <w:br/>
      </w:r>
      <w:r w:rsidRPr="005D29BC">
        <w:rPr>
          <w:rFonts w:ascii="Times New Roman" w:hAnsi="Times New Roman" w:cs="Times New Roman"/>
          <w:sz w:val="28"/>
          <w:szCs w:val="28"/>
        </w:rPr>
        <w:br/>
      </w:r>
    </w:p>
    <w:p w:rsidR="00652D33" w:rsidRDefault="00652D33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52D33" w:rsidRDefault="00652D33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D62DE" w:rsidRPr="00652D33" w:rsidRDefault="005D29BC" w:rsidP="00CD5D0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D29BC">
        <w:rPr>
          <w:rFonts w:ascii="Times New Roman" w:hAnsi="Times New Roman" w:cs="Times New Roman"/>
          <w:sz w:val="28"/>
          <w:szCs w:val="28"/>
        </w:rPr>
        <w:lastRenderedPageBreak/>
        <w:br/>
        <w:t xml:space="preserve"> 2. </w:t>
      </w:r>
      <w:r w:rsidRPr="005D29BC">
        <w:rPr>
          <w:rFonts w:ascii="Times New Roman" w:hAnsi="Times New Roman" w:cs="Times New Roman"/>
          <w:b/>
          <w:sz w:val="28"/>
          <w:szCs w:val="28"/>
        </w:rPr>
        <w:t>Целевая аудитория (ЦА)</w:t>
      </w:r>
      <w:r w:rsidRPr="005D29BC">
        <w:rPr>
          <w:rFonts w:ascii="Times New Roman" w:hAnsi="Times New Roman" w:cs="Times New Roman"/>
          <w:sz w:val="28"/>
          <w:szCs w:val="28"/>
        </w:rPr>
        <w:br/>
        <w:t>Текущая ЦА:</w:t>
      </w:r>
      <w:r w:rsidRPr="005D29BC">
        <w:rPr>
          <w:rFonts w:ascii="Times New Roman" w:hAnsi="Times New Roman" w:cs="Times New Roman"/>
          <w:sz w:val="28"/>
          <w:szCs w:val="28"/>
        </w:rPr>
        <w:br/>
        <w:t xml:space="preserve">- Пенсионеры и старшее поколение — ценят стабильность и </w:t>
      </w:r>
      <w:r>
        <w:rPr>
          <w:rFonts w:ascii="Times New Roman" w:hAnsi="Times New Roman" w:cs="Times New Roman"/>
          <w:sz w:val="28"/>
          <w:szCs w:val="28"/>
        </w:rPr>
        <w:t>поддержку от оператора</w:t>
      </w:r>
      <w:r w:rsidRPr="005D29BC">
        <w:rPr>
          <w:rFonts w:ascii="Times New Roman" w:hAnsi="Times New Roman" w:cs="Times New Roman"/>
          <w:sz w:val="28"/>
          <w:szCs w:val="28"/>
        </w:rPr>
        <w:t>.</w:t>
      </w:r>
      <w:r w:rsidRPr="005D29BC">
        <w:rPr>
          <w:rFonts w:ascii="Times New Roman" w:hAnsi="Times New Roman" w:cs="Times New Roman"/>
          <w:sz w:val="28"/>
          <w:szCs w:val="28"/>
        </w:rPr>
        <w:br/>
        <w:t>- Малый бизнес (кафе, парикмахерские, репетиторы) — зависит от стабильного интернета, часто не может позволить себе перебоев.</w:t>
      </w:r>
      <w:r w:rsidRPr="005D29BC">
        <w:rPr>
          <w:rFonts w:ascii="Times New Roman" w:hAnsi="Times New Roman" w:cs="Times New Roman"/>
          <w:sz w:val="28"/>
          <w:szCs w:val="28"/>
        </w:rPr>
        <w:br/>
      </w:r>
      <w:r w:rsidRPr="005D29BC">
        <w:rPr>
          <w:rFonts w:ascii="Times New Roman" w:hAnsi="Times New Roman" w:cs="Times New Roman"/>
          <w:sz w:val="28"/>
          <w:szCs w:val="28"/>
        </w:rPr>
        <w:br/>
        <w:t>Перспективная ЦА:</w:t>
      </w:r>
      <w:r w:rsidRPr="005D29BC">
        <w:rPr>
          <w:rFonts w:ascii="Times New Roman" w:hAnsi="Times New Roman" w:cs="Times New Roman"/>
          <w:sz w:val="28"/>
          <w:szCs w:val="28"/>
        </w:rPr>
        <w:br/>
        <w:t>- Молодые семьи с детьми (особенно в новых микрорайонах) — ценят надежность, готовы платить за качество.</w:t>
      </w:r>
      <w:r w:rsidRPr="005D29BC">
        <w:rPr>
          <w:rFonts w:ascii="Times New Roman" w:hAnsi="Times New Roman" w:cs="Times New Roman"/>
          <w:sz w:val="28"/>
          <w:szCs w:val="28"/>
        </w:rPr>
        <w:br/>
        <w:t xml:space="preserve">- Фрилансеры и 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удалёнщики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>, работающие из дома (малый, но растущий сегмент).</w:t>
      </w:r>
      <w:r w:rsidRPr="005D29BC">
        <w:rPr>
          <w:rFonts w:ascii="Times New Roman" w:hAnsi="Times New Roman" w:cs="Times New Roman"/>
          <w:sz w:val="28"/>
          <w:szCs w:val="28"/>
        </w:rPr>
        <w:br/>
      </w:r>
      <w:r w:rsidRPr="005D29BC">
        <w:rPr>
          <w:rFonts w:ascii="Times New Roman" w:hAnsi="Times New Roman" w:cs="Times New Roman"/>
          <w:sz w:val="28"/>
          <w:szCs w:val="28"/>
        </w:rPr>
        <w:br/>
        <w:t>Сегментация рекламы — обязательна:</w:t>
      </w:r>
      <w:r w:rsidRPr="005D29BC">
        <w:rPr>
          <w:rFonts w:ascii="Times New Roman" w:hAnsi="Times New Roman" w:cs="Times New Roman"/>
          <w:sz w:val="28"/>
          <w:szCs w:val="28"/>
        </w:rPr>
        <w:br/>
        <w:t xml:space="preserve">- Пенсионеры </w:t>
      </w:r>
      <w:r w:rsidR="00F8133C">
        <w:rPr>
          <w:rFonts w:ascii="Times New Roman" w:hAnsi="Times New Roman" w:cs="Times New Roman"/>
          <w:sz w:val="28"/>
          <w:szCs w:val="28"/>
        </w:rPr>
        <w:t xml:space="preserve">- </w:t>
      </w:r>
      <w:r w:rsidRPr="005D29BC">
        <w:rPr>
          <w:rFonts w:ascii="Times New Roman" w:hAnsi="Times New Roman" w:cs="Times New Roman"/>
          <w:sz w:val="28"/>
          <w:szCs w:val="28"/>
        </w:rPr>
        <w:t xml:space="preserve">соцсети с простым языком, 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 xml:space="preserve">/SMS, местные группы в 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>.</w:t>
      </w:r>
      <w:r w:rsidR="00F8133C">
        <w:rPr>
          <w:rFonts w:ascii="Times New Roman" w:hAnsi="Times New Roman" w:cs="Times New Roman"/>
          <w:sz w:val="28"/>
          <w:szCs w:val="28"/>
        </w:rPr>
        <w:t xml:space="preserve"> </w:t>
      </w:r>
      <w:r w:rsidRPr="005D29BC">
        <w:rPr>
          <w:rFonts w:ascii="Times New Roman" w:hAnsi="Times New Roman" w:cs="Times New Roman"/>
          <w:sz w:val="28"/>
          <w:szCs w:val="28"/>
        </w:rPr>
        <w:br/>
        <w:t xml:space="preserve">- Молодые семьи </w:t>
      </w:r>
      <w:r w:rsidR="00F8133C">
        <w:rPr>
          <w:rFonts w:ascii="Times New Roman" w:hAnsi="Times New Roman" w:cs="Times New Roman"/>
          <w:sz w:val="28"/>
          <w:szCs w:val="28"/>
        </w:rPr>
        <w:t xml:space="preserve">- </w:t>
      </w:r>
      <w:r w:rsidR="00F8133C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5D29BC">
        <w:rPr>
          <w:rFonts w:ascii="Times New Roman" w:hAnsi="Times New Roman" w:cs="Times New Roman"/>
          <w:sz w:val="28"/>
          <w:szCs w:val="28"/>
        </w:rPr>
        <w:t xml:space="preserve">, VK, контекст с акцентом на «работу из дома, онлайн-школу, 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стримы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>».</w:t>
      </w:r>
      <w:r w:rsidRPr="005D29BC">
        <w:rPr>
          <w:rFonts w:ascii="Times New Roman" w:hAnsi="Times New Roman" w:cs="Times New Roman"/>
          <w:sz w:val="28"/>
          <w:szCs w:val="28"/>
        </w:rPr>
        <w:br/>
        <w:t xml:space="preserve">- Бизнес </w:t>
      </w:r>
      <w:r w:rsidR="00F8133C">
        <w:rPr>
          <w:rFonts w:ascii="Times New Roman" w:hAnsi="Times New Roman" w:cs="Times New Roman"/>
          <w:sz w:val="28"/>
          <w:szCs w:val="28"/>
        </w:rPr>
        <w:t>–</w:t>
      </w:r>
      <w:r w:rsidRPr="005D29BC">
        <w:rPr>
          <w:rFonts w:ascii="Times New Roman" w:hAnsi="Times New Roman" w:cs="Times New Roman"/>
          <w:sz w:val="28"/>
          <w:szCs w:val="28"/>
        </w:rPr>
        <w:t xml:space="preserve"> </w:t>
      </w:r>
      <w:r w:rsidR="00F8133C">
        <w:rPr>
          <w:rFonts w:ascii="Times New Roman" w:hAnsi="Times New Roman" w:cs="Times New Roman"/>
          <w:sz w:val="28"/>
          <w:szCs w:val="28"/>
        </w:rPr>
        <w:t>таргетированная реклама</w:t>
      </w:r>
      <w:r w:rsidRPr="005D29BC">
        <w:rPr>
          <w:rFonts w:ascii="Times New Roman" w:hAnsi="Times New Roman" w:cs="Times New Roman"/>
          <w:sz w:val="28"/>
          <w:szCs w:val="28"/>
        </w:rPr>
        <w:t xml:space="preserve"> по ИП/ООО в 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Ads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Яндекс.Директ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оффером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 xml:space="preserve"> «гарантированное SLA».</w:t>
      </w:r>
      <w:r w:rsidRPr="005D29BC">
        <w:rPr>
          <w:rFonts w:ascii="Times New Roman" w:hAnsi="Times New Roman" w:cs="Times New Roman"/>
          <w:sz w:val="28"/>
          <w:szCs w:val="28"/>
        </w:rPr>
        <w:br/>
      </w:r>
      <w:r w:rsidRPr="005D29BC">
        <w:rPr>
          <w:rFonts w:ascii="Times New Roman" w:hAnsi="Times New Roman" w:cs="Times New Roman"/>
          <w:sz w:val="28"/>
          <w:szCs w:val="28"/>
        </w:rPr>
        <w:br/>
      </w:r>
      <w:r w:rsidRPr="005D29BC">
        <w:rPr>
          <w:rFonts w:ascii="Times New Roman" w:hAnsi="Times New Roman" w:cs="Times New Roman"/>
          <w:sz w:val="28"/>
          <w:szCs w:val="28"/>
        </w:rPr>
        <w:br/>
        <w:t xml:space="preserve"> 3. </w:t>
      </w:r>
      <w:r w:rsidRPr="00CD5D0F">
        <w:rPr>
          <w:rFonts w:ascii="Times New Roman" w:hAnsi="Times New Roman" w:cs="Times New Roman"/>
          <w:b/>
          <w:sz w:val="28"/>
          <w:szCs w:val="28"/>
        </w:rPr>
        <w:t>Позиционирование (UVP)</w:t>
      </w:r>
      <w:r w:rsidRPr="005D29BC">
        <w:rPr>
          <w:rFonts w:ascii="Times New Roman" w:hAnsi="Times New Roman" w:cs="Times New Roman"/>
          <w:sz w:val="28"/>
          <w:szCs w:val="28"/>
        </w:rPr>
        <w:br/>
        <w:t>Формулировка UVP:</w:t>
      </w:r>
      <w:r w:rsidRPr="005D29BC">
        <w:rPr>
          <w:rFonts w:ascii="Times New Roman" w:hAnsi="Times New Roman" w:cs="Times New Roman"/>
          <w:sz w:val="28"/>
          <w:szCs w:val="28"/>
        </w:rPr>
        <w:br/>
        <w:t xml:space="preserve">«Ваш интернет — в руках соседа. Подключение за 2 часа, поддержка — по-человечески» </w:t>
      </w:r>
      <w:r w:rsidRPr="005D29BC">
        <w:rPr>
          <w:rFonts w:ascii="Times New Roman" w:hAnsi="Times New Roman" w:cs="Times New Roman"/>
          <w:sz w:val="28"/>
          <w:szCs w:val="28"/>
        </w:rPr>
        <w:br/>
      </w:r>
      <w:r w:rsidRPr="005D29BC">
        <w:rPr>
          <w:rFonts w:ascii="Times New Roman" w:hAnsi="Times New Roman" w:cs="Times New Roman"/>
          <w:sz w:val="28"/>
          <w:szCs w:val="28"/>
        </w:rPr>
        <w:br/>
        <w:t>Альтернативные варианты:</w:t>
      </w:r>
      <w:r w:rsidRPr="005D29BC">
        <w:rPr>
          <w:rFonts w:ascii="Times New Roman" w:hAnsi="Times New Roman" w:cs="Times New Roman"/>
          <w:sz w:val="28"/>
          <w:szCs w:val="28"/>
        </w:rPr>
        <w:br/>
        <w:t xml:space="preserve">- «Интернет без звонков в Москву. Только наш город — только ваши </w:t>
      </w:r>
      <w:r w:rsidRPr="005D29BC">
        <w:rPr>
          <w:rFonts w:ascii="Times New Roman" w:hAnsi="Times New Roman" w:cs="Times New Roman"/>
          <w:sz w:val="28"/>
          <w:szCs w:val="28"/>
        </w:rPr>
        <w:lastRenderedPageBreak/>
        <w:t>проблемы».</w:t>
      </w:r>
      <w:r w:rsidRPr="005D29BC">
        <w:rPr>
          <w:rFonts w:ascii="Times New Roman" w:hAnsi="Times New Roman" w:cs="Times New Roman"/>
          <w:sz w:val="28"/>
          <w:szCs w:val="28"/>
        </w:rPr>
        <w:br/>
        <w:t xml:space="preserve">- «Не оператор — друг. Надёжный интернет, как у </w:t>
      </w:r>
      <w:r w:rsidR="0038027A">
        <w:rPr>
          <w:rFonts w:ascii="Times New Roman" w:hAnsi="Times New Roman" w:cs="Times New Roman"/>
          <w:sz w:val="28"/>
          <w:szCs w:val="28"/>
        </w:rPr>
        <w:t>своих</w:t>
      </w:r>
      <w:r w:rsidRPr="005D29BC">
        <w:rPr>
          <w:rFonts w:ascii="Times New Roman" w:hAnsi="Times New Roman" w:cs="Times New Roman"/>
          <w:sz w:val="28"/>
          <w:szCs w:val="28"/>
        </w:rPr>
        <w:t>».</w:t>
      </w:r>
      <w:r w:rsidRPr="005D29BC">
        <w:rPr>
          <w:rFonts w:ascii="Times New Roman" w:hAnsi="Times New Roman" w:cs="Times New Roman"/>
          <w:sz w:val="28"/>
          <w:szCs w:val="28"/>
        </w:rPr>
        <w:br/>
      </w:r>
      <w:r w:rsidRPr="005D29BC">
        <w:rPr>
          <w:rFonts w:ascii="Times New Roman" w:hAnsi="Times New Roman" w:cs="Times New Roman"/>
          <w:sz w:val="28"/>
          <w:szCs w:val="28"/>
        </w:rPr>
        <w:br/>
        <w:t>Ключевой посыл: локальность = скорость + доверие + человечность.</w:t>
      </w:r>
      <w:r w:rsidRPr="005D29BC">
        <w:rPr>
          <w:rFonts w:ascii="Times New Roman" w:hAnsi="Times New Roman" w:cs="Times New Roman"/>
          <w:sz w:val="28"/>
          <w:szCs w:val="28"/>
        </w:rPr>
        <w:br/>
      </w:r>
      <w:r w:rsidRPr="005D29BC">
        <w:rPr>
          <w:rFonts w:ascii="Times New Roman" w:hAnsi="Times New Roman" w:cs="Times New Roman"/>
          <w:sz w:val="28"/>
          <w:szCs w:val="28"/>
        </w:rPr>
        <w:br/>
        <w:t xml:space="preserve"> 4. </w:t>
      </w:r>
      <w:r w:rsidRPr="00CD5D0F">
        <w:rPr>
          <w:rFonts w:ascii="Times New Roman" w:hAnsi="Times New Roman" w:cs="Times New Roman"/>
          <w:b/>
          <w:sz w:val="28"/>
          <w:szCs w:val="28"/>
        </w:rPr>
        <w:t>Каналы интернет-маркетинга (при низком бюджете)</w:t>
      </w:r>
      <w:r w:rsidRPr="005D29BC">
        <w:rPr>
          <w:rFonts w:ascii="Times New Roman" w:hAnsi="Times New Roman" w:cs="Times New Roman"/>
          <w:sz w:val="28"/>
          <w:szCs w:val="28"/>
        </w:rPr>
        <w:br/>
      </w:r>
      <w:r w:rsidR="00DD62DE" w:rsidRPr="00DD62DE">
        <w:rPr>
          <w:rFonts w:ascii="Times New Roman" w:hAnsi="Times New Roman" w:cs="Times New Roman"/>
          <w:sz w:val="28"/>
          <w:szCs w:val="28"/>
        </w:rPr>
        <w:t xml:space="preserve">При ограниченном бюджете «Сеть-Регион» должна сосредоточиться на тех </w:t>
      </w:r>
      <w:proofErr w:type="spellStart"/>
      <w:r w:rsidR="00DD62DE" w:rsidRPr="00DD62DE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="00DD62DE" w:rsidRPr="00DD62DE">
        <w:rPr>
          <w:rFonts w:ascii="Times New Roman" w:hAnsi="Times New Roman" w:cs="Times New Roman"/>
          <w:sz w:val="28"/>
          <w:szCs w:val="28"/>
        </w:rPr>
        <w:t xml:space="preserve">-каналах, которые дают максимальный отклик при минимальных затратах и позволяют подчеркнуть локальную специфику. Наиболее эффективным будет </w:t>
      </w:r>
      <w:proofErr w:type="spellStart"/>
      <w:r w:rsidR="00DD62DE" w:rsidRPr="00DD62DE">
        <w:rPr>
          <w:rFonts w:ascii="Times New Roman" w:hAnsi="Times New Roman" w:cs="Times New Roman"/>
          <w:sz w:val="28"/>
          <w:szCs w:val="28"/>
        </w:rPr>
        <w:t>гиперлокальный</w:t>
      </w:r>
      <w:proofErr w:type="spellEnd"/>
      <w:r w:rsidR="00DD62DE" w:rsidRPr="00DD62DE">
        <w:rPr>
          <w:rFonts w:ascii="Times New Roman" w:hAnsi="Times New Roman" w:cs="Times New Roman"/>
          <w:sz w:val="28"/>
          <w:szCs w:val="28"/>
        </w:rPr>
        <w:t xml:space="preserve"> таргетинг в социальных сетях — например, настройка рекламы в VK и </w:t>
      </w:r>
      <w:r w:rsidR="00DD62DE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DD62DE" w:rsidRPr="00DD62DE">
        <w:rPr>
          <w:rFonts w:ascii="Times New Roman" w:hAnsi="Times New Roman" w:cs="Times New Roman"/>
          <w:sz w:val="28"/>
          <w:szCs w:val="28"/>
        </w:rPr>
        <w:t xml:space="preserve"> </w:t>
      </w:r>
      <w:r w:rsidR="00DD62DE" w:rsidRPr="00DD62DE">
        <w:rPr>
          <w:rFonts w:ascii="Times New Roman" w:hAnsi="Times New Roman" w:cs="Times New Roman"/>
          <w:sz w:val="28"/>
          <w:szCs w:val="28"/>
        </w:rPr>
        <w:t xml:space="preserve">только по конкретным районам города, где наблюдается высокая конкуренция с федеральными операторами или </w:t>
      </w:r>
      <w:proofErr w:type="gramStart"/>
      <w:r w:rsidR="00DD62DE" w:rsidRPr="00DD62DE">
        <w:rPr>
          <w:rFonts w:ascii="Times New Roman" w:hAnsi="Times New Roman" w:cs="Times New Roman"/>
          <w:sz w:val="28"/>
          <w:szCs w:val="28"/>
        </w:rPr>
        <w:t>где</w:t>
      </w:r>
      <w:proofErr w:type="gramEnd"/>
      <w:r w:rsidR="00DD62DE" w:rsidRPr="00DD62DE">
        <w:rPr>
          <w:rFonts w:ascii="Times New Roman" w:hAnsi="Times New Roman" w:cs="Times New Roman"/>
          <w:sz w:val="28"/>
          <w:szCs w:val="28"/>
        </w:rPr>
        <w:t xml:space="preserve"> находятся новые микрорайоны с молодыми семьями. Также стоит запустить контекстную рекламу в </w:t>
      </w:r>
      <w:proofErr w:type="spellStart"/>
      <w:r w:rsidR="00DD62DE" w:rsidRPr="00DD62DE">
        <w:rPr>
          <w:rFonts w:ascii="Times New Roman" w:hAnsi="Times New Roman" w:cs="Times New Roman"/>
          <w:sz w:val="28"/>
          <w:szCs w:val="28"/>
        </w:rPr>
        <w:t>Яндекс.Директ</w:t>
      </w:r>
      <w:proofErr w:type="spellEnd"/>
      <w:r w:rsidR="00DD62DE" w:rsidRPr="00DD62D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DD62DE" w:rsidRPr="00DD62DE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="00DD62DE" w:rsidRPr="00DD62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62DE" w:rsidRPr="00DD62DE">
        <w:rPr>
          <w:rFonts w:ascii="Times New Roman" w:hAnsi="Times New Roman" w:cs="Times New Roman"/>
          <w:sz w:val="28"/>
          <w:szCs w:val="28"/>
        </w:rPr>
        <w:t>Ads</w:t>
      </w:r>
      <w:proofErr w:type="spellEnd"/>
      <w:r w:rsidR="00DD62DE" w:rsidRPr="00DD62DE">
        <w:rPr>
          <w:rFonts w:ascii="Times New Roman" w:hAnsi="Times New Roman" w:cs="Times New Roman"/>
          <w:sz w:val="28"/>
          <w:szCs w:val="28"/>
        </w:rPr>
        <w:t xml:space="preserve"> по таким запросам, как «надёжный интернет в [название города]», «оператор с поддержкой в день обращения» или «подключение интернета сегодня».  </w:t>
      </w:r>
    </w:p>
    <w:p w:rsidR="00DD62DE" w:rsidRPr="00DD62DE" w:rsidRDefault="00DD62DE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62DE">
        <w:rPr>
          <w:rFonts w:ascii="Times New Roman" w:hAnsi="Times New Roman" w:cs="Times New Roman"/>
          <w:sz w:val="28"/>
          <w:szCs w:val="28"/>
        </w:rPr>
        <w:t xml:space="preserve">Важную роль сыграет активность в местных онлайн-сообществах: городских </w:t>
      </w:r>
      <w:proofErr w:type="spellStart"/>
      <w:r w:rsidRPr="00DD62DE">
        <w:rPr>
          <w:rFonts w:ascii="Times New Roman" w:hAnsi="Times New Roman" w:cs="Times New Roman"/>
          <w:sz w:val="28"/>
          <w:szCs w:val="28"/>
        </w:rPr>
        <w:t>пабликах</w:t>
      </w:r>
      <w:proofErr w:type="spellEnd"/>
      <w:r w:rsidRPr="00DD62DE">
        <w:rPr>
          <w:rFonts w:ascii="Times New Roman" w:hAnsi="Times New Roman" w:cs="Times New Roman"/>
          <w:sz w:val="28"/>
          <w:szCs w:val="28"/>
        </w:rPr>
        <w:t xml:space="preserve"> VK, </w:t>
      </w:r>
      <w:proofErr w:type="spellStart"/>
      <w:r w:rsidRPr="00DD62DE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DD62DE">
        <w:rPr>
          <w:rFonts w:ascii="Times New Roman" w:hAnsi="Times New Roman" w:cs="Times New Roman"/>
          <w:sz w:val="28"/>
          <w:szCs w:val="28"/>
        </w:rPr>
        <w:t xml:space="preserve">-каналах, форумах и группах в </w:t>
      </w:r>
      <w:proofErr w:type="spellStart"/>
      <w:r w:rsidRPr="00DD62DE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DD62DE">
        <w:rPr>
          <w:rFonts w:ascii="Times New Roman" w:hAnsi="Times New Roman" w:cs="Times New Roman"/>
          <w:sz w:val="28"/>
          <w:szCs w:val="28"/>
        </w:rPr>
        <w:t xml:space="preserve">. Здесь важно не продвигать напрямую, а участвовать в обсуждениях, оперативно отвечать на вопросы о покрытии, делиться полезной информацией — это укрепит репутацию «своего» провайдера.  </w:t>
      </w:r>
    </w:p>
    <w:p w:rsidR="00DD62DE" w:rsidRPr="00DD62DE" w:rsidRDefault="00DD62DE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D62DE" w:rsidRPr="00DD62DE" w:rsidRDefault="00DD62DE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62DE">
        <w:rPr>
          <w:rFonts w:ascii="Times New Roman" w:hAnsi="Times New Roman" w:cs="Times New Roman"/>
          <w:sz w:val="28"/>
          <w:szCs w:val="28"/>
        </w:rPr>
        <w:t xml:space="preserve">Не стоит забывать и о локальных справочниках: профиль в 2ГИС и </w:t>
      </w:r>
      <w:proofErr w:type="spellStart"/>
      <w:r w:rsidRPr="00DD62DE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DD62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2D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DD62DE">
        <w:rPr>
          <w:rFonts w:ascii="Times New Roman" w:hAnsi="Times New Roman" w:cs="Times New Roman"/>
          <w:sz w:val="28"/>
          <w:szCs w:val="28"/>
        </w:rPr>
        <w:t xml:space="preserve"> должен быть актуальным, с фотографиями, описанием услуг и, что особенно важно, с ответами на отзывы — в том числе негативные. Это повысит доверие у новых клиентов, которые перед подключением изучают репутацию.  </w:t>
      </w:r>
    </w:p>
    <w:p w:rsidR="00DD62DE" w:rsidRDefault="00DD62DE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DD62DE">
        <w:rPr>
          <w:rFonts w:ascii="Times New Roman" w:hAnsi="Times New Roman" w:cs="Times New Roman"/>
          <w:sz w:val="28"/>
          <w:szCs w:val="28"/>
        </w:rPr>
        <w:t xml:space="preserve"> удержания текущей базы стоит использовать </w:t>
      </w:r>
      <w:proofErr w:type="spellStart"/>
      <w:r w:rsidRPr="00DD62D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D62DE">
        <w:rPr>
          <w:rFonts w:ascii="Times New Roman" w:hAnsi="Times New Roman" w:cs="Times New Roman"/>
          <w:sz w:val="28"/>
          <w:szCs w:val="28"/>
        </w:rPr>
        <w:t xml:space="preserve">- и SMS-рассылки: не с рекламой, а с персональными сообщениями — например, «Спасибо, что с </w:t>
      </w:r>
      <w:r w:rsidRPr="00DD62DE">
        <w:rPr>
          <w:rFonts w:ascii="Times New Roman" w:hAnsi="Times New Roman" w:cs="Times New Roman"/>
          <w:sz w:val="28"/>
          <w:szCs w:val="28"/>
        </w:rPr>
        <w:lastRenderedPageBreak/>
        <w:t>нами 5 лет! Вам — скидка 10% в следующем месяце» или «Зима близко — проверим ваше подключение бесплатно». Такие инициативы укрепляют лояльность и снижают отток.</w:t>
      </w:r>
      <w:r w:rsidR="005D29BC" w:rsidRPr="005D29BC">
        <w:rPr>
          <w:rFonts w:ascii="Times New Roman" w:hAnsi="Times New Roman" w:cs="Times New Roman"/>
          <w:sz w:val="28"/>
          <w:szCs w:val="28"/>
        </w:rPr>
        <w:br/>
      </w:r>
    </w:p>
    <w:p w:rsidR="005D29BC" w:rsidRDefault="005D29BC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29BC">
        <w:rPr>
          <w:rFonts w:ascii="Times New Roman" w:hAnsi="Times New Roman" w:cs="Times New Roman"/>
          <w:sz w:val="28"/>
          <w:szCs w:val="28"/>
        </w:rPr>
        <w:t xml:space="preserve"> 5. </w:t>
      </w:r>
      <w:r w:rsidRPr="00CD5D0F">
        <w:rPr>
          <w:rFonts w:ascii="Times New Roman" w:hAnsi="Times New Roman" w:cs="Times New Roman"/>
          <w:b/>
          <w:sz w:val="28"/>
          <w:szCs w:val="28"/>
        </w:rPr>
        <w:t>Контент и лояльность</w:t>
      </w:r>
      <w:r w:rsidRPr="005D29BC">
        <w:rPr>
          <w:rFonts w:ascii="Times New Roman" w:hAnsi="Times New Roman" w:cs="Times New Roman"/>
          <w:sz w:val="28"/>
          <w:szCs w:val="28"/>
        </w:rPr>
        <w:br/>
        <w:t>Контент-идеи:</w:t>
      </w:r>
      <w:r w:rsidRPr="005D29BC">
        <w:rPr>
          <w:rFonts w:ascii="Times New Roman" w:hAnsi="Times New Roman" w:cs="Times New Roman"/>
          <w:sz w:val="28"/>
          <w:szCs w:val="28"/>
        </w:rPr>
        <w:br/>
        <w:t xml:space="preserve">- «День из жизни </w:t>
      </w:r>
      <w:r w:rsidR="00004F87">
        <w:rPr>
          <w:rFonts w:ascii="Times New Roman" w:hAnsi="Times New Roman" w:cs="Times New Roman"/>
          <w:sz w:val="28"/>
          <w:szCs w:val="28"/>
        </w:rPr>
        <w:t>работника</w:t>
      </w:r>
      <w:r w:rsidRPr="005D29BC">
        <w:rPr>
          <w:rFonts w:ascii="Times New Roman" w:hAnsi="Times New Roman" w:cs="Times New Roman"/>
          <w:sz w:val="28"/>
          <w:szCs w:val="28"/>
        </w:rPr>
        <w:t xml:space="preserve">» — короткие 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Reels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сторис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 xml:space="preserve">: как он приезжает к бабушке, чинит 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 xml:space="preserve">, советует настроить </w:t>
      </w:r>
      <w:proofErr w:type="spellStart"/>
      <w:r w:rsidRPr="005D29BC">
        <w:rPr>
          <w:rFonts w:ascii="Times New Roman" w:hAnsi="Times New Roman" w:cs="Times New Roman"/>
          <w:sz w:val="28"/>
          <w:szCs w:val="28"/>
        </w:rPr>
        <w:t>Zoom</w:t>
      </w:r>
      <w:proofErr w:type="spellEnd"/>
      <w:r w:rsidRPr="005D29BC">
        <w:rPr>
          <w:rFonts w:ascii="Times New Roman" w:hAnsi="Times New Roman" w:cs="Times New Roman"/>
          <w:sz w:val="28"/>
          <w:szCs w:val="28"/>
        </w:rPr>
        <w:t>.</w:t>
      </w:r>
      <w:r w:rsidRPr="005D29BC">
        <w:rPr>
          <w:rFonts w:ascii="Times New Roman" w:hAnsi="Times New Roman" w:cs="Times New Roman"/>
          <w:sz w:val="28"/>
          <w:szCs w:val="28"/>
        </w:rPr>
        <w:br/>
        <w:t>- Вебинары «Цифровая грамотность 50+» — совместно с библиотеками или ТЦ.</w:t>
      </w:r>
      <w:r w:rsidRPr="005D29BC">
        <w:rPr>
          <w:rFonts w:ascii="Times New Roman" w:hAnsi="Times New Roman" w:cs="Times New Roman"/>
          <w:sz w:val="28"/>
          <w:szCs w:val="28"/>
        </w:rPr>
        <w:br/>
        <w:t>- Видео-отзывы клиентов — особенно малого бизнеса: «Сеть-Регион спас мою онлайн-кассу в субботу вечером!»</w:t>
      </w:r>
      <w:r w:rsidRPr="005D29BC">
        <w:rPr>
          <w:rFonts w:ascii="Times New Roman" w:hAnsi="Times New Roman" w:cs="Times New Roman"/>
          <w:sz w:val="28"/>
          <w:szCs w:val="28"/>
        </w:rPr>
        <w:br/>
      </w:r>
      <w:r w:rsidRPr="005D29BC">
        <w:rPr>
          <w:rFonts w:ascii="Times New Roman" w:hAnsi="Times New Roman" w:cs="Times New Roman"/>
          <w:sz w:val="28"/>
          <w:szCs w:val="28"/>
        </w:rPr>
        <w:br/>
        <w:t>Программа лояльности:</w:t>
      </w:r>
      <w:r w:rsidRPr="005D29BC">
        <w:rPr>
          <w:rFonts w:ascii="Times New Roman" w:hAnsi="Times New Roman" w:cs="Times New Roman"/>
          <w:sz w:val="28"/>
          <w:szCs w:val="28"/>
        </w:rPr>
        <w:br/>
        <w:t>- Партнерство с местными: «1 месяц — бесплатно кофе в [кафе] при оплате тарифа».</w:t>
      </w:r>
      <w:r w:rsidRPr="005D29BC">
        <w:rPr>
          <w:rFonts w:ascii="Times New Roman" w:hAnsi="Times New Roman" w:cs="Times New Roman"/>
          <w:sz w:val="28"/>
          <w:szCs w:val="28"/>
        </w:rPr>
        <w:br/>
        <w:t>- Бонусы за рекомендации: «Приведи соседа — получи 300 ₽ или месяц ТВ в подарок</w:t>
      </w:r>
      <w:r w:rsidR="00A8061F">
        <w:rPr>
          <w:rFonts w:ascii="Times New Roman" w:hAnsi="Times New Roman" w:cs="Times New Roman"/>
          <w:sz w:val="28"/>
          <w:szCs w:val="28"/>
        </w:rPr>
        <w:t>. Акции для своих!</w:t>
      </w:r>
      <w:r w:rsidRPr="005D29BC">
        <w:rPr>
          <w:rFonts w:ascii="Times New Roman" w:hAnsi="Times New Roman" w:cs="Times New Roman"/>
          <w:sz w:val="28"/>
          <w:szCs w:val="28"/>
        </w:rPr>
        <w:t>».</w:t>
      </w:r>
    </w:p>
    <w:p w:rsidR="007421EC" w:rsidRDefault="007421EC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421EC" w:rsidRPr="007421EC" w:rsidRDefault="007421EC" w:rsidP="00CD5D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21EC">
        <w:rPr>
          <w:rFonts w:ascii="Times New Roman" w:hAnsi="Times New Roman" w:cs="Times New Roman"/>
          <w:b/>
          <w:bCs/>
          <w:sz w:val="28"/>
          <w:szCs w:val="28"/>
        </w:rPr>
        <w:t>Кейс 2: «Запуск нового премиум-тарифа для гиков и IT-фрилансеров»</w:t>
      </w:r>
    </w:p>
    <w:p w:rsidR="007421EC" w:rsidRPr="007421EC" w:rsidRDefault="007421EC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21EC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421EC">
        <w:rPr>
          <w:rFonts w:ascii="Times New Roman" w:hAnsi="Times New Roman" w:cs="Times New Roman"/>
          <w:sz w:val="28"/>
          <w:szCs w:val="28"/>
        </w:rPr>
        <w:t> Крупный федеральный оператор «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ВекторNet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» имеет сильные позиции на массовом рынке. Анализ данных показывает растущий и платежеспособный сегмент: IT-специалисты, фрилансеры, стримеры, гики, для которых интернет — инструмент заработка и важнейшая часть жизни. Они готовы платить больше за идеальное качество, но текущие «семейные» тарифы их не устраивают (нет 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приоритизации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 трафика, низкий 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>, нет IPv6, шаблонная поддержка).</w:t>
      </w:r>
    </w:p>
    <w:p w:rsidR="007421EC" w:rsidRPr="007421EC" w:rsidRDefault="007421EC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2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</w:t>
      </w:r>
      <w:proofErr w:type="gramStart"/>
      <w:r w:rsidRPr="007421E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421EC">
        <w:rPr>
          <w:rFonts w:ascii="Times New Roman" w:hAnsi="Times New Roman" w:cs="Times New Roman"/>
          <w:sz w:val="28"/>
          <w:szCs w:val="28"/>
        </w:rPr>
        <w:t> Создать</w:t>
      </w:r>
      <w:proofErr w:type="gramEnd"/>
      <w:r w:rsidRPr="007421EC">
        <w:rPr>
          <w:rFonts w:ascii="Times New Roman" w:hAnsi="Times New Roman" w:cs="Times New Roman"/>
          <w:sz w:val="28"/>
          <w:szCs w:val="28"/>
        </w:rPr>
        <w:t xml:space="preserve"> и вывести на рынок через интернет-каналы новый премиум-тариф, позиционируемый как профессиональное решение. Сделать его 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виральным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 в целевой аудитории.</w:t>
      </w:r>
    </w:p>
    <w:p w:rsidR="007421EC" w:rsidRPr="007421EC" w:rsidRDefault="007421EC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21EC">
        <w:rPr>
          <w:rFonts w:ascii="Times New Roman" w:hAnsi="Times New Roman" w:cs="Times New Roman"/>
          <w:b/>
          <w:bCs/>
          <w:sz w:val="28"/>
          <w:szCs w:val="28"/>
        </w:rPr>
        <w:t>Вопросы для анализа и разработки стратегии:</w:t>
      </w:r>
    </w:p>
    <w:p w:rsidR="007421EC" w:rsidRPr="007421EC" w:rsidRDefault="007421EC" w:rsidP="00CD5D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21EC">
        <w:rPr>
          <w:rFonts w:ascii="Times New Roman" w:hAnsi="Times New Roman" w:cs="Times New Roman"/>
          <w:b/>
          <w:bCs/>
          <w:sz w:val="28"/>
          <w:szCs w:val="28"/>
        </w:rPr>
        <w:t>Продукт:</w:t>
      </w:r>
      <w:r w:rsidRPr="007421EC">
        <w:rPr>
          <w:rFonts w:ascii="Times New Roman" w:hAnsi="Times New Roman" w:cs="Times New Roman"/>
          <w:sz w:val="28"/>
          <w:szCs w:val="28"/>
        </w:rPr>
        <w:t> Какие технические и сервисные характеристики должны быть в тарифе? (Приоритетный канал, статический IP, повышенная скорость отдачи (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), гарантированный 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 до игровых серверов/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>, поддержка через спец. чат с технарями).</w:t>
      </w:r>
    </w:p>
    <w:p w:rsidR="007421EC" w:rsidRPr="007421EC" w:rsidRDefault="007421EC" w:rsidP="00CD5D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21EC">
        <w:rPr>
          <w:rFonts w:ascii="Times New Roman" w:hAnsi="Times New Roman" w:cs="Times New Roman"/>
          <w:b/>
          <w:bCs/>
          <w:sz w:val="28"/>
          <w:szCs w:val="28"/>
        </w:rPr>
        <w:t>ЦА и инсайты</w:t>
      </w:r>
      <w:proofErr w:type="gramStart"/>
      <w:r w:rsidRPr="007421E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421EC">
        <w:rPr>
          <w:rFonts w:ascii="Times New Roman" w:hAnsi="Times New Roman" w:cs="Times New Roman"/>
          <w:sz w:val="28"/>
          <w:szCs w:val="28"/>
        </w:rPr>
        <w:t> Где</w:t>
      </w:r>
      <w:proofErr w:type="gramEnd"/>
      <w:r w:rsidRPr="007421EC">
        <w:rPr>
          <w:rFonts w:ascii="Times New Roman" w:hAnsi="Times New Roman" w:cs="Times New Roman"/>
          <w:sz w:val="28"/>
          <w:szCs w:val="28"/>
        </w:rPr>
        <w:t xml:space="preserve"> «тусуется» ваша ЦА онлайн? (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Хабрахабр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, специализированные форумы, 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Reddit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-каналы, 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-серверы, 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Twitch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>). Что их больше всего бесит в нынешних провайдерах?</w:t>
      </w:r>
    </w:p>
    <w:p w:rsidR="007421EC" w:rsidRPr="007421EC" w:rsidRDefault="007421EC" w:rsidP="00CD5D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21EC">
        <w:rPr>
          <w:rFonts w:ascii="Times New Roman" w:hAnsi="Times New Roman" w:cs="Times New Roman"/>
          <w:b/>
          <w:bCs/>
          <w:sz w:val="28"/>
          <w:szCs w:val="28"/>
        </w:rPr>
        <w:t xml:space="preserve">Позиционирование и </w:t>
      </w:r>
      <w:proofErr w:type="spellStart"/>
      <w:r w:rsidRPr="007421EC">
        <w:rPr>
          <w:rFonts w:ascii="Times New Roman" w:hAnsi="Times New Roman" w:cs="Times New Roman"/>
          <w:b/>
          <w:bCs/>
          <w:sz w:val="28"/>
          <w:szCs w:val="28"/>
        </w:rPr>
        <w:t>нейминг</w:t>
      </w:r>
      <w:proofErr w:type="spellEnd"/>
      <w:proofErr w:type="gramStart"/>
      <w:r w:rsidRPr="007421E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421EC">
        <w:rPr>
          <w:rFonts w:ascii="Times New Roman" w:hAnsi="Times New Roman" w:cs="Times New Roman"/>
          <w:sz w:val="28"/>
          <w:szCs w:val="28"/>
        </w:rPr>
        <w:t> Как</w:t>
      </w:r>
      <w:proofErr w:type="gramEnd"/>
      <w:r w:rsidRPr="007421EC">
        <w:rPr>
          <w:rFonts w:ascii="Times New Roman" w:hAnsi="Times New Roman" w:cs="Times New Roman"/>
          <w:sz w:val="28"/>
          <w:szCs w:val="28"/>
        </w:rPr>
        <w:t xml:space="preserve"> назвать тариф, чтобы это говорило с гиками на одном языке? («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Pro.Гигабит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ВекторNet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 для PRO», «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 PRO»). Как избежать фальши и пафоса?</w:t>
      </w:r>
    </w:p>
    <w:p w:rsidR="007421EC" w:rsidRPr="007421EC" w:rsidRDefault="007421EC" w:rsidP="00CD5D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21EC">
        <w:rPr>
          <w:rFonts w:ascii="Times New Roman" w:hAnsi="Times New Roman" w:cs="Times New Roman"/>
          <w:b/>
          <w:bCs/>
          <w:sz w:val="28"/>
          <w:szCs w:val="28"/>
        </w:rPr>
        <w:t>Каналы продвижения</w:t>
      </w:r>
      <w:proofErr w:type="gramStart"/>
      <w:r w:rsidRPr="007421E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421EC">
        <w:rPr>
          <w:rFonts w:ascii="Times New Roman" w:hAnsi="Times New Roman" w:cs="Times New Roman"/>
          <w:sz w:val="28"/>
          <w:szCs w:val="28"/>
        </w:rPr>
        <w:t> Как</w:t>
      </w:r>
      <w:proofErr w:type="gramEnd"/>
      <w:r w:rsidRPr="007421EC">
        <w:rPr>
          <w:rFonts w:ascii="Times New Roman" w:hAnsi="Times New Roman" w:cs="Times New Roman"/>
          <w:sz w:val="28"/>
          <w:szCs w:val="28"/>
        </w:rPr>
        <w:t xml:space="preserve"> сделать так, чтобы о тарифе заговорили сами айтишники? Нужны ли партнерства с блогерами-стримерами, ИТ-конференциями? Какую роль сыграет контекстная реклама по ключам «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protection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>»?</w:t>
      </w:r>
    </w:p>
    <w:p w:rsidR="007421EC" w:rsidRDefault="007421EC" w:rsidP="00CD5D0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421EC">
        <w:rPr>
          <w:rFonts w:ascii="Times New Roman" w:hAnsi="Times New Roman" w:cs="Times New Roman"/>
          <w:b/>
          <w:bCs/>
          <w:sz w:val="28"/>
          <w:szCs w:val="28"/>
        </w:rPr>
        <w:t>Оффер</w:t>
      </w:r>
      <w:proofErr w:type="spellEnd"/>
      <w:r w:rsidRPr="007421EC">
        <w:rPr>
          <w:rFonts w:ascii="Times New Roman" w:hAnsi="Times New Roman" w:cs="Times New Roman"/>
          <w:b/>
          <w:bCs/>
          <w:sz w:val="28"/>
          <w:szCs w:val="28"/>
        </w:rPr>
        <w:t xml:space="preserve"> и конверсия</w:t>
      </w:r>
      <w:proofErr w:type="gramStart"/>
      <w:r w:rsidRPr="007421E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421EC">
        <w:rPr>
          <w:rFonts w:ascii="Times New Roman" w:hAnsi="Times New Roman" w:cs="Times New Roman"/>
          <w:sz w:val="28"/>
          <w:szCs w:val="28"/>
        </w:rPr>
        <w:t> Что</w:t>
      </w:r>
      <w:proofErr w:type="gramEnd"/>
      <w:r w:rsidRPr="007421EC">
        <w:rPr>
          <w:rFonts w:ascii="Times New Roman" w:hAnsi="Times New Roman" w:cs="Times New Roman"/>
          <w:sz w:val="28"/>
          <w:szCs w:val="28"/>
        </w:rPr>
        <w:t xml:space="preserve"> может стать триггером для покупки? Бесплатный тест-драйв тарифа на неделю? Гарантия возврата денег, если 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 до выбранного сервера превысит заявленный? Партнерский </w:t>
      </w:r>
      <w:proofErr w:type="spellStart"/>
      <w:r w:rsidRPr="007421EC"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 w:rsidRPr="007421EC">
        <w:rPr>
          <w:rFonts w:ascii="Times New Roman" w:hAnsi="Times New Roman" w:cs="Times New Roman"/>
          <w:sz w:val="28"/>
          <w:szCs w:val="28"/>
        </w:rPr>
        <w:t xml:space="preserve"> от известного стримера?</w:t>
      </w:r>
    </w:p>
    <w:p w:rsidR="001505D0" w:rsidRDefault="001505D0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D0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505D0" w:rsidRPr="001505D0" w:rsidRDefault="001505D0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D0">
        <w:rPr>
          <w:rFonts w:ascii="Times New Roman" w:hAnsi="Times New Roman" w:cs="Times New Roman"/>
          <w:sz w:val="28"/>
          <w:szCs w:val="28"/>
        </w:rPr>
        <w:t xml:space="preserve">1. </w:t>
      </w:r>
      <w:r w:rsidRPr="001505D0">
        <w:rPr>
          <w:rFonts w:ascii="Times New Roman" w:hAnsi="Times New Roman" w:cs="Times New Roman"/>
          <w:b/>
          <w:sz w:val="28"/>
          <w:szCs w:val="28"/>
        </w:rPr>
        <w:t>Продукт</w:t>
      </w:r>
      <w:r w:rsidRPr="001505D0">
        <w:rPr>
          <w:rFonts w:ascii="Times New Roman" w:hAnsi="Times New Roman" w:cs="Times New Roman"/>
          <w:sz w:val="28"/>
          <w:szCs w:val="28"/>
        </w:rPr>
        <w:t xml:space="preserve">: Новый тариф должен включать технические и сервисные фичи, важные для IT-аудитории: статический IPv4, поддержку IPv6, высокую скорость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(от 100 Мбит/с),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приоритизацию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трафика для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Zoom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Twitch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и игровых платформ, гарантированный низкий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до ключевых </w:t>
      </w:r>
      <w:r w:rsidRPr="001505D0">
        <w:rPr>
          <w:rFonts w:ascii="Times New Roman" w:hAnsi="Times New Roman" w:cs="Times New Roman"/>
          <w:sz w:val="28"/>
          <w:szCs w:val="28"/>
        </w:rPr>
        <w:lastRenderedPageBreak/>
        <w:t xml:space="preserve">дата-центров (Москва), базовую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-защиту. Сервисно — поддержка напрямую через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с инженерами, а не через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колл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>-центр, и возможность тонкой настройки сети через личный кабинет (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forwarding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firewall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>).</w:t>
      </w:r>
      <w:r w:rsidRPr="001505D0">
        <w:rPr>
          <w:rFonts w:ascii="Times New Roman" w:hAnsi="Times New Roman" w:cs="Times New Roman"/>
          <w:sz w:val="28"/>
          <w:szCs w:val="28"/>
        </w:rPr>
        <w:br/>
      </w:r>
      <w:r w:rsidRPr="001505D0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1505D0">
        <w:rPr>
          <w:rFonts w:ascii="Times New Roman" w:hAnsi="Times New Roman" w:cs="Times New Roman"/>
          <w:b/>
          <w:sz w:val="28"/>
          <w:szCs w:val="28"/>
        </w:rPr>
        <w:t>ЦА и инсайты</w:t>
      </w:r>
      <w:r w:rsidRPr="001505D0">
        <w:rPr>
          <w:rFonts w:ascii="Times New Roman" w:hAnsi="Times New Roman" w:cs="Times New Roman"/>
          <w:sz w:val="28"/>
          <w:szCs w:val="28"/>
        </w:rPr>
        <w:t xml:space="preserve">: Целевая аудитория — IT-специалисты, фрилансеры, стримеры,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техноэнтузиасты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. Они «тусуются» на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Хабре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Reddit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(r/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ru_tech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), в тематических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-каналах,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-серверах и на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Twitch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. Их главные боли — безразличная поддержка, отсутствие контроля над сетью, низкий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>, шаблонные тарифы без IPv6 и статического IP. Они хотят не просто интернет, а инструмент, который работает предсказуемо и гибко.</w:t>
      </w:r>
      <w:r w:rsidRPr="001505D0">
        <w:rPr>
          <w:rFonts w:ascii="Times New Roman" w:hAnsi="Times New Roman" w:cs="Times New Roman"/>
          <w:sz w:val="28"/>
          <w:szCs w:val="28"/>
        </w:rPr>
        <w:br/>
      </w:r>
      <w:r w:rsidRPr="001505D0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4C6D0A">
        <w:rPr>
          <w:rFonts w:ascii="Times New Roman" w:hAnsi="Times New Roman" w:cs="Times New Roman"/>
          <w:b/>
          <w:sz w:val="28"/>
          <w:szCs w:val="28"/>
        </w:rPr>
        <w:t xml:space="preserve">Позиционирование и </w:t>
      </w:r>
      <w:proofErr w:type="spellStart"/>
      <w:r w:rsidRPr="004C6D0A">
        <w:rPr>
          <w:rFonts w:ascii="Times New Roman" w:hAnsi="Times New Roman" w:cs="Times New Roman"/>
          <w:b/>
          <w:sz w:val="28"/>
          <w:szCs w:val="28"/>
        </w:rPr>
        <w:t>нейминг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>: Название должно звучать профессионально и технически: «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PRO.lan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>», «DEV</w:t>
      </w:r>
      <w:r w:rsidR="001C2AA3" w:rsidRPr="001C2AA3">
        <w:rPr>
          <w:rFonts w:ascii="Times New Roman" w:hAnsi="Times New Roman" w:cs="Times New Roman"/>
          <w:sz w:val="28"/>
          <w:szCs w:val="28"/>
        </w:rPr>
        <w:t>`</w:t>
      </w:r>
      <w:r w:rsidR="001C2AA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C2AA3" w:rsidRPr="001C2AA3">
        <w:rPr>
          <w:rFonts w:ascii="Times New Roman" w:hAnsi="Times New Roman" w:cs="Times New Roman"/>
          <w:sz w:val="28"/>
          <w:szCs w:val="28"/>
        </w:rPr>
        <w:t xml:space="preserve"> </w:t>
      </w:r>
      <w:r w:rsidR="001C2AA3">
        <w:rPr>
          <w:rFonts w:ascii="Times New Roman" w:hAnsi="Times New Roman" w:cs="Times New Roman"/>
          <w:sz w:val="28"/>
          <w:szCs w:val="28"/>
          <w:lang w:val="en-US"/>
        </w:rPr>
        <w:t>only</w:t>
      </w:r>
      <w:r w:rsidRPr="001505D0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PRO». </w:t>
      </w:r>
      <w:r w:rsidR="004C6D0A">
        <w:rPr>
          <w:rFonts w:ascii="Times New Roman" w:hAnsi="Times New Roman" w:cs="Times New Roman"/>
          <w:sz w:val="28"/>
          <w:szCs w:val="28"/>
        </w:rPr>
        <w:t>Нужно избегать</w:t>
      </w:r>
      <w:r w:rsidRPr="001505D0">
        <w:rPr>
          <w:rFonts w:ascii="Times New Roman" w:hAnsi="Times New Roman" w:cs="Times New Roman"/>
          <w:sz w:val="28"/>
          <w:szCs w:val="28"/>
        </w:rPr>
        <w:t xml:space="preserve"> пафоса и маркетинговых клише. Лучше использовать язык инженеров: «Тариф, который мы делали для себя». Позиционирование — не «премиум» в смысле роскоши, а «профессиональный инструмент».</w:t>
      </w:r>
    </w:p>
    <w:p w:rsidR="001505D0" w:rsidRPr="007421EC" w:rsidRDefault="001505D0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421EC" w:rsidRPr="005D29BC" w:rsidRDefault="001505D0" w:rsidP="00CD5D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5D0">
        <w:rPr>
          <w:rFonts w:ascii="Times New Roman" w:hAnsi="Times New Roman" w:cs="Times New Roman"/>
          <w:sz w:val="28"/>
          <w:szCs w:val="28"/>
        </w:rPr>
        <w:t xml:space="preserve">4. </w:t>
      </w:r>
      <w:r w:rsidRPr="00CD5D0F">
        <w:rPr>
          <w:rFonts w:ascii="Times New Roman" w:hAnsi="Times New Roman" w:cs="Times New Roman"/>
          <w:b/>
          <w:sz w:val="28"/>
          <w:szCs w:val="28"/>
        </w:rPr>
        <w:t>Каналы продвижения</w:t>
      </w:r>
      <w:r w:rsidRPr="001505D0">
        <w:rPr>
          <w:rFonts w:ascii="Times New Roman" w:hAnsi="Times New Roman" w:cs="Times New Roman"/>
          <w:sz w:val="28"/>
          <w:szCs w:val="28"/>
        </w:rPr>
        <w:t xml:space="preserve">: Основные каналы —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(пост от лица инженера с разбором архитектуры),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Reddit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и форумы (участие в обсуждениях без явной рекламы),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(создание закрытого чата для бета-тестеров). Партнёрства со стримерами и IT-блогерами (не с массовыми, а с узкоспециализированными) помогут создать доверие. Контекстная реклама должна идти по техническим запросам: «статический IP интернет», «низкий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провайдер», «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200 Мбит».</w:t>
      </w:r>
      <w:r w:rsidRPr="001505D0">
        <w:rPr>
          <w:rFonts w:ascii="Times New Roman" w:hAnsi="Times New Roman" w:cs="Times New Roman"/>
          <w:sz w:val="28"/>
          <w:szCs w:val="28"/>
        </w:rPr>
        <w:br/>
      </w:r>
      <w:r w:rsidRPr="001505D0">
        <w:rPr>
          <w:rFonts w:ascii="Times New Roman" w:hAnsi="Times New Roman" w:cs="Times New Roman"/>
          <w:sz w:val="28"/>
          <w:szCs w:val="28"/>
        </w:rPr>
        <w:br/>
        <w:t xml:space="preserve">5. </w:t>
      </w:r>
      <w:proofErr w:type="spellStart"/>
      <w:r w:rsidRPr="00CD5D0F">
        <w:rPr>
          <w:rFonts w:ascii="Times New Roman" w:hAnsi="Times New Roman" w:cs="Times New Roman"/>
          <w:b/>
          <w:sz w:val="28"/>
          <w:szCs w:val="28"/>
        </w:rPr>
        <w:t>Оффер</w:t>
      </w:r>
      <w:proofErr w:type="spellEnd"/>
      <w:r w:rsidRPr="00CD5D0F">
        <w:rPr>
          <w:rFonts w:ascii="Times New Roman" w:hAnsi="Times New Roman" w:cs="Times New Roman"/>
          <w:b/>
          <w:sz w:val="28"/>
          <w:szCs w:val="28"/>
        </w:rPr>
        <w:t xml:space="preserve"> и конверсия</w:t>
      </w:r>
      <w:r w:rsidRPr="001505D0">
        <w:rPr>
          <w:rFonts w:ascii="Times New Roman" w:hAnsi="Times New Roman" w:cs="Times New Roman"/>
          <w:sz w:val="28"/>
          <w:szCs w:val="28"/>
        </w:rPr>
        <w:t xml:space="preserve">: Триггеры к покупке — бесплатный тест-драйв на 7 дней без привязки карты, SLA-гарантия («Если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&gt; 30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— месяц бесплатно»), партнёрские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промокоды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от IT-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инфлюенсеров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Pr="001505D0">
        <w:rPr>
          <w:rFonts w:ascii="Times New Roman" w:hAnsi="Times New Roman" w:cs="Times New Roman"/>
          <w:sz w:val="28"/>
          <w:szCs w:val="28"/>
        </w:rPr>
        <w:lastRenderedPageBreak/>
        <w:t>«HABR10 — 10% нав</w:t>
      </w:r>
      <w:bookmarkStart w:id="0" w:name="_GoBack"/>
      <w:bookmarkEnd w:id="0"/>
      <w:r w:rsidRPr="001505D0">
        <w:rPr>
          <w:rFonts w:ascii="Times New Roman" w:hAnsi="Times New Roman" w:cs="Times New Roman"/>
          <w:sz w:val="28"/>
          <w:szCs w:val="28"/>
        </w:rPr>
        <w:t xml:space="preserve">сегда»). Важно показать прозрачность: публичный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с текущими показателями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505D0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1505D0">
        <w:rPr>
          <w:rFonts w:ascii="Times New Roman" w:hAnsi="Times New Roman" w:cs="Times New Roman"/>
          <w:sz w:val="28"/>
          <w:szCs w:val="28"/>
        </w:rPr>
        <w:t>, как у профессиональных хостингов.</w:t>
      </w:r>
    </w:p>
    <w:sectPr w:rsidR="007421EC" w:rsidRPr="005D2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1544" w:rsidRDefault="009E1544" w:rsidP="00273044">
      <w:pPr>
        <w:spacing w:after="0" w:line="240" w:lineRule="auto"/>
      </w:pPr>
      <w:r>
        <w:separator/>
      </w:r>
    </w:p>
  </w:endnote>
  <w:endnote w:type="continuationSeparator" w:id="0">
    <w:p w:rsidR="009E1544" w:rsidRDefault="009E1544" w:rsidP="00273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1544" w:rsidRDefault="009E1544" w:rsidP="00273044">
      <w:pPr>
        <w:spacing w:after="0" w:line="240" w:lineRule="auto"/>
      </w:pPr>
      <w:r>
        <w:separator/>
      </w:r>
    </w:p>
  </w:footnote>
  <w:footnote w:type="continuationSeparator" w:id="0">
    <w:p w:rsidR="009E1544" w:rsidRDefault="009E1544" w:rsidP="002730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6086D"/>
    <w:multiLevelType w:val="multilevel"/>
    <w:tmpl w:val="F2D68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830220"/>
    <w:multiLevelType w:val="multilevel"/>
    <w:tmpl w:val="76A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33"/>
    <w:rsid w:val="00004F87"/>
    <w:rsid w:val="00104E09"/>
    <w:rsid w:val="001505D0"/>
    <w:rsid w:val="001C2AA3"/>
    <w:rsid w:val="001C7944"/>
    <w:rsid w:val="002104BB"/>
    <w:rsid w:val="00273044"/>
    <w:rsid w:val="00337933"/>
    <w:rsid w:val="0038027A"/>
    <w:rsid w:val="004C6D0A"/>
    <w:rsid w:val="005D29BC"/>
    <w:rsid w:val="00652D33"/>
    <w:rsid w:val="007421EC"/>
    <w:rsid w:val="009E1544"/>
    <w:rsid w:val="00A8061F"/>
    <w:rsid w:val="00AD6DFC"/>
    <w:rsid w:val="00CD5D0F"/>
    <w:rsid w:val="00DD623E"/>
    <w:rsid w:val="00DD62DE"/>
    <w:rsid w:val="00ED3F36"/>
    <w:rsid w:val="00F06EC7"/>
    <w:rsid w:val="00F8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F754D"/>
  <w15:chartTrackingRefBased/>
  <w15:docId w15:val="{E54C12BE-D09E-4B9C-9125-10EEA7DF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21E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730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73044"/>
  </w:style>
  <w:style w:type="paragraph" w:styleId="a6">
    <w:name w:val="footer"/>
    <w:basedOn w:val="a"/>
    <w:link w:val="a7"/>
    <w:uiPriority w:val="99"/>
    <w:unhideWhenUsed/>
    <w:rsid w:val="002730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73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83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0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08BDC-7F0D-44B0-91EF-1D56975ED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1502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Tinkoff</Company>
  <LinksUpToDate>false</LinksUpToDate>
  <CharactersWithSpaces>10050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Tishkevich</dc:creator>
  <cp:keywords/>
  <dc:description/>
  <cp:lastModifiedBy>Diana Tishkevich</cp:lastModifiedBy>
  <cp:revision>20</cp:revision>
  <dcterms:created xsi:type="dcterms:W3CDTF">2025-12-03T14:24:00Z</dcterms:created>
  <dcterms:modified xsi:type="dcterms:W3CDTF">2025-12-03T15:02:00Z</dcterms:modified>
</cp:coreProperties>
</file>