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052B" w14:textId="77777777" w:rsidR="00D30718" w:rsidRDefault="00000000">
      <w:pPr>
        <w:pStyle w:val="Heading1"/>
      </w:pPr>
      <w:proofErr w:type="spellStart"/>
      <w:r>
        <w:t>dbx</w:t>
      </w:r>
      <w:proofErr w:type="spellEnd"/>
      <w:r>
        <w:t xml:space="preserve"> </w:t>
      </w:r>
      <w:proofErr w:type="spellStart"/>
      <w:r>
        <w:t>DriveRack</w:t>
      </w:r>
      <w:proofErr w:type="spellEnd"/>
      <w:r>
        <w:t xml:space="preserve"> PA2 — DSP Meter Interface (Port 19274)</w:t>
      </w:r>
    </w:p>
    <w:p w14:paraId="15B52947" w14:textId="77777777" w:rsidR="00D30718" w:rsidRDefault="00000000">
      <w:pPr>
        <w:spacing w:after="120"/>
      </w:pPr>
      <w:r>
        <w:rPr>
          <w:b/>
          <w:bCs/>
        </w:rPr>
        <w:t>First public documentation. Discovered 2026-03-26.</w:t>
      </w:r>
    </w:p>
    <w:p w14:paraId="61FD366C" w14:textId="77777777" w:rsidR="00D30718" w:rsidRDefault="00000000">
      <w:pPr>
        <w:spacing w:after="120"/>
      </w:pPr>
      <w:r>
        <w:t xml:space="preserve">The PA2 exposes a second TCP interface on port 19274 — a DSP debug console called </w:t>
      </w:r>
      <w:proofErr w:type="spellStart"/>
      <w:r>
        <w:rPr>
          <w:rFonts w:ascii="Consolas" w:eastAsia="Consolas" w:hAnsi="Consolas" w:cs="Consolas"/>
          <w:sz w:val="20"/>
          <w:szCs w:val="20"/>
        </w:rPr>
        <w:t>dspcmd</w:t>
      </w:r>
      <w:proofErr w:type="spellEnd"/>
      <w:r>
        <w:t xml:space="preserve"> built on the Stockbridge framework. This provides access to real-time meter data including the 31-band RTA spectrum, input/output levels, and compressor/limiter gain reduction — data that is NOT available through the standard control protocol on port 19272.</w:t>
      </w:r>
    </w:p>
    <w:p w14:paraId="4A1DBED3" w14:textId="77777777" w:rsidR="00D30718" w:rsidRDefault="00000000">
      <w:pPr>
        <w:pStyle w:val="Heading2"/>
      </w:pPr>
      <w:r>
        <w:t>Discovery</w:t>
      </w:r>
    </w:p>
    <w:p w14:paraId="722E8C93" w14:textId="77777777" w:rsidR="00D30718" w:rsidRDefault="00000000">
      <w:pPr>
        <w:spacing w:after="120"/>
      </w:pPr>
      <w:r>
        <w:t>Port 19274 was found via TCP port scan of the PA2. The device has 5 open TCP ports: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718" w14:paraId="79D2C9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3E121" w14:textId="77777777" w:rsidR="00D30718" w:rsidRDefault="00000000">
            <w:r>
              <w:t>Port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0A766" w14:textId="77777777" w:rsidR="00D30718" w:rsidRDefault="00000000">
            <w:r>
              <w:t>Service</w:t>
            </w:r>
          </w:p>
        </w:tc>
      </w:tr>
      <w:tr w:rsidR="00D30718" w14:paraId="2C6A9E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2297" w14:textId="77777777" w:rsidR="00D30718" w:rsidRDefault="00000000">
            <w:r>
              <w:t>21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7C482" w14:textId="77777777" w:rsidR="00D30718" w:rsidRDefault="00000000">
            <w:r>
              <w:t>FTP (firmware/presets)</w:t>
            </w:r>
          </w:p>
        </w:tc>
      </w:tr>
      <w:tr w:rsidR="00D30718" w14:paraId="59B6DA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69E40" w14:textId="77777777" w:rsidR="00D30718" w:rsidRDefault="00000000">
            <w:r>
              <w:t>22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1C747" w14:textId="77777777" w:rsidR="00D30718" w:rsidRDefault="00000000">
            <w:r>
              <w:t>SSH</w:t>
            </w:r>
          </w:p>
        </w:tc>
      </w:tr>
      <w:tr w:rsidR="00D30718" w14:paraId="635DA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22200" w14:textId="77777777" w:rsidR="00D30718" w:rsidRDefault="00000000">
            <w:r>
              <w:t>23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F4C44" w14:textId="77777777" w:rsidR="00D30718" w:rsidRDefault="00000000">
            <w:r>
              <w:t>Telnet</w:t>
            </w:r>
          </w:p>
        </w:tc>
      </w:tr>
      <w:tr w:rsidR="00D30718" w14:paraId="3CFB64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DD40B" w14:textId="77777777" w:rsidR="00D30718" w:rsidRDefault="00000000">
            <w:r>
              <w:t>19272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C58E6" w14:textId="77777777" w:rsidR="00D30718" w:rsidRDefault="00000000">
            <w:r>
              <w:t>HiQnet text control (documented)</w:t>
            </w:r>
          </w:p>
        </w:tc>
      </w:tr>
      <w:tr w:rsidR="00D30718" w14:paraId="3C94FB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C0A8D" w14:textId="77777777" w:rsidR="00D30718" w:rsidRDefault="00000000">
            <w:r>
              <w:t>19274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D7A98" w14:textId="77777777" w:rsidR="00D30718" w:rsidRDefault="00000000">
            <w:r>
              <w:t>DSP command interface (undocumented)</w:t>
            </w:r>
          </w:p>
        </w:tc>
      </w:tr>
      <w:tr w:rsidR="00D30718" w14:paraId="74CFFB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368BB" w14:textId="77777777" w:rsidR="00D30718" w:rsidRDefault="00000000">
            <w:r>
              <w:t>19276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5AFA4" w14:textId="77777777" w:rsidR="00D30718" w:rsidRDefault="00000000">
            <w:r>
              <w:t>Display stream (opens on demand, likely LCD bitmap)</w:t>
            </w:r>
          </w:p>
        </w:tc>
      </w:tr>
    </w:tbl>
    <w:p w14:paraId="69DDE3DA" w14:textId="77777777" w:rsidR="00D30718" w:rsidRDefault="00D30718">
      <w:pPr>
        <w:spacing w:after="120"/>
      </w:pPr>
    </w:p>
    <w:p w14:paraId="007B17E9" w14:textId="77777777" w:rsidR="00D30718" w:rsidRDefault="00000000">
      <w:pPr>
        <w:pStyle w:val="Heading2"/>
      </w:pPr>
      <w:r>
        <w:t>Connection</w:t>
      </w:r>
    </w:p>
    <w:p w14:paraId="0D5106D6" w14:textId="77777777" w:rsidR="00D30718" w:rsidRDefault="00000000">
      <w:pPr>
        <w:spacing w:after="120"/>
      </w:pPr>
      <w:r>
        <w:t>Connect via raw TCP. No authentication required — the port is open.</w:t>
      </w:r>
    </w:p>
    <w:p w14:paraId="787FF44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TCP connect to &lt;PA2_IP&gt;:19274</w:t>
      </w:r>
    </w:p>
    <w:p w14:paraId="5FCAC6B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RECEIVE: "Started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Dspcmd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processor\r\n"</w:t>
      </w:r>
    </w:p>
    <w:p w14:paraId="0135E281" w14:textId="77777777" w:rsidR="00D30718" w:rsidRDefault="00D30718">
      <w:pPr>
        <w:spacing w:after="120"/>
      </w:pPr>
    </w:p>
    <w:p w14:paraId="0B3F0CB0" w14:textId="77777777" w:rsidR="00D30718" w:rsidRDefault="00000000">
      <w:pPr>
        <w:spacing w:after="120"/>
      </w:pPr>
      <w:r>
        <w:t>The connection is now ready for commands.</w:t>
      </w:r>
    </w:p>
    <w:p w14:paraId="0CD67AA8" w14:textId="77777777" w:rsidR="00D30718" w:rsidRDefault="00000000">
      <w:pPr>
        <w:pStyle w:val="Heading2"/>
      </w:pPr>
      <w:r>
        <w:t>Command Syntax</w:t>
      </w:r>
    </w:p>
    <w:p w14:paraId="1B2C3F49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dspcmd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[context] [command] [options]</w:t>
      </w:r>
    </w:p>
    <w:p w14:paraId="0B8490DA" w14:textId="77777777" w:rsidR="00D30718" w:rsidRDefault="00D30718">
      <w:pPr>
        <w:spacing w:after="120"/>
      </w:pPr>
    </w:p>
    <w:p w14:paraId="77B5B54D" w14:textId="77777777" w:rsidR="00D30718" w:rsidRDefault="00000000">
      <w:pPr>
        <w:pStyle w:val="Heading3"/>
      </w:pPr>
      <w:r>
        <w:t>Context (sets the target)</w:t>
      </w:r>
    </w:p>
    <w:p w14:paraId="10F932B7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module "path/to/</w:t>
      </w:r>
      <w:proofErr w:type="gramStart"/>
      <w:r>
        <w:rPr>
          <w:rFonts w:ascii="Consolas" w:eastAsia="Consolas" w:hAnsi="Consolas" w:cs="Consolas"/>
          <w:sz w:val="20"/>
          <w:szCs w:val="20"/>
        </w:rPr>
        <w:t>module"</w:t>
      </w:r>
      <w:r>
        <w:t xml:space="preserve"> —</w:t>
      </w:r>
      <w:proofErr w:type="gramEnd"/>
      <w:r>
        <w:t xml:space="preserve"> target a DSP module</w:t>
      </w:r>
    </w:p>
    <w:p w14:paraId="431B495B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param "path/to/</w:t>
      </w:r>
      <w:proofErr w:type="gramStart"/>
      <w:r>
        <w:rPr>
          <w:rFonts w:ascii="Consolas" w:eastAsia="Consolas" w:hAnsi="Consolas" w:cs="Consolas"/>
          <w:sz w:val="20"/>
          <w:szCs w:val="20"/>
        </w:rPr>
        <w:t>param"</w:t>
      </w:r>
      <w:r>
        <w:t xml:space="preserve"> —</w:t>
      </w:r>
      <w:proofErr w:type="gramEnd"/>
      <w:r>
        <w:t xml:space="preserve"> target a parameter</w:t>
      </w:r>
    </w:p>
    <w:p w14:paraId="08DA0EB7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meter "path/to/</w:t>
      </w:r>
      <w:proofErr w:type="gramStart"/>
      <w:r>
        <w:rPr>
          <w:rFonts w:ascii="Consolas" w:eastAsia="Consolas" w:hAnsi="Consolas" w:cs="Consolas"/>
          <w:sz w:val="20"/>
          <w:szCs w:val="20"/>
        </w:rPr>
        <w:t>meter"</w:t>
      </w:r>
      <w:r>
        <w:t xml:space="preserve"> —</w:t>
      </w:r>
      <w:proofErr w:type="gramEnd"/>
      <w:r>
        <w:t xml:space="preserve"> target a meter</w:t>
      </w:r>
    </w:p>
    <w:p w14:paraId="3073301D" w14:textId="77777777" w:rsidR="00D3071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meterid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hex_id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 — target a meter by numeric ID (fastest)</w:t>
      </w:r>
    </w:p>
    <w:p w14:paraId="4E0993C3" w14:textId="77777777" w:rsidR="00D3071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paramid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hex_id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 — target a parameter by numeric ID</w:t>
      </w:r>
    </w:p>
    <w:p w14:paraId="607687C4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at &lt;row&gt; &lt;col&gt;</w:t>
      </w:r>
      <w:r>
        <w:t xml:space="preserve"> — for matrix params/meters, select a cell</w:t>
      </w:r>
    </w:p>
    <w:p w14:paraId="3E434192" w14:textId="77777777" w:rsidR="00D30718" w:rsidRDefault="00000000">
      <w:pPr>
        <w:pStyle w:val="Heading3"/>
      </w:pPr>
      <w:r>
        <w:t>Commands</w:t>
      </w:r>
    </w:p>
    <w:p w14:paraId="35374FF0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lastRenderedPageBreak/>
        <w:t>modules</w:t>
      </w:r>
      <w:r>
        <w:t xml:space="preserve"> — list submodules</w:t>
      </w:r>
    </w:p>
    <w:p w14:paraId="2602721F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params</w:t>
      </w:r>
      <w:r>
        <w:t xml:space="preserve"> — list parameters</w:t>
      </w:r>
    </w:p>
    <w:p w14:paraId="46E0D120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meters</w:t>
      </w:r>
      <w:r>
        <w:t xml:space="preserve"> — list meters</w:t>
      </w:r>
    </w:p>
    <w:p w14:paraId="39C38581" w14:textId="77777777" w:rsidR="00D3071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meterids</w:t>
      </w:r>
      <w:proofErr w:type="spellEnd"/>
      <w:r>
        <w:t xml:space="preserve"> — get hex IDs for all meters in a module</w:t>
      </w:r>
    </w:p>
    <w:p w14:paraId="1CE56747" w14:textId="77777777" w:rsidR="00D3071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paramids</w:t>
      </w:r>
      <w:proofErr w:type="spellEnd"/>
      <w:r>
        <w:t xml:space="preserve"> — get hex IDs for all params in a module</w:t>
      </w:r>
    </w:p>
    <w:p w14:paraId="27B7D839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get</w:t>
      </w:r>
      <w:r>
        <w:t xml:space="preserve"> — read current value (requires param/meter context)</w:t>
      </w:r>
    </w:p>
    <w:p w14:paraId="52EEDCD8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set &lt;value&gt;</w:t>
      </w:r>
      <w:r>
        <w:t xml:space="preserve"> — write a value (requires param context)</w:t>
      </w:r>
    </w:p>
    <w:p w14:paraId="309B3804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info</w:t>
      </w:r>
      <w:r>
        <w:t xml:space="preserve"> — get metadata (name, min, max, units, dimensions)</w:t>
      </w:r>
    </w:p>
    <w:p w14:paraId="4DC0BA5C" w14:textId="77777777" w:rsidR="00D30718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--info</w:t>
      </w:r>
      <w:r>
        <w:t xml:space="preserve"> (or </w:t>
      </w:r>
      <w:proofErr w:type="gramStart"/>
      <w:r>
        <w:rPr>
          <w:rFonts w:ascii="Consolas" w:eastAsia="Consolas" w:hAnsi="Consolas" w:cs="Consolas"/>
          <w:sz w:val="20"/>
          <w:szCs w:val="20"/>
        </w:rPr>
        <w:t>ls</w:t>
      </w:r>
      <w:r>
        <w:t>) —</w:t>
      </w:r>
      <w:proofErr w:type="gramEnd"/>
      <w:r>
        <w:t xml:space="preserve"> get full module info dump</w:t>
      </w:r>
    </w:p>
    <w:p w14:paraId="75BA2B25" w14:textId="77777777" w:rsidR="00D30718" w:rsidRDefault="00000000">
      <w:pPr>
        <w:pStyle w:val="Heading3"/>
      </w:pPr>
      <w:r>
        <w:t>Response Format</w:t>
      </w:r>
    </w:p>
    <w:p w14:paraId="02160E7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Success: 00: &lt;payload&gt;\n\x04</w:t>
      </w:r>
    </w:p>
    <w:p w14:paraId="2335FE51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Failure: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hex_code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&gt;: &lt;error message&gt;\n\x04</w:t>
      </w:r>
    </w:p>
    <w:p w14:paraId="696A3268" w14:textId="77777777" w:rsidR="00D30718" w:rsidRDefault="00D30718">
      <w:pPr>
        <w:spacing w:after="120"/>
      </w:pPr>
    </w:p>
    <w:p w14:paraId="2A1CAD7A" w14:textId="77777777" w:rsidR="00D30718" w:rsidRDefault="00000000">
      <w:pPr>
        <w:spacing w:after="120"/>
      </w:pPr>
      <w:r>
        <w:t>Note: The EOT byte (\x04) terminates responses. For meter reads, the response is just the float value on a line.</w:t>
      </w:r>
    </w:p>
    <w:p w14:paraId="2937F82A" w14:textId="77777777" w:rsidR="00D30718" w:rsidRDefault="00000000">
      <w:pPr>
        <w:pStyle w:val="Heading2"/>
      </w:pPr>
      <w:r>
        <w:t>Module Tree</w:t>
      </w:r>
    </w:p>
    <w:p w14:paraId="63382ABD" w14:textId="77777777" w:rsidR="00D30718" w:rsidRDefault="00000000">
      <w:pPr>
        <w:spacing w:after="120"/>
      </w:pPr>
      <w:r>
        <w:t xml:space="preserve">The PA2's DSP has one top-level module </w:t>
      </w:r>
      <w:r>
        <w:rPr>
          <w:rFonts w:ascii="Consolas" w:eastAsia="Consolas" w:hAnsi="Consolas" w:cs="Consolas"/>
          <w:sz w:val="20"/>
          <w:szCs w:val="20"/>
        </w:rPr>
        <w:t>"OA"</w:t>
      </w:r>
      <w:r>
        <w:t xml:space="preserve"> containing all audio processing:</w:t>
      </w:r>
    </w:p>
    <w:p w14:paraId="7CCC796F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OA/</w:t>
      </w:r>
    </w:p>
    <w:p w14:paraId="4B5BA34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da_RTA01000064              — RTA analyzer</w:t>
      </w:r>
    </w:p>
    <w:p w14:paraId="1594336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da_SignalGen01000065        — Signal generator</w:t>
      </w:r>
    </w:p>
    <w:p w14:paraId="718521B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da_InputMeterL01000066      — Input level meter (Left)</w:t>
      </w:r>
    </w:p>
    <w:p w14:paraId="1B6AD91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da_InputMeterR01000066      — Input level meter (Right)</w:t>
      </w:r>
    </w:p>
    <w:p w14:paraId="6D1669EB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da_InputMeterClipL</w:t>
      </w:r>
      <w:proofErr w:type="gramStart"/>
      <w:r>
        <w:rPr>
          <w:rFonts w:ascii="Consolas" w:eastAsia="Consolas" w:hAnsi="Consolas" w:cs="Consolas"/>
          <w:sz w:val="18"/>
          <w:szCs w:val="18"/>
        </w:rPr>
        <w:t>01000066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Input clip indicator (Left)</w:t>
      </w:r>
    </w:p>
    <w:p w14:paraId="0FEA492C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da_InputMeterClipR</w:t>
      </w:r>
      <w:proofErr w:type="gramStart"/>
      <w:r>
        <w:rPr>
          <w:rFonts w:ascii="Consolas" w:eastAsia="Consolas" w:hAnsi="Consolas" w:cs="Consolas"/>
          <w:sz w:val="18"/>
          <w:szCs w:val="18"/>
        </w:rPr>
        <w:t>01000066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Input clip indicator (Right)</w:t>
      </w:r>
    </w:p>
    <w:p w14:paraId="2A05C69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da_Mixer010000C9            — Mono mixer</w:t>
      </w:r>
    </w:p>
    <w:p w14:paraId="3A9FA19C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da_GraphicEQ0100012D        — Graphic EQ (Left or Stereo)</w:t>
      </w:r>
    </w:p>
    <w:p w14:paraId="1907BDF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da_GraphicEQ0100012E        — Graphic EQ (Right, dual-mono only)</w:t>
      </w:r>
    </w:p>
    <w:p w14:paraId="590F232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da_ParametricEq01000191     — Room EQ /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AutoEQ</w:t>
      </w:r>
      <w:proofErr w:type="spellEnd"/>
    </w:p>
    <w:p w14:paraId="34C3EC5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da_AFS010001F5              — Advanced Feedback Suppression</w:t>
      </w:r>
    </w:p>
    <w:p w14:paraId="5B4E1A98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da_SubSynth01000259         — Subharmonic Synthesizer</w:t>
      </w:r>
    </w:p>
    <w:p w14:paraId="5E5F2F61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da_Compressor010002BD       — Compressor</w:t>
      </w:r>
    </w:p>
    <w:p w14:paraId="04A9873D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da_Delay01000321            — Input delay (Back Line)</w:t>
      </w:r>
    </w:p>
    <w:p w14:paraId="76B5F15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Band_1_da_LowPass_L</w:t>
      </w:r>
      <w:proofErr w:type="gramStart"/>
      <w:r>
        <w:rPr>
          <w:rFonts w:ascii="Consolas" w:eastAsia="Consolas" w:hAnsi="Consolas" w:cs="Consolas"/>
          <w:sz w:val="18"/>
          <w:szCs w:val="18"/>
        </w:rPr>
        <w:t>01000385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Crossover Band 1 LP Left</w:t>
      </w:r>
    </w:p>
    <w:p w14:paraId="3CF7BF8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Band_1_da_HighPass_L01000385 — Crossover Band 1 HP Left</w:t>
      </w:r>
    </w:p>
    <w:p w14:paraId="077BE89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Band_1_da_Gain_L01000385    — Crossover Band 1 Gain Left</w:t>
      </w:r>
    </w:p>
    <w:p w14:paraId="3796284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Band_1_da_LowPass_R01000385 — Crossover Band 1 LP Right</w:t>
      </w:r>
    </w:p>
    <w:p w14:paraId="1693A2E1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Band_1_da_HighPass_R01000385 — Crossover Band 1 HP Right</w:t>
      </w:r>
    </w:p>
    <w:p w14:paraId="38DC53F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Band_1_da_Gain_R01000385    — Crossover Band 1 Gain Right</w:t>
      </w:r>
    </w:p>
    <w:p w14:paraId="778E672C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da_ParametricEq010003E9     — Output PEQ (High)</w:t>
      </w:r>
    </w:p>
    <w:p w14:paraId="2D18FC8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da_Limiter0100044D          — Output Limiter (High)</w:t>
      </w:r>
    </w:p>
    <w:p w14:paraId="329C45C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da_Delay010004B1            — Output delay (High)</w:t>
      </w:r>
    </w:p>
    <w:p w14:paraId="302D6D09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da_OutputGains01000515      — Output gains + mutes</w:t>
      </w:r>
    </w:p>
    <w:p w14:paraId="59BCBD46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da_HighLeftMeter01000579    — Output meter High Left</w:t>
      </w:r>
    </w:p>
    <w:p w14:paraId="38B5F97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da_HighRightMeter01000579   — Output meter High Right</w:t>
      </w:r>
    </w:p>
    <w:p w14:paraId="382F948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da_MidLeftMeter01000579     — Output meter Mid Left</w:t>
      </w:r>
    </w:p>
    <w:p w14:paraId="14611001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da_MidRightMeter01000579    — Output meter Mid Right</w:t>
      </w:r>
    </w:p>
    <w:p w14:paraId="6AAFA27E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da_LowLeftMeter01000579     — Output meter Low Left</w:t>
      </w:r>
    </w:p>
    <w:p w14:paraId="6EF9BB7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da_LowRightMeter01000579    — Output meter Low Right</w:t>
      </w:r>
    </w:p>
    <w:p w14:paraId="7D991865" w14:textId="77777777" w:rsidR="00D30718" w:rsidRDefault="00D30718">
      <w:pPr>
        <w:spacing w:after="120"/>
      </w:pPr>
    </w:p>
    <w:p w14:paraId="7549D100" w14:textId="77777777" w:rsidR="00D30718" w:rsidRDefault="00000000">
      <w:pPr>
        <w:pStyle w:val="Heading2"/>
      </w:pPr>
      <w:r>
        <w:t>Meter Map</w:t>
      </w:r>
    </w:p>
    <w:p w14:paraId="2BE3E603" w14:textId="77777777" w:rsidR="00D30718" w:rsidRDefault="00000000">
      <w:pPr>
        <w:pStyle w:val="Heading3"/>
      </w:pPr>
      <w:r>
        <w:t>RTA Spectrum (the key discovery)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427"/>
        <w:gridCol w:w="1512"/>
        <w:gridCol w:w="1441"/>
        <w:gridCol w:w="1520"/>
        <w:gridCol w:w="1513"/>
      </w:tblGrid>
      <w:tr w:rsidR="00D30718" w14:paraId="0D0996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BC20D" w14:textId="77777777" w:rsidR="00D30718" w:rsidRDefault="00000000">
            <w:r>
              <w:t>Module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05912" w14:textId="77777777" w:rsidR="00D30718" w:rsidRDefault="00000000">
            <w:r>
              <w:t>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5D40A" w14:textId="77777777" w:rsidR="00D30718" w:rsidRDefault="00000000">
            <w:r>
              <w:t>ID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46EEE" w14:textId="77777777" w:rsidR="00D30718" w:rsidRDefault="00000000">
            <w:r>
              <w:t>Range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07E7F" w14:textId="77777777" w:rsidR="00D30718" w:rsidRDefault="00000000">
            <w:r>
              <w:t>Dimensions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1A666" w14:textId="77777777" w:rsidR="00D30718" w:rsidRDefault="00000000">
            <w:r>
              <w:t>Description</w:t>
            </w:r>
          </w:p>
        </w:tc>
      </w:tr>
      <w:tr w:rsidR="00D30718" w14:paraId="74A04A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45289" w14:textId="77777777" w:rsidR="00D30718" w:rsidRDefault="00000000">
            <w:r>
              <w:t>da_RTA01000064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F1F18" w14:textId="77777777" w:rsidR="00D30718" w:rsidRDefault="00000000">
            <w:r>
              <w:t>Level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8C6F2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00002d0e1f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4E29F" w14:textId="77777777" w:rsidR="00D30718" w:rsidRDefault="00000000">
            <w:r>
              <w:t>-90 to +10 dB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6A3CA" w14:textId="77777777" w:rsidR="00D30718" w:rsidRDefault="00000000">
            <w:r>
              <w:t>1x31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62E6F" w14:textId="77777777" w:rsidR="00D30718" w:rsidRDefault="00000000">
            <w:r>
              <w:t>31-band RTA spectrum</w:t>
            </w:r>
          </w:p>
        </w:tc>
      </w:tr>
    </w:tbl>
    <w:p w14:paraId="4458ECF2" w14:textId="77777777" w:rsidR="00D30718" w:rsidRDefault="00D30718">
      <w:pPr>
        <w:spacing w:after="120"/>
      </w:pPr>
    </w:p>
    <w:p w14:paraId="2286E525" w14:textId="77777777" w:rsidR="00D30718" w:rsidRDefault="00000000">
      <w:pPr>
        <w:spacing w:after="120"/>
      </w:pPr>
      <w:r>
        <w:rPr>
          <w:b/>
          <w:bCs/>
        </w:rPr>
        <w:t>Reading all 31 RTA bands:</w:t>
      </w:r>
    </w:p>
    <w:p w14:paraId="2C117F21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meterid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00002d0e1f at 0 0 get    → band 1 (20 Hz)</w:t>
      </w:r>
    </w:p>
    <w:p w14:paraId="3646E1CA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meterid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00002d0e1f at 0 1 get    → band 2 (25 Hz)</w:t>
      </w:r>
    </w:p>
    <w:p w14:paraId="5850E330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32289C5A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meterid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00002d0e1f at 0 30 get   → band 31 (20 kHz)</w:t>
      </w:r>
    </w:p>
    <w:p w14:paraId="5B030275" w14:textId="77777777" w:rsidR="00D30718" w:rsidRDefault="00D30718">
      <w:pPr>
        <w:spacing w:after="120"/>
      </w:pPr>
    </w:p>
    <w:p w14:paraId="1D823393" w14:textId="77777777" w:rsidR="00D30718" w:rsidRDefault="00000000">
      <w:pPr>
        <w:spacing w:after="120"/>
      </w:pPr>
      <w:r>
        <w:t xml:space="preserve">Each response is a single float: </w:t>
      </w:r>
      <w:r>
        <w:rPr>
          <w:rFonts w:ascii="Consolas" w:eastAsia="Consolas" w:hAnsi="Consolas" w:cs="Consolas"/>
          <w:sz w:val="20"/>
          <w:szCs w:val="20"/>
        </w:rPr>
        <w:t>-65.6889</w:t>
      </w:r>
    </w:p>
    <w:p w14:paraId="2701458D" w14:textId="77777777" w:rsidR="00D30718" w:rsidRDefault="00000000">
      <w:pPr>
        <w:spacing w:after="120"/>
      </w:pPr>
      <w:r>
        <w:t>Band mapping (column index → frequency):</w:t>
      </w:r>
    </w:p>
    <w:p w14:paraId="76D6001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0:20</w:t>
      </w:r>
      <w:proofErr w:type="gramStart"/>
      <w:r>
        <w:rPr>
          <w:rFonts w:ascii="Consolas" w:eastAsia="Consolas" w:hAnsi="Consolas" w:cs="Consolas"/>
          <w:sz w:val="18"/>
          <w:szCs w:val="18"/>
        </w:rPr>
        <w:t>Hz  1:25Hz  2:31</w:t>
      </w:r>
      <w:proofErr w:type="gramEnd"/>
      <w:r>
        <w:rPr>
          <w:rFonts w:ascii="Consolas" w:eastAsia="Consolas" w:hAnsi="Consolas" w:cs="Consolas"/>
          <w:sz w:val="18"/>
          <w:szCs w:val="18"/>
        </w:rPr>
        <w:t>.5</w:t>
      </w:r>
      <w:proofErr w:type="gramStart"/>
      <w:r>
        <w:rPr>
          <w:rFonts w:ascii="Consolas" w:eastAsia="Consolas" w:hAnsi="Consolas" w:cs="Consolas"/>
          <w:sz w:val="18"/>
          <w:szCs w:val="18"/>
        </w:rPr>
        <w:t>Hz  3</w:t>
      </w:r>
      <w:proofErr w:type="gramEnd"/>
      <w:r>
        <w:rPr>
          <w:rFonts w:ascii="Consolas" w:eastAsia="Consolas" w:hAnsi="Consolas" w:cs="Consolas"/>
          <w:sz w:val="18"/>
          <w:szCs w:val="18"/>
        </w:rPr>
        <w:t>:40</w:t>
      </w:r>
      <w:proofErr w:type="gramStart"/>
      <w:r>
        <w:rPr>
          <w:rFonts w:ascii="Consolas" w:eastAsia="Consolas" w:hAnsi="Consolas" w:cs="Consolas"/>
          <w:sz w:val="18"/>
          <w:szCs w:val="18"/>
        </w:rPr>
        <w:t>Hz  4</w:t>
      </w:r>
      <w:proofErr w:type="gramEnd"/>
      <w:r>
        <w:rPr>
          <w:rFonts w:ascii="Consolas" w:eastAsia="Consolas" w:hAnsi="Consolas" w:cs="Consolas"/>
          <w:sz w:val="18"/>
          <w:szCs w:val="18"/>
        </w:rPr>
        <w:t>:50</w:t>
      </w:r>
      <w:proofErr w:type="gramStart"/>
      <w:r>
        <w:rPr>
          <w:rFonts w:ascii="Consolas" w:eastAsia="Consolas" w:hAnsi="Consolas" w:cs="Consolas"/>
          <w:sz w:val="18"/>
          <w:szCs w:val="18"/>
        </w:rPr>
        <w:t>Hz  5</w:t>
      </w:r>
      <w:proofErr w:type="gramEnd"/>
      <w:r>
        <w:rPr>
          <w:rFonts w:ascii="Consolas" w:eastAsia="Consolas" w:hAnsi="Consolas" w:cs="Consolas"/>
          <w:sz w:val="18"/>
          <w:szCs w:val="18"/>
        </w:rPr>
        <w:t>:63</w:t>
      </w:r>
      <w:proofErr w:type="gramStart"/>
      <w:r>
        <w:rPr>
          <w:rFonts w:ascii="Consolas" w:eastAsia="Consolas" w:hAnsi="Consolas" w:cs="Consolas"/>
          <w:sz w:val="18"/>
          <w:szCs w:val="18"/>
        </w:rPr>
        <w:t>Hz  6</w:t>
      </w:r>
      <w:proofErr w:type="gramEnd"/>
      <w:r>
        <w:rPr>
          <w:rFonts w:ascii="Consolas" w:eastAsia="Consolas" w:hAnsi="Consolas" w:cs="Consolas"/>
          <w:sz w:val="18"/>
          <w:szCs w:val="18"/>
        </w:rPr>
        <w:t>:80</w:t>
      </w:r>
      <w:proofErr w:type="gramStart"/>
      <w:r>
        <w:rPr>
          <w:rFonts w:ascii="Consolas" w:eastAsia="Consolas" w:hAnsi="Consolas" w:cs="Consolas"/>
          <w:sz w:val="18"/>
          <w:szCs w:val="18"/>
        </w:rPr>
        <w:t>Hz  7</w:t>
      </w:r>
      <w:proofErr w:type="gramEnd"/>
      <w:r>
        <w:rPr>
          <w:rFonts w:ascii="Consolas" w:eastAsia="Consolas" w:hAnsi="Consolas" w:cs="Consolas"/>
          <w:sz w:val="18"/>
          <w:szCs w:val="18"/>
        </w:rPr>
        <w:t>:100Hz</w:t>
      </w:r>
    </w:p>
    <w:p w14:paraId="0ACDA82E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8:125</w:t>
      </w:r>
      <w:proofErr w:type="gramStart"/>
      <w:r>
        <w:rPr>
          <w:rFonts w:ascii="Consolas" w:eastAsia="Consolas" w:hAnsi="Consolas" w:cs="Consolas"/>
          <w:sz w:val="18"/>
          <w:szCs w:val="18"/>
        </w:rPr>
        <w:t>Hz  9:160Hz  10:200Hz  11:250Hz  12:315Hz  13:400Hz  14:500Hz  15:630</w:t>
      </w:r>
      <w:proofErr w:type="gramEnd"/>
      <w:r>
        <w:rPr>
          <w:rFonts w:ascii="Consolas" w:eastAsia="Consolas" w:hAnsi="Consolas" w:cs="Consolas"/>
          <w:sz w:val="18"/>
          <w:szCs w:val="18"/>
        </w:rPr>
        <w:t>Hz</w:t>
      </w:r>
    </w:p>
    <w:p w14:paraId="0EB9A71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16:800</w:t>
      </w:r>
      <w:proofErr w:type="gramStart"/>
      <w:r>
        <w:rPr>
          <w:rFonts w:ascii="Consolas" w:eastAsia="Consolas" w:hAnsi="Consolas" w:cs="Consolas"/>
          <w:sz w:val="18"/>
          <w:szCs w:val="18"/>
        </w:rPr>
        <w:t>Hz  17:1kHz  18:1</w:t>
      </w:r>
      <w:proofErr w:type="gramEnd"/>
      <w:r>
        <w:rPr>
          <w:rFonts w:ascii="Consolas" w:eastAsia="Consolas" w:hAnsi="Consolas" w:cs="Consolas"/>
          <w:sz w:val="18"/>
          <w:szCs w:val="18"/>
        </w:rPr>
        <w:t>.25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19</w:t>
      </w:r>
      <w:proofErr w:type="gramEnd"/>
      <w:r>
        <w:rPr>
          <w:rFonts w:ascii="Consolas" w:eastAsia="Consolas" w:hAnsi="Consolas" w:cs="Consolas"/>
          <w:sz w:val="18"/>
          <w:szCs w:val="18"/>
        </w:rPr>
        <w:t>:1.6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20</w:t>
      </w:r>
      <w:proofErr w:type="gramEnd"/>
      <w:r>
        <w:rPr>
          <w:rFonts w:ascii="Consolas" w:eastAsia="Consolas" w:hAnsi="Consolas" w:cs="Consolas"/>
          <w:sz w:val="18"/>
          <w:szCs w:val="18"/>
        </w:rPr>
        <w:t>:2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21</w:t>
      </w:r>
      <w:proofErr w:type="gramEnd"/>
      <w:r>
        <w:rPr>
          <w:rFonts w:ascii="Consolas" w:eastAsia="Consolas" w:hAnsi="Consolas" w:cs="Consolas"/>
          <w:sz w:val="18"/>
          <w:szCs w:val="18"/>
        </w:rPr>
        <w:t>:2.5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22</w:t>
      </w:r>
      <w:proofErr w:type="gramEnd"/>
      <w:r>
        <w:rPr>
          <w:rFonts w:ascii="Consolas" w:eastAsia="Consolas" w:hAnsi="Consolas" w:cs="Consolas"/>
          <w:sz w:val="18"/>
          <w:szCs w:val="18"/>
        </w:rPr>
        <w:t>:3.15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23</w:t>
      </w:r>
      <w:proofErr w:type="gramEnd"/>
      <w:r>
        <w:rPr>
          <w:rFonts w:ascii="Consolas" w:eastAsia="Consolas" w:hAnsi="Consolas" w:cs="Consolas"/>
          <w:sz w:val="18"/>
          <w:szCs w:val="18"/>
        </w:rPr>
        <w:t>:4kHz</w:t>
      </w:r>
    </w:p>
    <w:p w14:paraId="034B9737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24:5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25:6</w:t>
      </w:r>
      <w:proofErr w:type="gramEnd"/>
      <w:r>
        <w:rPr>
          <w:rFonts w:ascii="Consolas" w:eastAsia="Consolas" w:hAnsi="Consolas" w:cs="Consolas"/>
          <w:sz w:val="18"/>
          <w:szCs w:val="18"/>
        </w:rPr>
        <w:t>.3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26</w:t>
      </w:r>
      <w:proofErr w:type="gramEnd"/>
      <w:r>
        <w:rPr>
          <w:rFonts w:ascii="Consolas" w:eastAsia="Consolas" w:hAnsi="Consolas" w:cs="Consolas"/>
          <w:sz w:val="18"/>
          <w:szCs w:val="18"/>
        </w:rPr>
        <w:t>:8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27</w:t>
      </w:r>
      <w:proofErr w:type="gramEnd"/>
      <w:r>
        <w:rPr>
          <w:rFonts w:ascii="Consolas" w:eastAsia="Consolas" w:hAnsi="Consolas" w:cs="Consolas"/>
          <w:sz w:val="18"/>
          <w:szCs w:val="18"/>
        </w:rPr>
        <w:t>:10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28</w:t>
      </w:r>
      <w:proofErr w:type="gramEnd"/>
      <w:r>
        <w:rPr>
          <w:rFonts w:ascii="Consolas" w:eastAsia="Consolas" w:hAnsi="Consolas" w:cs="Consolas"/>
          <w:sz w:val="18"/>
          <w:szCs w:val="18"/>
        </w:rPr>
        <w:t>:12.5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29</w:t>
      </w:r>
      <w:proofErr w:type="gramEnd"/>
      <w:r>
        <w:rPr>
          <w:rFonts w:ascii="Consolas" w:eastAsia="Consolas" w:hAnsi="Consolas" w:cs="Consolas"/>
          <w:sz w:val="18"/>
          <w:szCs w:val="18"/>
        </w:rPr>
        <w:t>:16</w:t>
      </w:r>
      <w:proofErr w:type="gramStart"/>
      <w:r>
        <w:rPr>
          <w:rFonts w:ascii="Consolas" w:eastAsia="Consolas" w:hAnsi="Consolas" w:cs="Consolas"/>
          <w:sz w:val="18"/>
          <w:szCs w:val="18"/>
        </w:rPr>
        <w:t>kHz  30</w:t>
      </w:r>
      <w:proofErr w:type="gramEnd"/>
      <w:r>
        <w:rPr>
          <w:rFonts w:ascii="Consolas" w:eastAsia="Consolas" w:hAnsi="Consolas" w:cs="Consolas"/>
          <w:sz w:val="18"/>
          <w:szCs w:val="18"/>
        </w:rPr>
        <w:t>:20kHz</w:t>
      </w:r>
    </w:p>
    <w:p w14:paraId="05F4D082" w14:textId="77777777" w:rsidR="00D30718" w:rsidRDefault="00D30718">
      <w:pPr>
        <w:spacing w:after="120"/>
      </w:pPr>
    </w:p>
    <w:p w14:paraId="1BEFAF32" w14:textId="77777777" w:rsidR="00D30718" w:rsidRDefault="00000000">
      <w:pPr>
        <w:spacing w:after="120"/>
      </w:pPr>
      <w:r>
        <w:rPr>
          <w:b/>
          <w:bCs/>
        </w:rPr>
        <w:t>RTA parameters:</w:t>
      </w:r>
    </w:p>
    <w:p w14:paraId="5520E2D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module "OA/da_RTA01000064" params → "Averaging Time"</w:t>
      </w:r>
    </w:p>
    <w:p w14:paraId="69AAA928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Current value: 25 </w:t>
      </w:r>
      <w:proofErr w:type="spellStart"/>
      <w:r>
        <w:rPr>
          <w:rFonts w:ascii="Consolas" w:eastAsia="Consolas" w:hAnsi="Consolas" w:cs="Consolas"/>
          <w:sz w:val="18"/>
          <w:szCs w:val="18"/>
        </w:rPr>
        <w:t>ms</w:t>
      </w:r>
      <w:proofErr w:type="spellEnd"/>
    </w:p>
    <w:p w14:paraId="53284649" w14:textId="77777777" w:rsidR="00D30718" w:rsidRDefault="00D30718">
      <w:pPr>
        <w:spacing w:after="120"/>
      </w:pPr>
    </w:p>
    <w:p w14:paraId="4B1D47CB" w14:textId="77777777" w:rsidR="00D30718" w:rsidRDefault="00000000">
      <w:pPr>
        <w:pStyle w:val="Heading3"/>
      </w:pPr>
      <w:r>
        <w:t>Input 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1589"/>
        <w:gridCol w:w="1721"/>
        <w:gridCol w:w="1611"/>
        <w:gridCol w:w="1722"/>
      </w:tblGrid>
      <w:tr w:rsidR="00D30718" w14:paraId="3E83BC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81874" w14:textId="77777777" w:rsidR="00D30718" w:rsidRDefault="00000000">
            <w:r>
              <w:t>Module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EEE95" w14:textId="77777777" w:rsidR="00D30718" w:rsidRDefault="00000000">
            <w:r>
              <w:t>Meter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3BF2C" w14:textId="77777777" w:rsidR="00D30718" w:rsidRDefault="00000000">
            <w:r>
              <w:t>ID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9A3F8" w14:textId="77777777" w:rsidR="00D30718" w:rsidRDefault="00000000">
            <w:r>
              <w:t>Range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448A5" w14:textId="77777777" w:rsidR="00D30718" w:rsidRDefault="00000000">
            <w:r>
              <w:t>Description</w:t>
            </w:r>
          </w:p>
        </w:tc>
      </w:tr>
      <w:tr w:rsidR="00D30718" w14:paraId="794D60F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FF784" w14:textId="77777777" w:rsidR="00D30718" w:rsidRDefault="00000000">
            <w:r>
              <w:t>da_InputMeterL01000066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76F60" w14:textId="77777777" w:rsidR="00D30718" w:rsidRDefault="00000000">
            <w:r>
              <w:t>Level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88958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00002d1b3c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9DC26" w14:textId="77777777" w:rsidR="00D30718" w:rsidRDefault="00000000">
            <w:r>
              <w:t>-120 to 0 dB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F55DA" w14:textId="77777777" w:rsidR="00D30718" w:rsidRDefault="00000000">
            <w:r>
              <w:t>Input Left</w:t>
            </w:r>
          </w:p>
        </w:tc>
      </w:tr>
      <w:tr w:rsidR="00D30718" w14:paraId="71B4F3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CC1BD" w14:textId="77777777" w:rsidR="00D30718" w:rsidRDefault="00000000">
            <w:r>
              <w:t>da_InputMeterR01000066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12E87" w14:textId="77777777" w:rsidR="00D30718" w:rsidRDefault="00000000">
            <w:r>
              <w:t>Level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2B3BA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00002d1d06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5D9BD" w14:textId="77777777" w:rsidR="00D30718" w:rsidRDefault="00000000">
            <w:r>
              <w:t>-120 to 0 dB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EE21A" w14:textId="77777777" w:rsidR="00D30718" w:rsidRDefault="00000000">
            <w:r>
              <w:t>Input Right</w:t>
            </w:r>
          </w:p>
        </w:tc>
      </w:tr>
    </w:tbl>
    <w:p w14:paraId="45E8EA43" w14:textId="77777777" w:rsidR="00D30718" w:rsidRDefault="00D30718">
      <w:pPr>
        <w:spacing w:after="120"/>
      </w:pPr>
    </w:p>
    <w:p w14:paraId="136FDE17" w14:textId="77777777" w:rsidR="00D30718" w:rsidRDefault="00000000">
      <w:pPr>
        <w:pStyle w:val="Heading3"/>
      </w:pPr>
      <w:r>
        <w:t>Compressor 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1375"/>
        <w:gridCol w:w="1424"/>
        <w:gridCol w:w="1219"/>
        <w:gridCol w:w="1153"/>
        <w:gridCol w:w="1424"/>
      </w:tblGrid>
      <w:tr w:rsidR="00D30718" w14:paraId="44894D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7D25A" w14:textId="77777777" w:rsidR="00D30718" w:rsidRDefault="00000000">
            <w:r>
              <w:t>Module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D90CC" w14:textId="77777777" w:rsidR="00D30718" w:rsidRDefault="00000000">
            <w:r>
              <w:t>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8D49A" w14:textId="77777777" w:rsidR="00D30718" w:rsidRDefault="00000000">
            <w:r>
              <w:t>ID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0E066" w14:textId="77777777" w:rsidR="00D30718" w:rsidRDefault="00000000">
            <w:r>
              <w:t>Range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D9BB3" w14:textId="77777777" w:rsidR="00D30718" w:rsidRDefault="00000000">
            <w:r>
              <w:t>Dims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AD20E" w14:textId="77777777" w:rsidR="00D30718" w:rsidRDefault="00000000">
            <w:r>
              <w:t>Description</w:t>
            </w:r>
          </w:p>
        </w:tc>
      </w:tr>
      <w:tr w:rsidR="00D30718" w14:paraId="0B0797D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E6530" w14:textId="77777777" w:rsidR="00D30718" w:rsidRDefault="00000000">
            <w:r>
              <w:t>da_Compressor010002BD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CC5CB" w14:textId="77777777" w:rsidR="00D30718" w:rsidRDefault="00000000">
            <w:r>
              <w:t>Input Level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CD10B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00002d5f52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C53BC" w14:textId="77777777" w:rsidR="00D30718" w:rsidRDefault="00000000">
            <w:r>
              <w:t>-120 to +20 dB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52ABD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56D87" w14:textId="77777777" w:rsidR="00D30718" w:rsidRDefault="00000000">
            <w:r>
              <w:t>Comp input (L/R)</w:t>
            </w:r>
          </w:p>
        </w:tc>
      </w:tr>
      <w:tr w:rsidR="00D30718" w14:paraId="0F3997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96ECC" w14:textId="77777777" w:rsidR="00D30718" w:rsidRDefault="00000000">
            <w:r>
              <w:t>da_Compressor010002BD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C5177" w14:textId="77777777" w:rsidR="00D30718" w:rsidRDefault="00000000">
            <w:r>
              <w:t>Gain Reduction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E1567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00002d5f5a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7DBB8" w14:textId="77777777" w:rsidR="00D30718" w:rsidRDefault="00000000">
            <w:r>
              <w:t>0 to 96 dB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510BD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FF5E9" w14:textId="77777777" w:rsidR="00D30718" w:rsidRDefault="00000000">
            <w:r>
              <w:t>Comp GR (L/R)</w:t>
            </w:r>
          </w:p>
        </w:tc>
      </w:tr>
      <w:tr w:rsidR="00D30718" w14:paraId="27A5465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7E6FF" w14:textId="77777777" w:rsidR="00D30718" w:rsidRDefault="00000000">
            <w:r>
              <w:t>da_Compressor010002BD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59842" w14:textId="77777777" w:rsidR="00D30718" w:rsidRDefault="00000000">
            <w:r>
              <w:t>Threshold 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EEAB9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00002d5f62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FB7BC" w14:textId="77777777" w:rsidR="00D30718" w:rsidRDefault="00000000">
            <w:r>
              <w:t>0 to 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8A34E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DB27D" w14:textId="77777777" w:rsidR="00D30718" w:rsidRDefault="00000000">
            <w:r>
              <w:t>Threshold indicator</w:t>
            </w:r>
          </w:p>
        </w:tc>
      </w:tr>
    </w:tbl>
    <w:p w14:paraId="0A895FA4" w14:textId="77777777" w:rsidR="00D30718" w:rsidRDefault="00D30718">
      <w:pPr>
        <w:spacing w:after="120"/>
      </w:pPr>
    </w:p>
    <w:p w14:paraId="5326C1BC" w14:textId="77777777" w:rsidR="00D30718" w:rsidRDefault="00000000">
      <w:pPr>
        <w:spacing w:after="120"/>
      </w:pPr>
      <w:r>
        <w:rPr>
          <w:b/>
          <w:bCs/>
        </w:rPr>
        <w:lastRenderedPageBreak/>
        <w:t>Compressor also exposes DSP-level parameters</w:t>
      </w:r>
      <w:r>
        <w:t xml:space="preserve"> (not available on port 19272):</w:t>
      </w:r>
    </w:p>
    <w:p w14:paraId="10E33B1E" w14:textId="77777777" w:rsidR="00D30718" w:rsidRDefault="00000000">
      <w:pPr>
        <w:pStyle w:val="ListParagraph"/>
        <w:numPr>
          <w:ilvl w:val="0"/>
          <w:numId w:val="2"/>
        </w:numPr>
      </w:pPr>
      <w:r>
        <w:t xml:space="preserve">Attack, Hold, Release, </w:t>
      </w:r>
      <w:proofErr w:type="gramStart"/>
      <w:r>
        <w:t>Auto</w:t>
      </w:r>
      <w:proofErr w:type="gramEnd"/>
      <w:r>
        <w:t xml:space="preserve"> (these exist in the DSP but not the text protocol)</w:t>
      </w:r>
    </w:p>
    <w:p w14:paraId="785F9E00" w14:textId="77777777" w:rsidR="00D30718" w:rsidRDefault="00000000">
      <w:pPr>
        <w:pStyle w:val="Heading3"/>
      </w:pPr>
      <w:r>
        <w:t>Limiter 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1480"/>
        <w:gridCol w:w="1485"/>
        <w:gridCol w:w="1372"/>
        <w:gridCol w:w="1335"/>
        <w:gridCol w:w="1485"/>
      </w:tblGrid>
      <w:tr w:rsidR="00D30718" w14:paraId="6339F6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D575F" w14:textId="77777777" w:rsidR="00D30718" w:rsidRDefault="00000000">
            <w:r>
              <w:t>Module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D843E" w14:textId="77777777" w:rsidR="00D30718" w:rsidRDefault="00000000">
            <w:r>
              <w:t>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72938" w14:textId="77777777" w:rsidR="00D30718" w:rsidRDefault="00000000">
            <w:r>
              <w:t>ID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53C5D" w14:textId="77777777" w:rsidR="00D30718" w:rsidRDefault="00000000">
            <w:r>
              <w:t>Range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9684A" w14:textId="77777777" w:rsidR="00D30718" w:rsidRDefault="00000000">
            <w:r>
              <w:t>Dims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2DB0A" w14:textId="77777777" w:rsidR="00D30718" w:rsidRDefault="00000000">
            <w:r>
              <w:t>Description</w:t>
            </w:r>
          </w:p>
        </w:tc>
      </w:tr>
      <w:tr w:rsidR="00D30718" w14:paraId="0C02D9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08439" w14:textId="77777777" w:rsidR="00D30718" w:rsidRDefault="00000000">
            <w:r>
              <w:t>da_Limiter0100044D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D4716" w14:textId="77777777" w:rsidR="00D30718" w:rsidRDefault="00000000">
            <w:r>
              <w:t>Input Level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D02AB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00002d7938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C0E45" w14:textId="77777777" w:rsidR="00D30718" w:rsidRDefault="00000000">
            <w:r>
              <w:t>-120 to +20 dB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C5717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5E805" w14:textId="77777777" w:rsidR="00D30718" w:rsidRDefault="00000000">
            <w:r>
              <w:t>Lim input (L/R)</w:t>
            </w:r>
          </w:p>
        </w:tc>
      </w:tr>
      <w:tr w:rsidR="00D30718" w14:paraId="35133A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B89ED" w14:textId="77777777" w:rsidR="00D30718" w:rsidRDefault="00000000">
            <w:r>
              <w:t>da_Limiter0100044D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41CF" w14:textId="77777777" w:rsidR="00D30718" w:rsidRDefault="00000000">
            <w:r>
              <w:t>Gain Reduction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46D94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00002d7940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C9645" w14:textId="77777777" w:rsidR="00D30718" w:rsidRDefault="00000000">
            <w:r>
              <w:t>0 to 96 dB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D7DD5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100A9" w14:textId="77777777" w:rsidR="00D30718" w:rsidRDefault="00000000">
            <w:r>
              <w:t>Lim GR (L/R)</w:t>
            </w:r>
          </w:p>
        </w:tc>
      </w:tr>
      <w:tr w:rsidR="00D30718" w14:paraId="556E50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DB152" w14:textId="77777777" w:rsidR="00D30718" w:rsidRDefault="00000000">
            <w:r>
              <w:t>da_Limiter0100044D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8676A" w14:textId="77777777" w:rsidR="00D30718" w:rsidRDefault="00000000">
            <w:r>
              <w:t>Threshold 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41211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00002d7948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5F7BC" w14:textId="77777777" w:rsidR="00D30718" w:rsidRDefault="00000000">
            <w:r>
              <w:t>0 to 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DADCE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18EC1" w14:textId="77777777" w:rsidR="00D30718" w:rsidRDefault="00000000">
            <w:r>
              <w:t>Threshold indicator</w:t>
            </w:r>
          </w:p>
        </w:tc>
      </w:tr>
      <w:tr w:rsidR="00D30718" w14:paraId="5555C2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584F9" w14:textId="77777777" w:rsidR="00D30718" w:rsidRDefault="00000000">
            <w:r>
              <w:t>da_Limiter0100044D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B0412" w14:textId="77777777" w:rsidR="00D30718" w:rsidRDefault="00000000">
            <w:proofErr w:type="spellStart"/>
            <w:r>
              <w:t>PeakStop</w:t>
            </w:r>
            <w:proofErr w:type="spellEnd"/>
            <w:r>
              <w:t>+ Meter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8088B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00002d7950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CACD1" w14:textId="77777777" w:rsidR="00D30718" w:rsidRDefault="00000000">
            <w:r>
              <w:t>0 to 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E8C30" w14:textId="77777777" w:rsidR="00D30718" w:rsidRDefault="00000000">
            <w:r>
              <w:t>1x2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50B77" w14:textId="77777777" w:rsidR="00D30718" w:rsidRDefault="00000000">
            <w:proofErr w:type="spellStart"/>
            <w:r>
              <w:t>PeakStop</w:t>
            </w:r>
            <w:proofErr w:type="spellEnd"/>
            <w:r>
              <w:t xml:space="preserve"> indicator</w:t>
            </w:r>
          </w:p>
        </w:tc>
      </w:tr>
    </w:tbl>
    <w:p w14:paraId="5606178D" w14:textId="77777777" w:rsidR="00D30718" w:rsidRDefault="00D30718">
      <w:pPr>
        <w:spacing w:after="120"/>
      </w:pPr>
    </w:p>
    <w:p w14:paraId="42C25DB4" w14:textId="77777777" w:rsidR="00D30718" w:rsidRDefault="00000000">
      <w:pPr>
        <w:pStyle w:val="Heading3"/>
      </w:pPr>
      <w:r>
        <w:t>Output 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1483"/>
        <w:gridCol w:w="1665"/>
        <w:gridCol w:w="1512"/>
        <w:gridCol w:w="1665"/>
      </w:tblGrid>
      <w:tr w:rsidR="00D30718" w14:paraId="1751DF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1A84B" w14:textId="77777777" w:rsidR="00D30718" w:rsidRDefault="00000000">
            <w:r>
              <w:t>Module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22049" w14:textId="77777777" w:rsidR="00D30718" w:rsidRDefault="00000000">
            <w:r>
              <w:t>Meter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D5E97" w14:textId="77777777" w:rsidR="00D30718" w:rsidRDefault="00000000">
            <w:r>
              <w:t>ID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2D166" w14:textId="77777777" w:rsidR="00D30718" w:rsidRDefault="00000000">
            <w:r>
              <w:t>Range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80A59" w14:textId="77777777" w:rsidR="00D30718" w:rsidRDefault="00000000">
            <w:r>
              <w:t>Description</w:t>
            </w:r>
          </w:p>
        </w:tc>
      </w:tr>
      <w:tr w:rsidR="00D30718" w14:paraId="360F93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57CC4" w14:textId="77777777" w:rsidR="00D30718" w:rsidRDefault="00000000">
            <w:r>
              <w:t>da_HighLeftMeter01000579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04411" w14:textId="77777777" w:rsidR="00D30718" w:rsidRDefault="00000000">
            <w:r>
              <w:t>Level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02A59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00002e0460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8102" w14:textId="77777777" w:rsidR="00D30718" w:rsidRDefault="00000000">
            <w:r>
              <w:t>-120 to 0 dB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2FA0D" w14:textId="77777777" w:rsidR="00D30718" w:rsidRDefault="00000000">
            <w:r>
              <w:t>Output High Left</w:t>
            </w:r>
          </w:p>
        </w:tc>
      </w:tr>
      <w:tr w:rsidR="00D30718" w14:paraId="09526E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4DE9C" w14:textId="77777777" w:rsidR="00D30718" w:rsidRDefault="00000000">
            <w:r>
              <w:t>da_HighRightMeter01000579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CCBAE" w14:textId="77777777" w:rsidR="00D30718" w:rsidRDefault="00000000">
            <w:r>
              <w:t>Level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EB737" w14:textId="77777777" w:rsidR="00D3071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00002e062a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78D1F" w14:textId="77777777" w:rsidR="00D30718" w:rsidRDefault="00000000">
            <w:r>
              <w:t>-120 to 0 dB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DDDC9" w14:textId="77777777" w:rsidR="00D30718" w:rsidRDefault="00000000">
            <w:r>
              <w:t>Output High Right</w:t>
            </w:r>
          </w:p>
        </w:tc>
      </w:tr>
    </w:tbl>
    <w:p w14:paraId="3A5B1A1C" w14:textId="77777777" w:rsidR="00D30718" w:rsidRDefault="00D30718">
      <w:pPr>
        <w:spacing w:after="120"/>
      </w:pPr>
    </w:p>
    <w:p w14:paraId="54056DC0" w14:textId="77777777" w:rsidR="00D30718" w:rsidRDefault="00000000">
      <w:pPr>
        <w:spacing w:after="120"/>
      </w:pPr>
      <w:r>
        <w:t>Mid/Low output meters exist in the module tree but are only active when the PA2 is configured for multi-way output.</w:t>
      </w:r>
    </w:p>
    <w:p w14:paraId="6F5046D3" w14:textId="77777777" w:rsidR="00D30718" w:rsidRDefault="00000000">
      <w:pPr>
        <w:pStyle w:val="Heading2"/>
      </w:pPr>
      <w:r>
        <w:t>Performance</w:t>
      </w:r>
    </w:p>
    <w:p w14:paraId="75B9F1F4" w14:textId="77777777" w:rsidR="00D30718" w:rsidRDefault="00000000">
      <w:pPr>
        <w:spacing w:after="120"/>
      </w:pPr>
      <w:r>
        <w:t>Tested against live PA2 (firmware 1.2.0.1):</w:t>
      </w:r>
    </w:p>
    <w:p w14:paraId="79840DA8" w14:textId="77777777" w:rsidR="00D30718" w:rsidRDefault="00000000">
      <w:pPr>
        <w:pStyle w:val="ListParagraph"/>
        <w:numPr>
          <w:ilvl w:val="0"/>
          <w:numId w:val="2"/>
        </w:numPr>
      </w:pPr>
      <w:r>
        <w:t>Single meter read: &lt;5ms round trip</w:t>
      </w:r>
    </w:p>
    <w:p w14:paraId="5A0CD526" w14:textId="77777777" w:rsidR="00D30718" w:rsidRDefault="00000000">
      <w:pPr>
        <w:pStyle w:val="ListParagraph"/>
        <w:numPr>
          <w:ilvl w:val="0"/>
          <w:numId w:val="2"/>
        </w:numPr>
      </w:pPr>
      <w:r>
        <w:t>All 31 RTA bands: ~50ms at 0ms command spacing</w:t>
      </w:r>
    </w:p>
    <w:p w14:paraId="3959FB08" w14:textId="77777777" w:rsidR="00D30718" w:rsidRDefault="00000000">
      <w:pPr>
        <w:pStyle w:val="ListParagraph"/>
        <w:numPr>
          <w:ilvl w:val="0"/>
          <w:numId w:val="2"/>
        </w:numPr>
      </w:pPr>
      <w:r>
        <w:t>Full meter poll (31 RTA + 8 level meters): ~80ms</w:t>
      </w:r>
    </w:p>
    <w:p w14:paraId="4C002EC8" w14:textId="77777777" w:rsidR="00D30718" w:rsidRDefault="00000000">
      <w:pPr>
        <w:pStyle w:val="ListParagraph"/>
        <w:numPr>
          <w:ilvl w:val="0"/>
          <w:numId w:val="2"/>
        </w:numPr>
      </w:pPr>
      <w:r>
        <w:t>Sustainable poll rate: 5 Hz (200ms interval) with no issues</w:t>
      </w:r>
    </w:p>
    <w:p w14:paraId="3E0F966F" w14:textId="77777777" w:rsidR="00D30718" w:rsidRDefault="00000000">
      <w:pPr>
        <w:pStyle w:val="ListParagraph"/>
        <w:numPr>
          <w:ilvl w:val="0"/>
          <w:numId w:val="2"/>
        </w:numPr>
      </w:pPr>
      <w:r>
        <w:t>Commands can be sent as a burst (all in one TCP write)</w:t>
      </w:r>
    </w:p>
    <w:p w14:paraId="770AE9C0" w14:textId="77777777" w:rsidR="00D30718" w:rsidRDefault="00000000">
      <w:pPr>
        <w:pStyle w:val="Heading2"/>
      </w:pPr>
      <w:r>
        <w:t>Limitations</w:t>
      </w:r>
    </w:p>
    <w:p w14:paraId="78B66B40" w14:textId="77777777" w:rsidR="00D30718" w:rsidRDefault="00000000">
      <w:pPr>
        <w:pStyle w:val="ListParagraph"/>
        <w:numPr>
          <w:ilvl w:val="0"/>
          <w:numId w:val="2"/>
        </w:numPr>
      </w:pPr>
      <w:r>
        <w:t xml:space="preserve">Meter IDs appear to be </w:t>
      </w:r>
      <w:proofErr w:type="gramStart"/>
      <w:r>
        <w:t>firmware-specific</w:t>
      </w:r>
      <w:proofErr w:type="gramEnd"/>
      <w:r>
        <w:t>. Other PA2 firmware versions may use different IDs.</w:t>
      </w:r>
    </w:p>
    <w:p w14:paraId="093D63E0" w14:textId="77777777" w:rsidR="00D30718" w:rsidRDefault="00000000">
      <w:pPr>
        <w:pStyle w:val="ListParagraph"/>
        <w:numPr>
          <w:ilvl w:val="0"/>
          <w:numId w:val="2"/>
        </w:numPr>
      </w:pPr>
      <w:r>
        <w:t>The DSP command interface requires no authentication — anyone on the network can read meters.</w:t>
      </w:r>
    </w:p>
    <w:p w14:paraId="132D31F7" w14:textId="77777777" w:rsidR="00D30718" w:rsidRDefault="00000000">
      <w:pPr>
        <w:pStyle w:val="ListParagraph"/>
        <w:numPr>
          <w:ilvl w:val="0"/>
          <w:numId w:val="2"/>
        </w:numPr>
      </w:pPr>
      <w:r>
        <w:t xml:space="preserve">Matrix meters (1x2 for compressor/limiter) return the first channel value with a plain </w:t>
      </w:r>
      <w:r>
        <w:rPr>
          <w:rFonts w:ascii="Consolas" w:eastAsia="Consolas" w:hAnsi="Consolas" w:cs="Consolas"/>
          <w:sz w:val="20"/>
          <w:szCs w:val="20"/>
        </w:rPr>
        <w:t>get</w:t>
      </w:r>
      <w:r>
        <w:t xml:space="preserve">. Use </w:t>
      </w:r>
      <w:r>
        <w:rPr>
          <w:rFonts w:ascii="Consolas" w:eastAsia="Consolas" w:hAnsi="Consolas" w:cs="Consolas"/>
          <w:sz w:val="20"/>
          <w:szCs w:val="20"/>
        </w:rPr>
        <w:t>at 0 0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at 0 1</w:t>
      </w:r>
      <w:r>
        <w:t xml:space="preserve"> for L/R separately.</w:t>
      </w:r>
    </w:p>
    <w:p w14:paraId="47E27CF0" w14:textId="77777777" w:rsidR="00D30718" w:rsidRDefault="00000000">
      <w:pPr>
        <w:pStyle w:val="ListParagraph"/>
        <w:numPr>
          <w:ilvl w:val="0"/>
          <w:numId w:val="2"/>
        </w:numPr>
      </w:pPr>
      <w:r>
        <w:t xml:space="preserve">Port 19274 does not support the </w:t>
      </w:r>
      <w:proofErr w:type="gramStart"/>
      <w:r>
        <w:t xml:space="preserve">HiQnet </w:t>
      </w:r>
      <w:r>
        <w:rPr>
          <w:rFonts w:ascii="Consolas" w:eastAsia="Consolas" w:hAnsi="Consolas" w:cs="Consolas"/>
          <w:sz w:val="20"/>
          <w:szCs w:val="20"/>
        </w:rPr>
        <w:t>sub</w:t>
      </w:r>
      <w:proofErr w:type="gramEnd"/>
      <w:r>
        <w:t xml:space="preserve"> subscription model. Polling is required.</w:t>
      </w:r>
    </w:p>
    <w:p w14:paraId="56DFE378" w14:textId="77777777" w:rsidR="00D30718" w:rsidRDefault="00000000">
      <w:pPr>
        <w:pStyle w:val="ListParagraph"/>
        <w:numPr>
          <w:ilvl w:val="0"/>
          <w:numId w:val="2"/>
        </w:numPr>
      </w:pPr>
      <w:r>
        <w:t>Port 19276 opens on demand (likely when the PA2 app requests the display stream) and streams raw binary data — possibly the LCD bitmap. Not yet decoded.</w:t>
      </w:r>
    </w:p>
    <w:p w14:paraId="66265C17" w14:textId="77777777" w:rsidR="00D30718" w:rsidRDefault="00000000">
      <w:pPr>
        <w:pStyle w:val="Heading2"/>
      </w:pPr>
      <w:r>
        <w:lastRenderedPageBreak/>
        <w:t>Code Example (Node.js)</w:t>
      </w:r>
    </w:p>
    <w:p w14:paraId="68A7D4F7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const net = require('net')</w:t>
      </w:r>
    </w:p>
    <w:p w14:paraId="09A1F62E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const sock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net.connect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(19274, '192.168.0.113')</w:t>
      </w:r>
    </w:p>
    <w:p w14:paraId="256DEC26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093271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''</w:t>
      </w:r>
    </w:p>
    <w:p w14:paraId="4CE0DB36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sock.on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('data', (d) =&gt; {</w:t>
      </w:r>
    </w:p>
    <w:p w14:paraId="69468F5D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2F6E070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const lines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buf.split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('\n')</w:t>
      </w:r>
    </w:p>
    <w:p w14:paraId="640D19FA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lines.pop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5AA7E3C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for (const l of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lines) {</w:t>
      </w:r>
      <w:proofErr w:type="gramEnd"/>
    </w:p>
    <w:p w14:paraId="58B9ABA5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const 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l.replace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(/</w:t>
      </w:r>
      <w:proofErr w:type="gramStart"/>
      <w:r>
        <w:rPr>
          <w:rFonts w:ascii="Consolas" w:eastAsia="Consolas" w:hAnsi="Consolas" w:cs="Consolas"/>
          <w:sz w:val="18"/>
          <w:szCs w:val="18"/>
        </w:rPr>
        <w:t>\r/g, '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5FACFB3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if (t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t</w:t>
      </w:r>
      <w:proofErr w:type="gramEnd"/>
      <w:r>
        <w:rPr>
          <w:rFonts w:ascii="Consolas" w:eastAsia="Consolas" w:hAnsi="Consolas" w:cs="Consolas"/>
          <w:sz w:val="18"/>
          <w:szCs w:val="18"/>
        </w:rPr>
        <w:t>.startsWith</w:t>
      </w:r>
      <w:proofErr w:type="spellEnd"/>
      <w:r>
        <w:rPr>
          <w:rFonts w:ascii="Consolas" w:eastAsia="Consolas" w:hAnsi="Consolas" w:cs="Consolas"/>
          <w:sz w:val="18"/>
          <w:szCs w:val="18"/>
        </w:rPr>
        <w:t>('Started')) console.log(t)</w:t>
      </w:r>
    </w:p>
    <w:p w14:paraId="61FF0268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F0C3DB4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63A7E7C6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737869" w14:textId="77777777" w:rsidR="00D30718" w:rsidRDefault="00000000">
      <w:pPr>
        <w:shd w:val="clear" w:color="auto" w:fill="F0F0F0"/>
        <w:spacing w:after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sock.on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('connect', () =&gt; {</w:t>
      </w:r>
    </w:p>
    <w:p w14:paraId="57DF3A0C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// Wait for welcome message, then read all 31 RTA bands</w:t>
      </w:r>
    </w:p>
    <w:p w14:paraId="29C2B966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() =&gt; {</w:t>
      </w:r>
    </w:p>
    <w:p w14:paraId="2E4F4C2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for (let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col &lt; 31; col+</w:t>
      </w:r>
      <w:proofErr w:type="gramStart"/>
      <w:r>
        <w:rPr>
          <w:rFonts w:ascii="Consolas" w:eastAsia="Consolas" w:hAnsi="Consolas" w:cs="Consolas"/>
          <w:sz w:val="18"/>
          <w:szCs w:val="18"/>
        </w:rPr>
        <w:t>+) {</w:t>
      </w:r>
      <w:proofErr w:type="gramEnd"/>
    </w:p>
    <w:p w14:paraId="3328722B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sock.write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(`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00002d0e1f at 0 ${col} get\n`)</w:t>
      </w:r>
    </w:p>
    <w:p w14:paraId="31B0AFD7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256AB3D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sock.destroy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 2000)</w:t>
      </w:r>
    </w:p>
    <w:p w14:paraId="31F41EB9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}, 500)</w:t>
      </w:r>
    </w:p>
    <w:p w14:paraId="7D4B77B2" w14:textId="77777777" w:rsidR="00D30718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533BD55C" w14:textId="77777777" w:rsidR="00D30718" w:rsidRDefault="00D30718">
      <w:pPr>
        <w:spacing w:after="120"/>
      </w:pPr>
    </w:p>
    <w:sectPr w:rsidR="00D3071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6FF6" w14:textId="77777777" w:rsidR="002E2621" w:rsidRDefault="002E2621">
      <w:r>
        <w:separator/>
      </w:r>
    </w:p>
  </w:endnote>
  <w:endnote w:type="continuationSeparator" w:id="0">
    <w:p w14:paraId="5E0E27D3" w14:textId="77777777" w:rsidR="002E2621" w:rsidRDefault="002E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8558" w14:textId="77777777" w:rsidR="00D30718" w:rsidRDefault="00000000">
    <w:pPr>
      <w:pBdr>
        <w:top w:val="single" w:sz="4" w:space="4" w:color="000000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66E2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38D6" w14:textId="77777777" w:rsidR="002E2621" w:rsidRDefault="002E2621">
      <w:r>
        <w:separator/>
      </w:r>
    </w:p>
  </w:footnote>
  <w:footnote w:type="continuationSeparator" w:id="0">
    <w:p w14:paraId="48D798E8" w14:textId="77777777" w:rsidR="002E2621" w:rsidRDefault="002E2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3E5F" w14:textId="77777777" w:rsidR="00D30718" w:rsidRDefault="00000000">
    <w:pPr>
      <w:pBdr>
        <w:bottom w:val="single" w:sz="4" w:space="4" w:color="000000"/>
      </w:pBdr>
    </w:pPr>
    <w:proofErr w:type="spellStart"/>
    <w:r>
      <w:rPr>
        <w:color w:val="666666"/>
        <w:sz w:val="16"/>
        <w:szCs w:val="16"/>
      </w:rPr>
      <w:t>dbx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DriveRack</w:t>
    </w:r>
    <w:proofErr w:type="spellEnd"/>
    <w:r>
      <w:rPr>
        <w:color w:val="666666"/>
        <w:sz w:val="16"/>
        <w:szCs w:val="16"/>
      </w:rPr>
      <w:t xml:space="preserve"> PA2 — DSP Meter Interface Discovery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89A"/>
    <w:multiLevelType w:val="hybridMultilevel"/>
    <w:tmpl w:val="C220FD02"/>
    <w:lvl w:ilvl="0" w:tplc="FE48D02C">
      <w:start w:val="1"/>
      <w:numFmt w:val="bullet"/>
      <w:lvlText w:val="•"/>
      <w:lvlJc w:val="left"/>
      <w:pPr>
        <w:ind w:left="720" w:hanging="360"/>
      </w:pPr>
    </w:lvl>
    <w:lvl w:ilvl="1" w:tplc="A1606AAC">
      <w:numFmt w:val="decimal"/>
      <w:lvlText w:val=""/>
      <w:lvlJc w:val="left"/>
    </w:lvl>
    <w:lvl w:ilvl="2" w:tplc="DB666534">
      <w:numFmt w:val="decimal"/>
      <w:lvlText w:val=""/>
      <w:lvlJc w:val="left"/>
    </w:lvl>
    <w:lvl w:ilvl="3" w:tplc="04DE1B88">
      <w:numFmt w:val="decimal"/>
      <w:lvlText w:val=""/>
      <w:lvlJc w:val="left"/>
    </w:lvl>
    <w:lvl w:ilvl="4" w:tplc="797645DA">
      <w:numFmt w:val="decimal"/>
      <w:lvlText w:val=""/>
      <w:lvlJc w:val="left"/>
    </w:lvl>
    <w:lvl w:ilvl="5" w:tplc="2CB0E10C">
      <w:numFmt w:val="decimal"/>
      <w:lvlText w:val=""/>
      <w:lvlJc w:val="left"/>
    </w:lvl>
    <w:lvl w:ilvl="6" w:tplc="28ACD1B6">
      <w:numFmt w:val="decimal"/>
      <w:lvlText w:val=""/>
      <w:lvlJc w:val="left"/>
    </w:lvl>
    <w:lvl w:ilvl="7" w:tplc="CAF22030">
      <w:numFmt w:val="decimal"/>
      <w:lvlText w:val=""/>
      <w:lvlJc w:val="left"/>
    </w:lvl>
    <w:lvl w:ilvl="8" w:tplc="3F74A6F4">
      <w:numFmt w:val="decimal"/>
      <w:lvlText w:val=""/>
      <w:lvlJc w:val="left"/>
    </w:lvl>
  </w:abstractNum>
  <w:abstractNum w:abstractNumId="1" w15:restartNumberingAfterBreak="0">
    <w:nsid w:val="4AAE33D0"/>
    <w:multiLevelType w:val="hybridMultilevel"/>
    <w:tmpl w:val="CD745A16"/>
    <w:lvl w:ilvl="0" w:tplc="7B12FE1C">
      <w:start w:val="1"/>
      <w:numFmt w:val="bullet"/>
      <w:lvlText w:val="●"/>
      <w:lvlJc w:val="left"/>
      <w:pPr>
        <w:ind w:left="720" w:hanging="360"/>
      </w:pPr>
    </w:lvl>
    <w:lvl w:ilvl="1" w:tplc="35B2568A">
      <w:start w:val="1"/>
      <w:numFmt w:val="bullet"/>
      <w:lvlText w:val="○"/>
      <w:lvlJc w:val="left"/>
      <w:pPr>
        <w:ind w:left="1440" w:hanging="360"/>
      </w:pPr>
    </w:lvl>
    <w:lvl w:ilvl="2" w:tplc="6A90855A">
      <w:start w:val="1"/>
      <w:numFmt w:val="bullet"/>
      <w:lvlText w:val="■"/>
      <w:lvlJc w:val="left"/>
      <w:pPr>
        <w:ind w:left="2160" w:hanging="360"/>
      </w:pPr>
    </w:lvl>
    <w:lvl w:ilvl="3" w:tplc="38E8A7DC">
      <w:start w:val="1"/>
      <w:numFmt w:val="bullet"/>
      <w:lvlText w:val="●"/>
      <w:lvlJc w:val="left"/>
      <w:pPr>
        <w:ind w:left="2880" w:hanging="360"/>
      </w:pPr>
    </w:lvl>
    <w:lvl w:ilvl="4" w:tplc="1278F1D6">
      <w:start w:val="1"/>
      <w:numFmt w:val="bullet"/>
      <w:lvlText w:val="○"/>
      <w:lvlJc w:val="left"/>
      <w:pPr>
        <w:ind w:left="3600" w:hanging="360"/>
      </w:pPr>
    </w:lvl>
    <w:lvl w:ilvl="5" w:tplc="36C20DE8">
      <w:start w:val="1"/>
      <w:numFmt w:val="bullet"/>
      <w:lvlText w:val="■"/>
      <w:lvlJc w:val="left"/>
      <w:pPr>
        <w:ind w:left="4320" w:hanging="360"/>
      </w:pPr>
    </w:lvl>
    <w:lvl w:ilvl="6" w:tplc="E95E7694">
      <w:start w:val="1"/>
      <w:numFmt w:val="bullet"/>
      <w:lvlText w:val="●"/>
      <w:lvlJc w:val="left"/>
      <w:pPr>
        <w:ind w:left="5040" w:hanging="360"/>
      </w:pPr>
    </w:lvl>
    <w:lvl w:ilvl="7" w:tplc="70BC36AA">
      <w:start w:val="1"/>
      <w:numFmt w:val="bullet"/>
      <w:lvlText w:val="●"/>
      <w:lvlJc w:val="left"/>
      <w:pPr>
        <w:ind w:left="5760" w:hanging="360"/>
      </w:pPr>
    </w:lvl>
    <w:lvl w:ilvl="8" w:tplc="8B5001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1671E"/>
    <w:multiLevelType w:val="hybridMultilevel"/>
    <w:tmpl w:val="5C0EEDB0"/>
    <w:lvl w:ilvl="0" w:tplc="4190BC68">
      <w:start w:val="1"/>
      <w:numFmt w:val="decimal"/>
      <w:lvlText w:val="%1."/>
      <w:lvlJc w:val="left"/>
      <w:pPr>
        <w:ind w:left="720" w:hanging="360"/>
      </w:pPr>
    </w:lvl>
    <w:lvl w:ilvl="1" w:tplc="83F85D18">
      <w:numFmt w:val="decimal"/>
      <w:lvlText w:val=""/>
      <w:lvlJc w:val="left"/>
    </w:lvl>
    <w:lvl w:ilvl="2" w:tplc="E864F880">
      <w:numFmt w:val="decimal"/>
      <w:lvlText w:val=""/>
      <w:lvlJc w:val="left"/>
    </w:lvl>
    <w:lvl w:ilvl="3" w:tplc="D996C97A">
      <w:numFmt w:val="decimal"/>
      <w:lvlText w:val=""/>
      <w:lvlJc w:val="left"/>
    </w:lvl>
    <w:lvl w:ilvl="4" w:tplc="F98ACED0">
      <w:numFmt w:val="decimal"/>
      <w:lvlText w:val=""/>
      <w:lvlJc w:val="left"/>
    </w:lvl>
    <w:lvl w:ilvl="5" w:tplc="7C4CDC82">
      <w:numFmt w:val="decimal"/>
      <w:lvlText w:val=""/>
      <w:lvlJc w:val="left"/>
    </w:lvl>
    <w:lvl w:ilvl="6" w:tplc="1144BA0E">
      <w:numFmt w:val="decimal"/>
      <w:lvlText w:val=""/>
      <w:lvlJc w:val="left"/>
    </w:lvl>
    <w:lvl w:ilvl="7" w:tplc="195C1E34">
      <w:numFmt w:val="decimal"/>
      <w:lvlText w:val=""/>
      <w:lvlJc w:val="left"/>
    </w:lvl>
    <w:lvl w:ilvl="8" w:tplc="02E68C3C">
      <w:numFmt w:val="decimal"/>
      <w:lvlText w:val=""/>
      <w:lvlJc w:val="left"/>
    </w:lvl>
  </w:abstractNum>
  <w:num w:numId="1" w16cid:durableId="2021393466">
    <w:abstractNumId w:val="1"/>
    <w:lvlOverride w:ilvl="0">
      <w:startOverride w:val="1"/>
    </w:lvlOverride>
  </w:num>
  <w:num w:numId="2" w16cid:durableId="1864323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718"/>
    <w:rsid w:val="00183E25"/>
    <w:rsid w:val="002E2621"/>
    <w:rsid w:val="00766E21"/>
    <w:rsid w:val="00D3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F3F8"/>
  <w15:docId w15:val="{1DEEBC67-6607-429F-8BC4-E800DB8D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028AA-7995-4936-8ABC-BEBAA3A82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1035</Words>
  <Characters>6233</Characters>
  <Application>Microsoft Office Word</Application>
  <DocSecurity>0</DocSecurity>
  <Lines>271</Lines>
  <Paragraphs>269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Wells</cp:lastModifiedBy>
  <cp:revision>2</cp:revision>
  <dcterms:created xsi:type="dcterms:W3CDTF">2026-03-26T08:00:00Z</dcterms:created>
  <dcterms:modified xsi:type="dcterms:W3CDTF">2026-03-26T08:04:00Z</dcterms:modified>
</cp:coreProperties>
</file>