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CodeNova Innovations Ltd.</w:t>
      </w:r>
      <w:r>
        <w:t xml:space="preserve"> </w:t>
      </w:r>
      <w:r>
        <w:t xml:space="preserve">[Company Address]</w:t>
      </w:r>
    </w:p>
    <w:p>
      <w:pPr>
        <w:pStyle w:val="BodyText"/>
      </w:pPr>
      <w:r>
        <w:t xml:space="preserve">Date: 28 February 2026</w:t>
      </w:r>
    </w:p>
    <w:p>
      <w:pPr>
        <w:pStyle w:val="BodyText"/>
      </w:pPr>
      <w:r>
        <w:t xml:space="preserve">To: Sadiq Yusuf</w:t>
      </w:r>
    </w:p>
    <w:p>
      <w:pPr>
        <w:pStyle w:val="BodyText"/>
      </w:pPr>
      <w:r>
        <w:t xml:space="preserve">Position: Chief Executive Officer (CEO)</w:t>
      </w:r>
    </w:p>
    <w:p>
      <w:pPr>
        <w:pStyle w:val="BodyText"/>
      </w:pPr>
      <w:r>
        <w:t xml:space="preserve">Start Date: [_______]</w:t>
      </w:r>
    </w:p>
    <w:p>
      <w:pPr>
        <w:pStyle w:val="BodyText"/>
      </w:pPr>
      <w:r>
        <w:t xml:space="preserve">Reporting To: Board of Directors / Company Shareholder</w:t>
      </w:r>
    </w:p>
    <w:p>
      <w:pPr>
        <w:pStyle w:val="BodyText"/>
      </w:pPr>
      <w:r>
        <w:t xml:space="preserve">Salary: Gross ₦60,000 per month — paid monthly in arrears.</w:t>
      </w:r>
    </w:p>
    <w:p>
      <w:pPr>
        <w:pStyle w:val="BodyText"/>
      </w:pPr>
      <w:r>
        <w:t xml:space="preserve">Working Hours: Standard company hours: 09:00–17:00, Monday–Friday (40 hours/week). Reasonable additional attendance required as the needs of the business demand.</w:t>
      </w:r>
    </w:p>
    <w:p>
      <w:pPr>
        <w:pStyle w:val="BodyText"/>
      </w:pPr>
      <w:r>
        <w:t xml:space="preserve">Probation: A probationary period of three (3) months applies from the date of commencement. During probation either party may terminate employment by giving one (1) week’s written notice. Confirmation of continued employment will be provided in writing upon successful completion of probation.</w:t>
      </w:r>
    </w:p>
    <w:p>
      <w:pPr>
        <w:pStyle w:val="BodyText"/>
      </w:pPr>
      <w:r>
        <w:t xml:space="preserve">Duties and Responsibilities:</w:t>
      </w:r>
      <w:r>
        <w:t xml:space="preserve"> </w:t>
      </w:r>
      <w:r>
        <w:t xml:space="preserve">- Provide strategic leadership and direction for the company.</w:t>
      </w:r>
      <w:r>
        <w:t xml:space="preserve"> </w:t>
      </w:r>
      <w:r>
        <w:t xml:space="preserve">- Represent the company in contractual and client matters and sign agreements within delegated authority.</w:t>
      </w:r>
      <w:r>
        <w:t xml:space="preserve"> </w:t>
      </w:r>
      <w:r>
        <w:t xml:space="preserve">- Oversee financial performance, business development and compliance matters.</w:t>
      </w:r>
      <w:r>
        <w:t xml:space="preserve"> </w:t>
      </w:r>
      <w:r>
        <w:t xml:space="preserve">- Approve major expenditures and supervise senior activities.</w:t>
      </w:r>
      <w:r>
        <w:t xml:space="preserve"> </w:t>
      </w:r>
      <w:r>
        <w:t xml:space="preserve">- Prepare and present monthly management reports to shareholders.</w:t>
      </w:r>
      <w:r>
        <w:t xml:space="preserve"> </w:t>
      </w:r>
      <w:r>
        <w:t xml:space="preserve">- Foster organizational culture and lead team development initiatives.</w:t>
      </w:r>
    </w:p>
    <w:p>
      <w:pPr>
        <w:pStyle w:val="BodyText"/>
      </w:pPr>
      <w:r>
        <w:t xml:space="preserve">Confidentiality:</w:t>
      </w:r>
      <w:r>
        <w:t xml:space="preserve"> </w:t>
      </w:r>
      <w:r>
        <w:t xml:space="preserve">You shall at all times keep confidential and not disclose to any third party any confidential information of the Company including, but not limited to, client lists, pricing, business plans, trade secrets and financial information. This obligation continues after the termination of employment.</w:t>
      </w:r>
    </w:p>
    <w:p>
      <w:pPr>
        <w:pStyle w:val="BodyText"/>
      </w:pPr>
      <w:r>
        <w:t xml:space="preserve">Intellectual Property:</w:t>
      </w:r>
      <w:r>
        <w:t xml:space="preserve"> </w:t>
      </w:r>
      <w:r>
        <w:t xml:space="preserve">All work products, innovations, and intellectual property created during your employment shall be the sole property of CodeNova Innovations Ltd.</w:t>
      </w:r>
    </w:p>
    <w:p>
      <w:pPr>
        <w:pStyle w:val="BodyText"/>
      </w:pPr>
      <w:r>
        <w:t xml:space="preserve">Termination:</w:t>
      </w:r>
      <w:r>
        <w:t xml:space="preserve"> </w:t>
      </w:r>
      <w:r>
        <w:t xml:space="preserve">Following successful completion of probation, either party may terminate employment by giving one (1) calendar month’s written notice. The Company may terminate without notice for gross misconduct, dishonesty or other serious breaches of your obligations.</w:t>
      </w:r>
    </w:p>
    <w:p>
      <w:pPr>
        <w:pStyle w:val="BodyText"/>
      </w:pPr>
      <w:r>
        <w:t xml:space="preserve">Pension Compliance:</w:t>
      </w:r>
      <w:r>
        <w:t xml:space="preserve"> </w:t>
      </w:r>
      <w:r>
        <w:t xml:space="preserve">The Company will contribute 10% of your gross monthly salary to your nominated Pension Fund Administrator (PFA). You will contribute 8% of your gross monthly salary; this amount will be deducted from your salary prior to payment. You are required to provide your RSA PIN within fourteen (14) days of your start date.</w:t>
      </w:r>
    </w:p>
    <w:p>
      <w:pPr>
        <w:pStyle w:val="BodyText"/>
      </w:pPr>
      <w:r>
        <w:t xml:space="preserve">Acceptance and Signature</w:t>
      </w:r>
      <w:r>
        <w:t xml:space="preserve"> </w:t>
      </w:r>
      <w:r>
        <w:t xml:space="preserve">For and on behalf of CodeNova Innovations Ltd.: _________________________ Date: _______</w:t>
      </w:r>
    </w:p>
    <w:p>
      <w:pPr>
        <w:pStyle w:val="BodyText"/>
      </w:pPr>
      <w:r>
        <w:t xml:space="preserve">Employee: _________________________ Date: _______</w:t>
      </w:r>
    </w:p>
    <w:p>
      <w:pPr>
        <w:pStyle w:val="BodyText"/>
      </w:pPr>
      <w:r>
        <w:t xml:space="preserve">Please return a signed copy of this letter to the HR Manager to indicate your acceptance of the terms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