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bookmarkStart w:colFirst="0" w:colLast="0" w:name="_heading=h.t8cmbzfyzps9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디지털 핵심 실무인재 양성사업(K-Digital Training)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bookmarkStart w:colFirst="0" w:colLast="0" w:name="_heading=h.bo7k6wglk9p" w:id="1"/>
      <w:bookmarkEnd w:id="1"/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3조 1차 프로토타입 </w:t>
      </w:r>
    </w:p>
    <w:p w:rsidR="00000000" w:rsidDel="00000000" w:rsidP="00000000" w:rsidRDefault="00000000" w:rsidRPr="00000000" w14:paraId="00000003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2023년     01월   12 일</w:t>
      </w:r>
    </w:p>
    <w:p w:rsidR="00000000" w:rsidDel="00000000" w:rsidP="00000000" w:rsidRDefault="00000000" w:rsidRPr="00000000" w14:paraId="00000004">
      <w:pPr>
        <w:ind w:firstLine="195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line="276" w:lineRule="auto"/>
        <w:jc w:val="left"/>
        <w:rPr>
          <w:b w:val="1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0"/>
              <w:szCs w:val="30"/>
              <w:rtl w:val="0"/>
            </w:rPr>
            <w:t xml:space="preserve">1차 구성(1/22~)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90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1965"/>
        <w:gridCol w:w="4335"/>
        <w:gridCol w:w="3945"/>
        <w:gridCol w:w="3945"/>
        <w:tblGridChange w:id="0">
          <w:tblGrid>
            <w:gridCol w:w="1965"/>
            <w:gridCol w:w="4335"/>
            <w:gridCol w:w="3945"/>
            <w:gridCol w:w="3945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시스템 구성도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spacing w:line="276" w:lineRule="auto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569038" cy="4653598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9038" cy="46535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서비스 구성도</w:t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spacing w:line="276" w:lineRule="auto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629525" cy="71247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9525" cy="712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.8046875000001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4023437500001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0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comment</w:t>
            </w:r>
          </w:p>
          <w:p w:rsidR="00000000" w:rsidDel="00000000" w:rsidP="00000000" w:rsidRDefault="00000000" w:rsidRPr="00000000" w14:paraId="0000004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일정 계획</w:t>
            </w:r>
          </w:p>
          <w:p w:rsidR="00000000" w:rsidDel="00000000" w:rsidP="00000000" w:rsidRDefault="00000000" w:rsidRPr="00000000" w14:paraId="0000004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-1/26~27: 위도 경도 데이터 넘겨서 분석 및 맵 좌표 프론에 보이게 하는 기능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-1/31~2/1: 배포 및 인그레스 설치</w:t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-2/2~2/3 : UI 및 앱연동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구성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EKS cluster 생성( VPC , worker NODE, 가용영역, NAT gateway , Internet gateway 등등 )</w:t>
            </w:r>
          </w:p>
          <w:p w:rsidR="00000000" w:rsidDel="00000000" w:rsidP="00000000" w:rsidRDefault="00000000" w:rsidRPr="00000000" w14:paraId="0000005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Frontend service, Backend service ,model service 로  금지구역 안내 서비스</w:t>
            </w:r>
          </w:p>
          <w:p w:rsidR="00000000" w:rsidDel="00000000" w:rsidP="00000000" w:rsidRDefault="00000000" w:rsidRPr="00000000" w14:paraId="0000005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Frontend service, Backen service , RDS server연결로 근처 주차장 안내 서비스</w:t>
            </w:r>
          </w:p>
          <w:p w:rsidR="00000000" w:rsidDel="00000000" w:rsidP="00000000" w:rsidRDefault="00000000" w:rsidRPr="00000000" w14:paraId="0000005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ALB(INGRESS)로 서비스 path 지정 및 인증서 처리</w:t>
            </w:r>
          </w:p>
          <w:p w:rsidR="00000000" w:rsidDel="00000000" w:rsidP="00000000" w:rsidRDefault="00000000" w:rsidRPr="00000000" w14:paraId="0000005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HPA로 pod들에 일정 traffic 이상 걸릴 시 autoscaling</w:t>
            </w:r>
          </w:p>
          <w:p w:rsidR="00000000" w:rsidDel="00000000" w:rsidP="00000000" w:rsidRDefault="00000000" w:rsidRPr="00000000" w14:paraId="0000005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CA로 t3.medium node에 허용 pod 개수 넘길시 node autoscaling</w:t>
            </w:r>
          </w:p>
          <w:p w:rsidR="00000000" w:rsidDel="00000000" w:rsidP="00000000" w:rsidRDefault="00000000" w:rsidRPr="00000000" w14:paraId="0000005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kubernetes secret을 통해 환경변수를 이용한 secret 관리</w:t>
            </w:r>
          </w:p>
          <w:p w:rsidR="00000000" w:rsidDel="00000000" w:rsidP="00000000" w:rsidRDefault="00000000" w:rsidRPr="00000000" w14:paraId="0000005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1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문제점 및 개선방안</w:t>
            </w:r>
          </w:p>
          <w:p w:rsidR="00000000" w:rsidDel="00000000" w:rsidP="00000000" w:rsidRDefault="00000000" w:rsidRPr="00000000" w14:paraId="00000060">
            <w:pPr>
              <w:widowControl w:val="1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service가 늘어나며 생기는 yaml file들의 관리 어려움 =&gt; Helm chart를 이용한 배포 관리 이용</w:t>
            </w:r>
          </w:p>
          <w:p w:rsidR="00000000" w:rsidDel="00000000" w:rsidP="00000000" w:rsidRDefault="00000000" w:rsidRPr="00000000" w14:paraId="0000006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git 배포 -&gt; 이미지 생성 -&gt; 이미지 빌드 후 =&gt; ECR에 push =&gt; ECR 로 부터 이미지 받아서 deployment 및 서비스 및 path 생성 및 수정 등 배포까지의 걸리는 과정 및 절차가 복잡하고 시간이 오래 걸림 =&gt;CI/CD를 통한 배포 자동화 고려</w:t>
            </w:r>
          </w:p>
          <w:p w:rsidR="00000000" w:rsidDel="00000000" w:rsidP="00000000" w:rsidRDefault="00000000" w:rsidRPr="00000000" w14:paraId="0000006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Clients가 서비스 이용시 Response까지 걸리는 시간이 오래 걸림 =&gt; RDS 대신 elastic cache를 이용하거나 단순한건 lamba api gateway를 이용해야 할듯</w:t>
            </w:r>
          </w:p>
          <w:p w:rsidR="00000000" w:rsidDel="00000000" w:rsidP="00000000" w:rsidRDefault="00000000" w:rsidRPr="00000000" w14:paraId="0000006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 -&gt; thumbnail image로 변환 =용량 문제</w:t>
            </w:r>
          </w:p>
          <w:p w:rsidR="00000000" w:rsidDel="00000000" w:rsidP="00000000" w:rsidRDefault="00000000" w:rsidRPr="00000000" w14:paraId="0000006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center" w:leader="none" w:pos="4513"/>
          <w:tab w:val="right" w:leader="none" w:pos="9026"/>
        </w:tabs>
        <w:rPr/>
      </w:pPr>
      <w:r w:rsidDel="00000000" w:rsidR="00000000" w:rsidRPr="00000000">
        <w:rPr>
          <w:rtl w:val="0"/>
        </w:rPr>
      </w:r>
    </w:p>
    <w:sectPr>
      <w:footerReference r:id="rId9" w:type="first"/>
      <w:pgSz w:h="11906" w:w="16838" w:orient="landscape"/>
      <w:pgMar w:bottom="1304" w:top="1304" w:left="1191" w:right="1418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8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ZAW4J4OUmrr6KTpLS/9XUc8upQ==">AMUW2mXQpI9TCptIvV4OKTc3yn1lg42OLTt4YNc2OKvEuuBAYiw5V9bZ5gVUQhN28n3cvG85HLTRLSmK9/luIm5fbGi2gns7V0XMJjNsOtJgvRKiKEDyBAKuDIv4YP0XOUZE0SlIpRO3ey/bu/09Zi95xaC1rbKhkPqVeSlYNwo+J5hP05ZvWqFfnr3UvW/E//v722W/UBzG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2020-10-21T04:54:00Z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