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13B" w:rsidRPr="0082713B" w:rsidRDefault="0082713B" w:rsidP="00422156">
      <w:pPr>
        <w:spacing w:after="0"/>
        <w:jc w:val="center"/>
        <w:rPr>
          <w:sz w:val="24"/>
        </w:rPr>
      </w:pPr>
      <w:r>
        <w:rPr>
          <w:b/>
          <w:sz w:val="28"/>
        </w:rPr>
        <w:t xml:space="preserve">Software Development 3 Coursework </w:t>
      </w:r>
      <w:r w:rsidRPr="0082713B">
        <w:rPr>
          <w:sz w:val="24"/>
          <w:szCs w:val="24"/>
        </w:rPr>
        <w:t>(</w:t>
      </w:r>
      <w:r>
        <w:rPr>
          <w:sz w:val="24"/>
        </w:rPr>
        <w:t>SET09101)</w:t>
      </w:r>
    </w:p>
    <w:p w:rsidR="00422156" w:rsidRPr="00422156" w:rsidRDefault="0082713B" w:rsidP="00422156">
      <w:pPr>
        <w:spacing w:after="0"/>
        <w:jc w:val="center"/>
        <w:rPr>
          <w:b/>
          <w:sz w:val="44"/>
          <w:szCs w:val="44"/>
        </w:rPr>
      </w:pPr>
      <w:r w:rsidRPr="0082713B">
        <w:rPr>
          <w:b/>
          <w:sz w:val="24"/>
        </w:rPr>
        <w:t xml:space="preserve"> </w:t>
      </w:r>
      <w:r w:rsidR="00B7430B">
        <w:rPr>
          <w:b/>
          <w:sz w:val="44"/>
          <w:szCs w:val="44"/>
        </w:rPr>
        <w:t>“Sky Wars</w:t>
      </w:r>
      <w:r w:rsidRPr="0082713B">
        <w:rPr>
          <w:b/>
          <w:sz w:val="44"/>
          <w:szCs w:val="44"/>
        </w:rPr>
        <w:t>”</w:t>
      </w:r>
    </w:p>
    <w:p w:rsidR="001C4BA5" w:rsidRDefault="001C4BA5" w:rsidP="00422156">
      <w:pPr>
        <w:spacing w:after="0"/>
      </w:pPr>
    </w:p>
    <w:p w:rsidR="0082713B" w:rsidRDefault="00B7430B" w:rsidP="00422156">
      <w:pPr>
        <w:spacing w:after="0"/>
        <w:jc w:val="center"/>
        <w:rPr>
          <w:rFonts w:ascii="Comic Sans MS" w:hAnsi="Comic Sans MS"/>
        </w:rPr>
      </w:pPr>
      <w:r>
        <w:rPr>
          <w:rFonts w:ascii="Comic Sans MS" w:hAnsi="Comic Sans MS"/>
        </w:rPr>
        <w:t xml:space="preserve">This </w:t>
      </w:r>
      <w:r w:rsidR="00422156">
        <w:rPr>
          <w:rFonts w:ascii="Comic Sans MS" w:hAnsi="Comic Sans MS"/>
        </w:rPr>
        <w:t>coursework</w:t>
      </w:r>
      <w:r>
        <w:rPr>
          <w:rFonts w:ascii="Comic Sans MS" w:hAnsi="Comic Sans MS"/>
        </w:rPr>
        <w:t xml:space="preserve"> is out of this world</w:t>
      </w:r>
      <w:r w:rsidR="00422156">
        <w:rPr>
          <w:rFonts w:ascii="Comic Sans MS" w:hAnsi="Comic Sans MS"/>
        </w:rPr>
        <w:t>!</w:t>
      </w:r>
    </w:p>
    <w:p w:rsidR="00422156" w:rsidRPr="00422156" w:rsidRDefault="00422156" w:rsidP="00422156">
      <w:pPr>
        <w:spacing w:after="0"/>
        <w:jc w:val="right"/>
        <w:rPr>
          <w:rFonts w:ascii="Comic Sans MS" w:hAnsi="Comic Sans MS"/>
        </w:rPr>
      </w:pPr>
      <w:r>
        <w:rPr>
          <w:rFonts w:ascii="Comic Sans MS" w:hAnsi="Comic Sans MS"/>
        </w:rPr>
        <w:t xml:space="preserve">  </w:t>
      </w:r>
    </w:p>
    <w:p w:rsidR="0082713B" w:rsidRDefault="007B18F1" w:rsidP="00422156">
      <w:pPr>
        <w:spacing w:after="0"/>
      </w:pPr>
      <w:r>
        <w:rPr>
          <w:noProof/>
          <w:lang w:eastAsia="en-GB"/>
        </w:rPr>
        <w:drawing>
          <wp:inline distT="0" distB="0" distL="0" distR="0">
            <wp:extent cx="5731510" cy="2531110"/>
            <wp:effectExtent l="19050" t="0" r="2540" b="0"/>
            <wp:docPr id="9" name="Picture 8" descr="bajoran_trooptrans_beau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oran_trooptrans_beauty.jpg"/>
                    <pic:cNvPicPr/>
                  </pic:nvPicPr>
                  <pic:blipFill>
                    <a:blip r:embed="rId6" cstate="print"/>
                    <a:stretch>
                      <a:fillRect/>
                    </a:stretch>
                  </pic:blipFill>
                  <pic:spPr>
                    <a:xfrm>
                      <a:off x="0" y="0"/>
                      <a:ext cx="5731510" cy="2531110"/>
                    </a:xfrm>
                    <a:prstGeom prst="rect">
                      <a:avLst/>
                    </a:prstGeom>
                  </pic:spPr>
                </pic:pic>
              </a:graphicData>
            </a:graphic>
          </wp:inline>
        </w:drawing>
      </w:r>
    </w:p>
    <w:p w:rsidR="0082713B" w:rsidRDefault="0082713B" w:rsidP="00422156">
      <w:pPr>
        <w:spacing w:after="0"/>
      </w:pPr>
    </w:p>
    <w:p w:rsidR="0082713B" w:rsidRDefault="0082713B" w:rsidP="00422156">
      <w:pPr>
        <w:spacing w:after="0"/>
      </w:pPr>
    </w:p>
    <w:p w:rsidR="00422156" w:rsidRPr="00422156" w:rsidRDefault="00422156" w:rsidP="00422156">
      <w:pPr>
        <w:spacing w:after="0"/>
        <w:rPr>
          <w:rFonts w:ascii="Comic Sans MS" w:hAnsi="Comic Sans MS"/>
        </w:rPr>
      </w:pPr>
    </w:p>
    <w:p w:rsidR="00422156" w:rsidRDefault="00422156" w:rsidP="00422156">
      <w:pPr>
        <w:spacing w:after="0"/>
      </w:pPr>
      <w:r>
        <w:t>You should write a Java program to meet the specification shown below.</w:t>
      </w:r>
    </w:p>
    <w:p w:rsidR="00422156" w:rsidRDefault="00422156" w:rsidP="00422156">
      <w:pPr>
        <w:spacing w:after="0"/>
      </w:pPr>
      <w:r>
        <w:t>This assignment constitutes 100% of the module assessment.</w:t>
      </w:r>
    </w:p>
    <w:p w:rsidR="00B774A3" w:rsidRDefault="00B774A3" w:rsidP="00422156">
      <w:pPr>
        <w:spacing w:after="0"/>
      </w:pPr>
    </w:p>
    <w:p w:rsidR="002F30FE" w:rsidRDefault="002F30FE" w:rsidP="00422156">
      <w:pPr>
        <w:spacing w:after="0"/>
      </w:pPr>
    </w:p>
    <w:p w:rsidR="002F30FE" w:rsidRPr="00053A91" w:rsidRDefault="002F30FE" w:rsidP="00422156">
      <w:pPr>
        <w:spacing w:after="0"/>
        <w:rPr>
          <w:b/>
          <w:sz w:val="24"/>
          <w:szCs w:val="24"/>
        </w:rPr>
      </w:pPr>
      <w:r w:rsidRPr="00053A91">
        <w:rPr>
          <w:b/>
          <w:sz w:val="24"/>
          <w:szCs w:val="24"/>
        </w:rPr>
        <w:t>Problem Statement</w:t>
      </w:r>
    </w:p>
    <w:p w:rsidR="00853244" w:rsidRDefault="002F30FE" w:rsidP="00422156">
      <w:pPr>
        <w:spacing w:after="0"/>
      </w:pPr>
      <w:r>
        <w:t>Using design patterns</w:t>
      </w:r>
      <w:r w:rsidR="00376A38">
        <w:t xml:space="preserve">, threads and a GUI, </w:t>
      </w:r>
      <w:r>
        <w:t>you are</w:t>
      </w:r>
      <w:r w:rsidR="008B3F1F">
        <w:t xml:space="preserve"> to write the Java code for</w:t>
      </w:r>
      <w:r w:rsidR="007B18F1">
        <w:t xml:space="preserve"> </w:t>
      </w:r>
      <w:r w:rsidR="00853244">
        <w:t xml:space="preserve">a game involving space ships.  You can design your own game or use the sample game given below. </w:t>
      </w:r>
    </w:p>
    <w:p w:rsidR="00853244" w:rsidRDefault="00853244" w:rsidP="00422156">
      <w:pPr>
        <w:spacing w:after="0"/>
      </w:pPr>
    </w:p>
    <w:p w:rsidR="002F30FE" w:rsidRDefault="00853244" w:rsidP="00422156">
      <w:pPr>
        <w:spacing w:after="0"/>
      </w:pPr>
      <w:r>
        <w:t>If you design your own game, your game should have moves, a GUI and the ability to undo moves.  Read through the sample game to get an idea about the type of game.  Double check with the module leader that the game you are developing is OK.</w:t>
      </w:r>
    </w:p>
    <w:p w:rsidR="00BA563E" w:rsidRDefault="00BA563E">
      <w:r>
        <w:br w:type="page"/>
      </w:r>
    </w:p>
    <w:p w:rsidR="008B3F1F" w:rsidRDefault="008B3F1F" w:rsidP="00422156">
      <w:pPr>
        <w:spacing w:after="0"/>
      </w:pPr>
    </w:p>
    <w:p w:rsidR="00BA563E" w:rsidRPr="0053168F" w:rsidRDefault="00BA563E" w:rsidP="00BA563E">
      <w:pPr>
        <w:spacing w:after="0"/>
        <w:rPr>
          <w:b/>
          <w:sz w:val="28"/>
          <w:szCs w:val="28"/>
        </w:rPr>
      </w:pPr>
      <w:r>
        <w:rPr>
          <w:b/>
          <w:sz w:val="28"/>
          <w:szCs w:val="28"/>
        </w:rPr>
        <w:t>Sky Wars (Sample Game)</w:t>
      </w:r>
    </w:p>
    <w:p w:rsidR="00BA563E" w:rsidRDefault="00BA563E" w:rsidP="00422156">
      <w:pPr>
        <w:spacing w:after="0"/>
      </w:pPr>
    </w:p>
    <w:p w:rsidR="008B3F1F" w:rsidRDefault="008B3F1F" w:rsidP="00422156">
      <w:pPr>
        <w:spacing w:after="0"/>
      </w:pPr>
      <w:r>
        <w:t xml:space="preserve">Sky Wars consists of a </w:t>
      </w:r>
      <w:r w:rsidR="00BA563E">
        <w:t xml:space="preserve">Sky, a </w:t>
      </w:r>
      <w:r>
        <w:t>Master Space Ship and a number of Enemy Space Ships</w:t>
      </w:r>
    </w:p>
    <w:p w:rsidR="002F30FE" w:rsidRDefault="002F30FE" w:rsidP="00422156">
      <w:pPr>
        <w:spacing w:after="0"/>
      </w:pPr>
    </w:p>
    <w:p w:rsidR="008B3F1F" w:rsidRPr="0053168F" w:rsidRDefault="008B3F1F" w:rsidP="008B3F1F">
      <w:pPr>
        <w:spacing w:after="0"/>
        <w:rPr>
          <w:b/>
          <w:sz w:val="28"/>
          <w:szCs w:val="28"/>
        </w:rPr>
      </w:pPr>
      <w:r w:rsidRPr="0053168F">
        <w:rPr>
          <w:b/>
          <w:sz w:val="28"/>
          <w:szCs w:val="28"/>
        </w:rPr>
        <w:t xml:space="preserve">The </w:t>
      </w:r>
      <w:r>
        <w:rPr>
          <w:b/>
          <w:sz w:val="28"/>
          <w:szCs w:val="28"/>
        </w:rPr>
        <w:t>Sky</w:t>
      </w:r>
    </w:p>
    <w:p w:rsidR="008B3F1F" w:rsidRDefault="008B3F1F" w:rsidP="008B3F1F">
      <w:pPr>
        <w:spacing w:after="0"/>
      </w:pPr>
      <w:r>
        <w:t>The sky can be thought of as a four by four grid.</w:t>
      </w:r>
    </w:p>
    <w:p w:rsidR="008B3F1F" w:rsidRDefault="008B3F1F" w:rsidP="008B3F1F">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8B3F1F" w:rsidTr="00376A38">
        <w:trPr>
          <w:trHeight w:val="67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r w:rsidR="008B3F1F" w:rsidTr="00376A38">
        <w:trPr>
          <w:trHeight w:val="67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r w:rsidR="008B3F1F" w:rsidTr="00376A38">
        <w:trPr>
          <w:trHeight w:val="71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r w:rsidR="008B3F1F" w:rsidTr="00376A38">
        <w:trPr>
          <w:trHeight w:val="71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bl>
    <w:p w:rsidR="008B3F1F" w:rsidRDefault="008B3F1F" w:rsidP="008B3F1F">
      <w:pPr>
        <w:spacing w:after="0"/>
      </w:pPr>
    </w:p>
    <w:p w:rsidR="008B3F1F" w:rsidRDefault="008B3F1F" w:rsidP="008B3F1F">
      <w:pPr>
        <w:spacing w:after="0"/>
      </w:pPr>
      <w:r>
        <w:t xml:space="preserve">When the game starts the Master Space Ship is placed in a random square </w:t>
      </w:r>
      <w:r w:rsidR="00191692">
        <w:t xml:space="preserve">except for the top left corner </w:t>
      </w:r>
      <w:r>
        <w:t xml:space="preserve">(i.e. part of the Sky).  </w:t>
      </w:r>
    </w:p>
    <w:p w:rsidR="008B3F1F" w:rsidRDefault="008B3F1F" w:rsidP="008B3F1F">
      <w:pPr>
        <w:spacing w:after="0"/>
      </w:pPr>
    </w:p>
    <w:p w:rsidR="008B3F1F" w:rsidRPr="0053168F" w:rsidRDefault="008B3F1F" w:rsidP="008B3F1F">
      <w:pPr>
        <w:spacing w:after="0"/>
        <w:rPr>
          <w:b/>
          <w:sz w:val="28"/>
          <w:szCs w:val="28"/>
        </w:rPr>
      </w:pPr>
      <w:r>
        <w:rPr>
          <w:b/>
          <w:sz w:val="28"/>
          <w:szCs w:val="28"/>
        </w:rPr>
        <w:t>Master Space Ship</w:t>
      </w:r>
    </w:p>
    <w:p w:rsidR="008B3F1F" w:rsidRPr="00053A91" w:rsidRDefault="008B3F1F" w:rsidP="008B3F1F">
      <w:pPr>
        <w:spacing w:after="0"/>
        <w:rPr>
          <w:b/>
        </w:rPr>
      </w:pPr>
      <w:r>
        <w:rPr>
          <w:b/>
        </w:rPr>
        <w:t xml:space="preserve">Operational </w:t>
      </w:r>
      <w:r w:rsidRPr="00053A91">
        <w:rPr>
          <w:b/>
        </w:rPr>
        <w:t>Mo</w:t>
      </w:r>
      <w:r>
        <w:rPr>
          <w:b/>
        </w:rPr>
        <w:t>de</w:t>
      </w:r>
    </w:p>
    <w:p w:rsidR="008B3F1F" w:rsidRDefault="008B3F1F" w:rsidP="008B3F1F">
      <w:pPr>
        <w:spacing w:after="0"/>
      </w:pPr>
      <w:r>
        <w:t xml:space="preserve">The Master Space Ship has two operational modes: passive and aggressive.  </w:t>
      </w:r>
      <w:r w:rsidR="00376A38">
        <w:t>Passive</w:t>
      </w:r>
      <w:r>
        <w:t xml:space="preserve"> is the default mode but </w:t>
      </w:r>
      <w:r w:rsidR="00376A38">
        <w:t>you</w:t>
      </w:r>
      <w:r>
        <w:t xml:space="preserve"> must be able to change the mode dynamically i.e. while the program is running.</w:t>
      </w:r>
    </w:p>
    <w:p w:rsidR="008B3F1F" w:rsidRDefault="008B3F1F" w:rsidP="008B3F1F">
      <w:pPr>
        <w:spacing w:after="0"/>
      </w:pPr>
    </w:p>
    <w:p w:rsidR="008B3F1F" w:rsidRPr="008B3F1F" w:rsidRDefault="008B3F1F" w:rsidP="008B3F1F">
      <w:pPr>
        <w:spacing w:after="0"/>
        <w:rPr>
          <w:b/>
        </w:rPr>
      </w:pPr>
      <w:r w:rsidRPr="008B3F1F">
        <w:rPr>
          <w:b/>
        </w:rPr>
        <w:t>Moving</w:t>
      </w:r>
    </w:p>
    <w:p w:rsidR="008B3F1F" w:rsidRDefault="00376A38" w:rsidP="008B3F1F">
      <w:pPr>
        <w:spacing w:after="0"/>
      </w:pPr>
      <w:r>
        <w:t xml:space="preserve">When the game starts the master space ship is randomly allocated to a square in the sky, with the exception of the top left square.  When the Master Space Ship </w:t>
      </w:r>
      <w:r w:rsidR="008B3F1F">
        <w:t>moves, it can move to any of the neighbouring squares as shown below.   The space ship cannot move out of the sky.</w:t>
      </w:r>
    </w:p>
    <w:p w:rsidR="00376A38" w:rsidRDefault="00376A38" w:rsidP="008B3F1F">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8B3F1F" w:rsidTr="00376A38">
        <w:trPr>
          <w:trHeight w:val="678"/>
        </w:trPr>
        <w:tc>
          <w:tcPr>
            <w:tcW w:w="1157" w:type="dxa"/>
          </w:tcPr>
          <w:p w:rsidR="008B3F1F" w:rsidRDefault="00C26A33" w:rsidP="00376A38">
            <w:r>
              <w:rPr>
                <w:noProof/>
              </w:rPr>
              <w:pict>
                <v:shapetype id="_x0000_t32" coordsize="21600,21600" o:spt="32" o:oned="t" path="m,l21600,21600e" filled="f">
                  <v:path arrowok="t" fillok="f" o:connecttype="none"/>
                  <o:lock v:ext="edit" shapetype="t"/>
                </v:shapetype>
                <v:shape id="_x0000_s1033" type="#_x0000_t32" style="position:absolute;margin-left:27.5pt;margin-top:13.5pt;width:29.25pt;height:24.75pt;flip:x y;z-index:251667456" o:connectortype="straight" strokeweight="4.5pt">
                  <v:stroke endarrow="block"/>
                </v:shape>
              </w:pict>
            </w:r>
          </w:p>
        </w:tc>
        <w:tc>
          <w:tcPr>
            <w:tcW w:w="1157" w:type="dxa"/>
          </w:tcPr>
          <w:p w:rsidR="008B3F1F" w:rsidRDefault="00C26A33" w:rsidP="00376A38">
            <w:r>
              <w:rPr>
                <w:noProof/>
              </w:rPr>
              <w:pict>
                <v:shape id="_x0000_s1032" type="#_x0000_t32" style="position:absolute;margin-left:20.65pt;margin-top:7.5pt;width:0;height:28.5pt;flip:y;z-index:251666432;mso-position-horizontal-relative:text;mso-position-vertical-relative:text" o:connectortype="straight" strokeweight="4.5pt">
                  <v:stroke endarrow="block"/>
                </v:shape>
              </w:pict>
            </w:r>
            <w:r>
              <w:rPr>
                <w:noProof/>
              </w:rPr>
              <w:pict>
                <v:shape id="_x0000_s1031" type="#_x0000_t32" style="position:absolute;margin-left:41.65pt;margin-top:15.75pt;width:29.25pt;height:24.75pt;flip:y;z-index:251665408;mso-position-horizontal-relative:text;mso-position-vertical-relative:text" o:connectortype="straight" strokeweight="4.5pt">
                  <v:stroke endarrow="block"/>
                </v:shape>
              </w:pict>
            </w:r>
          </w:p>
        </w:tc>
        <w:tc>
          <w:tcPr>
            <w:tcW w:w="1158" w:type="dxa"/>
          </w:tcPr>
          <w:p w:rsidR="008B3F1F" w:rsidRDefault="008B3F1F" w:rsidP="00376A38"/>
        </w:tc>
        <w:tc>
          <w:tcPr>
            <w:tcW w:w="1158" w:type="dxa"/>
          </w:tcPr>
          <w:p w:rsidR="008B3F1F" w:rsidRDefault="008B3F1F" w:rsidP="00376A38"/>
        </w:tc>
      </w:tr>
      <w:tr w:rsidR="008B3F1F" w:rsidTr="00376A38">
        <w:trPr>
          <w:trHeight w:val="678"/>
        </w:trPr>
        <w:tc>
          <w:tcPr>
            <w:tcW w:w="1157" w:type="dxa"/>
          </w:tcPr>
          <w:p w:rsidR="008B3F1F" w:rsidRDefault="00C26A33" w:rsidP="00376A38">
            <w:r>
              <w:rPr>
                <w:noProof/>
              </w:rPr>
              <w:pict>
                <v:shape id="_x0000_s1030" type="#_x0000_t32" style="position:absolute;margin-left:15.5pt;margin-top:18.1pt;width:38.25pt;height:0;flip:x;z-index:251664384;mso-position-horizontal-relative:text;mso-position-vertical-relative:text" o:connectortype="straight" strokeweight="4.5pt">
                  <v:stroke endarrow="block"/>
                </v:shape>
              </w:pict>
            </w:r>
            <w:r>
              <w:rPr>
                <w:noProof/>
              </w:rPr>
              <w:pict>
                <v:shape id="_x0000_s1029" type="#_x0000_t32" style="position:absolute;margin-left:30.5pt;margin-top:27.1pt;width:29.25pt;height:29.25pt;flip:x;z-index:251663360;mso-position-horizontal-relative:text;mso-position-vertical-relative:text" o:connectortype="straight" strokeweight="4.5pt">
                  <v:stroke endarrow="block"/>
                </v:shape>
              </w:pict>
            </w:r>
          </w:p>
        </w:tc>
        <w:tc>
          <w:tcPr>
            <w:tcW w:w="1157" w:type="dxa"/>
          </w:tcPr>
          <w:p w:rsidR="008B3F1F" w:rsidRDefault="00C26A33" w:rsidP="009318CD">
            <w:r>
              <w:rPr>
                <w:noProof/>
              </w:rPr>
              <w:pict>
                <v:shape id="_x0000_s1026" type="#_x0000_t32" style="position:absolute;margin-left:16.9pt;margin-top:29.35pt;width:.75pt;height:29.25pt;z-index:251660288;mso-position-horizontal-relative:text;mso-position-vertical-relative:text" o:connectortype="straight" strokeweight="4.5pt">
                  <v:stroke endarrow="block"/>
                </v:shape>
              </w:pict>
            </w:r>
            <w:r>
              <w:rPr>
                <w:noProof/>
              </w:rPr>
              <w:pict>
                <v:shape id="_x0000_s1027" type="#_x0000_t32" style="position:absolute;margin-left:43.15pt;margin-top:18.9pt;width:40.5pt;height:0;z-index:251661312;mso-position-horizontal-relative:text;mso-position-vertical-relative:text" o:connectortype="straight" strokeweight="4.5pt">
                  <v:stroke endarrow="block"/>
                </v:shape>
              </w:pict>
            </w:r>
            <w:r>
              <w:rPr>
                <w:noProof/>
              </w:rPr>
              <w:pict>
                <v:shape id="_x0000_s1028" type="#_x0000_t32" style="position:absolute;margin-left:34.15pt;margin-top:27.1pt;width:32.25pt;height:29.25pt;z-index:251662336;mso-position-horizontal-relative:text;mso-position-vertical-relative:text" o:connectortype="straight" strokeweight="4.5pt">
                  <v:stroke endarrow="block"/>
                </v:shape>
              </w:pict>
            </w:r>
            <w:r w:rsidR="00376A38">
              <w:t xml:space="preserve"> </w:t>
            </w:r>
            <w:r w:rsidR="009318CD">
              <w:t xml:space="preserve">Master        </w:t>
            </w:r>
            <w:r w:rsidR="00376A38">
              <w:t xml:space="preserve">Ship </w:t>
            </w:r>
          </w:p>
        </w:tc>
        <w:tc>
          <w:tcPr>
            <w:tcW w:w="1158" w:type="dxa"/>
          </w:tcPr>
          <w:p w:rsidR="008B3F1F" w:rsidRDefault="008B3F1F" w:rsidP="00376A38"/>
        </w:tc>
        <w:tc>
          <w:tcPr>
            <w:tcW w:w="1158" w:type="dxa"/>
          </w:tcPr>
          <w:p w:rsidR="008B3F1F" w:rsidRDefault="008B3F1F" w:rsidP="00376A38"/>
        </w:tc>
      </w:tr>
      <w:tr w:rsidR="008B3F1F" w:rsidTr="00376A38">
        <w:trPr>
          <w:trHeight w:val="71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r w:rsidR="008B3F1F" w:rsidTr="00376A38">
        <w:trPr>
          <w:trHeight w:val="71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bl>
    <w:p w:rsidR="008B3F1F" w:rsidRDefault="008B3F1F" w:rsidP="008B3F1F">
      <w:pPr>
        <w:spacing w:after="0"/>
      </w:pPr>
    </w:p>
    <w:p w:rsidR="008B3F1F" w:rsidRPr="004848A9" w:rsidRDefault="008B3F1F" w:rsidP="008B3F1F">
      <w:pPr>
        <w:spacing w:after="0"/>
        <w:jc w:val="center"/>
        <w:rPr>
          <w:b/>
        </w:rPr>
      </w:pPr>
      <w:r w:rsidRPr="004848A9">
        <w:rPr>
          <w:b/>
        </w:rPr>
        <w:t xml:space="preserve">The </w:t>
      </w:r>
      <w:r>
        <w:rPr>
          <w:b/>
        </w:rPr>
        <w:t>Master Space Ship</w:t>
      </w:r>
      <w:r w:rsidRPr="004848A9">
        <w:rPr>
          <w:b/>
        </w:rPr>
        <w:t xml:space="preserve"> can move to any of its neighbouring squares</w:t>
      </w:r>
    </w:p>
    <w:p w:rsidR="008B3F1F" w:rsidRDefault="008B3F1F" w:rsidP="008B3F1F">
      <w:pPr>
        <w:spacing w:after="0"/>
      </w:pPr>
    </w:p>
    <w:p w:rsidR="008B3F1F" w:rsidRDefault="008B3F1F" w:rsidP="008B3F1F">
      <w:pPr>
        <w:spacing w:after="0"/>
      </w:pPr>
      <w:r>
        <w:lastRenderedPageBreak/>
        <w:t xml:space="preserve">The square the Master Space Ship moves to is chosen at random from all the possible squares that it can move to. </w:t>
      </w:r>
    </w:p>
    <w:p w:rsidR="008B3F1F" w:rsidRDefault="008B3F1F" w:rsidP="008B3F1F">
      <w:pPr>
        <w:spacing w:after="0"/>
      </w:pPr>
    </w:p>
    <w:p w:rsidR="00376A38" w:rsidRPr="0053168F" w:rsidRDefault="00CE09BA" w:rsidP="00376A38">
      <w:pPr>
        <w:spacing w:after="0"/>
        <w:rPr>
          <w:b/>
          <w:sz w:val="28"/>
          <w:szCs w:val="28"/>
        </w:rPr>
      </w:pPr>
      <w:r>
        <w:rPr>
          <w:b/>
          <w:sz w:val="28"/>
          <w:szCs w:val="28"/>
        </w:rPr>
        <w:t xml:space="preserve">Enemy </w:t>
      </w:r>
      <w:r w:rsidR="00376A38">
        <w:rPr>
          <w:b/>
          <w:sz w:val="28"/>
          <w:szCs w:val="28"/>
        </w:rPr>
        <w:t>Space Ship</w:t>
      </w:r>
      <w:r w:rsidR="008E1C4B">
        <w:rPr>
          <w:b/>
          <w:sz w:val="28"/>
          <w:szCs w:val="28"/>
        </w:rPr>
        <w:t>s</w:t>
      </w:r>
    </w:p>
    <w:p w:rsidR="00376A38" w:rsidRDefault="00376A38" w:rsidP="00376A38">
      <w:pPr>
        <w:spacing w:after="0"/>
        <w:rPr>
          <w:b/>
        </w:rPr>
      </w:pPr>
    </w:p>
    <w:p w:rsidR="00376A38" w:rsidRPr="008B3F1F" w:rsidRDefault="00376A38" w:rsidP="00376A38">
      <w:pPr>
        <w:spacing w:after="0"/>
        <w:rPr>
          <w:b/>
        </w:rPr>
      </w:pPr>
      <w:r w:rsidRPr="008B3F1F">
        <w:rPr>
          <w:b/>
        </w:rPr>
        <w:t>Moving</w:t>
      </w:r>
    </w:p>
    <w:p w:rsidR="00376A38" w:rsidRDefault="00376A38" w:rsidP="00376A38">
      <w:pPr>
        <w:spacing w:after="0"/>
      </w:pPr>
      <w:r>
        <w:t>There are t</w:t>
      </w:r>
      <w:r w:rsidR="00191692">
        <w:t xml:space="preserve">hree types of enemy space ship </w:t>
      </w:r>
      <w:r>
        <w:t xml:space="preserve">that can enter into the sky; a </w:t>
      </w:r>
      <w:proofErr w:type="spellStart"/>
      <w:r w:rsidR="006C0B12">
        <w:t>BattleStar</w:t>
      </w:r>
      <w:proofErr w:type="spellEnd"/>
      <w:r>
        <w:t xml:space="preserve">, a </w:t>
      </w:r>
      <w:proofErr w:type="spellStart"/>
      <w:r w:rsidR="006C0B12">
        <w:t>BattleCruiser</w:t>
      </w:r>
      <w:proofErr w:type="spellEnd"/>
      <w:r>
        <w:t xml:space="preserve"> and a </w:t>
      </w:r>
      <w:proofErr w:type="spellStart"/>
      <w:r w:rsidR="006C0B12">
        <w:t>BattleShooter</w:t>
      </w:r>
      <w:proofErr w:type="spellEnd"/>
      <w:r>
        <w:t>.   The</w:t>
      </w:r>
      <w:r w:rsidR="006C0B12">
        <w:t xml:space="preserve"> top </w:t>
      </w:r>
      <w:r w:rsidR="009F479E">
        <w:t>left corner of the sky is a one-</w:t>
      </w:r>
      <w:r w:rsidR="006C0B12">
        <w:t>directional intergalactic hole and it is through this hole that all enemy ships enter the sky (because the intergalactic hole is one directional nobody leaves the sky through the top left hand corn</w:t>
      </w:r>
      <w:r w:rsidR="00191692">
        <w:t>e</w:t>
      </w:r>
      <w:r w:rsidR="006C0B12">
        <w:t>r)</w:t>
      </w:r>
      <w:r>
        <w:t>.   Once in the s</w:t>
      </w:r>
      <w:r w:rsidR="006C0B12">
        <w:t>ky</w:t>
      </w:r>
      <w:r>
        <w:t xml:space="preserve"> the enem</w:t>
      </w:r>
      <w:r w:rsidR="006C0B12">
        <w:t>y ships</w:t>
      </w:r>
      <w:r>
        <w:t xml:space="preserve"> move in exactly the same way as the </w:t>
      </w:r>
      <w:r w:rsidR="006C0B12">
        <w:t>Master Space Ship</w:t>
      </w:r>
      <w:r>
        <w:t>; i.e. they move randomly to any of the neighbouring squares.</w:t>
      </w:r>
    </w:p>
    <w:p w:rsidR="00376A38" w:rsidRDefault="00376A38" w:rsidP="00376A38">
      <w:pPr>
        <w:spacing w:after="0"/>
      </w:pPr>
    </w:p>
    <w:p w:rsidR="00376A38" w:rsidRDefault="00B40D4C" w:rsidP="00376A38">
      <w:pPr>
        <w:spacing w:after="0"/>
      </w:pPr>
      <w:r>
        <w:t>Every time the Master Space Ship</w:t>
      </w:r>
      <w:r w:rsidR="00376A38">
        <w:t xml:space="preserve"> moves there is a one in three chance of an enemy </w:t>
      </w:r>
      <w:r>
        <w:t xml:space="preserve">space ship </w:t>
      </w:r>
      <w:r w:rsidR="00376A38">
        <w:t xml:space="preserve">entering the </w:t>
      </w:r>
      <w:r>
        <w:t>sky</w:t>
      </w:r>
      <w:r w:rsidR="00376A38">
        <w:t xml:space="preserve">, the type of enemy </w:t>
      </w:r>
      <w:r>
        <w:t xml:space="preserve">ship </w:t>
      </w:r>
      <w:r w:rsidR="00376A38">
        <w:t>is completely random.</w:t>
      </w:r>
    </w:p>
    <w:p w:rsidR="005A5ED5" w:rsidRDefault="005A5ED5" w:rsidP="00376A38">
      <w:pPr>
        <w:spacing w:after="0"/>
      </w:pPr>
    </w:p>
    <w:p w:rsidR="005A5ED5" w:rsidRDefault="005A5ED5" w:rsidP="005A5ED5">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5A5ED5" w:rsidTr="005A5ED5">
        <w:trPr>
          <w:trHeight w:val="678"/>
        </w:trPr>
        <w:tc>
          <w:tcPr>
            <w:tcW w:w="1157" w:type="dxa"/>
          </w:tcPr>
          <w:p w:rsidR="00191692" w:rsidRDefault="00191692" w:rsidP="00CE09BA">
            <w:pPr>
              <w:jc w:val="center"/>
            </w:pPr>
            <w:r>
              <w:t>Battle</w:t>
            </w:r>
            <w:r w:rsidR="00CE09BA">
              <w:t xml:space="preserve"> </w:t>
            </w:r>
            <w:r>
              <w:t>Cruiser</w:t>
            </w:r>
          </w:p>
        </w:tc>
        <w:tc>
          <w:tcPr>
            <w:tcW w:w="1157" w:type="dxa"/>
          </w:tcPr>
          <w:p w:rsidR="005A5ED5" w:rsidRDefault="005A5ED5" w:rsidP="005A5ED5"/>
        </w:tc>
        <w:tc>
          <w:tcPr>
            <w:tcW w:w="1158" w:type="dxa"/>
          </w:tcPr>
          <w:p w:rsidR="005A5ED5" w:rsidRDefault="005A5ED5" w:rsidP="005A5ED5"/>
        </w:tc>
        <w:tc>
          <w:tcPr>
            <w:tcW w:w="1158" w:type="dxa"/>
          </w:tcPr>
          <w:p w:rsidR="005A5ED5" w:rsidRDefault="005A5ED5" w:rsidP="005A5ED5"/>
        </w:tc>
      </w:tr>
      <w:tr w:rsidR="005A5ED5" w:rsidTr="005A5ED5">
        <w:trPr>
          <w:trHeight w:val="678"/>
        </w:trPr>
        <w:tc>
          <w:tcPr>
            <w:tcW w:w="1157" w:type="dxa"/>
          </w:tcPr>
          <w:p w:rsidR="005A5ED5" w:rsidRDefault="005A5ED5" w:rsidP="005A5ED5"/>
        </w:tc>
        <w:tc>
          <w:tcPr>
            <w:tcW w:w="1157" w:type="dxa"/>
          </w:tcPr>
          <w:p w:rsidR="005A5ED5" w:rsidRDefault="005A5ED5" w:rsidP="005A5ED5"/>
          <w:p w:rsidR="005A5ED5" w:rsidRDefault="005A5ED5" w:rsidP="005A5ED5">
            <w:r>
              <w:t xml:space="preserve">    </w:t>
            </w:r>
          </w:p>
        </w:tc>
        <w:tc>
          <w:tcPr>
            <w:tcW w:w="1158" w:type="dxa"/>
          </w:tcPr>
          <w:p w:rsidR="005A5ED5" w:rsidRDefault="005A5ED5" w:rsidP="005A5ED5"/>
        </w:tc>
        <w:tc>
          <w:tcPr>
            <w:tcW w:w="1158" w:type="dxa"/>
          </w:tcPr>
          <w:p w:rsidR="005A5ED5" w:rsidRDefault="005A5ED5" w:rsidP="005A5ED5"/>
        </w:tc>
      </w:tr>
      <w:tr w:rsidR="005A5ED5" w:rsidTr="005A5ED5">
        <w:trPr>
          <w:trHeight w:val="718"/>
        </w:trPr>
        <w:tc>
          <w:tcPr>
            <w:tcW w:w="1157" w:type="dxa"/>
          </w:tcPr>
          <w:p w:rsidR="005A5ED5" w:rsidRDefault="005A5ED5" w:rsidP="005A5ED5"/>
        </w:tc>
        <w:tc>
          <w:tcPr>
            <w:tcW w:w="1157" w:type="dxa"/>
          </w:tcPr>
          <w:p w:rsidR="005A5ED5" w:rsidRDefault="005A5ED5" w:rsidP="00CE09BA">
            <w:pPr>
              <w:jc w:val="center"/>
            </w:pPr>
            <w:r>
              <w:t>Master Ship</w:t>
            </w:r>
          </w:p>
        </w:tc>
        <w:tc>
          <w:tcPr>
            <w:tcW w:w="1158" w:type="dxa"/>
          </w:tcPr>
          <w:p w:rsidR="005A5ED5" w:rsidRDefault="005A5ED5" w:rsidP="005A5ED5"/>
        </w:tc>
        <w:tc>
          <w:tcPr>
            <w:tcW w:w="1158" w:type="dxa"/>
          </w:tcPr>
          <w:p w:rsidR="005A5ED5" w:rsidRDefault="005A5ED5" w:rsidP="005A5ED5"/>
        </w:tc>
      </w:tr>
      <w:tr w:rsidR="005A5ED5" w:rsidTr="005A5ED5">
        <w:trPr>
          <w:trHeight w:val="718"/>
        </w:trPr>
        <w:tc>
          <w:tcPr>
            <w:tcW w:w="1157" w:type="dxa"/>
          </w:tcPr>
          <w:p w:rsidR="005A5ED5" w:rsidRDefault="005A5ED5" w:rsidP="005A5ED5"/>
        </w:tc>
        <w:tc>
          <w:tcPr>
            <w:tcW w:w="1157" w:type="dxa"/>
          </w:tcPr>
          <w:p w:rsidR="005A5ED5" w:rsidRDefault="005A5ED5" w:rsidP="005A5ED5"/>
        </w:tc>
        <w:tc>
          <w:tcPr>
            <w:tcW w:w="1158" w:type="dxa"/>
          </w:tcPr>
          <w:p w:rsidR="005A5ED5" w:rsidRDefault="005A5ED5" w:rsidP="005A5ED5"/>
        </w:tc>
        <w:tc>
          <w:tcPr>
            <w:tcW w:w="1158" w:type="dxa"/>
          </w:tcPr>
          <w:p w:rsidR="005A5ED5" w:rsidRDefault="005A5ED5" w:rsidP="005A5ED5"/>
        </w:tc>
      </w:tr>
    </w:tbl>
    <w:p w:rsidR="005A5ED5" w:rsidRDefault="005A5ED5" w:rsidP="005A5ED5">
      <w:pPr>
        <w:spacing w:after="0"/>
      </w:pPr>
    </w:p>
    <w:p w:rsidR="005A5ED5" w:rsidRPr="004848A9" w:rsidRDefault="005A5ED5" w:rsidP="005A5ED5">
      <w:pPr>
        <w:spacing w:after="0"/>
        <w:jc w:val="center"/>
        <w:rPr>
          <w:b/>
        </w:rPr>
      </w:pPr>
      <w:r>
        <w:rPr>
          <w:b/>
        </w:rPr>
        <w:t>Enemy ships</w:t>
      </w:r>
      <w:r w:rsidRPr="004848A9">
        <w:rPr>
          <w:b/>
        </w:rPr>
        <w:t xml:space="preserve"> always enter the </w:t>
      </w:r>
      <w:r>
        <w:rPr>
          <w:b/>
        </w:rPr>
        <w:t>sky through the one-directional intergalactic hole</w:t>
      </w:r>
      <w:r w:rsidRPr="004848A9">
        <w:rPr>
          <w:b/>
        </w:rPr>
        <w:t xml:space="preserve"> in the top left corner</w:t>
      </w:r>
      <w:r>
        <w:rPr>
          <w:b/>
        </w:rPr>
        <w:t xml:space="preserve"> of the sky</w:t>
      </w:r>
    </w:p>
    <w:p w:rsidR="005A5ED5" w:rsidRDefault="005A5ED5" w:rsidP="00376A38">
      <w:pPr>
        <w:spacing w:after="0"/>
      </w:pPr>
    </w:p>
    <w:p w:rsidR="005A5ED5" w:rsidRDefault="005A5ED5" w:rsidP="005A5ED5">
      <w:pPr>
        <w:spacing w:after="0"/>
      </w:pPr>
      <w:r>
        <w:t xml:space="preserve">Although there are </w:t>
      </w:r>
      <w:r w:rsidR="00191692">
        <w:t xml:space="preserve">only three types of enemy ships, </w:t>
      </w:r>
      <w:r>
        <w:t>new types of enemy ship may be available in the future. You should take this into account when coding your solution.</w:t>
      </w:r>
    </w:p>
    <w:p w:rsidR="00376A38" w:rsidRDefault="00376A38" w:rsidP="00376A38">
      <w:pPr>
        <w:spacing w:after="0"/>
      </w:pPr>
    </w:p>
    <w:p w:rsidR="00191692" w:rsidRDefault="00191692">
      <w:r>
        <w:br w:type="page"/>
      </w:r>
    </w:p>
    <w:p w:rsidR="008B3F1F" w:rsidRDefault="008B3F1F" w:rsidP="00422156">
      <w:pPr>
        <w:spacing w:after="0"/>
      </w:pPr>
    </w:p>
    <w:p w:rsidR="00760FA3" w:rsidRPr="0053168F" w:rsidRDefault="00760FA3" w:rsidP="00760FA3">
      <w:pPr>
        <w:spacing w:after="0"/>
        <w:rPr>
          <w:b/>
          <w:sz w:val="28"/>
          <w:szCs w:val="28"/>
        </w:rPr>
      </w:pPr>
      <w:r w:rsidRPr="0053168F">
        <w:rPr>
          <w:b/>
          <w:sz w:val="28"/>
          <w:szCs w:val="28"/>
        </w:rPr>
        <w:t>Conflict</w:t>
      </w:r>
    </w:p>
    <w:p w:rsidR="00760FA3" w:rsidRDefault="00760FA3" w:rsidP="00760FA3">
      <w:pPr>
        <w:spacing w:after="0"/>
      </w:pPr>
      <w:r>
        <w:t xml:space="preserve">If the Master Space Ship moves into the same square as an enemy ship, the Master Space Ship destroys the enemy ship and the enemy ship is removed from the sky.   </w:t>
      </w:r>
    </w:p>
    <w:p w:rsidR="00760FA3" w:rsidRDefault="00760FA3" w:rsidP="00760FA3">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760FA3" w:rsidTr="00760FA3">
        <w:trPr>
          <w:trHeight w:val="678"/>
        </w:trPr>
        <w:tc>
          <w:tcPr>
            <w:tcW w:w="1157" w:type="dxa"/>
          </w:tcPr>
          <w:p w:rsidR="00760FA3" w:rsidRDefault="00760FA3" w:rsidP="00760FA3"/>
          <w:p w:rsidR="00760FA3" w:rsidRDefault="00760FA3" w:rsidP="00760FA3"/>
        </w:tc>
        <w:tc>
          <w:tcPr>
            <w:tcW w:w="1157" w:type="dxa"/>
          </w:tcPr>
          <w:p w:rsidR="00760FA3" w:rsidRDefault="00191692" w:rsidP="00191692">
            <w:r>
              <w:t>Battle</w:t>
            </w:r>
          </w:p>
          <w:p w:rsidR="00191692" w:rsidRDefault="00C26A33" w:rsidP="00191692">
            <w:r>
              <w:rPr>
                <w:noProof/>
              </w:rPr>
              <w:pict>
                <v:shape id="_x0000_s1047" type="#_x0000_t32" style="position:absolute;margin-left:19.9pt;margin-top:10.8pt;width:0;height:28.5pt;z-index:251678720" o:connectortype="straight" strokeweight="4.5pt">
                  <v:stroke endarrow="block"/>
                </v:shape>
              </w:pict>
            </w:r>
            <w:r w:rsidR="00191692">
              <w:t>Star</w:t>
            </w:r>
          </w:p>
        </w:tc>
        <w:tc>
          <w:tcPr>
            <w:tcW w:w="1158" w:type="dxa"/>
          </w:tcPr>
          <w:p w:rsidR="00760FA3" w:rsidRDefault="00760FA3" w:rsidP="00760FA3"/>
        </w:tc>
        <w:tc>
          <w:tcPr>
            <w:tcW w:w="1158" w:type="dxa"/>
          </w:tcPr>
          <w:p w:rsidR="00760FA3" w:rsidRDefault="00760FA3" w:rsidP="00760FA3"/>
        </w:tc>
      </w:tr>
      <w:tr w:rsidR="00760FA3" w:rsidTr="00760FA3">
        <w:trPr>
          <w:trHeight w:val="678"/>
        </w:trPr>
        <w:tc>
          <w:tcPr>
            <w:tcW w:w="1157" w:type="dxa"/>
          </w:tcPr>
          <w:p w:rsidR="00760FA3" w:rsidRDefault="00760FA3" w:rsidP="00760FA3"/>
        </w:tc>
        <w:tc>
          <w:tcPr>
            <w:tcW w:w="1157" w:type="dxa"/>
          </w:tcPr>
          <w:p w:rsidR="00760FA3" w:rsidRDefault="00760FA3" w:rsidP="00760FA3"/>
          <w:p w:rsidR="00760FA3" w:rsidRDefault="00C26A33" w:rsidP="00760FA3">
            <w:r>
              <w:rPr>
                <w:noProof/>
              </w:rPr>
              <w:pict>
                <v:shape id="_x0000_s1048" type="#_x0000_t32" style="position:absolute;margin-left:36.4pt;margin-top:4.9pt;width:22.5pt;height:30.75pt;flip:x y;z-index:251679744" o:connectortype="straight" strokeweight="4.5pt">
                  <v:stroke endarrow="block"/>
                </v:shape>
              </w:pict>
            </w:r>
            <w:r w:rsidR="00760FA3">
              <w:t xml:space="preserve">    </w:t>
            </w:r>
          </w:p>
        </w:tc>
        <w:tc>
          <w:tcPr>
            <w:tcW w:w="1158" w:type="dxa"/>
          </w:tcPr>
          <w:p w:rsidR="00760FA3" w:rsidRDefault="00760FA3" w:rsidP="00760FA3"/>
        </w:tc>
        <w:tc>
          <w:tcPr>
            <w:tcW w:w="1158" w:type="dxa"/>
          </w:tcPr>
          <w:p w:rsidR="00760FA3" w:rsidRDefault="00760FA3" w:rsidP="00760FA3"/>
        </w:tc>
      </w:tr>
      <w:tr w:rsidR="00760FA3" w:rsidTr="00760FA3">
        <w:trPr>
          <w:trHeight w:val="718"/>
        </w:trPr>
        <w:tc>
          <w:tcPr>
            <w:tcW w:w="1157" w:type="dxa"/>
          </w:tcPr>
          <w:p w:rsidR="00760FA3" w:rsidRDefault="00760FA3" w:rsidP="00760FA3"/>
        </w:tc>
        <w:tc>
          <w:tcPr>
            <w:tcW w:w="1157" w:type="dxa"/>
          </w:tcPr>
          <w:p w:rsidR="00760FA3" w:rsidRDefault="00760FA3" w:rsidP="00760FA3"/>
          <w:p w:rsidR="00760FA3" w:rsidRDefault="00760FA3" w:rsidP="00760FA3">
            <w:r>
              <w:t xml:space="preserve">  </w:t>
            </w:r>
          </w:p>
        </w:tc>
        <w:tc>
          <w:tcPr>
            <w:tcW w:w="1158" w:type="dxa"/>
          </w:tcPr>
          <w:p w:rsidR="00760FA3" w:rsidRDefault="00760FA3" w:rsidP="00760FA3"/>
          <w:p w:rsidR="00760FA3" w:rsidRDefault="00760FA3" w:rsidP="00760FA3">
            <w:pPr>
              <w:ind w:firstLine="90"/>
            </w:pPr>
            <w:r>
              <w:t>Master</w:t>
            </w:r>
          </w:p>
          <w:p w:rsidR="00760FA3" w:rsidRDefault="00760FA3" w:rsidP="00760FA3">
            <w:pPr>
              <w:ind w:firstLine="90"/>
            </w:pPr>
            <w:r>
              <w:t>Ship</w:t>
            </w:r>
          </w:p>
        </w:tc>
        <w:tc>
          <w:tcPr>
            <w:tcW w:w="1158" w:type="dxa"/>
          </w:tcPr>
          <w:p w:rsidR="00760FA3" w:rsidRDefault="00760FA3" w:rsidP="00760FA3"/>
        </w:tc>
      </w:tr>
      <w:tr w:rsidR="00760FA3" w:rsidTr="00760FA3">
        <w:trPr>
          <w:trHeight w:val="718"/>
        </w:trPr>
        <w:tc>
          <w:tcPr>
            <w:tcW w:w="1157" w:type="dxa"/>
          </w:tcPr>
          <w:p w:rsidR="00760FA3" w:rsidRDefault="00760FA3" w:rsidP="00760FA3"/>
        </w:tc>
        <w:tc>
          <w:tcPr>
            <w:tcW w:w="1157" w:type="dxa"/>
          </w:tcPr>
          <w:p w:rsidR="00760FA3" w:rsidRDefault="00760FA3" w:rsidP="00760FA3"/>
        </w:tc>
        <w:tc>
          <w:tcPr>
            <w:tcW w:w="1158" w:type="dxa"/>
          </w:tcPr>
          <w:p w:rsidR="00760FA3" w:rsidRDefault="00760FA3" w:rsidP="00760FA3"/>
        </w:tc>
        <w:tc>
          <w:tcPr>
            <w:tcW w:w="1158" w:type="dxa"/>
          </w:tcPr>
          <w:p w:rsidR="00760FA3" w:rsidRDefault="00760FA3" w:rsidP="00760FA3"/>
        </w:tc>
      </w:tr>
    </w:tbl>
    <w:p w:rsidR="00760FA3" w:rsidRDefault="00760FA3" w:rsidP="00760FA3">
      <w:pPr>
        <w:spacing w:after="0"/>
      </w:pPr>
    </w:p>
    <w:p w:rsidR="00760FA3" w:rsidRPr="004848A9" w:rsidRDefault="00760FA3" w:rsidP="00760FA3">
      <w:pPr>
        <w:spacing w:after="0"/>
        <w:jc w:val="center"/>
        <w:rPr>
          <w:b/>
        </w:rPr>
      </w:pPr>
      <w:r w:rsidRPr="00760FA3">
        <w:rPr>
          <w:b/>
        </w:rPr>
        <w:t>The Master Space Ship</w:t>
      </w:r>
      <w:r w:rsidRPr="004848A9">
        <w:rPr>
          <w:b/>
        </w:rPr>
        <w:t xml:space="preserve"> </w:t>
      </w:r>
      <w:r>
        <w:rPr>
          <w:b/>
        </w:rPr>
        <w:t>destroys</w:t>
      </w:r>
      <w:r w:rsidRPr="004848A9">
        <w:rPr>
          <w:b/>
        </w:rPr>
        <w:t xml:space="preserve"> a lone enemy</w:t>
      </w:r>
      <w:r>
        <w:rPr>
          <w:b/>
        </w:rPr>
        <w:t xml:space="preserve"> ship</w:t>
      </w:r>
    </w:p>
    <w:p w:rsidR="00760FA3" w:rsidRDefault="00760FA3" w:rsidP="00760FA3">
      <w:pPr>
        <w:spacing w:after="0"/>
      </w:pPr>
    </w:p>
    <w:p w:rsidR="00760FA3" w:rsidRDefault="00760FA3" w:rsidP="00760FA3">
      <w:pPr>
        <w:spacing w:after="0"/>
      </w:pPr>
      <w:r>
        <w:t xml:space="preserve">If the Master Space Ship moves into the same square as two or more enemy </w:t>
      </w:r>
      <w:r w:rsidR="00DF3B64">
        <w:t>ships,</w:t>
      </w:r>
      <w:r>
        <w:t xml:space="preserve"> what happens depends on the Master Ship’s operational mode.  If the mode is passive</w:t>
      </w:r>
      <w:r w:rsidR="005A5ED5">
        <w:t>,</w:t>
      </w:r>
      <w:r>
        <w:t xml:space="preserve"> the enemy ships </w:t>
      </w:r>
      <w:r w:rsidR="00DF3B64">
        <w:t>destroy the</w:t>
      </w:r>
      <w:r>
        <w:t xml:space="preserve"> Master Space Ship and the game is over.</w:t>
      </w:r>
    </w:p>
    <w:p w:rsidR="00760FA3" w:rsidRDefault="00760FA3" w:rsidP="00760FA3">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760FA3" w:rsidTr="00760FA3">
        <w:trPr>
          <w:trHeight w:val="678"/>
        </w:trPr>
        <w:tc>
          <w:tcPr>
            <w:tcW w:w="1157" w:type="dxa"/>
          </w:tcPr>
          <w:p w:rsidR="00760FA3" w:rsidRDefault="00760FA3" w:rsidP="00760FA3"/>
          <w:p w:rsidR="00760FA3" w:rsidRDefault="00760FA3" w:rsidP="00760FA3"/>
        </w:tc>
        <w:tc>
          <w:tcPr>
            <w:tcW w:w="1157" w:type="dxa"/>
          </w:tcPr>
          <w:p w:rsidR="00760FA3" w:rsidRDefault="00191692" w:rsidP="00760FA3">
            <w:r>
              <w:t>Battle</w:t>
            </w:r>
          </w:p>
          <w:p w:rsidR="00191692" w:rsidRDefault="00C26A33" w:rsidP="00760FA3">
            <w:r>
              <w:rPr>
                <w:noProof/>
              </w:rPr>
              <w:pict>
                <v:shape id="_x0000_s1055" type="#_x0000_t32" style="position:absolute;margin-left:19.9pt;margin-top:16.8pt;width:0;height:28.5pt;z-index:251683840" o:connectortype="straight" strokeweight="4.5pt">
                  <v:stroke endarrow="block"/>
                </v:shape>
              </w:pict>
            </w:r>
            <w:r w:rsidR="00191692">
              <w:t>Cruiser</w:t>
            </w:r>
          </w:p>
        </w:tc>
        <w:tc>
          <w:tcPr>
            <w:tcW w:w="1158" w:type="dxa"/>
          </w:tcPr>
          <w:p w:rsidR="00760FA3" w:rsidRDefault="00760FA3" w:rsidP="00760FA3"/>
        </w:tc>
        <w:tc>
          <w:tcPr>
            <w:tcW w:w="1158" w:type="dxa"/>
          </w:tcPr>
          <w:p w:rsidR="00760FA3" w:rsidRDefault="00760FA3" w:rsidP="00760FA3"/>
        </w:tc>
      </w:tr>
      <w:tr w:rsidR="00760FA3" w:rsidTr="00760FA3">
        <w:trPr>
          <w:trHeight w:val="678"/>
        </w:trPr>
        <w:tc>
          <w:tcPr>
            <w:tcW w:w="1157" w:type="dxa"/>
          </w:tcPr>
          <w:p w:rsidR="00760FA3" w:rsidRDefault="00C26A33" w:rsidP="00760FA3">
            <w:r>
              <w:rPr>
                <w:noProof/>
              </w:rPr>
              <w:pict>
                <v:shape id="_x0000_s1051" type="#_x0000_t32" style="position:absolute;margin-left:43.25pt;margin-top:24.35pt;width:16.5pt;height:30.75pt;flip:y;z-index:251682816;mso-position-horizontal-relative:text;mso-position-vertical-relative:text" o:connectortype="straight" strokeweight="4.5pt">
                  <v:stroke endarrow="block"/>
                </v:shape>
              </w:pict>
            </w:r>
          </w:p>
        </w:tc>
        <w:tc>
          <w:tcPr>
            <w:tcW w:w="1157" w:type="dxa"/>
          </w:tcPr>
          <w:p w:rsidR="00760FA3" w:rsidRDefault="00760FA3" w:rsidP="00760FA3"/>
          <w:p w:rsidR="00760FA3" w:rsidRDefault="00C26A33" w:rsidP="00760FA3">
            <w:r>
              <w:rPr>
                <w:noProof/>
              </w:rPr>
              <w:pict>
                <v:shape id="_x0000_s1050" type="#_x0000_t32" style="position:absolute;margin-left:36.4pt;margin-top:4.9pt;width:22.5pt;height:30.75pt;flip:x y;z-index:251681792" o:connectortype="straight" strokeweight="4.5pt">
                  <v:stroke endarrow="block"/>
                </v:shape>
              </w:pict>
            </w:r>
            <w:r w:rsidR="00760FA3">
              <w:t xml:space="preserve">    </w:t>
            </w:r>
          </w:p>
        </w:tc>
        <w:tc>
          <w:tcPr>
            <w:tcW w:w="1158" w:type="dxa"/>
          </w:tcPr>
          <w:p w:rsidR="00760FA3" w:rsidRDefault="00760FA3" w:rsidP="00760FA3"/>
        </w:tc>
        <w:tc>
          <w:tcPr>
            <w:tcW w:w="1158" w:type="dxa"/>
          </w:tcPr>
          <w:p w:rsidR="00760FA3" w:rsidRDefault="00760FA3" w:rsidP="00760FA3"/>
        </w:tc>
      </w:tr>
      <w:tr w:rsidR="00760FA3" w:rsidTr="00760FA3">
        <w:trPr>
          <w:trHeight w:val="718"/>
        </w:trPr>
        <w:tc>
          <w:tcPr>
            <w:tcW w:w="1157" w:type="dxa"/>
          </w:tcPr>
          <w:p w:rsidR="00760FA3" w:rsidRDefault="00760FA3" w:rsidP="00760FA3"/>
          <w:p w:rsidR="00191692" w:rsidRDefault="00191692" w:rsidP="00760FA3">
            <w:r>
              <w:t xml:space="preserve">Battle </w:t>
            </w:r>
          </w:p>
          <w:p w:rsidR="00760FA3" w:rsidRDefault="00191692" w:rsidP="00191692">
            <w:r>
              <w:t>Star</w:t>
            </w:r>
          </w:p>
        </w:tc>
        <w:tc>
          <w:tcPr>
            <w:tcW w:w="1157" w:type="dxa"/>
          </w:tcPr>
          <w:p w:rsidR="00760FA3" w:rsidRDefault="00760FA3" w:rsidP="00760FA3"/>
          <w:p w:rsidR="00760FA3" w:rsidRDefault="00760FA3" w:rsidP="00760FA3">
            <w:r>
              <w:t xml:space="preserve">  </w:t>
            </w:r>
          </w:p>
        </w:tc>
        <w:tc>
          <w:tcPr>
            <w:tcW w:w="1158" w:type="dxa"/>
          </w:tcPr>
          <w:p w:rsidR="00760FA3" w:rsidRDefault="00760FA3" w:rsidP="00760FA3"/>
          <w:p w:rsidR="00760FA3" w:rsidRDefault="00760FA3" w:rsidP="00760FA3">
            <w:r>
              <w:t xml:space="preserve"> Master </w:t>
            </w:r>
          </w:p>
          <w:p w:rsidR="00760FA3" w:rsidRDefault="00760FA3" w:rsidP="00760FA3">
            <w:r>
              <w:t>Ship</w:t>
            </w:r>
          </w:p>
        </w:tc>
        <w:tc>
          <w:tcPr>
            <w:tcW w:w="1158" w:type="dxa"/>
          </w:tcPr>
          <w:p w:rsidR="00760FA3" w:rsidRDefault="00760FA3" w:rsidP="00760FA3"/>
        </w:tc>
      </w:tr>
      <w:tr w:rsidR="00760FA3" w:rsidTr="00760FA3">
        <w:trPr>
          <w:trHeight w:val="718"/>
        </w:trPr>
        <w:tc>
          <w:tcPr>
            <w:tcW w:w="1157" w:type="dxa"/>
          </w:tcPr>
          <w:p w:rsidR="00760FA3" w:rsidRDefault="00760FA3" w:rsidP="00760FA3"/>
        </w:tc>
        <w:tc>
          <w:tcPr>
            <w:tcW w:w="1157" w:type="dxa"/>
          </w:tcPr>
          <w:p w:rsidR="00760FA3" w:rsidRDefault="00760FA3" w:rsidP="00760FA3"/>
        </w:tc>
        <w:tc>
          <w:tcPr>
            <w:tcW w:w="1158" w:type="dxa"/>
          </w:tcPr>
          <w:p w:rsidR="00760FA3" w:rsidRDefault="00760FA3" w:rsidP="00760FA3"/>
        </w:tc>
        <w:tc>
          <w:tcPr>
            <w:tcW w:w="1158" w:type="dxa"/>
          </w:tcPr>
          <w:p w:rsidR="00760FA3" w:rsidRDefault="00760FA3" w:rsidP="00760FA3"/>
        </w:tc>
      </w:tr>
    </w:tbl>
    <w:p w:rsidR="00760FA3" w:rsidRDefault="00760FA3" w:rsidP="00760FA3">
      <w:pPr>
        <w:spacing w:after="0"/>
      </w:pPr>
    </w:p>
    <w:p w:rsidR="00760FA3" w:rsidRPr="004E51A4" w:rsidRDefault="00760FA3" w:rsidP="00760FA3">
      <w:pPr>
        <w:spacing w:after="0"/>
        <w:jc w:val="center"/>
        <w:rPr>
          <w:b/>
        </w:rPr>
      </w:pPr>
      <w:r>
        <w:rPr>
          <w:b/>
        </w:rPr>
        <w:t>Two or more enemy ships</w:t>
      </w:r>
      <w:r w:rsidRPr="004E51A4">
        <w:rPr>
          <w:b/>
        </w:rPr>
        <w:t xml:space="preserve"> </w:t>
      </w:r>
      <w:r>
        <w:rPr>
          <w:b/>
        </w:rPr>
        <w:t>destroy</w:t>
      </w:r>
      <w:r w:rsidRPr="004E51A4">
        <w:rPr>
          <w:b/>
        </w:rPr>
        <w:t xml:space="preserve"> the </w:t>
      </w:r>
      <w:r>
        <w:rPr>
          <w:b/>
        </w:rPr>
        <w:t>“passive” Master Ship</w:t>
      </w:r>
      <w:r w:rsidRPr="004E51A4">
        <w:rPr>
          <w:b/>
        </w:rPr>
        <w:t xml:space="preserve"> and the game is over</w:t>
      </w:r>
    </w:p>
    <w:p w:rsidR="00760FA3" w:rsidRDefault="00760FA3" w:rsidP="00760FA3">
      <w:pPr>
        <w:spacing w:after="0"/>
      </w:pPr>
    </w:p>
    <w:p w:rsidR="00FE4BA1" w:rsidRDefault="00760FA3" w:rsidP="00422156">
      <w:pPr>
        <w:spacing w:after="0"/>
      </w:pPr>
      <w:r>
        <w:t>If the Master</w:t>
      </w:r>
      <w:r w:rsidR="00DF3B64">
        <w:t xml:space="preserve"> </w:t>
      </w:r>
      <w:r>
        <w:t>Ship’s operational mode is aggressive it takes three or more enemy ships in the same square to destroy it.  Remember that you should be able to change the operational mode of the master ship from the GUI.</w:t>
      </w:r>
    </w:p>
    <w:p w:rsidR="005A5ED5" w:rsidRDefault="005A5ED5" w:rsidP="00422156">
      <w:pPr>
        <w:spacing w:after="0"/>
      </w:pPr>
    </w:p>
    <w:p w:rsidR="005A5ED5" w:rsidRDefault="005A5ED5" w:rsidP="005A5ED5">
      <w:pPr>
        <w:spacing w:after="0" w:line="240" w:lineRule="auto"/>
        <w:rPr>
          <w:b/>
          <w:sz w:val="28"/>
        </w:rPr>
      </w:pPr>
      <w:r>
        <w:rPr>
          <w:b/>
          <w:sz w:val="28"/>
        </w:rPr>
        <w:t>GUI</w:t>
      </w:r>
    </w:p>
    <w:p w:rsidR="005A5ED5" w:rsidRDefault="005A5ED5" w:rsidP="005A5ED5">
      <w:pPr>
        <w:spacing w:after="0"/>
      </w:pPr>
      <w:r>
        <w:t>Your game should be controlled from a GUI.  From the GUI you should be able to start the game, change the operational mode of the M</w:t>
      </w:r>
      <w:r w:rsidR="00191692">
        <w:t xml:space="preserve">aster Space </w:t>
      </w:r>
      <w:r w:rsidR="008E1C4B">
        <w:t xml:space="preserve">Ship and make a move and undo </w:t>
      </w:r>
      <w:r w:rsidR="00191692">
        <w:t>move</w:t>
      </w:r>
      <w:r w:rsidR="008E1C4B">
        <w:t>s</w:t>
      </w:r>
      <w:r>
        <w:t>.  Your GUI should also have a visual representation of the game which should be updated as the game status changes.</w:t>
      </w:r>
    </w:p>
    <w:p w:rsidR="00422156" w:rsidRDefault="00422156" w:rsidP="00422156">
      <w:pPr>
        <w:spacing w:after="0"/>
        <w:rPr>
          <w:b/>
          <w:sz w:val="28"/>
        </w:rPr>
      </w:pPr>
    </w:p>
    <w:p w:rsidR="00053A91" w:rsidRDefault="00053A91" w:rsidP="00FE4BA1">
      <w:pPr>
        <w:spacing w:after="0" w:line="240" w:lineRule="auto"/>
        <w:rPr>
          <w:b/>
          <w:sz w:val="28"/>
        </w:rPr>
      </w:pPr>
      <w:r>
        <w:rPr>
          <w:b/>
          <w:sz w:val="28"/>
        </w:rPr>
        <w:lastRenderedPageBreak/>
        <w:t>Report</w:t>
      </w:r>
    </w:p>
    <w:p w:rsidR="0098622E" w:rsidRDefault="00053A91" w:rsidP="00FE4BA1">
      <w:pPr>
        <w:spacing w:after="0" w:line="240" w:lineRule="auto"/>
      </w:pPr>
      <w:r>
        <w:t xml:space="preserve">You should write a report explaining where in your </w:t>
      </w:r>
      <w:r w:rsidR="00FE4BA1">
        <w:t xml:space="preserve">code you have used </w:t>
      </w:r>
      <w:r w:rsidR="00760FA3">
        <w:t xml:space="preserve">threads and design </w:t>
      </w:r>
      <w:r w:rsidR="00FE4BA1">
        <w:t>p</w:t>
      </w:r>
      <w:r>
        <w:t>atterns, which patterns you have used and why</w:t>
      </w:r>
      <w:r w:rsidR="00FE4BA1">
        <w:t>. You should highlight the problems you would have encountered if you had not used patterns</w:t>
      </w:r>
      <w:r>
        <w:t>.</w:t>
      </w:r>
    </w:p>
    <w:p w:rsidR="00BA563E" w:rsidRDefault="00BA563E" w:rsidP="00FE4BA1">
      <w:pPr>
        <w:spacing w:after="0" w:line="240" w:lineRule="auto"/>
      </w:pPr>
    </w:p>
    <w:p w:rsidR="00BA563E" w:rsidRDefault="00BA563E" w:rsidP="00FE4BA1">
      <w:pPr>
        <w:spacing w:after="0" w:line="240" w:lineRule="auto"/>
      </w:pPr>
      <w:r>
        <w:t xml:space="preserve">Your report should also discuss the main features of your GUI, </w:t>
      </w:r>
      <w:r w:rsidR="008E1C4B">
        <w:t>and include</w:t>
      </w:r>
      <w:r>
        <w:t xml:space="preserve"> screen shots.</w:t>
      </w:r>
    </w:p>
    <w:p w:rsidR="00BA563E" w:rsidRDefault="00BA563E" w:rsidP="00FE4BA1">
      <w:pPr>
        <w:spacing w:after="0" w:line="240" w:lineRule="auto"/>
      </w:pPr>
    </w:p>
    <w:p w:rsidR="00BA563E" w:rsidRDefault="00BA563E" w:rsidP="00FE4BA1">
      <w:pPr>
        <w:spacing w:after="0" w:line="240" w:lineRule="auto"/>
      </w:pPr>
      <w:r>
        <w:t>If you have used any programming techniques not taught on the module you should discuss what techniques have been used, where they were used and why.</w:t>
      </w:r>
    </w:p>
    <w:p w:rsidR="00053A91" w:rsidRDefault="00053A91" w:rsidP="00FE4BA1">
      <w:pPr>
        <w:spacing w:after="0" w:line="240" w:lineRule="auto"/>
      </w:pPr>
    </w:p>
    <w:p w:rsidR="00FE4BA1" w:rsidRDefault="00FE4BA1" w:rsidP="00FE4BA1">
      <w:pPr>
        <w:spacing w:after="0" w:line="240" w:lineRule="auto"/>
        <w:rPr>
          <w:b/>
          <w:sz w:val="28"/>
        </w:rPr>
      </w:pPr>
      <w:r>
        <w:rPr>
          <w:b/>
          <w:sz w:val="28"/>
        </w:rPr>
        <w:t>Marks</w:t>
      </w:r>
    </w:p>
    <w:p w:rsidR="00FE4BA1" w:rsidRDefault="00FE4BA1" w:rsidP="00FE4BA1">
      <w:pPr>
        <w:spacing w:after="0" w:line="240" w:lineRule="auto"/>
      </w:pPr>
      <w:r>
        <w:t>Marks will be allocated as follows</w:t>
      </w:r>
    </w:p>
    <w:p w:rsidR="00FE4BA1" w:rsidRDefault="005A5ED5" w:rsidP="00FE4BA1">
      <w:pPr>
        <w:spacing w:after="0" w:line="240" w:lineRule="auto"/>
      </w:pPr>
      <w:r>
        <w:t>Use of Patterns</w:t>
      </w:r>
      <w:r w:rsidR="00FE4BA1">
        <w:t xml:space="preserve"> </w:t>
      </w:r>
      <w:r w:rsidR="00FE4BA1">
        <w:tab/>
      </w:r>
      <w:r w:rsidR="00FE4BA1">
        <w:tab/>
      </w:r>
      <w:r>
        <w:tab/>
      </w:r>
      <w:r w:rsidR="00BA563E">
        <w:tab/>
      </w:r>
      <w:r w:rsidR="00841D20">
        <w:t>5</w:t>
      </w:r>
      <w:r w:rsidR="00FE4BA1">
        <w:t>0%</w:t>
      </w:r>
    </w:p>
    <w:p w:rsidR="00191692" w:rsidRDefault="00DF3B64" w:rsidP="00191692">
      <w:pPr>
        <w:pStyle w:val="ListParagraph"/>
        <w:numPr>
          <w:ilvl w:val="0"/>
          <w:numId w:val="2"/>
        </w:numPr>
        <w:spacing w:after="0" w:line="240" w:lineRule="auto"/>
      </w:pPr>
      <w:r>
        <w:t>Factory (10</w:t>
      </w:r>
      <w:r w:rsidR="00191692">
        <w:t>%)</w:t>
      </w:r>
    </w:p>
    <w:p w:rsidR="00191692" w:rsidRDefault="00DF3B64" w:rsidP="00191692">
      <w:pPr>
        <w:pStyle w:val="ListParagraph"/>
        <w:numPr>
          <w:ilvl w:val="0"/>
          <w:numId w:val="2"/>
        </w:numPr>
        <w:spacing w:after="0" w:line="240" w:lineRule="auto"/>
      </w:pPr>
      <w:r>
        <w:t>Observer (10</w:t>
      </w:r>
      <w:r w:rsidR="00191692">
        <w:t>%)</w:t>
      </w:r>
    </w:p>
    <w:p w:rsidR="00191692" w:rsidRDefault="00DF3B64" w:rsidP="00191692">
      <w:pPr>
        <w:pStyle w:val="ListParagraph"/>
        <w:numPr>
          <w:ilvl w:val="0"/>
          <w:numId w:val="2"/>
        </w:numPr>
        <w:spacing w:after="0" w:line="240" w:lineRule="auto"/>
      </w:pPr>
      <w:r>
        <w:t>Strategy (10</w:t>
      </w:r>
      <w:r w:rsidR="00191692">
        <w:t>%)</w:t>
      </w:r>
    </w:p>
    <w:p w:rsidR="00191692" w:rsidRDefault="00DF3B64" w:rsidP="00191692">
      <w:pPr>
        <w:pStyle w:val="ListParagraph"/>
        <w:numPr>
          <w:ilvl w:val="0"/>
          <w:numId w:val="2"/>
        </w:numPr>
        <w:spacing w:after="0" w:line="240" w:lineRule="auto"/>
      </w:pPr>
      <w:r>
        <w:t>Command (20</w:t>
      </w:r>
      <w:r w:rsidR="00191692">
        <w:t>%)</w:t>
      </w:r>
    </w:p>
    <w:p w:rsidR="00FE4BA1" w:rsidRDefault="005A5ED5" w:rsidP="00FE4BA1">
      <w:pPr>
        <w:spacing w:after="0" w:line="240" w:lineRule="auto"/>
      </w:pPr>
      <w:r>
        <w:t>Use of Threads</w:t>
      </w:r>
      <w:r w:rsidR="00FE4BA1">
        <w:tab/>
      </w:r>
      <w:r>
        <w:tab/>
      </w:r>
      <w:r>
        <w:tab/>
      </w:r>
      <w:r w:rsidR="00BA563E">
        <w:tab/>
      </w:r>
      <w:r>
        <w:t>10</w:t>
      </w:r>
      <w:r w:rsidR="00FE4BA1">
        <w:t>%</w:t>
      </w:r>
    </w:p>
    <w:p w:rsidR="00FE4BA1" w:rsidRDefault="005A5ED5" w:rsidP="00FE4BA1">
      <w:pPr>
        <w:spacing w:after="0" w:line="240" w:lineRule="auto"/>
      </w:pPr>
      <w:r>
        <w:t>GUI</w:t>
      </w:r>
      <w:r w:rsidR="00FE4BA1">
        <w:tab/>
      </w:r>
      <w:r>
        <w:tab/>
      </w:r>
      <w:r>
        <w:tab/>
      </w:r>
      <w:r>
        <w:tab/>
      </w:r>
      <w:r w:rsidR="00BA563E">
        <w:tab/>
      </w:r>
      <w:r>
        <w:t>20</w:t>
      </w:r>
      <w:r w:rsidR="00FE4BA1">
        <w:t>%</w:t>
      </w:r>
    </w:p>
    <w:p w:rsidR="00BA563E" w:rsidRDefault="00BA563E" w:rsidP="00FE4BA1">
      <w:pPr>
        <w:spacing w:after="0" w:line="240" w:lineRule="auto"/>
      </w:pPr>
      <w:r>
        <w:t>Programming Technique not taught</w:t>
      </w:r>
      <w:r>
        <w:tab/>
        <w:t>10%</w:t>
      </w:r>
    </w:p>
    <w:p w:rsidR="00FE4BA1" w:rsidRDefault="00FE4BA1" w:rsidP="00FE4BA1">
      <w:pPr>
        <w:spacing w:after="0" w:line="240" w:lineRule="auto"/>
      </w:pPr>
      <w:r>
        <w:t>Report</w:t>
      </w:r>
      <w:r>
        <w:tab/>
      </w:r>
      <w:r>
        <w:tab/>
      </w:r>
      <w:r>
        <w:tab/>
      </w:r>
      <w:r w:rsidR="005A5ED5">
        <w:tab/>
      </w:r>
      <w:r w:rsidR="00BA563E">
        <w:tab/>
      </w:r>
      <w:r w:rsidR="00191692">
        <w:t>1</w:t>
      </w:r>
      <w:r>
        <w:t>0%</w:t>
      </w:r>
    </w:p>
    <w:p w:rsidR="00053A91" w:rsidRDefault="00053A91" w:rsidP="00FE4BA1">
      <w:pPr>
        <w:spacing w:after="0" w:line="240" w:lineRule="auto"/>
        <w:rPr>
          <w:b/>
          <w:sz w:val="28"/>
        </w:rPr>
      </w:pPr>
    </w:p>
    <w:p w:rsidR="00422156" w:rsidRDefault="00422156" w:rsidP="00FE4BA1">
      <w:pPr>
        <w:spacing w:after="0" w:line="240" w:lineRule="auto"/>
        <w:rPr>
          <w:b/>
          <w:sz w:val="28"/>
        </w:rPr>
      </w:pPr>
      <w:r>
        <w:rPr>
          <w:b/>
          <w:sz w:val="28"/>
        </w:rPr>
        <w:t>Collaboration and Plagiarism</w:t>
      </w:r>
    </w:p>
    <w:p w:rsidR="00422156" w:rsidRDefault="00422156" w:rsidP="00FE4BA1">
      <w:pPr>
        <w:spacing w:after="0" w:line="240" w:lineRule="auto"/>
      </w:pPr>
      <w:r>
        <w:t>This is an individual piece of assessment and the work submitted should be entirely your own.  You are not allowed to collaborate with other students or to copy the work of other students.</w:t>
      </w:r>
    </w:p>
    <w:p w:rsidR="005A5ED5" w:rsidRDefault="005A5ED5" w:rsidP="00FE4BA1">
      <w:pPr>
        <w:spacing w:after="0" w:line="240" w:lineRule="auto"/>
      </w:pPr>
    </w:p>
    <w:p w:rsidR="00422156" w:rsidRDefault="00422156" w:rsidP="00FE4BA1">
      <w:pPr>
        <w:spacing w:after="0" w:line="240" w:lineRule="auto"/>
      </w:pPr>
      <w:r>
        <w:t>In the event of any doubt about authorship you will be interviewed</w:t>
      </w:r>
      <w:r w:rsidR="005A5ED5">
        <w:t xml:space="preserve"> by the School of Computing Academic Conduct Officer</w:t>
      </w:r>
      <w:r>
        <w:t xml:space="preserve"> and may be asked questions about any aspect of the work.</w:t>
      </w:r>
    </w:p>
    <w:p w:rsidR="00422156" w:rsidRDefault="00422156" w:rsidP="00FE4BA1">
      <w:pPr>
        <w:spacing w:after="0" w:line="240" w:lineRule="auto"/>
        <w:rPr>
          <w:b/>
          <w:sz w:val="28"/>
        </w:rPr>
      </w:pPr>
    </w:p>
    <w:p w:rsidR="00422156" w:rsidRDefault="00422156" w:rsidP="00FE4BA1">
      <w:pPr>
        <w:spacing w:after="0" w:line="240" w:lineRule="auto"/>
      </w:pPr>
      <w:r>
        <w:rPr>
          <w:b/>
          <w:sz w:val="28"/>
        </w:rPr>
        <w:t>Submission</w:t>
      </w:r>
    </w:p>
    <w:p w:rsidR="00422156" w:rsidRDefault="00422156" w:rsidP="00FE4BA1">
      <w:pPr>
        <w:spacing w:after="0" w:line="240" w:lineRule="auto"/>
        <w:rPr>
          <w:b/>
        </w:rPr>
      </w:pPr>
      <w:r>
        <w:t>You should demonstra</w:t>
      </w:r>
      <w:r w:rsidR="003443DC">
        <w:t xml:space="preserve">te your program working </w:t>
      </w:r>
      <w:r>
        <w:rPr>
          <w:b/>
        </w:rPr>
        <w:t xml:space="preserve">on </w:t>
      </w:r>
      <w:r w:rsidR="00DF3B64">
        <w:rPr>
          <w:b/>
        </w:rPr>
        <w:t>Monday</w:t>
      </w:r>
      <w:r>
        <w:rPr>
          <w:b/>
        </w:rPr>
        <w:t xml:space="preserve"> </w:t>
      </w:r>
      <w:r w:rsidR="00DF3B64">
        <w:rPr>
          <w:b/>
        </w:rPr>
        <w:t>1</w:t>
      </w:r>
      <w:r w:rsidR="00DF3B64" w:rsidRPr="00DF3B64">
        <w:rPr>
          <w:b/>
          <w:vertAlign w:val="superscript"/>
        </w:rPr>
        <w:t>st</w:t>
      </w:r>
      <w:r w:rsidR="003443DC">
        <w:rPr>
          <w:b/>
        </w:rPr>
        <w:t xml:space="preserve"> </w:t>
      </w:r>
      <w:r w:rsidR="00DF3B64">
        <w:rPr>
          <w:b/>
        </w:rPr>
        <w:t>December 2014</w:t>
      </w:r>
      <w:r w:rsidR="009E00ED">
        <w:rPr>
          <w:b/>
        </w:rPr>
        <w:t xml:space="preserve"> </w:t>
      </w:r>
      <w:r w:rsidR="00BA563E">
        <w:t>(details of the demo order, times etc will be sent out by e-mail one week before the demos)</w:t>
      </w:r>
      <w:r>
        <w:rPr>
          <w:b/>
        </w:rPr>
        <w:t xml:space="preserve">. </w:t>
      </w:r>
    </w:p>
    <w:p w:rsidR="00422156" w:rsidRDefault="00422156" w:rsidP="00FE4BA1">
      <w:pPr>
        <w:spacing w:after="0" w:line="240" w:lineRule="auto"/>
      </w:pPr>
    </w:p>
    <w:p w:rsidR="00BA563E" w:rsidRDefault="00422156" w:rsidP="00FE4BA1">
      <w:pPr>
        <w:spacing w:after="0" w:line="240" w:lineRule="auto"/>
      </w:pPr>
      <w:r>
        <w:t>After the demonstration you should submit your assignment</w:t>
      </w:r>
      <w:r w:rsidR="00BA563E">
        <w:t xml:space="preserve"> via Moodle</w:t>
      </w:r>
      <w:r>
        <w:t>.</w:t>
      </w:r>
      <w:r w:rsidR="00350404">
        <w:t xml:space="preserve">  The easiest way to do this is to put everything into your </w:t>
      </w:r>
      <w:proofErr w:type="spellStart"/>
      <w:r w:rsidR="00350404">
        <w:t>src</w:t>
      </w:r>
      <w:proofErr w:type="spellEnd"/>
      <w:r w:rsidR="00350404">
        <w:t xml:space="preserve"> directory of the project and compress the </w:t>
      </w:r>
      <w:r w:rsidR="004C1BF7">
        <w:t>directory;</w:t>
      </w:r>
      <w:r w:rsidR="00350404">
        <w:t xml:space="preserve"> this means you only need to </w:t>
      </w:r>
      <w:r w:rsidR="00BA563E">
        <w:t>submit</w:t>
      </w:r>
      <w:r w:rsidR="00350404">
        <w:t xml:space="preserve"> one file.</w:t>
      </w:r>
      <w:r w:rsidR="0098622E">
        <w:t xml:space="preserve">  </w:t>
      </w:r>
      <w:r w:rsidR="00BA563E">
        <w:t xml:space="preserve"> You should also include a JAR file of your program.</w:t>
      </w:r>
    </w:p>
    <w:p w:rsidR="00BA563E" w:rsidRDefault="00BA563E" w:rsidP="00FE4BA1">
      <w:pPr>
        <w:spacing w:after="0" w:line="240" w:lineRule="auto"/>
      </w:pPr>
    </w:p>
    <w:p w:rsidR="00422156" w:rsidRDefault="0098622E" w:rsidP="00FE4BA1">
      <w:pPr>
        <w:spacing w:after="0" w:line="240" w:lineRule="auto"/>
      </w:pPr>
      <w:r>
        <w:t xml:space="preserve">You should include your UML </w:t>
      </w:r>
      <w:r w:rsidR="00DF3B64">
        <w:t xml:space="preserve">class </w:t>
      </w:r>
      <w:r>
        <w:t>diagram as a jpg file.  You can do this very easily in Eclipse; Right click and select Export... UML Diagram... Select the diagram to export...Select jpg when given a selection of formats.</w:t>
      </w:r>
    </w:p>
    <w:p w:rsidR="0098622E" w:rsidRDefault="0098622E" w:rsidP="00FE4BA1">
      <w:pPr>
        <w:spacing w:after="0" w:line="240" w:lineRule="auto"/>
      </w:pPr>
    </w:p>
    <w:p w:rsidR="00422156" w:rsidRDefault="00422156" w:rsidP="00FE4BA1">
      <w:pPr>
        <w:spacing w:after="0" w:line="240" w:lineRule="auto"/>
      </w:pPr>
      <w:r>
        <w:t>Your submission is entirely electronic</w:t>
      </w:r>
      <w:r w:rsidR="00BA563E">
        <w:t xml:space="preserve"> via Moodle</w:t>
      </w:r>
      <w:r>
        <w:t xml:space="preserve">, you should </w:t>
      </w:r>
      <w:r w:rsidR="00BA563E">
        <w:t>submit</w:t>
      </w:r>
      <w:r>
        <w:t xml:space="preserve"> your</w:t>
      </w:r>
    </w:p>
    <w:p w:rsidR="00422156" w:rsidRDefault="00C26A33" w:rsidP="00FE4BA1">
      <w:pPr>
        <w:numPr>
          <w:ilvl w:val="0"/>
          <w:numId w:val="1"/>
        </w:numPr>
        <w:spacing w:after="0" w:line="240" w:lineRule="auto"/>
      </w:pPr>
      <w:r>
        <w:t>Java project exported to an archive file</w:t>
      </w:r>
      <w:bookmarkStart w:id="0" w:name="_GoBack"/>
      <w:bookmarkEnd w:id="0"/>
      <w:r w:rsidR="003443DC">
        <w:t xml:space="preserve"> </w:t>
      </w:r>
    </w:p>
    <w:p w:rsidR="00BA563E" w:rsidRDefault="00BA563E" w:rsidP="00FE4BA1">
      <w:pPr>
        <w:numPr>
          <w:ilvl w:val="0"/>
          <w:numId w:val="1"/>
        </w:numPr>
        <w:spacing w:after="0" w:line="240" w:lineRule="auto"/>
      </w:pPr>
      <w:r>
        <w:t>JAR File</w:t>
      </w:r>
    </w:p>
    <w:p w:rsidR="00422156" w:rsidRDefault="00422156" w:rsidP="00FE4BA1">
      <w:pPr>
        <w:numPr>
          <w:ilvl w:val="0"/>
          <w:numId w:val="1"/>
        </w:numPr>
        <w:spacing w:after="0" w:line="240" w:lineRule="auto"/>
      </w:pPr>
      <w:r>
        <w:t>UML Diagram</w:t>
      </w:r>
      <w:r w:rsidR="00BA563E">
        <w:t xml:space="preserve"> in jpg format</w:t>
      </w:r>
    </w:p>
    <w:p w:rsidR="00422156" w:rsidRDefault="00422156" w:rsidP="00FE4BA1">
      <w:pPr>
        <w:numPr>
          <w:ilvl w:val="0"/>
          <w:numId w:val="1"/>
        </w:numPr>
        <w:spacing w:after="0" w:line="240" w:lineRule="auto"/>
      </w:pPr>
      <w:r>
        <w:t>report</w:t>
      </w:r>
    </w:p>
    <w:p w:rsidR="0082713B" w:rsidRDefault="00422156" w:rsidP="00841D20">
      <w:pPr>
        <w:spacing w:after="0" w:line="240" w:lineRule="auto"/>
      </w:pPr>
      <w:proofErr w:type="gramStart"/>
      <w:r>
        <w:t>by</w:t>
      </w:r>
      <w:proofErr w:type="gramEnd"/>
      <w:r>
        <w:t xml:space="preserve"> </w:t>
      </w:r>
      <w:r>
        <w:rPr>
          <w:b/>
        </w:rPr>
        <w:t>23</w:t>
      </w:r>
      <w:r w:rsidRPr="0073236C">
        <w:rPr>
          <w:b/>
        </w:rPr>
        <w:t xml:space="preserve">.59 on </w:t>
      </w:r>
      <w:r w:rsidR="009E00ED">
        <w:rPr>
          <w:b/>
        </w:rPr>
        <w:t>Monday 1</w:t>
      </w:r>
      <w:r w:rsidR="009E00ED" w:rsidRPr="00DF3B64">
        <w:rPr>
          <w:b/>
          <w:vertAlign w:val="superscript"/>
        </w:rPr>
        <w:t>st</w:t>
      </w:r>
      <w:r w:rsidR="009E00ED">
        <w:rPr>
          <w:b/>
        </w:rPr>
        <w:t xml:space="preserve"> December 2014</w:t>
      </w:r>
    </w:p>
    <w:sectPr w:rsidR="0082713B" w:rsidSect="001C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14B99"/>
    <w:multiLevelType w:val="hybridMultilevel"/>
    <w:tmpl w:val="F7C02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5761F3"/>
    <w:multiLevelType w:val="hybridMultilevel"/>
    <w:tmpl w:val="F5044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useFELayout/>
    <w:compatSetting w:name="compatibilityMode" w:uri="http://schemas.microsoft.com/office/word" w:val="12"/>
  </w:compat>
  <w:rsids>
    <w:rsidRoot w:val="0082713B"/>
    <w:rsid w:val="00053A91"/>
    <w:rsid w:val="00191692"/>
    <w:rsid w:val="001C4BA5"/>
    <w:rsid w:val="002F30FE"/>
    <w:rsid w:val="003443DC"/>
    <w:rsid w:val="00350404"/>
    <w:rsid w:val="00376A38"/>
    <w:rsid w:val="003B481A"/>
    <w:rsid w:val="00421708"/>
    <w:rsid w:val="00422156"/>
    <w:rsid w:val="00446E86"/>
    <w:rsid w:val="00485D23"/>
    <w:rsid w:val="004C1BF7"/>
    <w:rsid w:val="00547D57"/>
    <w:rsid w:val="00577E8C"/>
    <w:rsid w:val="005A5ED5"/>
    <w:rsid w:val="005C2DCC"/>
    <w:rsid w:val="006561D9"/>
    <w:rsid w:val="006C0B12"/>
    <w:rsid w:val="00760FA3"/>
    <w:rsid w:val="007B18F1"/>
    <w:rsid w:val="00814DA0"/>
    <w:rsid w:val="0082713B"/>
    <w:rsid w:val="00841D20"/>
    <w:rsid w:val="00853244"/>
    <w:rsid w:val="008B3F1F"/>
    <w:rsid w:val="008E1C4B"/>
    <w:rsid w:val="009318CD"/>
    <w:rsid w:val="0096445C"/>
    <w:rsid w:val="009805EF"/>
    <w:rsid w:val="0098622E"/>
    <w:rsid w:val="009E00ED"/>
    <w:rsid w:val="009F0AA7"/>
    <w:rsid w:val="009F479E"/>
    <w:rsid w:val="00B0536C"/>
    <w:rsid w:val="00B240BB"/>
    <w:rsid w:val="00B40D4C"/>
    <w:rsid w:val="00B7430B"/>
    <w:rsid w:val="00B774A3"/>
    <w:rsid w:val="00BA563E"/>
    <w:rsid w:val="00BF278C"/>
    <w:rsid w:val="00C26A33"/>
    <w:rsid w:val="00CC647C"/>
    <w:rsid w:val="00CE09BA"/>
    <w:rsid w:val="00DF3B64"/>
    <w:rsid w:val="00E610CE"/>
    <w:rsid w:val="00ED30DD"/>
    <w:rsid w:val="00F62DF0"/>
    <w:rsid w:val="00FE2658"/>
    <w:rsid w:val="00FE4B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4" type="connector" idref="#_x0000_s1033"/>
        <o:r id="V:Rule15" type="connector" idref="#_x0000_s1027"/>
        <o:r id="V:Rule16" type="connector" idref="#_x0000_s1051"/>
        <o:r id="V:Rule17" type="connector" idref="#_x0000_s1028"/>
        <o:r id="V:Rule18" type="connector" idref="#_x0000_s1050"/>
        <o:r id="V:Rule19" type="connector" idref="#_x0000_s1047"/>
        <o:r id="V:Rule20" type="connector" idref="#_x0000_s1048"/>
        <o:r id="V:Rule21" type="connector" idref="#_x0000_s1029"/>
        <o:r id="V:Rule22" type="connector" idref="#_x0000_s1032"/>
        <o:r id="V:Rule23" type="connector" idref="#_x0000_s1031"/>
        <o:r id="V:Rule24" type="connector" idref="#_x0000_s1030"/>
        <o:r id="V:Rule25" type="connector" idref="#_x0000_s1055"/>
        <o:r id="V:Rule26" type="connector" idref="#_x0000_s1026"/>
      </o:rules>
    </o:shapelayout>
  </w:shapeDefaults>
  <w:decimalSymbol w:val="."/>
  <w:listSeparator w:val=","/>
  <w15:docId w15:val="{94EEB046-B980-4F44-80DC-560416B6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13B"/>
    <w:rPr>
      <w:rFonts w:ascii="Tahoma" w:hAnsi="Tahoma" w:cs="Tahoma"/>
      <w:sz w:val="16"/>
      <w:szCs w:val="16"/>
    </w:rPr>
  </w:style>
  <w:style w:type="character" w:styleId="Hyperlink">
    <w:name w:val="Hyperlink"/>
    <w:basedOn w:val="DefaultParagraphFont"/>
    <w:rsid w:val="00422156"/>
    <w:rPr>
      <w:color w:val="0000FF"/>
      <w:u w:val="single"/>
    </w:rPr>
  </w:style>
  <w:style w:type="table" w:styleId="TableGrid">
    <w:name w:val="Table Grid"/>
    <w:basedOn w:val="TableNormal"/>
    <w:uiPriority w:val="59"/>
    <w:rsid w:val="008B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BB30B-EAB4-48CC-A3A5-8C5DF1BE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cs06</dc:creator>
  <cp:keywords/>
  <dc:description/>
  <cp:lastModifiedBy>Owens, John</cp:lastModifiedBy>
  <cp:revision>26</cp:revision>
  <cp:lastPrinted>2011-10-18T11:12:00Z</cp:lastPrinted>
  <dcterms:created xsi:type="dcterms:W3CDTF">2011-09-09T08:58:00Z</dcterms:created>
  <dcterms:modified xsi:type="dcterms:W3CDTF">2014-10-31T09:41:00Z</dcterms:modified>
</cp:coreProperties>
</file>