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AD7" w:rsidRDefault="003B17EB" w:rsidP="006F3C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  <w:r w:rsidR="00FD60C9">
        <w:rPr>
          <w:rFonts w:hint="eastAsia"/>
        </w:rPr>
        <w:t>操作部分</w:t>
      </w:r>
    </w:p>
    <w:p w:rsidR="00931828" w:rsidRDefault="00931828" w:rsidP="00A013A4">
      <w:pPr>
        <w:pStyle w:val="a3"/>
        <w:numPr>
          <w:ilvl w:val="0"/>
          <w:numId w:val="2"/>
        </w:numPr>
        <w:ind w:left="425" w:firstLineChars="0" w:hanging="283"/>
      </w:pPr>
      <w:r>
        <w:rPr>
          <w:rFonts w:hint="eastAsia"/>
        </w:rPr>
        <w:t>//</w:t>
      </w:r>
      <w:r w:rsidRPr="00021F17">
        <w:rPr>
          <w:rFonts w:hint="eastAsia"/>
          <w:color w:val="FF0000"/>
        </w:rPr>
        <w:t>忽略字符串前面的空格的比较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代表字符串相同</w:t>
      </w:r>
    </w:p>
    <w:p w:rsidR="00931828" w:rsidRDefault="00931828" w:rsidP="00A013A4">
      <w:pPr>
        <w:pStyle w:val="a3"/>
        <w:ind w:left="425"/>
      </w:pPr>
      <w:r>
        <w:t>int mystrcmp_space(char* destination,char* source);</w:t>
      </w:r>
    </w:p>
    <w:p w:rsidR="00931828" w:rsidRDefault="00931828" w:rsidP="00A013A4">
      <w:pPr>
        <w:pStyle w:val="a3"/>
        <w:numPr>
          <w:ilvl w:val="0"/>
          <w:numId w:val="2"/>
        </w:numPr>
        <w:ind w:left="425" w:firstLineChars="0" w:hanging="283"/>
      </w:pPr>
      <w:r>
        <w:rPr>
          <w:rFonts w:hint="eastAsia"/>
        </w:rPr>
        <w:t>//</w:t>
      </w:r>
      <w:r w:rsidRPr="00021F17">
        <w:rPr>
          <w:rFonts w:hint="eastAsia"/>
          <w:color w:val="FF0000"/>
        </w:rPr>
        <w:t>忽略字符串前面的空格并指定比较长度的比较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代表字符串相同</w:t>
      </w:r>
    </w:p>
    <w:p w:rsidR="00931828" w:rsidRDefault="00931828" w:rsidP="00A013A4">
      <w:pPr>
        <w:pStyle w:val="a3"/>
        <w:ind w:left="425"/>
      </w:pPr>
      <w:r>
        <w:t>int mystrncmp_space(char* destination,char* source,size_t length);</w:t>
      </w:r>
    </w:p>
    <w:p w:rsidR="00931828" w:rsidRDefault="00931828" w:rsidP="00A013A4">
      <w:pPr>
        <w:pStyle w:val="a3"/>
        <w:numPr>
          <w:ilvl w:val="0"/>
          <w:numId w:val="2"/>
        </w:numPr>
        <w:ind w:left="425" w:firstLineChars="0" w:hanging="283"/>
      </w:pPr>
      <w:r>
        <w:rPr>
          <w:rFonts w:hint="eastAsia"/>
        </w:rPr>
        <w:t>//</w:t>
      </w:r>
      <w:r w:rsidRPr="00021F17">
        <w:rPr>
          <w:rFonts w:hint="eastAsia"/>
          <w:color w:val="FF0000"/>
        </w:rPr>
        <w:t>忽略字符串前面的</w:t>
      </w:r>
      <w:r w:rsidRPr="00021F17">
        <w:rPr>
          <w:rFonts w:hint="eastAsia"/>
          <w:color w:val="FF0000"/>
        </w:rPr>
        <w:t>'\t'</w:t>
      </w:r>
      <w:r w:rsidRPr="00021F17">
        <w:rPr>
          <w:rFonts w:hint="eastAsia"/>
          <w:color w:val="FF0000"/>
        </w:rPr>
        <w:t>和空格的比较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代表字符串相同</w:t>
      </w:r>
    </w:p>
    <w:p w:rsidR="00931828" w:rsidRDefault="00931828" w:rsidP="00A013A4">
      <w:pPr>
        <w:pStyle w:val="a3"/>
        <w:ind w:left="425"/>
      </w:pPr>
      <w:r>
        <w:t>int mystrcmp_tab(char* destination,char* source);</w:t>
      </w:r>
    </w:p>
    <w:p w:rsidR="00931828" w:rsidRDefault="00931828" w:rsidP="00A013A4">
      <w:pPr>
        <w:pStyle w:val="a3"/>
        <w:numPr>
          <w:ilvl w:val="0"/>
          <w:numId w:val="2"/>
        </w:numPr>
        <w:ind w:left="425" w:firstLineChars="0" w:hanging="283"/>
      </w:pPr>
      <w:r>
        <w:rPr>
          <w:rFonts w:hint="eastAsia"/>
        </w:rPr>
        <w:t>//</w:t>
      </w:r>
      <w:r w:rsidRPr="00021F17">
        <w:rPr>
          <w:rFonts w:hint="eastAsia"/>
          <w:color w:val="FF0000"/>
        </w:rPr>
        <w:t>忽略字符串前面的</w:t>
      </w:r>
      <w:r w:rsidRPr="00021F17">
        <w:rPr>
          <w:rFonts w:hint="eastAsia"/>
          <w:color w:val="FF0000"/>
        </w:rPr>
        <w:t>'\t'</w:t>
      </w:r>
      <w:r w:rsidRPr="00021F17">
        <w:rPr>
          <w:rFonts w:hint="eastAsia"/>
          <w:color w:val="FF0000"/>
        </w:rPr>
        <w:t>并指定比较长度的比较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代表字符串相同</w:t>
      </w:r>
    </w:p>
    <w:p w:rsidR="00931828" w:rsidRDefault="00931828" w:rsidP="00A013A4">
      <w:pPr>
        <w:pStyle w:val="a3"/>
        <w:ind w:left="425"/>
      </w:pPr>
      <w:r>
        <w:t>int mystrncmp_tab(char* destination,char* source,size_t length);</w:t>
      </w:r>
    </w:p>
    <w:p w:rsidR="00931828" w:rsidRDefault="00931828" w:rsidP="00A013A4">
      <w:pPr>
        <w:pStyle w:val="a3"/>
        <w:numPr>
          <w:ilvl w:val="0"/>
          <w:numId w:val="2"/>
        </w:numPr>
        <w:ind w:left="425" w:firstLineChars="0" w:hanging="283"/>
      </w:pPr>
      <w:r>
        <w:rPr>
          <w:rFonts w:hint="eastAsia"/>
        </w:rPr>
        <w:t>//</w:t>
      </w:r>
      <w:r w:rsidRPr="00021F17">
        <w:rPr>
          <w:rFonts w:hint="eastAsia"/>
          <w:color w:val="FF0000"/>
        </w:rPr>
        <w:t>忽略字符串前面的</w:t>
      </w:r>
      <w:r w:rsidRPr="00021F17">
        <w:rPr>
          <w:rFonts w:hint="eastAsia"/>
          <w:color w:val="FF0000"/>
        </w:rPr>
        <w:t>'\t'</w:t>
      </w:r>
      <w:r w:rsidRPr="00021F17">
        <w:rPr>
          <w:rFonts w:hint="eastAsia"/>
          <w:color w:val="FF0000"/>
        </w:rPr>
        <w:t>和空格的比较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代表字符串相同</w:t>
      </w:r>
    </w:p>
    <w:p w:rsidR="00931828" w:rsidRDefault="00931828" w:rsidP="00A013A4">
      <w:pPr>
        <w:pStyle w:val="a3"/>
        <w:ind w:left="425"/>
      </w:pPr>
      <w:r>
        <w:t>int mystrcmp_tab_</w:t>
      </w:r>
      <w:r w:rsidR="00E82ED6">
        <w:rPr>
          <w:rFonts w:hint="eastAsia"/>
        </w:rPr>
        <w:t>spa</w:t>
      </w:r>
      <w:r>
        <w:t>ce(char* destination,char* source);</w:t>
      </w:r>
    </w:p>
    <w:p w:rsidR="00931828" w:rsidRDefault="00931828" w:rsidP="00A013A4">
      <w:pPr>
        <w:pStyle w:val="a3"/>
        <w:numPr>
          <w:ilvl w:val="0"/>
          <w:numId w:val="2"/>
        </w:numPr>
        <w:ind w:left="425" w:firstLineChars="0" w:hanging="283"/>
      </w:pPr>
      <w:r>
        <w:rPr>
          <w:rFonts w:hint="eastAsia"/>
        </w:rPr>
        <w:t>//</w:t>
      </w:r>
      <w:r w:rsidRPr="00021F17">
        <w:rPr>
          <w:rFonts w:hint="eastAsia"/>
          <w:color w:val="FF0000"/>
        </w:rPr>
        <w:t>忽略字符串前面的</w:t>
      </w:r>
      <w:r w:rsidRPr="00021F17">
        <w:rPr>
          <w:rFonts w:hint="eastAsia"/>
          <w:color w:val="FF0000"/>
        </w:rPr>
        <w:t>'\t'</w:t>
      </w:r>
      <w:r w:rsidRPr="00021F17">
        <w:rPr>
          <w:rFonts w:hint="eastAsia"/>
          <w:color w:val="FF0000"/>
        </w:rPr>
        <w:t>和空格的比较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代表字符串相同</w:t>
      </w:r>
    </w:p>
    <w:p w:rsidR="00824F1C" w:rsidRDefault="00931828" w:rsidP="00824F1C">
      <w:pPr>
        <w:pStyle w:val="a3"/>
        <w:ind w:left="425"/>
      </w:pPr>
      <w:r>
        <w:t>int mystrncmp_tab_s</w:t>
      </w:r>
      <w:r w:rsidR="00E82ED6">
        <w:rPr>
          <w:rFonts w:hint="eastAsia"/>
        </w:rPr>
        <w:t>pa</w:t>
      </w:r>
      <w:r>
        <w:t>ce(char* destination,char* source,size_t length);</w:t>
      </w:r>
    </w:p>
    <w:p w:rsidR="003B17EB" w:rsidRDefault="003B17EB" w:rsidP="001765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文件操作部分</w:t>
      </w:r>
    </w:p>
    <w:p w:rsidR="004D640B" w:rsidRDefault="004D640B" w:rsidP="00CD2BA1">
      <w:pPr>
        <w:pStyle w:val="a3"/>
        <w:ind w:left="420" w:firstLineChars="0" w:firstLine="0"/>
        <w:rPr>
          <w:rFonts w:hint="eastAsia"/>
        </w:rPr>
      </w:pPr>
      <w:r w:rsidRPr="004D640B">
        <w:t>int mystrncpy_str(const char* src,const char* des)</w:t>
      </w:r>
    </w:p>
    <w:p w:rsidR="00CD2BA1" w:rsidRDefault="004D640B" w:rsidP="00CD2BA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检测字符串</w:t>
      </w:r>
      <w:r>
        <w:rPr>
          <w:rFonts w:hint="eastAsia"/>
        </w:rPr>
        <w:t>src</w:t>
      </w:r>
      <w:r>
        <w:rPr>
          <w:rFonts w:hint="eastAsia"/>
        </w:rPr>
        <w:t>的内容是否包含字符串</w:t>
      </w:r>
      <w:r>
        <w:rPr>
          <w:rFonts w:hint="eastAsia"/>
        </w:rPr>
        <w:t>des</w:t>
      </w:r>
      <w:r>
        <w:rPr>
          <w:rFonts w:hint="eastAsia"/>
        </w:rPr>
        <w:t>，如果包含返回</w:t>
      </w:r>
      <w:r>
        <w:rPr>
          <w:rFonts w:hint="eastAsia"/>
        </w:rPr>
        <w:t>0</w:t>
      </w:r>
      <w:r>
        <w:rPr>
          <w:rFonts w:hint="eastAsia"/>
        </w:rPr>
        <w:t>，否则返回</w:t>
      </w:r>
      <w:r>
        <w:rPr>
          <w:rFonts w:hint="eastAsia"/>
        </w:rPr>
        <w:t>-1</w:t>
      </w:r>
      <w:bookmarkStart w:id="0" w:name="_GoBack"/>
      <w:bookmarkEnd w:id="0"/>
    </w:p>
    <w:p w:rsidR="00FD60C9" w:rsidRDefault="00FD60C9" w:rsidP="001765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数据库操作部分</w:t>
      </w:r>
    </w:p>
    <w:p w:rsidR="001765A5" w:rsidRDefault="001765A5" w:rsidP="001765A5">
      <w:pPr>
        <w:pStyle w:val="a3"/>
        <w:ind w:left="420" w:firstLineChars="0" w:firstLine="0"/>
      </w:pPr>
    </w:p>
    <w:p w:rsidR="00FD60C9" w:rsidRDefault="00FD60C9" w:rsidP="008C7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其它部分</w:t>
      </w:r>
    </w:p>
    <w:p w:rsidR="00534DA2" w:rsidRDefault="00534DA2" w:rsidP="00534DA2">
      <w:pPr>
        <w:pStyle w:val="a3"/>
        <w:numPr>
          <w:ilvl w:val="0"/>
          <w:numId w:val="3"/>
        </w:numPr>
        <w:ind w:left="567" w:firstLineChars="0" w:hanging="425"/>
      </w:pPr>
      <w:r>
        <w:rPr>
          <w:rFonts w:hint="eastAsia"/>
        </w:rPr>
        <w:t>//</w:t>
      </w:r>
      <w:r w:rsidRPr="00BB786A">
        <w:rPr>
          <w:rFonts w:hint="eastAsia"/>
          <w:color w:val="FF0000"/>
        </w:rPr>
        <w:t>将大写转成小写</w:t>
      </w:r>
      <w:r w:rsidR="00BB786A">
        <w:rPr>
          <w:rFonts w:hint="eastAsia"/>
        </w:rPr>
        <w:t xml:space="preserve"> </w:t>
      </w:r>
      <w:r w:rsidR="00376600">
        <w:rPr>
          <w:rFonts w:hint="eastAsia"/>
        </w:rPr>
        <w:t>参数</w:t>
      </w:r>
      <w:r w:rsidR="00376600">
        <w:rPr>
          <w:rFonts w:hint="eastAsia"/>
        </w:rPr>
        <w:t>2</w:t>
      </w:r>
      <w:r w:rsidR="00376600">
        <w:rPr>
          <w:rFonts w:hint="eastAsia"/>
        </w:rPr>
        <w:t>为用户</w:t>
      </w:r>
      <w:r w:rsidR="00CD0B5A">
        <w:rPr>
          <w:rFonts w:hint="eastAsia"/>
        </w:rPr>
        <w:t>申请的内存空间</w:t>
      </w:r>
      <w:r w:rsidR="00376600">
        <w:rPr>
          <w:rFonts w:hint="eastAsia"/>
        </w:rPr>
        <w:t>地址</w:t>
      </w:r>
    </w:p>
    <w:p w:rsidR="00534DA2" w:rsidRPr="00534DA2" w:rsidRDefault="00534DA2" w:rsidP="00534DA2">
      <w:pPr>
        <w:pStyle w:val="a3"/>
        <w:ind w:left="840" w:firstLineChars="0" w:firstLine="0"/>
      </w:pPr>
      <w:r>
        <w:t>void lower_to_capital(char *src,char* des);</w:t>
      </w:r>
    </w:p>
    <w:p w:rsidR="00EC0115" w:rsidRDefault="00EC0115" w:rsidP="00EC0115">
      <w:pPr>
        <w:pStyle w:val="a3"/>
        <w:numPr>
          <w:ilvl w:val="0"/>
          <w:numId w:val="3"/>
        </w:numPr>
        <w:ind w:left="567" w:firstLineChars="0" w:hanging="425"/>
      </w:pPr>
      <w:r w:rsidRPr="00115005">
        <w:rPr>
          <w:rFonts w:hint="eastAsia"/>
          <w:color w:val="FF0000"/>
        </w:rPr>
        <w:t>//</w:t>
      </w:r>
      <w:r w:rsidRPr="00115005">
        <w:rPr>
          <w:rFonts w:hint="eastAsia"/>
          <w:color w:val="FF0000"/>
        </w:rPr>
        <w:t>将小写转成大写</w:t>
      </w:r>
      <w:r w:rsidR="004309DA">
        <w:rPr>
          <w:rFonts w:hint="eastAsia"/>
          <w:color w:val="FF0000"/>
        </w:rPr>
        <w:t xml:space="preserve"> </w:t>
      </w:r>
      <w:r w:rsidR="00CD0B5A">
        <w:rPr>
          <w:rFonts w:hint="eastAsia"/>
        </w:rPr>
        <w:t>参数</w:t>
      </w:r>
      <w:r w:rsidR="00CD0B5A">
        <w:rPr>
          <w:rFonts w:hint="eastAsia"/>
        </w:rPr>
        <w:t>2</w:t>
      </w:r>
      <w:r w:rsidR="00CD0B5A">
        <w:rPr>
          <w:rFonts w:hint="eastAsia"/>
        </w:rPr>
        <w:t>为用户申请的内存空间地址</w:t>
      </w:r>
    </w:p>
    <w:p w:rsidR="00EC0115" w:rsidRDefault="00EC0115" w:rsidP="00EC0115">
      <w:pPr>
        <w:ind w:firstLineChars="400" w:firstLine="840"/>
      </w:pPr>
      <w:r>
        <w:t>void capital_to_lower(char *src,char* des);</w:t>
      </w:r>
    </w:p>
    <w:p w:rsidR="008C73FA" w:rsidRPr="00FD60C9" w:rsidRDefault="00534DA2" w:rsidP="008C73FA">
      <w:pPr>
        <w:pStyle w:val="a3"/>
        <w:numPr>
          <w:ilvl w:val="0"/>
          <w:numId w:val="3"/>
        </w:numPr>
        <w:ind w:left="567" w:firstLineChars="0" w:hanging="425"/>
      </w:pPr>
      <w:r>
        <w:rPr>
          <w:rFonts w:hint="eastAsia"/>
        </w:rPr>
        <w:t>other</w:t>
      </w:r>
    </w:p>
    <w:sectPr w:rsidR="008C73FA" w:rsidRPr="00FD6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8BB" w:rsidRDefault="00AE38BB" w:rsidP="008F2C98">
      <w:r>
        <w:separator/>
      </w:r>
    </w:p>
  </w:endnote>
  <w:endnote w:type="continuationSeparator" w:id="0">
    <w:p w:rsidR="00AE38BB" w:rsidRDefault="00AE38BB" w:rsidP="008F2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8BB" w:rsidRDefault="00AE38BB" w:rsidP="008F2C98">
      <w:r>
        <w:separator/>
      </w:r>
    </w:p>
  </w:footnote>
  <w:footnote w:type="continuationSeparator" w:id="0">
    <w:p w:rsidR="00AE38BB" w:rsidRDefault="00AE38BB" w:rsidP="008F2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75655"/>
    <w:multiLevelType w:val="hybridMultilevel"/>
    <w:tmpl w:val="EEEEE3F0"/>
    <w:lvl w:ilvl="0" w:tplc="DA66213A">
      <w:start w:val="1"/>
      <w:numFmt w:val="decimal"/>
      <w:lvlText w:val="1.%1 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F2045C"/>
    <w:multiLevelType w:val="hybridMultilevel"/>
    <w:tmpl w:val="7D00D5B6"/>
    <w:lvl w:ilvl="0" w:tplc="EE18B4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B11DA0"/>
    <w:multiLevelType w:val="hybridMultilevel"/>
    <w:tmpl w:val="687019C2"/>
    <w:lvl w:ilvl="0" w:tplc="AFA4C3C4">
      <w:start w:val="1"/>
      <w:numFmt w:val="decimal"/>
      <w:lvlText w:val="3.%1 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5CF"/>
    <w:rsid w:val="00021F17"/>
    <w:rsid w:val="000755CF"/>
    <w:rsid w:val="00115005"/>
    <w:rsid w:val="0014718D"/>
    <w:rsid w:val="001765A5"/>
    <w:rsid w:val="00376600"/>
    <w:rsid w:val="003B17EB"/>
    <w:rsid w:val="004309DA"/>
    <w:rsid w:val="004D640B"/>
    <w:rsid w:val="00534DA2"/>
    <w:rsid w:val="006F3C3D"/>
    <w:rsid w:val="00824F1C"/>
    <w:rsid w:val="008C73FA"/>
    <w:rsid w:val="008F2C98"/>
    <w:rsid w:val="00931828"/>
    <w:rsid w:val="00941AD7"/>
    <w:rsid w:val="00A013A4"/>
    <w:rsid w:val="00AE38BB"/>
    <w:rsid w:val="00BB786A"/>
    <w:rsid w:val="00C83710"/>
    <w:rsid w:val="00CD0B5A"/>
    <w:rsid w:val="00CD2BA1"/>
    <w:rsid w:val="00D04219"/>
    <w:rsid w:val="00E82ED6"/>
    <w:rsid w:val="00EC0115"/>
    <w:rsid w:val="00FD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C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F2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F2C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F2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F2C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C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F2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F2C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F2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F2C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122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2015-09-14T06:06:00Z</dcterms:created>
  <dcterms:modified xsi:type="dcterms:W3CDTF">2015-09-17T02:25:00Z</dcterms:modified>
</cp:coreProperties>
</file>