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48"/>
            <w:gridCol w:w="7632"/>
          </w:tblGrid>
          <w:tr w:rsidR="00D30638">
            <w:trPr>
              <w:trHeight w:val="3960"/>
              <w:jc w:val="center"/>
            </w:trPr>
            <w:tc>
              <w:tcPr>
                <w:tcW w:w="1450" w:type="pct"/>
                <w:tcBorders>
                  <w:top w:val="nil"/>
                  <w:left w:val="nil"/>
                  <w:bottom w:val="nil"/>
                  <w:right w:val="nil"/>
                </w:tcBorders>
                <w:shd w:val="clear" w:color="auto" w:fill="auto"/>
              </w:tcPr>
              <w:p w:rsidR="00D30638" w:rsidRDefault="00D30638">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D30638" w:rsidRDefault="00E041CD" w:rsidP="00427F08">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BF1339E79ACF4FB2A9BE6D15F5A6E2CD"/>
                    </w:placeholder>
                    <w:dataBinding w:prefixMappings="xmlns:ns0='http://schemas.openxmlformats.org/package/2006/metadata/core-properties' xmlns:ns1='http://purl.org/dc/elements/1.1/'" w:xpath="/ns0:coreProperties[1]/ns1:title[1]" w:storeItemID="{6C3C8BC8-F283-45AE-878A-BAB7291924A1}"/>
                    <w:text/>
                  </w:sdtPr>
                  <w:sdtEndPr/>
                  <w:sdtContent>
                    <w:r w:rsidR="00492043">
                      <w:rPr>
                        <w:rFonts w:asciiTheme="majorHAnsi" w:eastAsiaTheme="majorEastAsia" w:hAnsiTheme="majorHAnsi" w:cstheme="majorBidi"/>
                        <w:caps/>
                        <w:color w:val="775F55" w:themeColor="text2"/>
                        <w:sz w:val="110"/>
                        <w:szCs w:val="110"/>
                        <w:lang w:val="en-GB"/>
                      </w:rPr>
                      <w:t>CS1021 - Assignment 2</w:t>
                    </w:r>
                  </w:sdtContent>
                </w:sdt>
              </w:p>
            </w:tc>
          </w:tr>
          <w:tr w:rsidR="00D30638">
            <w:trPr>
              <w:jc w:val="center"/>
            </w:trPr>
            <w:tc>
              <w:tcPr>
                <w:tcW w:w="1450" w:type="pct"/>
                <w:tcBorders>
                  <w:top w:val="nil"/>
                  <w:left w:val="nil"/>
                  <w:bottom w:val="nil"/>
                  <w:right w:val="nil"/>
                </w:tcBorders>
                <w:shd w:val="clear" w:color="auto" w:fill="auto"/>
              </w:tcPr>
              <w:p w:rsidR="00D30638" w:rsidRDefault="00D30638">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30638" w:rsidRDefault="002B3FA5">
                <w:r>
                  <w:rPr>
                    <w:noProof/>
                    <w:lang w:eastAsia="en-US"/>
                  </w:rPr>
                  <w:drawing>
                    <wp:inline distT="0" distB="0" distL="0" distR="0" wp14:anchorId="2A61574F" wp14:editId="735F314F">
                      <wp:extent cx="4792332" cy="3194888"/>
                      <wp:effectExtent l="0" t="0" r="8890" b="5715"/>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2332" cy="3194888"/>
                              </a:xfrm>
                              <a:prstGeom prst="rect">
                                <a:avLst/>
                              </a:prstGeom>
                            </pic:spPr>
                          </pic:pic>
                        </a:graphicData>
                      </a:graphic>
                    </wp:inline>
                  </w:drawing>
                </w:r>
              </w:p>
            </w:tc>
          </w:tr>
          <w:tr w:rsidR="00D30638">
            <w:trPr>
              <w:trHeight w:val="864"/>
              <w:jc w:val="center"/>
            </w:trPr>
            <w:tc>
              <w:tcPr>
                <w:tcW w:w="1450" w:type="pct"/>
                <w:tcBorders>
                  <w:top w:val="nil"/>
                  <w:left w:val="nil"/>
                  <w:bottom w:val="nil"/>
                </w:tcBorders>
                <w:shd w:val="clear" w:color="auto" w:fill="DD8047" w:themeFill="accent2"/>
                <w:vAlign w:val="center"/>
              </w:tcPr>
              <w:p w:rsidR="00D30638" w:rsidRDefault="00E041CD" w:rsidP="00427F08">
                <w:pPr>
                  <w:pStyle w:val="NoSpacing"/>
                  <w:jc w:val="center"/>
                  <w:rPr>
                    <w:color w:val="FFFFFF" w:themeColor="background1"/>
                    <w:sz w:val="32"/>
                    <w:szCs w:val="32"/>
                  </w:rPr>
                </w:pPr>
                <w:sdt>
                  <w:sdtPr>
                    <w:rPr>
                      <w:color w:val="FFFFFF" w:themeColor="background1"/>
                      <w:sz w:val="32"/>
                      <w:szCs w:val="32"/>
                    </w:rPr>
                    <w:alias w:val="Date"/>
                    <w:id w:val="541102334"/>
                    <w:placeholder>
                      <w:docPart w:val="DD89CB9216D1485285A1D86EA21BF6C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427F08">
                      <w:rPr>
                        <w:color w:val="FFFFFF" w:themeColor="background1"/>
                        <w:sz w:val="32"/>
                        <w:szCs w:val="32"/>
                      </w:rPr>
                      <w:t>CS1021</w:t>
                    </w:r>
                  </w:sdtContent>
                </w:sdt>
              </w:p>
            </w:tc>
            <w:tc>
              <w:tcPr>
                <w:tcW w:w="4000" w:type="pct"/>
                <w:tcBorders>
                  <w:top w:val="nil"/>
                  <w:bottom w:val="nil"/>
                  <w:right w:val="nil"/>
                </w:tcBorders>
                <w:shd w:val="clear" w:color="auto" w:fill="94B6D2" w:themeFill="accent1"/>
                <w:tcMar>
                  <w:left w:w="216" w:type="dxa"/>
                </w:tcMar>
                <w:vAlign w:val="center"/>
              </w:tcPr>
              <w:p w:rsidR="00D30638" w:rsidRDefault="00E041CD" w:rsidP="00492043">
                <w:pPr>
                  <w:pStyle w:val="NoSpacing"/>
                  <w:rPr>
                    <w:color w:val="FFFFFF" w:themeColor="background1"/>
                    <w:sz w:val="40"/>
                    <w:szCs w:val="40"/>
                  </w:rPr>
                </w:pPr>
                <w:sdt>
                  <w:sdtPr>
                    <w:rPr>
                      <w:color w:val="FFFFFF" w:themeColor="background1"/>
                      <w:sz w:val="36"/>
                      <w:szCs w:val="40"/>
                    </w:rPr>
                    <w:alias w:val="Subtitle"/>
                    <w:id w:val="541102329"/>
                    <w:placeholder>
                      <w:docPart w:val="3BDB107B02AC4B03A0CB58108F0DCBB5"/>
                    </w:placeholder>
                    <w:dataBinding w:prefixMappings="xmlns:ns0='http://schemas.openxmlformats.org/package/2006/metadata/core-properties' xmlns:ns1='http://purl.org/dc/elements/1.1/'" w:xpath="/ns0:coreProperties[1]/ns1:subject[1]" w:storeItemID="{6C3C8BC8-F283-45AE-878A-BAB7291924A1}"/>
                    <w:text/>
                  </w:sdtPr>
                  <w:sdtEndPr/>
                  <w:sdtContent>
                    <w:r w:rsidR="007C1924">
                      <w:rPr>
                        <w:color w:val="FFFFFF" w:themeColor="background1"/>
                        <w:sz w:val="36"/>
                        <w:szCs w:val="40"/>
                        <w:lang w:val="en-GB"/>
                      </w:rPr>
                      <w:t>‘</w:t>
                    </w:r>
                    <w:r w:rsidR="00492043">
                      <w:rPr>
                        <w:color w:val="FFFFFF" w:themeColor="background1"/>
                        <w:sz w:val="36"/>
                        <w:szCs w:val="40"/>
                        <w:lang w:val="en-GB"/>
                      </w:rPr>
                      <w:t>Memory’</w:t>
                    </w:r>
                    <w:r w:rsidR="007C1924">
                      <w:rPr>
                        <w:color w:val="FFFFFF" w:themeColor="background1"/>
                        <w:sz w:val="36"/>
                        <w:szCs w:val="40"/>
                        <w:lang w:val="en-GB"/>
                      </w:rPr>
                      <w:t xml:space="preserve"> by Brandon Dooley</w:t>
                    </w:r>
                  </w:sdtContent>
                </w:sdt>
              </w:p>
            </w:tc>
          </w:tr>
          <w:tr w:rsidR="00D30638">
            <w:trPr>
              <w:jc w:val="center"/>
            </w:trPr>
            <w:tc>
              <w:tcPr>
                <w:tcW w:w="1450" w:type="pct"/>
                <w:tcBorders>
                  <w:top w:val="nil"/>
                  <w:left w:val="nil"/>
                  <w:bottom w:val="nil"/>
                  <w:right w:val="nil"/>
                </w:tcBorders>
                <w:shd w:val="clear" w:color="auto" w:fill="auto"/>
                <w:vAlign w:val="center"/>
              </w:tcPr>
              <w:p w:rsidR="00D30638" w:rsidRDefault="00D30638">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30638" w:rsidRDefault="00427F08">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Throughout the following report I will document the various stages of the development of my </w:t>
                </w:r>
                <w:r w:rsidR="00492043">
                  <w:rPr>
                    <w:rFonts w:asciiTheme="majorHAnsi" w:eastAsiaTheme="majorEastAsia" w:hAnsiTheme="majorHAnsi" w:cstheme="majorBidi"/>
                    <w:sz w:val="26"/>
                    <w:szCs w:val="26"/>
                  </w:rPr>
                  <w:t xml:space="preserve">ARM Assembly Language programs for Assignment 2. </w:t>
                </w:r>
                <w:r>
                  <w:rPr>
                    <w:rFonts w:asciiTheme="majorHAnsi" w:eastAsiaTheme="majorEastAsia" w:hAnsiTheme="majorHAnsi" w:cstheme="majorBidi"/>
                    <w:sz w:val="26"/>
                    <w:szCs w:val="26"/>
                  </w:rPr>
                  <w:t>I will explore various tests that were made throughout the stages of development and difficulties that I encountered respectively.</w:t>
                </w:r>
              </w:p>
              <w:p w:rsidR="00D30638" w:rsidRDefault="00D30638">
                <w:pPr>
                  <w:pStyle w:val="NoSpacing"/>
                  <w:rPr>
                    <w:rFonts w:asciiTheme="majorHAnsi" w:eastAsiaTheme="majorEastAsia" w:hAnsiTheme="majorHAnsi" w:cstheme="majorBidi"/>
                    <w:i/>
                    <w:iCs/>
                    <w:color w:val="775F55" w:themeColor="text2"/>
                    <w:sz w:val="26"/>
                    <w:szCs w:val="26"/>
                  </w:rPr>
                </w:pPr>
              </w:p>
            </w:tc>
          </w:tr>
        </w:tbl>
        <w:p w:rsidR="00D30638" w:rsidRDefault="002B3FA5">
          <w:pPr>
            <w:spacing w:after="200" w:line="276" w:lineRule="auto"/>
          </w:pPr>
          <w:r>
            <w:br w:type="page"/>
          </w:r>
        </w:p>
      </w:sdtContent>
    </w:sdt>
    <w:p w:rsidR="00D30638" w:rsidRDefault="00E041CD">
      <w:pPr>
        <w:pStyle w:val="Title"/>
      </w:pPr>
      <w:sdt>
        <w:sdtPr>
          <w:alias w:val="Title"/>
          <w:id w:val="-1055697181"/>
          <w:placeholder>
            <w:docPart w:val="AC36119E9C2B4749BA454432ECACEE50"/>
          </w:placeholder>
          <w:dataBinding w:prefixMappings="xmlns:ns0='http://schemas.openxmlformats.org/package/2006/metadata/core-properties' xmlns:ns1='http://purl.org/dc/elements/1.1/'" w:xpath="/ns0:coreProperties[1]/ns1:title[1]" w:storeItemID="{6C3C8BC8-F283-45AE-878A-BAB7291924A1}"/>
          <w:text/>
        </w:sdtPr>
        <w:sdtEndPr/>
        <w:sdtContent>
          <w:r w:rsidR="00492043">
            <w:rPr>
              <w:lang w:val="en-GB"/>
            </w:rPr>
            <w:t>CS1021 - Assignment 2</w:t>
          </w:r>
        </w:sdtContent>
      </w:sdt>
    </w:p>
    <w:p w:rsidR="00D30638" w:rsidRDefault="00D30638">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5FBA8B195DEF407AB3C2B85FA438E599"/>
        </w:placeholder>
        <w:dataBinding w:prefixMappings="xmlns:ns0='http://schemas.openxmlformats.org/package/2006/metadata/core-properties' xmlns:ns1='http://purl.org/dc/elements/1.1/'" w:xpath="/ns0:coreProperties[1]/ns1:subject[1]" w:storeItemID="{6C3C8BC8-F283-45AE-878A-BAB7291924A1}"/>
        <w:text/>
      </w:sdtPr>
      <w:sdtEndPr/>
      <w:sdtContent>
        <w:p w:rsidR="00D30638" w:rsidRDefault="00492043">
          <w:pPr>
            <w:pStyle w:val="Subtitle"/>
          </w:pPr>
          <w:r>
            <w:rPr>
              <w:lang w:val="en-GB"/>
            </w:rPr>
            <w:t>‘Memory’ by Brandon Dooley</w:t>
          </w:r>
        </w:p>
      </w:sdtContent>
    </w:sdt>
    <w:p w:rsidR="00D30638" w:rsidRPr="00C37D50" w:rsidRDefault="00492043">
      <w:pPr>
        <w:spacing w:after="160"/>
        <w:rPr>
          <w:color w:val="775F55" w:themeColor="text2"/>
          <w:sz w:val="36"/>
          <w:szCs w:val="48"/>
          <w:lang w:val="en-GB"/>
        </w:rPr>
      </w:pPr>
      <w:r>
        <w:rPr>
          <w:color w:val="775F55" w:themeColor="text2"/>
          <w:sz w:val="36"/>
          <w:szCs w:val="48"/>
          <w:lang w:val="en-GB"/>
        </w:rPr>
        <w:t>PART ONE</w:t>
      </w:r>
      <w:r w:rsidR="00427F08" w:rsidRPr="00C37D50">
        <w:rPr>
          <w:color w:val="775F55" w:themeColor="text2"/>
          <w:sz w:val="36"/>
          <w:szCs w:val="48"/>
          <w:lang w:val="en-GB"/>
        </w:rPr>
        <w:t xml:space="preserve"> | </w:t>
      </w:r>
      <w:r>
        <w:rPr>
          <w:color w:val="775F55" w:themeColor="text2"/>
          <w:sz w:val="36"/>
          <w:szCs w:val="48"/>
          <w:lang w:val="en-GB"/>
        </w:rPr>
        <w:t>Sets - Closure</w:t>
      </w:r>
      <w:r w:rsidR="005C1432">
        <w:rPr>
          <w:color w:val="775F55" w:themeColor="text2"/>
          <w:sz w:val="36"/>
          <w:szCs w:val="48"/>
          <w:lang w:val="en-GB"/>
        </w:rPr>
        <w:t xml:space="preserve"> </w:t>
      </w:r>
    </w:p>
    <w:p w:rsidR="00427F08" w:rsidRDefault="00C37D50" w:rsidP="00427F08">
      <w:pPr>
        <w:spacing w:after="160"/>
        <w:rPr>
          <w:i/>
          <w:color w:val="775F55" w:themeColor="text2"/>
          <w:sz w:val="28"/>
          <w:szCs w:val="48"/>
        </w:rPr>
      </w:pPr>
      <w:r w:rsidRPr="00C37D50">
        <w:rPr>
          <w:i/>
          <w:color w:val="775F55" w:themeColor="text2"/>
          <w:sz w:val="28"/>
          <w:szCs w:val="48"/>
        </w:rPr>
        <w:t>“</w:t>
      </w:r>
      <w:r w:rsidR="00492043">
        <w:rPr>
          <w:i/>
          <w:color w:val="775F55" w:themeColor="text2"/>
          <w:sz w:val="28"/>
          <w:szCs w:val="48"/>
        </w:rPr>
        <w:t>Design and write an ARM Assembly Language program that will determine whether the set is closed under the negation operation</w:t>
      </w:r>
      <w:r w:rsidR="00427F08" w:rsidRPr="00C37D50">
        <w:rPr>
          <w:i/>
          <w:color w:val="775F55" w:themeColor="text2"/>
          <w:sz w:val="28"/>
          <w:szCs w:val="48"/>
        </w:rPr>
        <w:t>.</w:t>
      </w:r>
      <w:r w:rsidR="00492043">
        <w:rPr>
          <w:i/>
          <w:color w:val="775F55" w:themeColor="text2"/>
          <w:sz w:val="28"/>
          <w:szCs w:val="48"/>
        </w:rPr>
        <w:t xml:space="preserve"> In other words, your program should determine whether, for every integer in the set, the set also contains the negation of that integer.</w:t>
      </w:r>
      <w:r w:rsidRPr="00C37D50">
        <w:rPr>
          <w:i/>
          <w:color w:val="775F55" w:themeColor="text2"/>
          <w:sz w:val="28"/>
          <w:szCs w:val="48"/>
        </w:rPr>
        <w:t>”</w:t>
      </w:r>
    </w:p>
    <w:p w:rsidR="00C37D50" w:rsidRDefault="00C37D50" w:rsidP="00427F08">
      <w:pPr>
        <w:spacing w:after="160"/>
        <w:rPr>
          <w:i/>
          <w:color w:val="775F55" w:themeColor="text2"/>
          <w:sz w:val="28"/>
          <w:szCs w:val="48"/>
        </w:rPr>
      </w:pPr>
    </w:p>
    <w:p w:rsidR="002C2971" w:rsidRDefault="00492043" w:rsidP="002C2971">
      <w:pPr>
        <w:spacing w:after="240"/>
        <w:rPr>
          <w:color w:val="000000" w:themeColor="text1"/>
          <w:sz w:val="28"/>
          <w:szCs w:val="48"/>
        </w:rPr>
      </w:pPr>
      <w:r>
        <w:rPr>
          <w:color w:val="000000" w:themeColor="text1"/>
          <w:sz w:val="28"/>
          <w:szCs w:val="48"/>
        </w:rPr>
        <w:t xml:space="preserve">This program begins by reading the size of the set from memory and also the start address of the elements contained within the set. The program also loads a second copy of the elements start address which is used as a second </w:t>
      </w:r>
      <w:r>
        <w:rPr>
          <w:b/>
          <w:color w:val="000000" w:themeColor="text1"/>
          <w:sz w:val="28"/>
          <w:szCs w:val="48"/>
        </w:rPr>
        <w:t>comparison set</w:t>
      </w:r>
      <w:r>
        <w:rPr>
          <w:color w:val="000000" w:themeColor="text1"/>
          <w:sz w:val="28"/>
          <w:szCs w:val="48"/>
        </w:rPr>
        <w:t xml:space="preserve">. </w:t>
      </w:r>
    </w:p>
    <w:p w:rsidR="00881FC9" w:rsidRDefault="00492043" w:rsidP="002C2971">
      <w:pPr>
        <w:spacing w:after="240"/>
        <w:rPr>
          <w:color w:val="000000" w:themeColor="text1"/>
          <w:sz w:val="28"/>
          <w:szCs w:val="48"/>
        </w:rPr>
      </w:pPr>
      <w:r>
        <w:rPr>
          <w:color w:val="000000" w:themeColor="text1"/>
          <w:sz w:val="28"/>
          <w:szCs w:val="48"/>
        </w:rPr>
        <w:t>The program takes one element from the original set at a time.</w:t>
      </w:r>
      <w:r w:rsidR="00F42745">
        <w:rPr>
          <w:color w:val="000000" w:themeColor="text1"/>
          <w:sz w:val="28"/>
          <w:szCs w:val="48"/>
        </w:rPr>
        <w:t xml:space="preserve"> It first checks to see if said element is 0, if so it skips this element and continues to the next non-zero integer.</w:t>
      </w:r>
      <w:r>
        <w:rPr>
          <w:color w:val="000000" w:themeColor="text1"/>
          <w:sz w:val="28"/>
          <w:szCs w:val="48"/>
        </w:rPr>
        <w:t xml:space="preserve"> It then runs through each element in the comparison set to see if any contain the negation of said element. This is done by adding the two elements together and seeing if the result is 0. </w:t>
      </w:r>
    </w:p>
    <w:p w:rsidR="00492043" w:rsidRDefault="00881FC9" w:rsidP="00881FC9">
      <w:pPr>
        <w:spacing w:after="240"/>
        <w:jc w:val="center"/>
        <w:rPr>
          <w:color w:val="000000" w:themeColor="text1"/>
          <w:sz w:val="28"/>
          <w:szCs w:val="48"/>
        </w:rPr>
      </w:pPr>
      <w:r>
        <w:rPr>
          <w:noProof/>
          <w:color w:val="000000" w:themeColor="text1"/>
          <w:sz w:val="28"/>
          <w:szCs w:val="48"/>
          <w:lang w:eastAsia="en-US"/>
        </w:rPr>
        <w:drawing>
          <wp:inline distT="0" distB="0" distL="0" distR="0" wp14:anchorId="138117B8" wp14:editId="5A77AC68">
            <wp:extent cx="3101654" cy="1447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119402" cy="1456084"/>
                    </a:xfrm>
                    <a:prstGeom prst="rect">
                      <a:avLst/>
                    </a:prstGeom>
                  </pic:spPr>
                </pic:pic>
              </a:graphicData>
            </a:graphic>
          </wp:inline>
        </w:drawing>
      </w:r>
    </w:p>
    <w:p w:rsidR="00F42745" w:rsidRDefault="00F42745" w:rsidP="002C2971">
      <w:pPr>
        <w:spacing w:after="240"/>
        <w:rPr>
          <w:color w:val="000000" w:themeColor="text1"/>
          <w:sz w:val="28"/>
          <w:szCs w:val="48"/>
        </w:rPr>
      </w:pPr>
      <w:r>
        <w:rPr>
          <w:color w:val="000000" w:themeColor="text1"/>
          <w:sz w:val="28"/>
          <w:szCs w:val="48"/>
        </w:rPr>
        <w:t xml:space="preserve">If the addition result is 0, both elements are then changed to zero within memory. The program then moves to the next element in the original set and compares it with the comparison set. This is repeated for all elements in the set. If the program successfully closes the last element by negation the set is therefore </w:t>
      </w:r>
      <w:r>
        <w:rPr>
          <w:b/>
          <w:color w:val="000000" w:themeColor="text1"/>
          <w:sz w:val="28"/>
          <w:szCs w:val="48"/>
        </w:rPr>
        <w:t xml:space="preserve">closed under negation </w:t>
      </w:r>
      <w:r>
        <w:rPr>
          <w:color w:val="000000" w:themeColor="text1"/>
          <w:sz w:val="28"/>
          <w:szCs w:val="48"/>
        </w:rPr>
        <w:t xml:space="preserve">and the value of R0 is set to 1. </w:t>
      </w:r>
      <w:proofErr w:type="gramStart"/>
      <w:r>
        <w:rPr>
          <w:color w:val="000000" w:themeColor="text1"/>
          <w:sz w:val="28"/>
          <w:szCs w:val="48"/>
        </w:rPr>
        <w:t>However</w:t>
      </w:r>
      <w:proofErr w:type="gramEnd"/>
      <w:r>
        <w:rPr>
          <w:color w:val="000000" w:themeColor="text1"/>
          <w:sz w:val="28"/>
          <w:szCs w:val="48"/>
        </w:rPr>
        <w:t xml:space="preserve"> if, for any element, the set doesn’t contain the negation of such integer the set is </w:t>
      </w:r>
      <w:r>
        <w:rPr>
          <w:b/>
          <w:color w:val="000000" w:themeColor="text1"/>
          <w:sz w:val="28"/>
          <w:szCs w:val="48"/>
        </w:rPr>
        <w:t>not closed under negation</w:t>
      </w:r>
      <w:r>
        <w:rPr>
          <w:color w:val="000000" w:themeColor="text1"/>
          <w:sz w:val="28"/>
          <w:szCs w:val="48"/>
        </w:rPr>
        <w:t xml:space="preserve"> and the value of R0 is set to 0 and the program terminates.</w:t>
      </w:r>
    </w:p>
    <w:p w:rsidR="0086025F" w:rsidRDefault="00881FC9" w:rsidP="00881FC9">
      <w:pPr>
        <w:spacing w:after="240"/>
        <w:jc w:val="center"/>
        <w:rPr>
          <w:color w:val="000000" w:themeColor="text1"/>
          <w:sz w:val="28"/>
          <w:szCs w:val="48"/>
        </w:rPr>
      </w:pPr>
      <w:r>
        <w:rPr>
          <w:noProof/>
          <w:color w:val="000000" w:themeColor="text1"/>
          <w:sz w:val="28"/>
          <w:szCs w:val="48"/>
          <w:lang w:eastAsia="en-US"/>
        </w:rPr>
        <w:drawing>
          <wp:inline distT="0" distB="0" distL="0" distR="0" wp14:anchorId="4BB3ADFC" wp14:editId="4726806D">
            <wp:extent cx="3000375" cy="484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3081103" cy="497532"/>
                    </a:xfrm>
                    <a:prstGeom prst="rect">
                      <a:avLst/>
                    </a:prstGeom>
                  </pic:spPr>
                </pic:pic>
              </a:graphicData>
            </a:graphic>
          </wp:inline>
        </w:drawing>
      </w:r>
    </w:p>
    <w:p w:rsidR="00881FC9" w:rsidRPr="00881FC9" w:rsidRDefault="00881FC9" w:rsidP="00881FC9">
      <w:pPr>
        <w:spacing w:after="240"/>
        <w:jc w:val="center"/>
        <w:rPr>
          <w:color w:val="000000" w:themeColor="text1"/>
          <w:sz w:val="28"/>
          <w:szCs w:val="48"/>
        </w:rPr>
      </w:pPr>
    </w:p>
    <w:p w:rsidR="00C37D50" w:rsidRDefault="00DD7FC6" w:rsidP="00427F08">
      <w:pPr>
        <w:spacing w:after="160"/>
        <w:rPr>
          <w:color w:val="775F55" w:themeColor="text2"/>
          <w:sz w:val="36"/>
          <w:szCs w:val="48"/>
          <w:lang w:val="en-GB"/>
        </w:rPr>
      </w:pPr>
      <w:r>
        <w:rPr>
          <w:color w:val="775F55" w:themeColor="text2"/>
          <w:sz w:val="36"/>
          <w:szCs w:val="48"/>
          <w:lang w:val="en-GB"/>
        </w:rPr>
        <w:t>PART</w:t>
      </w:r>
      <w:r w:rsidR="005C1432" w:rsidRPr="00C37D50">
        <w:rPr>
          <w:color w:val="775F55" w:themeColor="text2"/>
          <w:sz w:val="36"/>
          <w:szCs w:val="48"/>
          <w:lang w:val="en-GB"/>
        </w:rPr>
        <w:t xml:space="preserve"> ONE | </w:t>
      </w:r>
      <w:r w:rsidR="005C1432">
        <w:rPr>
          <w:color w:val="775F55" w:themeColor="text2"/>
          <w:sz w:val="36"/>
          <w:szCs w:val="48"/>
          <w:lang w:val="en-GB"/>
        </w:rPr>
        <w:t>Testing</w:t>
      </w:r>
    </w:p>
    <w:tbl>
      <w:tblPr>
        <w:tblStyle w:val="GridTable2-Accent6"/>
        <w:tblW w:w="0" w:type="auto"/>
        <w:tblLook w:val="04A0" w:firstRow="1" w:lastRow="0" w:firstColumn="1" w:lastColumn="0" w:noHBand="0" w:noVBand="1"/>
      </w:tblPr>
      <w:tblGrid>
        <w:gridCol w:w="3358"/>
        <w:gridCol w:w="3361"/>
        <w:gridCol w:w="3361"/>
      </w:tblGrid>
      <w:tr w:rsidR="005C1432" w:rsidTr="0088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vAlign w:val="center"/>
          </w:tcPr>
          <w:p w:rsidR="005C1432" w:rsidRDefault="005C1432" w:rsidP="005C1432">
            <w:pPr>
              <w:spacing w:after="160"/>
              <w:jc w:val="center"/>
              <w:rPr>
                <w:color w:val="000000" w:themeColor="text1"/>
                <w:sz w:val="24"/>
                <w:szCs w:val="48"/>
              </w:rPr>
            </w:pPr>
            <w:r>
              <w:rPr>
                <w:color w:val="000000" w:themeColor="text1"/>
                <w:szCs w:val="48"/>
              </w:rPr>
              <w:t>Input</w:t>
            </w:r>
            <w:r w:rsidR="00881FC9">
              <w:rPr>
                <w:color w:val="000000" w:themeColor="text1"/>
                <w:szCs w:val="48"/>
              </w:rPr>
              <w:t xml:space="preserve"> Sets</w:t>
            </w:r>
          </w:p>
        </w:tc>
        <w:tc>
          <w:tcPr>
            <w:tcW w:w="3361" w:type="dxa"/>
            <w:vAlign w:val="center"/>
          </w:tcPr>
          <w:p w:rsidR="005C1432" w:rsidRDefault="005C1432" w:rsidP="005C1432">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Expected Value</w:t>
            </w:r>
            <w:r w:rsidR="00881FC9">
              <w:rPr>
                <w:color w:val="000000" w:themeColor="text1"/>
                <w:szCs w:val="48"/>
              </w:rPr>
              <w:t xml:space="preserve"> (R0)</w:t>
            </w:r>
          </w:p>
        </w:tc>
        <w:tc>
          <w:tcPr>
            <w:tcW w:w="3361" w:type="dxa"/>
            <w:vAlign w:val="center"/>
          </w:tcPr>
          <w:p w:rsidR="005C1432" w:rsidRDefault="005C1432" w:rsidP="005C1432">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Actual Value</w:t>
            </w:r>
            <w:r w:rsidR="00881FC9">
              <w:rPr>
                <w:color w:val="000000" w:themeColor="text1"/>
                <w:szCs w:val="48"/>
              </w:rPr>
              <w:t xml:space="preserve"> (R0)</w:t>
            </w:r>
          </w:p>
        </w:tc>
      </w:tr>
      <w:tr w:rsidR="005C1432" w:rsidTr="00881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vAlign w:val="center"/>
          </w:tcPr>
          <w:p w:rsidR="005C1432" w:rsidRDefault="00881FC9" w:rsidP="00881FC9">
            <w:pPr>
              <w:spacing w:after="160"/>
              <w:jc w:val="center"/>
              <w:rPr>
                <w:color w:val="000000" w:themeColor="text1"/>
                <w:sz w:val="24"/>
                <w:szCs w:val="48"/>
              </w:rPr>
            </w:pPr>
            <w:r w:rsidRPr="00881FC9">
              <w:rPr>
                <w:color w:val="000000" w:themeColor="text1"/>
                <w:szCs w:val="48"/>
              </w:rPr>
              <w:t>+</w:t>
            </w:r>
            <w:proofErr w:type="gramStart"/>
            <w:r w:rsidRPr="00881FC9">
              <w:rPr>
                <w:color w:val="000000" w:themeColor="text1"/>
                <w:szCs w:val="48"/>
              </w:rPr>
              <w:t>4,-</w:t>
            </w:r>
            <w:proofErr w:type="gramEnd"/>
            <w:r w:rsidRPr="00881FC9">
              <w:rPr>
                <w:color w:val="000000" w:themeColor="text1"/>
                <w:szCs w:val="48"/>
              </w:rPr>
              <w:t>6,-4,+3,-8,+6,+8,-3</w:t>
            </w:r>
          </w:p>
        </w:tc>
        <w:tc>
          <w:tcPr>
            <w:tcW w:w="3361" w:type="dxa"/>
            <w:vAlign w:val="center"/>
          </w:tcPr>
          <w:p w:rsidR="005C1432" w:rsidRDefault="00881FC9" w:rsidP="005C1432">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Cs w:val="48"/>
              </w:rPr>
              <w:t>0x00000001</w:t>
            </w:r>
          </w:p>
        </w:tc>
        <w:tc>
          <w:tcPr>
            <w:tcW w:w="3361" w:type="dxa"/>
            <w:vAlign w:val="center"/>
          </w:tcPr>
          <w:p w:rsidR="005C1432" w:rsidRDefault="00881FC9" w:rsidP="005C1432">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Cs w:val="48"/>
              </w:rPr>
              <w:t>0x</w:t>
            </w:r>
            <w:proofErr w:type="gramStart"/>
            <w:r>
              <w:rPr>
                <w:color w:val="000000" w:themeColor="text1"/>
                <w:szCs w:val="48"/>
              </w:rPr>
              <w:t>00000001</w:t>
            </w:r>
            <w:r w:rsidR="007C1924">
              <w:rPr>
                <w:color w:val="000000" w:themeColor="text1"/>
                <w:szCs w:val="48"/>
              </w:rPr>
              <w:t xml:space="preserve">  </w:t>
            </w:r>
            <w:r w:rsidR="007C1924">
              <w:rPr>
                <w:rFonts w:ascii="Segoe UI Symbol" w:hAnsi="Segoe UI Symbol" w:cs="Segoe UI Symbol"/>
                <w:color w:val="000000" w:themeColor="text1"/>
                <w:kern w:val="0"/>
                <w:sz w:val="24"/>
                <w:szCs w:val="48"/>
                <w14:ligatures w14:val="none"/>
              </w:rPr>
              <w:t>✔</w:t>
            </w:r>
            <w:proofErr w:type="gramEnd"/>
          </w:p>
        </w:tc>
      </w:tr>
      <w:tr w:rsidR="002C2971" w:rsidTr="00881FC9">
        <w:tc>
          <w:tcPr>
            <w:cnfStyle w:val="001000000000" w:firstRow="0" w:lastRow="0" w:firstColumn="1" w:lastColumn="0" w:oddVBand="0" w:evenVBand="0" w:oddHBand="0" w:evenHBand="0" w:firstRowFirstColumn="0" w:firstRowLastColumn="0" w:lastRowFirstColumn="0" w:lastRowLastColumn="0"/>
            <w:tcW w:w="3358" w:type="dxa"/>
            <w:vAlign w:val="bottom"/>
          </w:tcPr>
          <w:p w:rsidR="002C2971" w:rsidRDefault="00881FC9" w:rsidP="002C2971">
            <w:pPr>
              <w:spacing w:after="160"/>
              <w:jc w:val="center"/>
              <w:rPr>
                <w:color w:val="000000" w:themeColor="text1"/>
                <w:szCs w:val="48"/>
              </w:rPr>
            </w:pPr>
            <w:r>
              <w:rPr>
                <w:color w:val="000000" w:themeColor="text1"/>
                <w:szCs w:val="48"/>
              </w:rPr>
              <w:t>+</w:t>
            </w:r>
            <w:proofErr w:type="gramStart"/>
            <w:r>
              <w:rPr>
                <w:color w:val="000000" w:themeColor="text1"/>
                <w:szCs w:val="48"/>
              </w:rPr>
              <w:t>4,-</w:t>
            </w:r>
            <w:proofErr w:type="gramEnd"/>
            <w:r>
              <w:rPr>
                <w:color w:val="000000" w:themeColor="text1"/>
                <w:szCs w:val="48"/>
              </w:rPr>
              <w:t>281,-4,+98,-8,+83,+1230</w:t>
            </w:r>
          </w:p>
        </w:tc>
        <w:tc>
          <w:tcPr>
            <w:tcW w:w="3361" w:type="dxa"/>
            <w:vAlign w:val="center"/>
          </w:tcPr>
          <w:p w:rsidR="002C2971" w:rsidRPr="005C1432" w:rsidRDefault="002C2971" w:rsidP="00881FC9">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0x</w:t>
            </w:r>
            <w:r w:rsidR="00881FC9">
              <w:rPr>
                <w:color w:val="000000" w:themeColor="text1"/>
                <w:szCs w:val="48"/>
              </w:rPr>
              <w:t>00000000</w:t>
            </w:r>
          </w:p>
        </w:tc>
        <w:tc>
          <w:tcPr>
            <w:tcW w:w="3361" w:type="dxa"/>
            <w:vAlign w:val="center"/>
          </w:tcPr>
          <w:p w:rsidR="002C2971" w:rsidRPr="005C1432" w:rsidRDefault="002C2971" w:rsidP="00881FC9">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sidRPr="002C2971">
              <w:rPr>
                <w:color w:val="000000" w:themeColor="text1"/>
                <w:szCs w:val="48"/>
              </w:rPr>
              <w:t>0x</w:t>
            </w:r>
            <w:r w:rsidR="00881FC9">
              <w:rPr>
                <w:color w:val="000000" w:themeColor="text1"/>
                <w:szCs w:val="48"/>
              </w:rPr>
              <w:t>00000000</w:t>
            </w:r>
            <w:r>
              <w:rPr>
                <w:color w:val="000000" w:themeColor="text1"/>
                <w:szCs w:val="48"/>
              </w:rPr>
              <w:t xml:space="preserve"> </w:t>
            </w:r>
            <w:r w:rsidR="00881FC9">
              <w:rPr>
                <w:rFonts w:ascii="Segoe UI Symbol" w:hAnsi="Segoe UI Symbol" w:cs="Segoe UI Symbol"/>
                <w:color w:val="000000" w:themeColor="text1"/>
                <w:kern w:val="0"/>
                <w:sz w:val="24"/>
                <w:szCs w:val="48"/>
                <w14:ligatures w14:val="none"/>
              </w:rPr>
              <w:t>✔</w:t>
            </w:r>
          </w:p>
        </w:tc>
      </w:tr>
      <w:tr w:rsidR="006C2540" w:rsidTr="00881FC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358" w:type="dxa"/>
            <w:vAlign w:val="center"/>
          </w:tcPr>
          <w:p w:rsidR="005C1432" w:rsidRDefault="00881FC9" w:rsidP="005C1432">
            <w:pPr>
              <w:spacing w:after="160"/>
              <w:jc w:val="center"/>
              <w:rPr>
                <w:color w:val="000000" w:themeColor="text1"/>
                <w:sz w:val="24"/>
                <w:szCs w:val="48"/>
              </w:rPr>
            </w:pPr>
            <w:r>
              <w:rPr>
                <w:color w:val="000000" w:themeColor="text1"/>
                <w:sz w:val="24"/>
                <w:szCs w:val="48"/>
              </w:rPr>
              <w:t>0</w:t>
            </w:r>
          </w:p>
        </w:tc>
        <w:tc>
          <w:tcPr>
            <w:tcW w:w="3361" w:type="dxa"/>
            <w:vAlign w:val="center"/>
          </w:tcPr>
          <w:p w:rsidR="005C1432" w:rsidRDefault="005C1432" w:rsidP="00881FC9">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w:t>
            </w:r>
            <w:r w:rsidR="00881FC9">
              <w:rPr>
                <w:color w:val="000000" w:themeColor="text1"/>
                <w:sz w:val="24"/>
                <w:szCs w:val="48"/>
              </w:rPr>
              <w:t>001</w:t>
            </w:r>
          </w:p>
        </w:tc>
        <w:tc>
          <w:tcPr>
            <w:tcW w:w="3361" w:type="dxa"/>
            <w:vAlign w:val="center"/>
          </w:tcPr>
          <w:p w:rsidR="005C1432" w:rsidRDefault="005C1432" w:rsidP="00881FC9">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5C1432">
              <w:rPr>
                <w:color w:val="000000" w:themeColor="text1"/>
                <w:sz w:val="24"/>
                <w:szCs w:val="48"/>
              </w:rPr>
              <w:t>0x</w:t>
            </w:r>
            <w:proofErr w:type="gramStart"/>
            <w:r w:rsidRPr="005C1432">
              <w:rPr>
                <w:color w:val="000000" w:themeColor="text1"/>
                <w:sz w:val="24"/>
                <w:szCs w:val="48"/>
              </w:rPr>
              <w:t>00000</w:t>
            </w:r>
            <w:r w:rsidR="00881FC9">
              <w:rPr>
                <w:color w:val="000000" w:themeColor="text1"/>
                <w:sz w:val="24"/>
                <w:szCs w:val="48"/>
              </w:rPr>
              <w:t>001</w:t>
            </w:r>
            <w:r w:rsidR="007C1924">
              <w:rPr>
                <w:color w:val="000000" w:themeColor="text1"/>
                <w:sz w:val="24"/>
                <w:szCs w:val="48"/>
              </w:rPr>
              <w:t xml:space="preserve">  </w:t>
            </w:r>
            <w:r w:rsidR="007C1924">
              <w:rPr>
                <w:rFonts w:ascii="Segoe UI Symbol" w:hAnsi="Segoe UI Symbol" w:cs="Segoe UI Symbol"/>
                <w:color w:val="000000" w:themeColor="text1"/>
                <w:kern w:val="0"/>
                <w:sz w:val="24"/>
                <w:szCs w:val="48"/>
                <w14:ligatures w14:val="none"/>
              </w:rPr>
              <w:t>✔</w:t>
            </w:r>
            <w:proofErr w:type="gramEnd"/>
          </w:p>
        </w:tc>
      </w:tr>
      <w:tr w:rsidR="005C1432" w:rsidTr="00881FC9">
        <w:tc>
          <w:tcPr>
            <w:cnfStyle w:val="001000000000" w:firstRow="0" w:lastRow="0" w:firstColumn="1" w:lastColumn="0" w:oddVBand="0" w:evenVBand="0" w:oddHBand="0" w:evenHBand="0" w:firstRowFirstColumn="0" w:firstRowLastColumn="0" w:lastRowFirstColumn="0" w:lastRowLastColumn="0"/>
            <w:tcW w:w="3358" w:type="dxa"/>
            <w:vAlign w:val="center"/>
          </w:tcPr>
          <w:p w:rsidR="005C1432" w:rsidRDefault="00881FC9" w:rsidP="005C1432">
            <w:pPr>
              <w:spacing w:after="160"/>
              <w:jc w:val="center"/>
              <w:rPr>
                <w:color w:val="000000" w:themeColor="text1"/>
                <w:sz w:val="24"/>
                <w:szCs w:val="48"/>
              </w:rPr>
            </w:pPr>
            <w:r>
              <w:rPr>
                <w:color w:val="000000" w:themeColor="text1"/>
                <w:sz w:val="24"/>
                <w:szCs w:val="48"/>
              </w:rPr>
              <w:t>1</w:t>
            </w:r>
          </w:p>
        </w:tc>
        <w:tc>
          <w:tcPr>
            <w:tcW w:w="3361" w:type="dxa"/>
            <w:vAlign w:val="center"/>
          </w:tcPr>
          <w:p w:rsidR="005C1432" w:rsidRDefault="005C1432" w:rsidP="00881FC9">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5C1432">
              <w:rPr>
                <w:color w:val="000000" w:themeColor="text1"/>
                <w:sz w:val="24"/>
                <w:szCs w:val="48"/>
              </w:rPr>
              <w:t>0x00</w:t>
            </w:r>
            <w:r w:rsidR="00881FC9">
              <w:rPr>
                <w:color w:val="000000" w:themeColor="text1"/>
                <w:sz w:val="24"/>
                <w:szCs w:val="48"/>
              </w:rPr>
              <w:t>000000</w:t>
            </w:r>
          </w:p>
        </w:tc>
        <w:tc>
          <w:tcPr>
            <w:tcW w:w="3361" w:type="dxa"/>
            <w:vAlign w:val="center"/>
          </w:tcPr>
          <w:p w:rsidR="005C1432" w:rsidRDefault="005C1432" w:rsidP="00881FC9">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5C1432">
              <w:rPr>
                <w:color w:val="000000" w:themeColor="text1"/>
                <w:sz w:val="24"/>
                <w:szCs w:val="48"/>
              </w:rPr>
              <w:t>0x</w:t>
            </w:r>
            <w:proofErr w:type="gramStart"/>
            <w:r w:rsidRPr="005C1432">
              <w:rPr>
                <w:color w:val="000000" w:themeColor="text1"/>
                <w:sz w:val="24"/>
                <w:szCs w:val="48"/>
              </w:rPr>
              <w:t>00</w:t>
            </w:r>
            <w:r w:rsidR="00881FC9">
              <w:rPr>
                <w:color w:val="000000" w:themeColor="text1"/>
                <w:sz w:val="24"/>
                <w:szCs w:val="48"/>
              </w:rPr>
              <w:t>000000</w:t>
            </w:r>
            <w:r w:rsidR="007C1924">
              <w:rPr>
                <w:color w:val="000000" w:themeColor="text1"/>
                <w:sz w:val="24"/>
                <w:szCs w:val="48"/>
              </w:rPr>
              <w:t xml:space="preserve">  </w:t>
            </w:r>
            <w:r w:rsidR="007C1924">
              <w:rPr>
                <w:rFonts w:ascii="Segoe UI Symbol" w:hAnsi="Segoe UI Symbol" w:cs="Segoe UI Symbol"/>
                <w:color w:val="000000" w:themeColor="text1"/>
                <w:kern w:val="0"/>
                <w:sz w:val="24"/>
                <w:szCs w:val="48"/>
                <w14:ligatures w14:val="none"/>
              </w:rPr>
              <w:t>✔</w:t>
            </w:r>
            <w:proofErr w:type="gramEnd"/>
          </w:p>
        </w:tc>
      </w:tr>
    </w:tbl>
    <w:p w:rsidR="005C1432" w:rsidRDefault="005C1432" w:rsidP="00427F08">
      <w:pPr>
        <w:spacing w:after="160"/>
        <w:rPr>
          <w:color w:val="000000" w:themeColor="text1"/>
          <w:sz w:val="24"/>
          <w:szCs w:val="48"/>
        </w:rPr>
      </w:pPr>
    </w:p>
    <w:p w:rsidR="00D24CB3" w:rsidRDefault="00D24CB3" w:rsidP="00427F08">
      <w:pPr>
        <w:spacing w:after="160"/>
        <w:rPr>
          <w:color w:val="000000" w:themeColor="text1"/>
          <w:sz w:val="24"/>
          <w:szCs w:val="48"/>
        </w:rPr>
      </w:pPr>
    </w:p>
    <w:p w:rsidR="00D24CB3" w:rsidRPr="00C37D50" w:rsidRDefault="00DD7FC6" w:rsidP="00D24CB3">
      <w:pPr>
        <w:spacing w:after="160"/>
        <w:rPr>
          <w:color w:val="775F55" w:themeColor="text2"/>
          <w:sz w:val="36"/>
          <w:szCs w:val="48"/>
          <w:lang w:val="en-GB"/>
        </w:rPr>
      </w:pPr>
      <w:r>
        <w:rPr>
          <w:color w:val="775F55" w:themeColor="text2"/>
          <w:sz w:val="36"/>
          <w:szCs w:val="48"/>
          <w:lang w:val="en-GB"/>
        </w:rPr>
        <w:t>PART</w:t>
      </w:r>
      <w:r w:rsidR="00D24CB3" w:rsidRPr="00C37D50">
        <w:rPr>
          <w:color w:val="775F55" w:themeColor="text2"/>
          <w:sz w:val="36"/>
          <w:szCs w:val="48"/>
          <w:lang w:val="en-GB"/>
        </w:rPr>
        <w:t xml:space="preserve"> </w:t>
      </w:r>
      <w:r w:rsidR="00D24CB3">
        <w:rPr>
          <w:color w:val="775F55" w:themeColor="text2"/>
          <w:sz w:val="36"/>
          <w:szCs w:val="48"/>
          <w:lang w:val="en-GB"/>
        </w:rPr>
        <w:t>TWO</w:t>
      </w:r>
      <w:r w:rsidR="00D24CB3" w:rsidRPr="00C37D50">
        <w:rPr>
          <w:color w:val="775F55" w:themeColor="text2"/>
          <w:sz w:val="36"/>
          <w:szCs w:val="48"/>
          <w:lang w:val="en-GB"/>
        </w:rPr>
        <w:t xml:space="preserve"> | </w:t>
      </w:r>
      <w:r>
        <w:rPr>
          <w:color w:val="775F55" w:themeColor="text2"/>
          <w:sz w:val="36"/>
          <w:szCs w:val="48"/>
          <w:lang w:val="en-GB"/>
        </w:rPr>
        <w:t>Symmetric Difference</w:t>
      </w:r>
      <w:r w:rsidR="00D24CB3">
        <w:rPr>
          <w:color w:val="775F55" w:themeColor="text2"/>
          <w:sz w:val="36"/>
          <w:szCs w:val="48"/>
          <w:lang w:val="en-GB"/>
        </w:rPr>
        <w:t xml:space="preserve"> </w:t>
      </w:r>
    </w:p>
    <w:p w:rsidR="00D24CB3" w:rsidRDefault="00D24CB3" w:rsidP="00D24CB3">
      <w:pPr>
        <w:spacing w:after="160"/>
        <w:rPr>
          <w:i/>
          <w:color w:val="775F55" w:themeColor="text2"/>
          <w:sz w:val="28"/>
          <w:szCs w:val="48"/>
        </w:rPr>
      </w:pPr>
      <w:r w:rsidRPr="00C37D50">
        <w:rPr>
          <w:i/>
          <w:color w:val="775F55" w:themeColor="text2"/>
          <w:sz w:val="28"/>
          <w:szCs w:val="48"/>
        </w:rPr>
        <w:t>“</w:t>
      </w:r>
      <w:r w:rsidR="00DD7FC6">
        <w:rPr>
          <w:i/>
          <w:color w:val="775F55" w:themeColor="text2"/>
          <w:sz w:val="28"/>
          <w:szCs w:val="48"/>
        </w:rPr>
        <w:t>Assume two mathematical sets, A and B, containing 32-bit unsigned integers are stored in memory. Design and write an ARM Assembly Language program that will create a third set, C, that is the symmetric difference of A and B</w:t>
      </w:r>
      <w:r w:rsidRPr="00C37D50">
        <w:rPr>
          <w:i/>
          <w:color w:val="775F55" w:themeColor="text2"/>
          <w:sz w:val="28"/>
          <w:szCs w:val="48"/>
        </w:rPr>
        <w:t>”</w:t>
      </w:r>
    </w:p>
    <w:p w:rsidR="00D24CB3" w:rsidRDefault="00D24CB3" w:rsidP="00D24CB3">
      <w:pPr>
        <w:spacing w:after="160"/>
        <w:rPr>
          <w:i/>
          <w:color w:val="775F55" w:themeColor="text2"/>
          <w:sz w:val="28"/>
          <w:szCs w:val="48"/>
        </w:rPr>
      </w:pPr>
    </w:p>
    <w:p w:rsidR="001C5AF2" w:rsidRDefault="00DD7FC6" w:rsidP="00930B7F">
      <w:pPr>
        <w:spacing w:after="360"/>
        <w:rPr>
          <w:color w:val="000000" w:themeColor="text1"/>
          <w:sz w:val="28"/>
          <w:szCs w:val="48"/>
        </w:rPr>
      </w:pPr>
      <w:r>
        <w:rPr>
          <w:color w:val="000000" w:themeColor="text1"/>
          <w:sz w:val="28"/>
          <w:szCs w:val="48"/>
        </w:rPr>
        <w:t>This program begins by taking each integer</w:t>
      </w:r>
      <w:r w:rsidR="00417F84">
        <w:rPr>
          <w:color w:val="000000" w:themeColor="text1"/>
          <w:sz w:val="28"/>
          <w:szCs w:val="48"/>
        </w:rPr>
        <w:t xml:space="preserve"> test</w:t>
      </w:r>
      <w:r>
        <w:rPr>
          <w:color w:val="000000" w:themeColor="text1"/>
          <w:sz w:val="28"/>
          <w:szCs w:val="48"/>
        </w:rPr>
        <w:t xml:space="preserve"> value once at a time from each set and comparing it with each value in the corr</w:t>
      </w:r>
      <w:r w:rsidR="00417F84">
        <w:rPr>
          <w:color w:val="000000" w:themeColor="text1"/>
          <w:sz w:val="28"/>
          <w:szCs w:val="48"/>
        </w:rPr>
        <w:t xml:space="preserve">esponding set. If </w:t>
      </w:r>
      <w:r>
        <w:rPr>
          <w:color w:val="000000" w:themeColor="text1"/>
          <w:sz w:val="28"/>
          <w:szCs w:val="48"/>
        </w:rPr>
        <w:t>the test value is unique to</w:t>
      </w:r>
      <w:r w:rsidR="00417F84">
        <w:rPr>
          <w:color w:val="000000" w:themeColor="text1"/>
          <w:sz w:val="28"/>
          <w:szCs w:val="48"/>
        </w:rPr>
        <w:t xml:space="preserve"> only</w:t>
      </w:r>
      <w:r>
        <w:rPr>
          <w:color w:val="000000" w:themeColor="text1"/>
          <w:sz w:val="28"/>
          <w:szCs w:val="48"/>
        </w:rPr>
        <w:t xml:space="preserve"> one set it is then moved to set C, the </w:t>
      </w:r>
      <w:r w:rsidRPr="00DD7FC6">
        <w:rPr>
          <w:b/>
          <w:i/>
          <w:color w:val="000000" w:themeColor="text1"/>
          <w:sz w:val="28"/>
          <w:szCs w:val="48"/>
        </w:rPr>
        <w:t>Symmetric Difference</w:t>
      </w:r>
      <w:r>
        <w:rPr>
          <w:i/>
          <w:color w:val="000000" w:themeColor="text1"/>
          <w:sz w:val="28"/>
          <w:szCs w:val="48"/>
        </w:rPr>
        <w:t xml:space="preserve"> </w:t>
      </w:r>
      <w:r>
        <w:rPr>
          <w:color w:val="000000" w:themeColor="text1"/>
          <w:sz w:val="28"/>
          <w:szCs w:val="48"/>
        </w:rPr>
        <w:t>of both sets.</w:t>
      </w:r>
      <w:r w:rsidR="00417F84">
        <w:rPr>
          <w:color w:val="000000" w:themeColor="text1"/>
          <w:sz w:val="28"/>
          <w:szCs w:val="48"/>
        </w:rPr>
        <w:t xml:space="preserve"> This is done for every element in Set A and Set B.</w:t>
      </w:r>
    </w:p>
    <w:p w:rsidR="00970D88" w:rsidRDefault="00970D88" w:rsidP="00970D88">
      <w:pPr>
        <w:spacing w:after="360"/>
        <w:jc w:val="center"/>
        <w:rPr>
          <w:color w:val="000000" w:themeColor="text1"/>
          <w:sz w:val="28"/>
          <w:szCs w:val="48"/>
        </w:rPr>
      </w:pPr>
      <w:r>
        <w:rPr>
          <w:noProof/>
          <w:lang w:eastAsia="en-US"/>
        </w:rPr>
        <w:drawing>
          <wp:inline distT="0" distB="0" distL="0" distR="0">
            <wp:extent cx="3038475" cy="1562100"/>
            <wp:effectExtent l="0" t="0" r="9525" b="0"/>
            <wp:docPr id="4" name="Picture 4" descr="http://xoax.net/math/ref/algebra/incl/set_operations/set_symmetric_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oax.net/math/ref/algebra/incl/set_operations/set_symmetric_differ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562100"/>
                    </a:xfrm>
                    <a:prstGeom prst="rect">
                      <a:avLst/>
                    </a:prstGeom>
                    <a:noFill/>
                    <a:ln>
                      <a:noFill/>
                    </a:ln>
                  </pic:spPr>
                </pic:pic>
              </a:graphicData>
            </a:graphic>
          </wp:inline>
        </w:drawing>
      </w:r>
    </w:p>
    <w:p w:rsidR="00930B7F" w:rsidRDefault="00DD7FC6" w:rsidP="00930B7F">
      <w:pPr>
        <w:spacing w:after="360"/>
        <w:rPr>
          <w:color w:val="000000" w:themeColor="text1"/>
          <w:sz w:val="28"/>
          <w:szCs w:val="48"/>
        </w:rPr>
      </w:pPr>
      <w:r>
        <w:rPr>
          <w:color w:val="000000" w:themeColor="text1"/>
          <w:sz w:val="28"/>
          <w:szCs w:val="48"/>
        </w:rPr>
        <w:t xml:space="preserve">The comparison is done in a similar way to part one, however, this time a </w:t>
      </w:r>
      <w:r>
        <w:rPr>
          <w:b/>
          <w:color w:val="000000" w:themeColor="text1"/>
          <w:sz w:val="28"/>
          <w:szCs w:val="48"/>
        </w:rPr>
        <w:t xml:space="preserve">subtraction comparison </w:t>
      </w:r>
      <w:r>
        <w:rPr>
          <w:color w:val="000000" w:themeColor="text1"/>
          <w:sz w:val="28"/>
          <w:szCs w:val="48"/>
        </w:rPr>
        <w:t xml:space="preserve">is used to see if Value A - Value B = 0. If that is the case, the element is not unique and is a part of the </w:t>
      </w:r>
      <w:r>
        <w:rPr>
          <w:i/>
          <w:color w:val="000000" w:themeColor="text1"/>
          <w:sz w:val="28"/>
          <w:szCs w:val="48"/>
        </w:rPr>
        <w:t>Union Set</w:t>
      </w:r>
      <w:r w:rsidR="00417F84">
        <w:rPr>
          <w:color w:val="000000" w:themeColor="text1"/>
          <w:sz w:val="28"/>
          <w:szCs w:val="48"/>
        </w:rPr>
        <w:t>.</w:t>
      </w:r>
      <w:r>
        <w:rPr>
          <w:color w:val="000000" w:themeColor="text1"/>
          <w:sz w:val="28"/>
          <w:szCs w:val="48"/>
        </w:rPr>
        <w:t xml:space="preserve"> </w:t>
      </w:r>
    </w:p>
    <w:p w:rsidR="00970D88" w:rsidRDefault="00970D88" w:rsidP="00930B7F">
      <w:pPr>
        <w:spacing w:after="360"/>
        <w:rPr>
          <w:color w:val="000000" w:themeColor="text1"/>
          <w:sz w:val="28"/>
          <w:szCs w:val="48"/>
        </w:rPr>
      </w:pPr>
    </w:p>
    <w:p w:rsidR="00DD7FC6" w:rsidRDefault="00DD7FC6" w:rsidP="00930B7F">
      <w:pPr>
        <w:spacing w:after="360"/>
        <w:rPr>
          <w:color w:val="000000" w:themeColor="text1"/>
          <w:sz w:val="28"/>
          <w:szCs w:val="48"/>
        </w:rPr>
      </w:pPr>
      <w:r>
        <w:rPr>
          <w:color w:val="000000" w:themeColor="text1"/>
          <w:sz w:val="28"/>
          <w:szCs w:val="48"/>
        </w:rPr>
        <w:lastRenderedPageBreak/>
        <w:t xml:space="preserve">However, if the </w:t>
      </w:r>
      <w:r>
        <w:rPr>
          <w:b/>
          <w:color w:val="000000" w:themeColor="text1"/>
          <w:sz w:val="28"/>
          <w:szCs w:val="48"/>
        </w:rPr>
        <w:t xml:space="preserve">subtraction comparison </w:t>
      </w:r>
      <w:r>
        <w:rPr>
          <w:color w:val="000000" w:themeColor="text1"/>
          <w:sz w:val="28"/>
          <w:szCs w:val="48"/>
        </w:rPr>
        <w:t>is not 0 for all elements in the</w:t>
      </w:r>
      <w:r w:rsidR="00417F84">
        <w:rPr>
          <w:color w:val="000000" w:themeColor="text1"/>
          <w:sz w:val="28"/>
          <w:szCs w:val="48"/>
        </w:rPr>
        <w:t xml:space="preserve"> comparison</w:t>
      </w:r>
      <w:r>
        <w:rPr>
          <w:color w:val="000000" w:themeColor="text1"/>
          <w:sz w:val="28"/>
          <w:szCs w:val="48"/>
        </w:rPr>
        <w:t xml:space="preserve"> set, the element is therefore unique and part of the </w:t>
      </w:r>
      <w:r>
        <w:rPr>
          <w:i/>
          <w:color w:val="000000" w:themeColor="text1"/>
          <w:sz w:val="28"/>
          <w:szCs w:val="48"/>
        </w:rPr>
        <w:t>Symmetric Difference Set</w:t>
      </w:r>
      <w:r>
        <w:rPr>
          <w:color w:val="000000" w:themeColor="text1"/>
          <w:sz w:val="28"/>
          <w:szCs w:val="48"/>
        </w:rPr>
        <w:t xml:space="preserve">, </w:t>
      </w:r>
      <w:proofErr w:type="spellStart"/>
      <w:r>
        <w:rPr>
          <w:color w:val="000000" w:themeColor="text1"/>
          <w:sz w:val="28"/>
          <w:szCs w:val="48"/>
        </w:rPr>
        <w:t>i.e</w:t>
      </w:r>
      <w:proofErr w:type="spellEnd"/>
      <w:r>
        <w:rPr>
          <w:color w:val="000000" w:themeColor="text1"/>
          <w:sz w:val="28"/>
          <w:szCs w:val="48"/>
        </w:rPr>
        <w:t xml:space="preserve"> Set C.</w:t>
      </w:r>
      <w:r w:rsidR="00930B7F">
        <w:rPr>
          <w:color w:val="000000" w:themeColor="text1"/>
          <w:sz w:val="28"/>
          <w:szCs w:val="48"/>
        </w:rPr>
        <w:t xml:space="preserve"> </w:t>
      </w:r>
    </w:p>
    <w:p w:rsidR="00930B7F" w:rsidRDefault="00930B7F" w:rsidP="00930B7F">
      <w:pPr>
        <w:spacing w:after="360"/>
        <w:rPr>
          <w:color w:val="000000" w:themeColor="text1"/>
          <w:sz w:val="28"/>
          <w:szCs w:val="48"/>
        </w:rPr>
      </w:pPr>
      <w:r>
        <w:rPr>
          <w:color w:val="000000" w:themeColor="text1"/>
          <w:sz w:val="28"/>
          <w:szCs w:val="48"/>
        </w:rPr>
        <w:t xml:space="preserve">Every time an element is moved to the </w:t>
      </w:r>
      <w:r>
        <w:rPr>
          <w:i/>
          <w:color w:val="000000" w:themeColor="text1"/>
          <w:sz w:val="28"/>
          <w:szCs w:val="48"/>
        </w:rPr>
        <w:t>Symmetric Difference Set</w:t>
      </w:r>
      <w:r>
        <w:rPr>
          <w:color w:val="000000" w:themeColor="text1"/>
          <w:sz w:val="28"/>
          <w:szCs w:val="48"/>
        </w:rPr>
        <w:t xml:space="preserve"> the size of the set is incremented, starting from 0. Allowing the user to determine how many of the original elements are contained within Set C.</w:t>
      </w:r>
    </w:p>
    <w:p w:rsidR="00970D88" w:rsidRDefault="00970D88" w:rsidP="00930B7F">
      <w:pPr>
        <w:spacing w:after="360"/>
        <w:rPr>
          <w:color w:val="000000" w:themeColor="text1"/>
          <w:sz w:val="28"/>
          <w:szCs w:val="48"/>
        </w:rPr>
      </w:pPr>
    </w:p>
    <w:p w:rsidR="00970D88" w:rsidRDefault="00970D88" w:rsidP="00970D88">
      <w:pPr>
        <w:spacing w:after="360"/>
        <w:jc w:val="center"/>
        <w:rPr>
          <w:color w:val="000000" w:themeColor="text1"/>
          <w:sz w:val="28"/>
          <w:szCs w:val="48"/>
        </w:rPr>
      </w:pPr>
      <w:r>
        <w:rPr>
          <w:noProof/>
          <w:color w:val="000000" w:themeColor="text1"/>
          <w:sz w:val="28"/>
          <w:szCs w:val="48"/>
          <w:lang w:eastAsia="en-US"/>
        </w:rPr>
        <w:drawing>
          <wp:inline distT="0" distB="0" distL="0" distR="0">
            <wp:extent cx="5182049" cy="56316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PNG"/>
                    <pic:cNvPicPr/>
                  </pic:nvPicPr>
                  <pic:blipFill>
                    <a:blip r:embed="rId14">
                      <a:extLst>
                        <a:ext uri="{28A0092B-C50C-407E-A947-70E740481C1C}">
                          <a14:useLocalDpi xmlns:a14="http://schemas.microsoft.com/office/drawing/2010/main" val="0"/>
                        </a:ext>
                      </a:extLst>
                    </a:blip>
                    <a:stretch>
                      <a:fillRect/>
                    </a:stretch>
                  </pic:blipFill>
                  <pic:spPr>
                    <a:xfrm>
                      <a:off x="0" y="0"/>
                      <a:ext cx="5182049" cy="5631668"/>
                    </a:xfrm>
                    <a:prstGeom prst="rect">
                      <a:avLst/>
                    </a:prstGeom>
                  </pic:spPr>
                </pic:pic>
              </a:graphicData>
            </a:graphic>
          </wp:inline>
        </w:drawing>
      </w:r>
    </w:p>
    <w:p w:rsidR="0086025F" w:rsidRDefault="0086025F" w:rsidP="0086025F">
      <w:pPr>
        <w:spacing w:after="240" w:line="240" w:lineRule="auto"/>
        <w:rPr>
          <w:color w:val="000000" w:themeColor="text1"/>
          <w:sz w:val="28"/>
          <w:szCs w:val="48"/>
        </w:rPr>
      </w:pPr>
    </w:p>
    <w:p w:rsidR="00417F84" w:rsidRPr="0086025F" w:rsidRDefault="00417F84" w:rsidP="0086025F">
      <w:pPr>
        <w:spacing w:after="240" w:line="240" w:lineRule="auto"/>
        <w:rPr>
          <w:color w:val="000000" w:themeColor="text1"/>
          <w:sz w:val="28"/>
          <w:szCs w:val="48"/>
        </w:rPr>
      </w:pPr>
    </w:p>
    <w:p w:rsidR="001C5AF2" w:rsidRDefault="00DD7FC6" w:rsidP="001C5AF2">
      <w:pPr>
        <w:spacing w:after="160"/>
        <w:rPr>
          <w:color w:val="775F55" w:themeColor="text2"/>
          <w:sz w:val="36"/>
          <w:szCs w:val="48"/>
          <w:lang w:val="en-GB"/>
        </w:rPr>
      </w:pPr>
      <w:r>
        <w:rPr>
          <w:color w:val="775F55" w:themeColor="text2"/>
          <w:sz w:val="36"/>
          <w:szCs w:val="48"/>
          <w:lang w:val="en-GB"/>
        </w:rPr>
        <w:t>PART</w:t>
      </w:r>
      <w:r w:rsidR="001C5AF2">
        <w:rPr>
          <w:color w:val="775F55" w:themeColor="text2"/>
          <w:sz w:val="36"/>
          <w:szCs w:val="48"/>
          <w:lang w:val="en-GB"/>
        </w:rPr>
        <w:t xml:space="preserve"> TWO</w:t>
      </w:r>
      <w:r w:rsidR="001C5AF2" w:rsidRPr="00C37D50">
        <w:rPr>
          <w:color w:val="775F55" w:themeColor="text2"/>
          <w:sz w:val="36"/>
          <w:szCs w:val="48"/>
          <w:lang w:val="en-GB"/>
        </w:rPr>
        <w:t xml:space="preserve">| </w:t>
      </w:r>
      <w:r w:rsidR="001C5AF2">
        <w:rPr>
          <w:color w:val="775F55" w:themeColor="text2"/>
          <w:sz w:val="36"/>
          <w:szCs w:val="48"/>
          <w:lang w:val="en-GB"/>
        </w:rPr>
        <w:t>Testing</w:t>
      </w:r>
    </w:p>
    <w:tbl>
      <w:tblPr>
        <w:tblStyle w:val="GridTable2-Accent6"/>
        <w:tblpPr w:leftFromText="180" w:rightFromText="180" w:vertAnchor="text" w:horzAnchor="margin" w:tblpY="155"/>
        <w:tblW w:w="0" w:type="auto"/>
        <w:tblLook w:val="04A0" w:firstRow="1" w:lastRow="0" w:firstColumn="1" w:lastColumn="0" w:noHBand="0" w:noVBand="1"/>
      </w:tblPr>
      <w:tblGrid>
        <w:gridCol w:w="3358"/>
        <w:gridCol w:w="3361"/>
        <w:gridCol w:w="3361"/>
      </w:tblGrid>
      <w:tr w:rsidR="001F598F" w:rsidTr="001F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vAlign w:val="center"/>
          </w:tcPr>
          <w:p w:rsidR="001F598F" w:rsidRDefault="001F598F" w:rsidP="001F598F">
            <w:pPr>
              <w:spacing w:after="160"/>
              <w:jc w:val="center"/>
              <w:rPr>
                <w:color w:val="000000" w:themeColor="text1"/>
                <w:sz w:val="24"/>
                <w:szCs w:val="48"/>
              </w:rPr>
            </w:pPr>
            <w:r>
              <w:rPr>
                <w:color w:val="000000" w:themeColor="text1"/>
                <w:szCs w:val="48"/>
              </w:rPr>
              <w:t>Input Sets</w:t>
            </w:r>
          </w:p>
        </w:tc>
        <w:tc>
          <w:tcPr>
            <w:tcW w:w="3361" w:type="dxa"/>
            <w:vAlign w:val="center"/>
          </w:tcPr>
          <w:p w:rsidR="001F598F" w:rsidRDefault="001F598F" w:rsidP="001F598F">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Expected Set C</w:t>
            </w:r>
          </w:p>
        </w:tc>
        <w:tc>
          <w:tcPr>
            <w:tcW w:w="3361" w:type="dxa"/>
            <w:vAlign w:val="center"/>
          </w:tcPr>
          <w:p w:rsidR="001F598F" w:rsidRDefault="001F598F" w:rsidP="001F598F">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Actual Set C</w:t>
            </w:r>
          </w:p>
        </w:tc>
      </w:tr>
      <w:tr w:rsidR="001F598F" w:rsidTr="001F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vAlign w:val="center"/>
          </w:tcPr>
          <w:p w:rsidR="001F598F" w:rsidRDefault="001F598F" w:rsidP="001F598F">
            <w:pPr>
              <w:spacing w:after="160"/>
              <w:jc w:val="center"/>
              <w:rPr>
                <w:color w:val="000000" w:themeColor="text1"/>
                <w:szCs w:val="48"/>
              </w:rPr>
            </w:pPr>
            <w:r w:rsidRPr="00182366">
              <w:rPr>
                <w:color w:val="EAB290" w:themeColor="accent2" w:themeTint="99"/>
                <w:szCs w:val="48"/>
              </w:rPr>
              <w:t>A =</w:t>
            </w:r>
            <w:r>
              <w:rPr>
                <w:color w:val="000000" w:themeColor="text1"/>
                <w:szCs w:val="48"/>
              </w:rPr>
              <w:t xml:space="preserve"> </w:t>
            </w:r>
            <w:r w:rsidRPr="00182366">
              <w:rPr>
                <w:color w:val="000000" w:themeColor="text1"/>
                <w:szCs w:val="48"/>
              </w:rPr>
              <w:t>4,6,2,13,19,7,1,3</w:t>
            </w:r>
          </w:p>
          <w:p w:rsidR="001F598F" w:rsidRPr="00182366" w:rsidRDefault="001F598F" w:rsidP="001F598F">
            <w:pPr>
              <w:spacing w:after="160"/>
              <w:jc w:val="center"/>
              <w:rPr>
                <w:color w:val="000000" w:themeColor="text1"/>
                <w:szCs w:val="48"/>
              </w:rPr>
            </w:pPr>
            <w:r>
              <w:rPr>
                <w:color w:val="EAB290" w:themeColor="accent2" w:themeTint="99"/>
                <w:szCs w:val="48"/>
              </w:rPr>
              <w:t>B</w:t>
            </w:r>
            <w:r w:rsidRPr="00182366">
              <w:rPr>
                <w:color w:val="EAB290" w:themeColor="accent2" w:themeTint="99"/>
                <w:szCs w:val="48"/>
              </w:rPr>
              <w:t xml:space="preserve"> =</w:t>
            </w:r>
            <w:r>
              <w:rPr>
                <w:color w:val="000000" w:themeColor="text1"/>
                <w:szCs w:val="48"/>
              </w:rPr>
              <w:t xml:space="preserve"> </w:t>
            </w:r>
            <w:r w:rsidRPr="00182366">
              <w:rPr>
                <w:color w:val="000000" w:themeColor="text1"/>
                <w:szCs w:val="48"/>
              </w:rPr>
              <w:t>13,9,1,20,5,8</w:t>
            </w:r>
          </w:p>
        </w:tc>
        <w:tc>
          <w:tcPr>
            <w:tcW w:w="3361" w:type="dxa"/>
            <w:vAlign w:val="center"/>
          </w:tcPr>
          <w:p w:rsidR="001F598F" w:rsidRDefault="001F598F" w:rsidP="001F598F">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Cs w:val="48"/>
              </w:rPr>
            </w:pPr>
            <w:r w:rsidRPr="00182366">
              <w:rPr>
                <w:color w:val="000000" w:themeColor="text1"/>
                <w:szCs w:val="48"/>
              </w:rPr>
              <w:t xml:space="preserve">4, 6, 2, 19, 7, </w:t>
            </w:r>
            <w:proofErr w:type="gramStart"/>
            <w:r w:rsidRPr="00182366">
              <w:rPr>
                <w:color w:val="000000" w:themeColor="text1"/>
                <w:szCs w:val="48"/>
              </w:rPr>
              <w:t>3 ,</w:t>
            </w:r>
            <w:proofErr w:type="gramEnd"/>
            <w:r w:rsidRPr="00182366">
              <w:rPr>
                <w:color w:val="000000" w:themeColor="text1"/>
                <w:szCs w:val="48"/>
              </w:rPr>
              <w:t xml:space="preserve"> 9, 20, 5, 8</w:t>
            </w:r>
          </w:p>
          <w:p w:rsidR="001F598F" w:rsidRPr="00182366" w:rsidRDefault="001F598F" w:rsidP="001F598F">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EAB290" w:themeColor="accent2" w:themeTint="99"/>
                <w:szCs w:val="48"/>
              </w:rPr>
              <w:t>C Size</w:t>
            </w:r>
            <w:r w:rsidRPr="00182366">
              <w:rPr>
                <w:color w:val="EAB290" w:themeColor="accent2" w:themeTint="99"/>
                <w:szCs w:val="48"/>
              </w:rPr>
              <w:t xml:space="preserve"> =</w:t>
            </w:r>
            <w:r>
              <w:rPr>
                <w:color w:val="000000" w:themeColor="text1"/>
                <w:szCs w:val="48"/>
              </w:rPr>
              <w:t xml:space="preserve"> 10</w:t>
            </w:r>
          </w:p>
        </w:tc>
        <w:tc>
          <w:tcPr>
            <w:tcW w:w="3361" w:type="dxa"/>
            <w:vAlign w:val="center"/>
          </w:tcPr>
          <w:p w:rsidR="001F598F" w:rsidRDefault="001F598F" w:rsidP="001F598F">
            <w:pPr>
              <w:spacing w:after="16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kern w:val="0"/>
                <w:sz w:val="24"/>
                <w:szCs w:val="48"/>
                <w14:ligatures w14:val="none"/>
              </w:rPr>
            </w:pPr>
            <w:r w:rsidRPr="00182366">
              <w:rPr>
                <w:color w:val="000000" w:themeColor="text1"/>
                <w:szCs w:val="48"/>
              </w:rPr>
              <w:t xml:space="preserve">4, 6, 2, 19, 7, </w:t>
            </w:r>
            <w:proofErr w:type="gramStart"/>
            <w:r w:rsidRPr="00182366">
              <w:rPr>
                <w:color w:val="000000" w:themeColor="text1"/>
                <w:szCs w:val="48"/>
              </w:rPr>
              <w:t>3 ,</w:t>
            </w:r>
            <w:proofErr w:type="gramEnd"/>
            <w:r w:rsidRPr="00182366">
              <w:rPr>
                <w:color w:val="000000" w:themeColor="text1"/>
                <w:szCs w:val="48"/>
              </w:rPr>
              <w:t xml:space="preserve"> 9, 20, 5, 8</w:t>
            </w:r>
            <w:r>
              <w:rPr>
                <w:color w:val="000000" w:themeColor="text1"/>
                <w:szCs w:val="48"/>
              </w:rPr>
              <w:t xml:space="preserve"> </w:t>
            </w:r>
            <w:r>
              <w:rPr>
                <w:rFonts w:ascii="Segoe UI Symbol" w:hAnsi="Segoe UI Symbol" w:cs="Segoe UI Symbol"/>
                <w:color w:val="000000" w:themeColor="text1"/>
                <w:kern w:val="0"/>
                <w:sz w:val="24"/>
                <w:szCs w:val="48"/>
                <w14:ligatures w14:val="none"/>
              </w:rPr>
              <w:t>✔</w:t>
            </w:r>
          </w:p>
          <w:p w:rsidR="001F598F" w:rsidRPr="00182366" w:rsidRDefault="001F598F" w:rsidP="001F598F">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EAB290" w:themeColor="accent2" w:themeTint="99"/>
                <w:szCs w:val="48"/>
              </w:rPr>
              <w:t>C Size</w:t>
            </w:r>
            <w:r w:rsidRPr="00182366">
              <w:rPr>
                <w:color w:val="EAB290" w:themeColor="accent2" w:themeTint="99"/>
                <w:szCs w:val="48"/>
              </w:rPr>
              <w:t xml:space="preserve"> =</w:t>
            </w:r>
            <w:r>
              <w:rPr>
                <w:color w:val="000000" w:themeColor="text1"/>
                <w:szCs w:val="48"/>
              </w:rPr>
              <w:t xml:space="preserve"> 10 </w:t>
            </w:r>
            <w:r>
              <w:rPr>
                <w:rFonts w:ascii="Segoe UI Symbol" w:hAnsi="Segoe UI Symbol" w:cs="Segoe UI Symbol"/>
                <w:color w:val="000000" w:themeColor="text1"/>
                <w:kern w:val="0"/>
                <w:sz w:val="24"/>
                <w:szCs w:val="48"/>
                <w14:ligatures w14:val="none"/>
              </w:rPr>
              <w:t>✔</w:t>
            </w:r>
          </w:p>
        </w:tc>
      </w:tr>
      <w:tr w:rsidR="001F598F" w:rsidTr="001F598F">
        <w:tc>
          <w:tcPr>
            <w:cnfStyle w:val="001000000000" w:firstRow="0" w:lastRow="0" w:firstColumn="1" w:lastColumn="0" w:oddVBand="0" w:evenVBand="0" w:oddHBand="0" w:evenHBand="0" w:firstRowFirstColumn="0" w:firstRowLastColumn="0" w:lastRowFirstColumn="0" w:lastRowLastColumn="0"/>
            <w:tcW w:w="3358" w:type="dxa"/>
            <w:vAlign w:val="bottom"/>
          </w:tcPr>
          <w:p w:rsidR="001F598F" w:rsidRDefault="001F598F" w:rsidP="001F598F">
            <w:pPr>
              <w:spacing w:after="160"/>
              <w:jc w:val="center"/>
              <w:rPr>
                <w:color w:val="000000" w:themeColor="text1"/>
                <w:szCs w:val="48"/>
              </w:rPr>
            </w:pPr>
            <w:r w:rsidRPr="00182366">
              <w:rPr>
                <w:color w:val="EAB290" w:themeColor="accent2" w:themeTint="99"/>
                <w:szCs w:val="48"/>
              </w:rPr>
              <w:t>A =</w:t>
            </w:r>
            <w:r>
              <w:rPr>
                <w:color w:val="000000" w:themeColor="text1"/>
                <w:szCs w:val="48"/>
              </w:rPr>
              <w:t xml:space="preserve"> 0</w:t>
            </w:r>
          </w:p>
          <w:p w:rsidR="001F598F" w:rsidRDefault="001F598F" w:rsidP="001F598F">
            <w:pPr>
              <w:spacing w:after="160"/>
              <w:jc w:val="center"/>
              <w:rPr>
                <w:color w:val="000000" w:themeColor="text1"/>
                <w:szCs w:val="48"/>
              </w:rPr>
            </w:pPr>
            <w:r>
              <w:rPr>
                <w:color w:val="EAB290" w:themeColor="accent2" w:themeTint="99"/>
                <w:szCs w:val="48"/>
              </w:rPr>
              <w:t>B</w:t>
            </w:r>
            <w:r w:rsidRPr="00182366">
              <w:rPr>
                <w:color w:val="EAB290" w:themeColor="accent2" w:themeTint="99"/>
                <w:szCs w:val="48"/>
              </w:rPr>
              <w:t xml:space="preserve"> </w:t>
            </w:r>
            <w:proofErr w:type="gramStart"/>
            <w:r w:rsidRPr="00182366">
              <w:rPr>
                <w:color w:val="EAB290" w:themeColor="accent2" w:themeTint="99"/>
                <w:szCs w:val="48"/>
              </w:rPr>
              <w:t>=</w:t>
            </w:r>
            <w:r>
              <w:rPr>
                <w:color w:val="000000" w:themeColor="text1"/>
                <w:szCs w:val="48"/>
              </w:rPr>
              <w:t xml:space="preserve">  1</w:t>
            </w:r>
            <w:proofErr w:type="gramEnd"/>
          </w:p>
        </w:tc>
        <w:tc>
          <w:tcPr>
            <w:tcW w:w="3361" w:type="dxa"/>
            <w:vAlign w:val="center"/>
          </w:tcPr>
          <w:p w:rsidR="001F598F" w:rsidRDefault="001F598F" w:rsidP="001F598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0, 1</w:t>
            </w:r>
          </w:p>
          <w:p w:rsidR="001F598F" w:rsidRPr="005C1432" w:rsidRDefault="001F598F" w:rsidP="001F598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EAB290" w:themeColor="accent2" w:themeTint="99"/>
                <w:szCs w:val="48"/>
              </w:rPr>
              <w:t>C Size</w:t>
            </w:r>
            <w:r w:rsidRPr="00182366">
              <w:rPr>
                <w:color w:val="EAB290" w:themeColor="accent2" w:themeTint="99"/>
                <w:szCs w:val="48"/>
              </w:rPr>
              <w:t xml:space="preserve"> =</w:t>
            </w:r>
            <w:r>
              <w:rPr>
                <w:color w:val="000000" w:themeColor="text1"/>
                <w:szCs w:val="48"/>
              </w:rPr>
              <w:t xml:space="preserve"> 2</w:t>
            </w:r>
          </w:p>
        </w:tc>
        <w:tc>
          <w:tcPr>
            <w:tcW w:w="3361" w:type="dxa"/>
            <w:vAlign w:val="center"/>
          </w:tcPr>
          <w:p w:rsidR="001F598F" w:rsidRDefault="001F598F" w:rsidP="001F598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 xml:space="preserve">0, 1 </w:t>
            </w:r>
            <w:r>
              <w:rPr>
                <w:rFonts w:ascii="Segoe UI Symbol" w:hAnsi="Segoe UI Symbol" w:cs="Segoe UI Symbol"/>
                <w:color w:val="000000" w:themeColor="text1"/>
                <w:kern w:val="0"/>
                <w:sz w:val="24"/>
                <w:szCs w:val="48"/>
                <w14:ligatures w14:val="none"/>
              </w:rPr>
              <w:t>✔</w:t>
            </w:r>
          </w:p>
          <w:p w:rsidR="001F598F" w:rsidRPr="005C1432" w:rsidRDefault="001F598F" w:rsidP="001F598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EAB290" w:themeColor="accent2" w:themeTint="99"/>
                <w:szCs w:val="48"/>
              </w:rPr>
              <w:t>C Size</w:t>
            </w:r>
            <w:r w:rsidRPr="00182366">
              <w:rPr>
                <w:color w:val="EAB290" w:themeColor="accent2" w:themeTint="99"/>
                <w:szCs w:val="48"/>
              </w:rPr>
              <w:t xml:space="preserve"> =</w:t>
            </w:r>
            <w:r>
              <w:rPr>
                <w:color w:val="000000" w:themeColor="text1"/>
                <w:szCs w:val="48"/>
              </w:rPr>
              <w:t xml:space="preserve"> 2 </w:t>
            </w:r>
            <w:r>
              <w:rPr>
                <w:rFonts w:ascii="Segoe UI Symbol" w:hAnsi="Segoe UI Symbol" w:cs="Segoe UI Symbol"/>
                <w:color w:val="000000" w:themeColor="text1"/>
                <w:kern w:val="0"/>
                <w:sz w:val="24"/>
                <w:szCs w:val="48"/>
                <w14:ligatures w14:val="none"/>
              </w:rPr>
              <w:t>✔</w:t>
            </w:r>
          </w:p>
        </w:tc>
      </w:tr>
      <w:tr w:rsidR="001F598F" w:rsidTr="001F598F">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358" w:type="dxa"/>
            <w:vAlign w:val="center"/>
          </w:tcPr>
          <w:p w:rsidR="001F598F" w:rsidRDefault="001F598F" w:rsidP="001F598F">
            <w:pPr>
              <w:spacing w:after="160"/>
              <w:jc w:val="center"/>
              <w:rPr>
                <w:color w:val="000000" w:themeColor="text1"/>
                <w:szCs w:val="48"/>
              </w:rPr>
            </w:pPr>
            <w:r w:rsidRPr="00182366">
              <w:rPr>
                <w:color w:val="EAB290" w:themeColor="accent2" w:themeTint="99"/>
                <w:szCs w:val="48"/>
              </w:rPr>
              <w:t>A =</w:t>
            </w:r>
            <w:r>
              <w:rPr>
                <w:color w:val="000000" w:themeColor="text1"/>
                <w:szCs w:val="48"/>
              </w:rPr>
              <w:t xml:space="preserve"> 123, 28, 102, 3</w:t>
            </w:r>
          </w:p>
          <w:p w:rsidR="001F598F" w:rsidRDefault="001F598F" w:rsidP="001F598F">
            <w:pPr>
              <w:spacing w:after="160"/>
              <w:jc w:val="center"/>
              <w:rPr>
                <w:color w:val="000000" w:themeColor="text1"/>
                <w:sz w:val="24"/>
                <w:szCs w:val="48"/>
              </w:rPr>
            </w:pPr>
            <w:r>
              <w:rPr>
                <w:color w:val="EAB290" w:themeColor="accent2" w:themeTint="99"/>
                <w:szCs w:val="48"/>
              </w:rPr>
              <w:t>B</w:t>
            </w:r>
            <w:r w:rsidRPr="00182366">
              <w:rPr>
                <w:color w:val="EAB290" w:themeColor="accent2" w:themeTint="99"/>
                <w:szCs w:val="48"/>
              </w:rPr>
              <w:t xml:space="preserve"> =</w:t>
            </w:r>
            <w:r>
              <w:rPr>
                <w:color w:val="000000" w:themeColor="text1"/>
                <w:szCs w:val="48"/>
              </w:rPr>
              <w:t xml:space="preserve"> 1920, 39</w:t>
            </w:r>
          </w:p>
        </w:tc>
        <w:tc>
          <w:tcPr>
            <w:tcW w:w="3361" w:type="dxa"/>
            <w:vAlign w:val="center"/>
          </w:tcPr>
          <w:p w:rsidR="001F598F" w:rsidRDefault="001F598F" w:rsidP="001F598F">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Cs w:val="48"/>
              </w:rPr>
            </w:pPr>
            <w:r>
              <w:rPr>
                <w:color w:val="000000" w:themeColor="text1"/>
                <w:szCs w:val="48"/>
              </w:rPr>
              <w:t>123, 28, 102, 3, 1920, 39</w:t>
            </w:r>
          </w:p>
          <w:p w:rsidR="001F598F" w:rsidRDefault="001F598F" w:rsidP="001F598F">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EAB290" w:themeColor="accent2" w:themeTint="99"/>
                <w:szCs w:val="48"/>
              </w:rPr>
              <w:t>C Size</w:t>
            </w:r>
            <w:r w:rsidRPr="00182366">
              <w:rPr>
                <w:color w:val="EAB290" w:themeColor="accent2" w:themeTint="99"/>
                <w:szCs w:val="48"/>
              </w:rPr>
              <w:t xml:space="preserve"> =</w:t>
            </w:r>
            <w:r>
              <w:rPr>
                <w:color w:val="000000" w:themeColor="text1"/>
                <w:szCs w:val="48"/>
              </w:rPr>
              <w:t xml:space="preserve"> 6</w:t>
            </w:r>
          </w:p>
        </w:tc>
        <w:tc>
          <w:tcPr>
            <w:tcW w:w="3361" w:type="dxa"/>
            <w:vAlign w:val="center"/>
          </w:tcPr>
          <w:p w:rsidR="001F598F" w:rsidRDefault="001F598F" w:rsidP="001F598F">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Cs w:val="48"/>
              </w:rPr>
            </w:pPr>
            <w:r>
              <w:rPr>
                <w:color w:val="000000" w:themeColor="text1"/>
                <w:szCs w:val="48"/>
              </w:rPr>
              <w:t xml:space="preserve">123, 28, 102, 3, 1920, </w:t>
            </w:r>
            <w:proofErr w:type="gramStart"/>
            <w:r>
              <w:rPr>
                <w:color w:val="000000" w:themeColor="text1"/>
                <w:szCs w:val="48"/>
              </w:rPr>
              <w:t xml:space="preserve">39  </w:t>
            </w:r>
            <w:r>
              <w:rPr>
                <w:rFonts w:ascii="Segoe UI Symbol" w:hAnsi="Segoe UI Symbol" w:cs="Segoe UI Symbol"/>
                <w:color w:val="000000" w:themeColor="text1"/>
                <w:kern w:val="0"/>
                <w:sz w:val="24"/>
                <w:szCs w:val="48"/>
                <w14:ligatures w14:val="none"/>
              </w:rPr>
              <w:t>✔</w:t>
            </w:r>
            <w:proofErr w:type="gramEnd"/>
          </w:p>
          <w:p w:rsidR="001F598F" w:rsidRDefault="001F598F" w:rsidP="001F598F">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EAB290" w:themeColor="accent2" w:themeTint="99"/>
                <w:szCs w:val="48"/>
              </w:rPr>
              <w:t>C Size</w:t>
            </w:r>
            <w:r w:rsidRPr="00182366">
              <w:rPr>
                <w:color w:val="EAB290" w:themeColor="accent2" w:themeTint="99"/>
                <w:szCs w:val="48"/>
              </w:rPr>
              <w:t xml:space="preserve"> =</w:t>
            </w:r>
            <w:r>
              <w:rPr>
                <w:color w:val="000000" w:themeColor="text1"/>
                <w:szCs w:val="48"/>
              </w:rPr>
              <w:t xml:space="preserve"> </w:t>
            </w:r>
            <w:proofErr w:type="gramStart"/>
            <w:r>
              <w:rPr>
                <w:color w:val="000000" w:themeColor="text1"/>
                <w:szCs w:val="48"/>
              </w:rPr>
              <w:t xml:space="preserve">6  </w:t>
            </w:r>
            <w:r>
              <w:rPr>
                <w:rFonts w:ascii="Segoe UI Symbol" w:hAnsi="Segoe UI Symbol" w:cs="Segoe UI Symbol"/>
                <w:color w:val="000000" w:themeColor="text1"/>
                <w:kern w:val="0"/>
                <w:sz w:val="24"/>
                <w:szCs w:val="48"/>
                <w14:ligatures w14:val="none"/>
              </w:rPr>
              <w:t>✔</w:t>
            </w:r>
            <w:proofErr w:type="gramEnd"/>
          </w:p>
        </w:tc>
      </w:tr>
      <w:tr w:rsidR="001F598F" w:rsidTr="001F598F">
        <w:tc>
          <w:tcPr>
            <w:cnfStyle w:val="001000000000" w:firstRow="0" w:lastRow="0" w:firstColumn="1" w:lastColumn="0" w:oddVBand="0" w:evenVBand="0" w:oddHBand="0" w:evenHBand="0" w:firstRowFirstColumn="0" w:firstRowLastColumn="0" w:lastRowFirstColumn="0" w:lastRowLastColumn="0"/>
            <w:tcW w:w="3358" w:type="dxa"/>
            <w:vAlign w:val="center"/>
          </w:tcPr>
          <w:p w:rsidR="001F598F" w:rsidRDefault="001F598F" w:rsidP="001F598F">
            <w:pPr>
              <w:spacing w:after="160"/>
              <w:jc w:val="center"/>
              <w:rPr>
                <w:color w:val="000000" w:themeColor="text1"/>
                <w:szCs w:val="48"/>
              </w:rPr>
            </w:pPr>
            <w:r w:rsidRPr="00182366">
              <w:rPr>
                <w:color w:val="EAB290" w:themeColor="accent2" w:themeTint="99"/>
                <w:szCs w:val="48"/>
              </w:rPr>
              <w:t xml:space="preserve">A </w:t>
            </w:r>
            <w:proofErr w:type="gramStart"/>
            <w:r w:rsidRPr="00182366">
              <w:rPr>
                <w:color w:val="EAB290" w:themeColor="accent2" w:themeTint="99"/>
                <w:szCs w:val="48"/>
              </w:rPr>
              <w:t>=</w:t>
            </w:r>
            <w:r>
              <w:rPr>
                <w:color w:val="000000" w:themeColor="text1"/>
                <w:szCs w:val="48"/>
              </w:rPr>
              <w:t xml:space="preserve">  Null</w:t>
            </w:r>
            <w:proofErr w:type="gramEnd"/>
          </w:p>
          <w:p w:rsidR="001F598F" w:rsidRDefault="001F598F" w:rsidP="001F598F">
            <w:pPr>
              <w:spacing w:after="160"/>
              <w:jc w:val="center"/>
              <w:rPr>
                <w:color w:val="000000" w:themeColor="text1"/>
                <w:sz w:val="24"/>
                <w:szCs w:val="48"/>
              </w:rPr>
            </w:pPr>
            <w:r>
              <w:rPr>
                <w:color w:val="EAB290" w:themeColor="accent2" w:themeTint="99"/>
                <w:szCs w:val="48"/>
              </w:rPr>
              <w:t>B</w:t>
            </w:r>
            <w:r w:rsidRPr="00182366">
              <w:rPr>
                <w:color w:val="EAB290" w:themeColor="accent2" w:themeTint="99"/>
                <w:szCs w:val="48"/>
              </w:rPr>
              <w:t xml:space="preserve"> =</w:t>
            </w:r>
            <w:r>
              <w:rPr>
                <w:color w:val="000000" w:themeColor="text1"/>
                <w:szCs w:val="48"/>
              </w:rPr>
              <w:t xml:space="preserve"> Null </w:t>
            </w:r>
          </w:p>
        </w:tc>
        <w:tc>
          <w:tcPr>
            <w:tcW w:w="3361" w:type="dxa"/>
            <w:vAlign w:val="center"/>
          </w:tcPr>
          <w:p w:rsidR="001F598F" w:rsidRDefault="001F598F" w:rsidP="001F598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Null</w:t>
            </w:r>
          </w:p>
          <w:p w:rsidR="001F598F" w:rsidRDefault="001F598F" w:rsidP="001F598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EAB290" w:themeColor="accent2" w:themeTint="99"/>
                <w:szCs w:val="48"/>
              </w:rPr>
              <w:t>C Size</w:t>
            </w:r>
            <w:r w:rsidRPr="00182366">
              <w:rPr>
                <w:color w:val="EAB290" w:themeColor="accent2" w:themeTint="99"/>
                <w:szCs w:val="48"/>
              </w:rPr>
              <w:t xml:space="preserve"> =</w:t>
            </w:r>
            <w:r>
              <w:rPr>
                <w:color w:val="000000" w:themeColor="text1"/>
                <w:szCs w:val="48"/>
              </w:rPr>
              <w:t xml:space="preserve"> 0</w:t>
            </w:r>
          </w:p>
        </w:tc>
        <w:tc>
          <w:tcPr>
            <w:tcW w:w="3361" w:type="dxa"/>
            <w:vAlign w:val="center"/>
          </w:tcPr>
          <w:p w:rsidR="001F598F" w:rsidRDefault="001F598F" w:rsidP="001F598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 xml:space="preserve">Null </w:t>
            </w:r>
            <w:r>
              <w:rPr>
                <w:rFonts w:ascii="Segoe UI Symbol" w:hAnsi="Segoe UI Symbol" w:cs="Segoe UI Symbol"/>
                <w:color w:val="000000" w:themeColor="text1"/>
                <w:kern w:val="0"/>
                <w:sz w:val="24"/>
                <w:szCs w:val="48"/>
                <w14:ligatures w14:val="none"/>
              </w:rPr>
              <w:t>✔</w:t>
            </w:r>
          </w:p>
          <w:p w:rsidR="001F598F" w:rsidRDefault="001F598F" w:rsidP="001F598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EAB290" w:themeColor="accent2" w:themeTint="99"/>
                <w:szCs w:val="48"/>
              </w:rPr>
              <w:t>C Size</w:t>
            </w:r>
            <w:r w:rsidRPr="00182366">
              <w:rPr>
                <w:color w:val="EAB290" w:themeColor="accent2" w:themeTint="99"/>
                <w:szCs w:val="48"/>
              </w:rPr>
              <w:t xml:space="preserve"> =</w:t>
            </w:r>
            <w:r>
              <w:rPr>
                <w:color w:val="000000" w:themeColor="text1"/>
                <w:szCs w:val="48"/>
              </w:rPr>
              <w:t xml:space="preserve"> 0 </w:t>
            </w:r>
            <w:r>
              <w:rPr>
                <w:rFonts w:ascii="Segoe UI Symbol" w:hAnsi="Segoe UI Symbol" w:cs="Segoe UI Symbol"/>
                <w:color w:val="000000" w:themeColor="text1"/>
                <w:kern w:val="0"/>
                <w:sz w:val="24"/>
                <w:szCs w:val="48"/>
                <w14:ligatures w14:val="none"/>
              </w:rPr>
              <w:t>✔</w:t>
            </w:r>
          </w:p>
        </w:tc>
      </w:tr>
    </w:tbl>
    <w:p w:rsidR="00A30333" w:rsidRDefault="00A30333" w:rsidP="001C5AF2">
      <w:pPr>
        <w:spacing w:after="160"/>
        <w:rPr>
          <w:color w:val="000000" w:themeColor="text1"/>
          <w:sz w:val="24"/>
          <w:szCs w:val="48"/>
        </w:rPr>
      </w:pPr>
    </w:p>
    <w:p w:rsidR="001F598F" w:rsidRDefault="001F598F" w:rsidP="00567CDA">
      <w:pPr>
        <w:spacing w:after="160"/>
        <w:rPr>
          <w:color w:val="775F55" w:themeColor="text2"/>
          <w:sz w:val="36"/>
          <w:szCs w:val="48"/>
          <w:lang w:val="en-GB"/>
        </w:rPr>
      </w:pPr>
    </w:p>
    <w:p w:rsidR="00567CDA" w:rsidRPr="00C37D50" w:rsidRDefault="00054EF9" w:rsidP="00567CDA">
      <w:pPr>
        <w:spacing w:after="160"/>
        <w:rPr>
          <w:color w:val="775F55" w:themeColor="text2"/>
          <w:sz w:val="36"/>
          <w:szCs w:val="48"/>
          <w:lang w:val="en-GB"/>
        </w:rPr>
      </w:pPr>
      <w:r>
        <w:rPr>
          <w:color w:val="775F55" w:themeColor="text2"/>
          <w:sz w:val="36"/>
          <w:szCs w:val="48"/>
          <w:lang w:val="en-GB"/>
        </w:rPr>
        <w:t>PART THREE</w:t>
      </w:r>
      <w:r w:rsidR="00567CDA" w:rsidRPr="00C37D50">
        <w:rPr>
          <w:color w:val="775F55" w:themeColor="text2"/>
          <w:sz w:val="36"/>
          <w:szCs w:val="48"/>
          <w:lang w:val="en-GB"/>
        </w:rPr>
        <w:t xml:space="preserve"> | </w:t>
      </w:r>
      <w:r>
        <w:rPr>
          <w:color w:val="775F55" w:themeColor="text2"/>
          <w:sz w:val="36"/>
          <w:szCs w:val="48"/>
          <w:lang w:val="en-GB"/>
        </w:rPr>
        <w:t>Anagram</w:t>
      </w:r>
    </w:p>
    <w:p w:rsidR="00567CDA" w:rsidRDefault="00567CDA" w:rsidP="00567CDA">
      <w:pPr>
        <w:spacing w:after="160"/>
        <w:rPr>
          <w:i/>
          <w:color w:val="775F55" w:themeColor="text2"/>
          <w:sz w:val="28"/>
          <w:szCs w:val="48"/>
        </w:rPr>
      </w:pPr>
      <w:r w:rsidRPr="00C37D50">
        <w:rPr>
          <w:i/>
          <w:color w:val="775F55" w:themeColor="text2"/>
          <w:sz w:val="28"/>
          <w:szCs w:val="48"/>
        </w:rPr>
        <w:t>“</w:t>
      </w:r>
      <w:r w:rsidR="00054EF9">
        <w:rPr>
          <w:i/>
          <w:color w:val="775F55" w:themeColor="text2"/>
          <w:sz w:val="28"/>
          <w:szCs w:val="48"/>
        </w:rPr>
        <w:t>Two strings are anagrams of each other if one string can be formed by rearranging the characters of the other</w:t>
      </w:r>
      <w:r>
        <w:rPr>
          <w:i/>
          <w:color w:val="775F55" w:themeColor="text2"/>
          <w:sz w:val="28"/>
          <w:szCs w:val="48"/>
        </w:rPr>
        <w:t>.</w:t>
      </w:r>
      <w:r w:rsidR="00054EF9">
        <w:rPr>
          <w:i/>
          <w:color w:val="775F55" w:themeColor="text2"/>
          <w:sz w:val="28"/>
          <w:szCs w:val="48"/>
        </w:rPr>
        <w:t xml:space="preserve"> Design and write an ARM Assembly Language Program to determine if one string is an anagram of another string.</w:t>
      </w:r>
      <w:r w:rsidRPr="00C37D50">
        <w:rPr>
          <w:i/>
          <w:color w:val="775F55" w:themeColor="text2"/>
          <w:sz w:val="28"/>
          <w:szCs w:val="48"/>
        </w:rPr>
        <w:t>”</w:t>
      </w:r>
    </w:p>
    <w:p w:rsidR="00567CDA" w:rsidRDefault="00567CDA" w:rsidP="008C2A5E">
      <w:pPr>
        <w:spacing w:after="160" w:line="240" w:lineRule="auto"/>
        <w:rPr>
          <w:i/>
          <w:color w:val="775F55" w:themeColor="text2"/>
          <w:sz w:val="28"/>
          <w:szCs w:val="48"/>
        </w:rPr>
      </w:pPr>
    </w:p>
    <w:p w:rsidR="009153B4" w:rsidRDefault="00054EF9" w:rsidP="00054EF9">
      <w:pPr>
        <w:spacing w:after="160" w:line="288" w:lineRule="auto"/>
        <w:rPr>
          <w:color w:val="000000" w:themeColor="text1"/>
          <w:sz w:val="28"/>
          <w:szCs w:val="48"/>
        </w:rPr>
      </w:pPr>
      <w:r>
        <w:rPr>
          <w:color w:val="000000" w:themeColor="text1"/>
          <w:sz w:val="28"/>
          <w:szCs w:val="48"/>
        </w:rPr>
        <w:t>This program begins by going through each letter in both strings individually and changing them to lower case, if they are not lower case already.</w:t>
      </w:r>
    </w:p>
    <w:p w:rsidR="00054EF9" w:rsidRDefault="00054EF9" w:rsidP="00054EF9">
      <w:pPr>
        <w:spacing w:after="160" w:line="288" w:lineRule="auto"/>
        <w:rPr>
          <w:color w:val="000000" w:themeColor="text1"/>
          <w:sz w:val="28"/>
          <w:szCs w:val="48"/>
        </w:rPr>
      </w:pPr>
      <w:r>
        <w:rPr>
          <w:color w:val="000000" w:themeColor="text1"/>
          <w:sz w:val="28"/>
          <w:szCs w:val="48"/>
        </w:rPr>
        <w:t xml:space="preserve">The program then takes each letter from String A one at a time and compares it to every letter in String B until it finds one that it is the same. If it doesn’t find one that is the same the strings </w:t>
      </w:r>
      <w:r>
        <w:rPr>
          <w:b/>
          <w:color w:val="000000" w:themeColor="text1"/>
          <w:sz w:val="28"/>
          <w:szCs w:val="48"/>
        </w:rPr>
        <w:t xml:space="preserve">are not </w:t>
      </w:r>
      <w:r w:rsidRPr="00D01D1B">
        <w:rPr>
          <w:b/>
          <w:color w:val="000000" w:themeColor="text1"/>
          <w:sz w:val="28"/>
          <w:szCs w:val="48"/>
        </w:rPr>
        <w:t>anagrams</w:t>
      </w:r>
      <w:r>
        <w:rPr>
          <w:color w:val="000000" w:themeColor="text1"/>
          <w:sz w:val="28"/>
          <w:szCs w:val="48"/>
        </w:rPr>
        <w:t xml:space="preserve"> of each other and therefore R0 is set to 0 and the program is terminated.</w:t>
      </w:r>
    </w:p>
    <w:p w:rsidR="00054EF9" w:rsidRDefault="00054EF9" w:rsidP="00054EF9">
      <w:pPr>
        <w:spacing w:after="160" w:line="288" w:lineRule="auto"/>
        <w:rPr>
          <w:color w:val="000000" w:themeColor="text1"/>
          <w:sz w:val="28"/>
          <w:szCs w:val="48"/>
        </w:rPr>
      </w:pPr>
      <w:r>
        <w:rPr>
          <w:color w:val="000000" w:themeColor="text1"/>
          <w:sz w:val="28"/>
          <w:szCs w:val="48"/>
        </w:rPr>
        <w:t>However, if it</w:t>
      </w:r>
      <w:r w:rsidR="00D01D1B">
        <w:rPr>
          <w:color w:val="000000" w:themeColor="text1"/>
          <w:sz w:val="28"/>
          <w:szCs w:val="48"/>
        </w:rPr>
        <w:t xml:space="preserve"> does find</w:t>
      </w:r>
      <w:r>
        <w:rPr>
          <w:color w:val="000000" w:themeColor="text1"/>
          <w:sz w:val="28"/>
          <w:szCs w:val="48"/>
        </w:rPr>
        <w:t xml:space="preserve"> the same letter in String B both letters are changed to the SPACE ASCII Key (0x20) which is used to flag letters that have already been marked. The program then takes the next letter from String A and runs through String B performing comparisons whilst </w:t>
      </w:r>
      <w:r>
        <w:rPr>
          <w:b/>
          <w:color w:val="000000" w:themeColor="text1"/>
          <w:sz w:val="28"/>
          <w:szCs w:val="48"/>
        </w:rPr>
        <w:t>skipping values that contain the SPACE Flag</w:t>
      </w:r>
      <w:r>
        <w:rPr>
          <w:color w:val="000000" w:themeColor="text1"/>
          <w:sz w:val="28"/>
          <w:szCs w:val="48"/>
        </w:rPr>
        <w:t>.</w:t>
      </w:r>
    </w:p>
    <w:p w:rsidR="00D01D1B" w:rsidRDefault="00D01D1B" w:rsidP="00054EF9">
      <w:pPr>
        <w:spacing w:after="160" w:line="288" w:lineRule="auto"/>
        <w:rPr>
          <w:color w:val="000000" w:themeColor="text1"/>
          <w:sz w:val="28"/>
          <w:szCs w:val="48"/>
        </w:rPr>
      </w:pPr>
    </w:p>
    <w:p w:rsidR="00D01D1B" w:rsidRPr="00D01D1B" w:rsidRDefault="00D01D1B" w:rsidP="00054EF9">
      <w:pPr>
        <w:spacing w:after="160" w:line="288" w:lineRule="auto"/>
        <w:rPr>
          <w:color w:val="000000" w:themeColor="text1"/>
          <w:sz w:val="28"/>
          <w:szCs w:val="48"/>
        </w:rPr>
      </w:pPr>
      <w:r>
        <w:rPr>
          <w:color w:val="000000" w:themeColor="text1"/>
          <w:sz w:val="28"/>
          <w:szCs w:val="48"/>
        </w:rPr>
        <w:t xml:space="preserve">If the program successfully reaches the end of String A it checks to ensure that all the characters of String B contain the SPACE Flag before terminating and indicating that both Strings </w:t>
      </w:r>
      <w:r>
        <w:rPr>
          <w:b/>
          <w:color w:val="000000" w:themeColor="text1"/>
          <w:sz w:val="28"/>
          <w:szCs w:val="48"/>
        </w:rPr>
        <w:t xml:space="preserve">are anagrams </w:t>
      </w:r>
      <w:r>
        <w:rPr>
          <w:color w:val="000000" w:themeColor="text1"/>
          <w:sz w:val="28"/>
          <w:szCs w:val="48"/>
        </w:rPr>
        <w:t>of each other and therefore storing the value 1 in R0.</w:t>
      </w:r>
    </w:p>
    <w:p w:rsidR="0086025F" w:rsidRDefault="0086025F" w:rsidP="0086025F">
      <w:pPr>
        <w:tabs>
          <w:tab w:val="left" w:pos="4080"/>
        </w:tabs>
        <w:spacing w:after="160" w:line="288" w:lineRule="auto"/>
        <w:rPr>
          <w:color w:val="000000" w:themeColor="text1"/>
          <w:sz w:val="28"/>
          <w:szCs w:val="48"/>
        </w:rPr>
      </w:pPr>
    </w:p>
    <w:p w:rsidR="00AB5B4F" w:rsidRDefault="00AB5B4F" w:rsidP="009153B4">
      <w:pPr>
        <w:spacing w:after="0" w:line="288" w:lineRule="auto"/>
        <w:rPr>
          <w:color w:val="775F55" w:themeColor="text2"/>
          <w:sz w:val="36"/>
          <w:szCs w:val="48"/>
          <w:lang w:val="en-GB"/>
        </w:rPr>
      </w:pPr>
    </w:p>
    <w:p w:rsidR="00C36618" w:rsidRPr="009153B4" w:rsidRDefault="00D850EF" w:rsidP="009153B4">
      <w:pPr>
        <w:spacing w:after="0" w:line="288" w:lineRule="auto"/>
        <w:rPr>
          <w:color w:val="000000" w:themeColor="text1"/>
          <w:sz w:val="28"/>
          <w:szCs w:val="48"/>
        </w:rPr>
      </w:pPr>
      <w:r>
        <w:rPr>
          <w:color w:val="775F55" w:themeColor="text2"/>
          <w:sz w:val="36"/>
          <w:szCs w:val="48"/>
          <w:lang w:val="en-GB"/>
        </w:rPr>
        <w:t>PART THREE</w:t>
      </w:r>
      <w:r w:rsidR="00C36618" w:rsidRPr="00C37D50">
        <w:rPr>
          <w:color w:val="775F55" w:themeColor="text2"/>
          <w:sz w:val="36"/>
          <w:szCs w:val="48"/>
          <w:lang w:val="en-GB"/>
        </w:rPr>
        <w:t xml:space="preserve"> | </w:t>
      </w:r>
      <w:r w:rsidR="00C36618">
        <w:rPr>
          <w:color w:val="775F55" w:themeColor="text2"/>
          <w:sz w:val="36"/>
          <w:szCs w:val="48"/>
          <w:lang w:val="en-GB"/>
        </w:rPr>
        <w:t>Testing</w:t>
      </w:r>
    </w:p>
    <w:p w:rsidR="001B4649" w:rsidRDefault="001B4649" w:rsidP="009153B4">
      <w:pPr>
        <w:spacing w:after="0"/>
        <w:rPr>
          <w:b/>
          <w:noProof/>
          <w:color w:val="000000" w:themeColor="text1"/>
          <w:sz w:val="24"/>
          <w:szCs w:val="48"/>
          <w:u w:val="single"/>
          <w:lang w:eastAsia="en-US"/>
        </w:rPr>
      </w:pPr>
    </w:p>
    <w:tbl>
      <w:tblPr>
        <w:tblStyle w:val="GridTable2-Accent6"/>
        <w:tblpPr w:leftFromText="180" w:rightFromText="180" w:vertAnchor="text" w:horzAnchor="margin" w:tblpY="155"/>
        <w:tblW w:w="0" w:type="auto"/>
        <w:tblLook w:val="04A0" w:firstRow="1" w:lastRow="0" w:firstColumn="1" w:lastColumn="0" w:noHBand="0" w:noVBand="1"/>
      </w:tblPr>
      <w:tblGrid>
        <w:gridCol w:w="3358"/>
        <w:gridCol w:w="3361"/>
        <w:gridCol w:w="3361"/>
      </w:tblGrid>
      <w:tr w:rsidR="00D850EF" w:rsidTr="00983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vAlign w:val="center"/>
          </w:tcPr>
          <w:p w:rsidR="00D850EF" w:rsidRDefault="00D850EF" w:rsidP="00D850EF">
            <w:pPr>
              <w:spacing w:after="160"/>
              <w:jc w:val="center"/>
              <w:rPr>
                <w:color w:val="000000" w:themeColor="text1"/>
                <w:sz w:val="24"/>
                <w:szCs w:val="48"/>
              </w:rPr>
            </w:pPr>
            <w:r>
              <w:rPr>
                <w:color w:val="000000" w:themeColor="text1"/>
                <w:szCs w:val="48"/>
              </w:rPr>
              <w:t>Input S</w:t>
            </w:r>
            <w:r>
              <w:rPr>
                <w:color w:val="000000" w:themeColor="text1"/>
                <w:szCs w:val="48"/>
              </w:rPr>
              <w:t>trings</w:t>
            </w:r>
          </w:p>
        </w:tc>
        <w:tc>
          <w:tcPr>
            <w:tcW w:w="3361" w:type="dxa"/>
            <w:vAlign w:val="center"/>
          </w:tcPr>
          <w:p w:rsidR="00D850EF" w:rsidRDefault="00D850EF" w:rsidP="00D850EF">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 xml:space="preserve">Expected </w:t>
            </w:r>
            <w:r>
              <w:rPr>
                <w:color w:val="000000" w:themeColor="text1"/>
                <w:szCs w:val="48"/>
              </w:rPr>
              <w:t>Value (R0)</w:t>
            </w:r>
          </w:p>
        </w:tc>
        <w:tc>
          <w:tcPr>
            <w:tcW w:w="3361" w:type="dxa"/>
            <w:vAlign w:val="center"/>
          </w:tcPr>
          <w:p w:rsidR="00D850EF" w:rsidRDefault="00D850EF" w:rsidP="00D850EF">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 xml:space="preserve">Actual </w:t>
            </w:r>
            <w:r>
              <w:rPr>
                <w:color w:val="000000" w:themeColor="text1"/>
                <w:szCs w:val="48"/>
              </w:rPr>
              <w:t>Value (R0)</w:t>
            </w:r>
          </w:p>
        </w:tc>
      </w:tr>
      <w:tr w:rsidR="00D850EF" w:rsidTr="0098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vAlign w:val="center"/>
          </w:tcPr>
          <w:p w:rsidR="00D850EF" w:rsidRDefault="00D850EF" w:rsidP="009832C0">
            <w:pPr>
              <w:spacing w:after="160"/>
              <w:jc w:val="center"/>
              <w:rPr>
                <w:color w:val="000000" w:themeColor="text1"/>
                <w:szCs w:val="48"/>
              </w:rPr>
            </w:pPr>
            <w:r>
              <w:rPr>
                <w:color w:val="EAB290" w:themeColor="accent2" w:themeTint="99"/>
                <w:szCs w:val="48"/>
              </w:rPr>
              <w:t xml:space="preserve">String </w:t>
            </w:r>
            <w:r w:rsidRPr="00182366">
              <w:rPr>
                <w:color w:val="EAB290" w:themeColor="accent2" w:themeTint="99"/>
                <w:szCs w:val="48"/>
              </w:rPr>
              <w:t>A =</w:t>
            </w:r>
            <w:r>
              <w:rPr>
                <w:color w:val="000000" w:themeColor="text1"/>
                <w:szCs w:val="48"/>
              </w:rPr>
              <w:t xml:space="preserve"> </w:t>
            </w:r>
            <w:r>
              <w:rPr>
                <w:color w:val="000000" w:themeColor="text1"/>
                <w:szCs w:val="48"/>
              </w:rPr>
              <w:t>Bests</w:t>
            </w:r>
          </w:p>
          <w:p w:rsidR="00D850EF" w:rsidRPr="00182366" w:rsidRDefault="00D850EF" w:rsidP="00D850EF">
            <w:pPr>
              <w:spacing w:after="160"/>
              <w:jc w:val="center"/>
              <w:rPr>
                <w:color w:val="000000" w:themeColor="text1"/>
                <w:szCs w:val="48"/>
              </w:rPr>
            </w:pPr>
            <w:r>
              <w:rPr>
                <w:color w:val="EAB290" w:themeColor="accent2" w:themeTint="99"/>
                <w:szCs w:val="48"/>
              </w:rPr>
              <w:t xml:space="preserve">String </w:t>
            </w:r>
            <w:r>
              <w:rPr>
                <w:color w:val="EAB290" w:themeColor="accent2" w:themeTint="99"/>
                <w:szCs w:val="48"/>
              </w:rPr>
              <w:t>B</w:t>
            </w:r>
            <w:r w:rsidRPr="00182366">
              <w:rPr>
                <w:color w:val="EAB290" w:themeColor="accent2" w:themeTint="99"/>
                <w:szCs w:val="48"/>
              </w:rPr>
              <w:t xml:space="preserve"> =</w:t>
            </w:r>
            <w:r>
              <w:rPr>
                <w:color w:val="000000" w:themeColor="text1"/>
                <w:szCs w:val="48"/>
              </w:rPr>
              <w:t xml:space="preserve"> </w:t>
            </w:r>
            <w:r>
              <w:rPr>
                <w:color w:val="000000" w:themeColor="text1"/>
                <w:szCs w:val="48"/>
              </w:rPr>
              <w:t>bests</w:t>
            </w:r>
          </w:p>
        </w:tc>
        <w:tc>
          <w:tcPr>
            <w:tcW w:w="3361" w:type="dxa"/>
            <w:vAlign w:val="center"/>
          </w:tcPr>
          <w:p w:rsidR="00D850EF" w:rsidRPr="00182366" w:rsidRDefault="00D850EF" w:rsidP="009832C0">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Cs w:val="48"/>
              </w:rPr>
              <w:t>0x00000001</w:t>
            </w:r>
          </w:p>
        </w:tc>
        <w:tc>
          <w:tcPr>
            <w:tcW w:w="3361" w:type="dxa"/>
            <w:vAlign w:val="center"/>
          </w:tcPr>
          <w:p w:rsidR="00D850EF" w:rsidRPr="00182366" w:rsidRDefault="00D850EF" w:rsidP="009832C0">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Cs w:val="48"/>
              </w:rPr>
              <w:t>0x00000001</w:t>
            </w:r>
            <w:r>
              <w:rPr>
                <w:color w:val="000000" w:themeColor="text1"/>
                <w:szCs w:val="48"/>
              </w:rPr>
              <w:t xml:space="preserve"> </w:t>
            </w:r>
            <w:r>
              <w:rPr>
                <w:rFonts w:ascii="Segoe UI Symbol" w:hAnsi="Segoe UI Symbol" w:cs="Segoe UI Symbol"/>
                <w:color w:val="000000" w:themeColor="text1"/>
                <w:kern w:val="0"/>
                <w:sz w:val="24"/>
                <w:szCs w:val="48"/>
                <w14:ligatures w14:val="none"/>
              </w:rPr>
              <w:t>✔</w:t>
            </w:r>
          </w:p>
        </w:tc>
      </w:tr>
      <w:tr w:rsidR="00D850EF" w:rsidTr="009832C0">
        <w:tc>
          <w:tcPr>
            <w:cnfStyle w:val="001000000000" w:firstRow="0" w:lastRow="0" w:firstColumn="1" w:lastColumn="0" w:oddVBand="0" w:evenVBand="0" w:oddHBand="0" w:evenHBand="0" w:firstRowFirstColumn="0" w:firstRowLastColumn="0" w:lastRowFirstColumn="0" w:lastRowLastColumn="0"/>
            <w:tcW w:w="3358" w:type="dxa"/>
            <w:vAlign w:val="bottom"/>
          </w:tcPr>
          <w:p w:rsidR="00D850EF" w:rsidRDefault="00D850EF" w:rsidP="00D850EF">
            <w:pPr>
              <w:spacing w:after="160"/>
              <w:jc w:val="center"/>
              <w:rPr>
                <w:color w:val="000000" w:themeColor="text1"/>
                <w:szCs w:val="48"/>
              </w:rPr>
            </w:pPr>
            <w:r>
              <w:rPr>
                <w:color w:val="EAB290" w:themeColor="accent2" w:themeTint="99"/>
                <w:szCs w:val="48"/>
              </w:rPr>
              <w:t xml:space="preserve">String </w:t>
            </w:r>
            <w:r w:rsidRPr="00182366">
              <w:rPr>
                <w:color w:val="EAB290" w:themeColor="accent2" w:themeTint="99"/>
                <w:szCs w:val="48"/>
              </w:rPr>
              <w:t>A =</w:t>
            </w:r>
            <w:r>
              <w:rPr>
                <w:color w:val="000000" w:themeColor="text1"/>
                <w:szCs w:val="48"/>
              </w:rPr>
              <w:t xml:space="preserve"> </w:t>
            </w:r>
            <w:proofErr w:type="spellStart"/>
            <w:r>
              <w:rPr>
                <w:color w:val="000000" w:themeColor="text1"/>
                <w:szCs w:val="48"/>
              </w:rPr>
              <w:t>TaCoS</w:t>
            </w:r>
            <w:proofErr w:type="spellEnd"/>
          </w:p>
          <w:p w:rsidR="00D850EF" w:rsidRDefault="00D850EF" w:rsidP="00D850EF">
            <w:pPr>
              <w:spacing w:after="160"/>
              <w:jc w:val="center"/>
              <w:rPr>
                <w:color w:val="000000" w:themeColor="text1"/>
                <w:szCs w:val="48"/>
              </w:rPr>
            </w:pPr>
            <w:r>
              <w:rPr>
                <w:color w:val="EAB290" w:themeColor="accent2" w:themeTint="99"/>
                <w:szCs w:val="48"/>
              </w:rPr>
              <w:t>String B</w:t>
            </w:r>
            <w:r w:rsidRPr="00182366">
              <w:rPr>
                <w:color w:val="EAB290" w:themeColor="accent2" w:themeTint="99"/>
                <w:szCs w:val="48"/>
              </w:rPr>
              <w:t xml:space="preserve"> =</w:t>
            </w:r>
            <w:r>
              <w:rPr>
                <w:color w:val="000000" w:themeColor="text1"/>
                <w:szCs w:val="48"/>
              </w:rPr>
              <w:t xml:space="preserve"> </w:t>
            </w:r>
            <w:r>
              <w:rPr>
                <w:color w:val="000000" w:themeColor="text1"/>
                <w:szCs w:val="48"/>
              </w:rPr>
              <w:t>COATS</w:t>
            </w:r>
          </w:p>
        </w:tc>
        <w:tc>
          <w:tcPr>
            <w:tcW w:w="3361" w:type="dxa"/>
            <w:vAlign w:val="center"/>
          </w:tcPr>
          <w:p w:rsidR="00D850EF" w:rsidRPr="005C1432" w:rsidRDefault="00D850EF" w:rsidP="009832C0">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0x00000001</w:t>
            </w:r>
          </w:p>
        </w:tc>
        <w:tc>
          <w:tcPr>
            <w:tcW w:w="3361" w:type="dxa"/>
            <w:vAlign w:val="center"/>
          </w:tcPr>
          <w:p w:rsidR="00D850EF" w:rsidRPr="005C1432" w:rsidRDefault="00D850EF" w:rsidP="009832C0">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0x00000001</w:t>
            </w:r>
            <w:r>
              <w:rPr>
                <w:color w:val="000000" w:themeColor="text1"/>
                <w:szCs w:val="48"/>
              </w:rPr>
              <w:t xml:space="preserve"> </w:t>
            </w:r>
            <w:r>
              <w:rPr>
                <w:rFonts w:ascii="Segoe UI Symbol" w:hAnsi="Segoe UI Symbol" w:cs="Segoe UI Symbol"/>
                <w:color w:val="000000" w:themeColor="text1"/>
                <w:kern w:val="0"/>
                <w:sz w:val="24"/>
                <w:szCs w:val="48"/>
                <w14:ligatures w14:val="none"/>
              </w:rPr>
              <w:t>✔</w:t>
            </w:r>
          </w:p>
        </w:tc>
      </w:tr>
      <w:tr w:rsidR="00D850EF" w:rsidTr="009832C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358" w:type="dxa"/>
            <w:vAlign w:val="center"/>
          </w:tcPr>
          <w:p w:rsidR="00D850EF" w:rsidRDefault="00D850EF" w:rsidP="00D850EF">
            <w:pPr>
              <w:spacing w:after="160"/>
              <w:jc w:val="center"/>
              <w:rPr>
                <w:color w:val="000000" w:themeColor="text1"/>
                <w:szCs w:val="48"/>
              </w:rPr>
            </w:pPr>
            <w:r>
              <w:rPr>
                <w:color w:val="EAB290" w:themeColor="accent2" w:themeTint="99"/>
                <w:szCs w:val="48"/>
              </w:rPr>
              <w:t xml:space="preserve">String </w:t>
            </w:r>
            <w:r w:rsidRPr="00182366">
              <w:rPr>
                <w:color w:val="EAB290" w:themeColor="accent2" w:themeTint="99"/>
                <w:szCs w:val="48"/>
              </w:rPr>
              <w:t>A =</w:t>
            </w:r>
            <w:r>
              <w:rPr>
                <w:color w:val="000000" w:themeColor="text1"/>
                <w:szCs w:val="48"/>
              </w:rPr>
              <w:t xml:space="preserve"> </w:t>
            </w:r>
            <w:proofErr w:type="spellStart"/>
            <w:r>
              <w:rPr>
                <w:color w:val="000000" w:themeColor="text1"/>
                <w:szCs w:val="48"/>
              </w:rPr>
              <w:t>FiveGuys</w:t>
            </w:r>
            <w:proofErr w:type="spellEnd"/>
          </w:p>
          <w:p w:rsidR="00D850EF" w:rsidRDefault="00D850EF" w:rsidP="00D850EF">
            <w:pPr>
              <w:spacing w:after="160"/>
              <w:jc w:val="center"/>
              <w:rPr>
                <w:color w:val="000000" w:themeColor="text1"/>
                <w:sz w:val="24"/>
                <w:szCs w:val="48"/>
              </w:rPr>
            </w:pPr>
            <w:r>
              <w:rPr>
                <w:color w:val="EAB290" w:themeColor="accent2" w:themeTint="99"/>
                <w:szCs w:val="48"/>
              </w:rPr>
              <w:t>String B</w:t>
            </w:r>
            <w:r w:rsidRPr="00182366">
              <w:rPr>
                <w:color w:val="EAB290" w:themeColor="accent2" w:themeTint="99"/>
                <w:szCs w:val="48"/>
              </w:rPr>
              <w:t xml:space="preserve"> =</w:t>
            </w:r>
            <w:r>
              <w:rPr>
                <w:color w:val="000000" w:themeColor="text1"/>
                <w:szCs w:val="48"/>
              </w:rPr>
              <w:t xml:space="preserve"> </w:t>
            </w:r>
            <w:proofErr w:type="spellStart"/>
            <w:r>
              <w:rPr>
                <w:color w:val="000000" w:themeColor="text1"/>
                <w:szCs w:val="48"/>
              </w:rPr>
              <w:t>FishBox</w:t>
            </w:r>
            <w:proofErr w:type="spellEnd"/>
          </w:p>
        </w:tc>
        <w:tc>
          <w:tcPr>
            <w:tcW w:w="3361" w:type="dxa"/>
            <w:vAlign w:val="center"/>
          </w:tcPr>
          <w:p w:rsidR="00D850EF" w:rsidRDefault="00D850EF" w:rsidP="009832C0">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Cs w:val="48"/>
              </w:rPr>
              <w:t>0</w:t>
            </w:r>
            <w:r>
              <w:rPr>
                <w:color w:val="000000" w:themeColor="text1"/>
                <w:szCs w:val="48"/>
              </w:rPr>
              <w:t>x00000000</w:t>
            </w:r>
          </w:p>
        </w:tc>
        <w:tc>
          <w:tcPr>
            <w:tcW w:w="3361" w:type="dxa"/>
            <w:vAlign w:val="center"/>
          </w:tcPr>
          <w:p w:rsidR="00D850EF" w:rsidRDefault="00D850EF" w:rsidP="009832C0">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Cs w:val="48"/>
              </w:rPr>
              <w:t xml:space="preserve">0x00000000 </w:t>
            </w:r>
            <w:r>
              <w:rPr>
                <w:rFonts w:ascii="Segoe UI Symbol" w:hAnsi="Segoe UI Symbol" w:cs="Segoe UI Symbol"/>
                <w:color w:val="000000" w:themeColor="text1"/>
                <w:kern w:val="0"/>
                <w:sz w:val="24"/>
                <w:szCs w:val="48"/>
                <w14:ligatures w14:val="none"/>
              </w:rPr>
              <w:t>✔</w:t>
            </w:r>
          </w:p>
        </w:tc>
      </w:tr>
      <w:tr w:rsidR="00D850EF" w:rsidTr="009832C0">
        <w:tc>
          <w:tcPr>
            <w:cnfStyle w:val="001000000000" w:firstRow="0" w:lastRow="0" w:firstColumn="1" w:lastColumn="0" w:oddVBand="0" w:evenVBand="0" w:oddHBand="0" w:evenHBand="0" w:firstRowFirstColumn="0" w:firstRowLastColumn="0" w:lastRowFirstColumn="0" w:lastRowLastColumn="0"/>
            <w:tcW w:w="3358" w:type="dxa"/>
            <w:vAlign w:val="center"/>
          </w:tcPr>
          <w:p w:rsidR="00D850EF" w:rsidRDefault="00D850EF" w:rsidP="00D850EF">
            <w:pPr>
              <w:spacing w:after="160"/>
              <w:jc w:val="center"/>
              <w:rPr>
                <w:color w:val="000000" w:themeColor="text1"/>
                <w:szCs w:val="48"/>
              </w:rPr>
            </w:pPr>
            <w:r>
              <w:rPr>
                <w:color w:val="EAB290" w:themeColor="accent2" w:themeTint="99"/>
                <w:szCs w:val="48"/>
              </w:rPr>
              <w:t xml:space="preserve">String </w:t>
            </w:r>
            <w:r w:rsidRPr="00182366">
              <w:rPr>
                <w:color w:val="EAB290" w:themeColor="accent2" w:themeTint="99"/>
                <w:szCs w:val="48"/>
              </w:rPr>
              <w:t>A =</w:t>
            </w:r>
            <w:r>
              <w:rPr>
                <w:color w:val="000000" w:themeColor="text1"/>
                <w:szCs w:val="48"/>
              </w:rPr>
              <w:t xml:space="preserve"> </w:t>
            </w:r>
            <w:r>
              <w:rPr>
                <w:color w:val="000000" w:themeColor="text1"/>
                <w:szCs w:val="48"/>
              </w:rPr>
              <w:t>Best tacos</w:t>
            </w:r>
          </w:p>
          <w:p w:rsidR="00D850EF" w:rsidRDefault="00D850EF" w:rsidP="00D850EF">
            <w:pPr>
              <w:spacing w:after="160"/>
              <w:jc w:val="center"/>
              <w:rPr>
                <w:color w:val="000000" w:themeColor="text1"/>
                <w:sz w:val="24"/>
                <w:szCs w:val="48"/>
              </w:rPr>
            </w:pPr>
            <w:r>
              <w:rPr>
                <w:color w:val="EAB290" w:themeColor="accent2" w:themeTint="99"/>
                <w:szCs w:val="48"/>
              </w:rPr>
              <w:t>String B</w:t>
            </w:r>
            <w:r w:rsidRPr="00182366">
              <w:rPr>
                <w:color w:val="EAB290" w:themeColor="accent2" w:themeTint="99"/>
                <w:szCs w:val="48"/>
              </w:rPr>
              <w:t xml:space="preserve"> =</w:t>
            </w:r>
            <w:r>
              <w:rPr>
                <w:color w:val="000000" w:themeColor="text1"/>
                <w:szCs w:val="48"/>
              </w:rPr>
              <w:t xml:space="preserve"> </w:t>
            </w:r>
            <w:r>
              <w:rPr>
                <w:color w:val="000000" w:themeColor="text1"/>
                <w:szCs w:val="48"/>
              </w:rPr>
              <w:t>BEST coats</w:t>
            </w:r>
          </w:p>
        </w:tc>
        <w:tc>
          <w:tcPr>
            <w:tcW w:w="3361" w:type="dxa"/>
            <w:vAlign w:val="center"/>
          </w:tcPr>
          <w:p w:rsidR="00D850EF" w:rsidRDefault="00D850EF" w:rsidP="009832C0">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0x00000001</w:t>
            </w:r>
          </w:p>
        </w:tc>
        <w:tc>
          <w:tcPr>
            <w:tcW w:w="3361" w:type="dxa"/>
            <w:vAlign w:val="center"/>
          </w:tcPr>
          <w:p w:rsidR="00D850EF" w:rsidRDefault="00D850EF" w:rsidP="009832C0">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0x00000001</w:t>
            </w:r>
            <w:r>
              <w:rPr>
                <w:rFonts w:ascii="Segoe UI Symbol" w:hAnsi="Segoe UI Symbol" w:cs="Segoe UI Symbol"/>
                <w:color w:val="000000" w:themeColor="text1"/>
                <w:kern w:val="0"/>
                <w:sz w:val="24"/>
                <w:szCs w:val="48"/>
                <w14:ligatures w14:val="none"/>
              </w:rPr>
              <w:t>✔</w:t>
            </w:r>
          </w:p>
        </w:tc>
      </w:tr>
    </w:tbl>
    <w:p w:rsidR="00064962" w:rsidRDefault="00064962" w:rsidP="0000584C">
      <w:pPr>
        <w:spacing w:after="160"/>
        <w:rPr>
          <w:color w:val="775F55" w:themeColor="text2"/>
          <w:sz w:val="36"/>
          <w:szCs w:val="48"/>
          <w:lang w:val="en-GB"/>
        </w:rPr>
      </w:pPr>
    </w:p>
    <w:p w:rsidR="00064962" w:rsidRDefault="00064962" w:rsidP="0000584C">
      <w:pPr>
        <w:spacing w:after="160"/>
        <w:rPr>
          <w:color w:val="775F55" w:themeColor="text2"/>
          <w:sz w:val="36"/>
          <w:szCs w:val="48"/>
          <w:lang w:val="en-GB"/>
        </w:rPr>
      </w:pPr>
    </w:p>
    <w:p w:rsidR="00064962" w:rsidRPr="00C37D50" w:rsidRDefault="0000584C" w:rsidP="00064962">
      <w:pPr>
        <w:spacing w:after="240"/>
        <w:rPr>
          <w:color w:val="775F55" w:themeColor="text2"/>
          <w:sz w:val="36"/>
          <w:szCs w:val="48"/>
          <w:lang w:val="en-GB"/>
        </w:rPr>
      </w:pPr>
      <w:r>
        <w:rPr>
          <w:color w:val="775F55" w:themeColor="text2"/>
          <w:sz w:val="36"/>
          <w:szCs w:val="48"/>
          <w:lang w:val="en-GB"/>
        </w:rPr>
        <w:t>ANALYSIS</w:t>
      </w:r>
      <w:r w:rsidRPr="00C37D50">
        <w:rPr>
          <w:color w:val="775F55" w:themeColor="text2"/>
          <w:sz w:val="36"/>
          <w:szCs w:val="48"/>
          <w:lang w:val="en-GB"/>
        </w:rPr>
        <w:t xml:space="preserve">| </w:t>
      </w:r>
      <w:r>
        <w:rPr>
          <w:color w:val="775F55" w:themeColor="text2"/>
          <w:sz w:val="36"/>
          <w:szCs w:val="48"/>
          <w:lang w:val="en-GB"/>
        </w:rPr>
        <w:t>Overall Program</w:t>
      </w:r>
    </w:p>
    <w:p w:rsidR="0000584C" w:rsidRDefault="0000584C" w:rsidP="00064962">
      <w:pPr>
        <w:spacing w:after="240" w:line="288" w:lineRule="auto"/>
        <w:rPr>
          <w:color w:val="000000" w:themeColor="text1"/>
          <w:sz w:val="28"/>
          <w:szCs w:val="48"/>
        </w:rPr>
      </w:pPr>
      <w:r>
        <w:rPr>
          <w:color w:val="000000" w:themeColor="text1"/>
          <w:sz w:val="28"/>
          <w:szCs w:val="48"/>
        </w:rPr>
        <w:t>I feel that the program on an overall level serves its purpose both efficiently and clearly. Within reason it allows the user</w:t>
      </w:r>
      <w:r w:rsidR="00D850EF">
        <w:rPr>
          <w:color w:val="000000" w:themeColor="text1"/>
          <w:sz w:val="28"/>
          <w:szCs w:val="48"/>
        </w:rPr>
        <w:t xml:space="preserve"> to perform various functions, using memory manipulation sufficiently and effectively to do so.</w:t>
      </w:r>
    </w:p>
    <w:p w:rsidR="0000584C" w:rsidRDefault="0000584C" w:rsidP="00064962">
      <w:pPr>
        <w:spacing w:after="240" w:line="288" w:lineRule="auto"/>
        <w:rPr>
          <w:color w:val="000000" w:themeColor="text1"/>
          <w:sz w:val="28"/>
          <w:szCs w:val="48"/>
        </w:rPr>
      </w:pPr>
      <w:r>
        <w:rPr>
          <w:color w:val="000000" w:themeColor="text1"/>
          <w:sz w:val="28"/>
          <w:szCs w:val="48"/>
        </w:rPr>
        <w:t xml:space="preserve">I felt the assignment itself was challenging </w:t>
      </w:r>
      <w:r w:rsidR="00064962">
        <w:rPr>
          <w:color w:val="000000" w:themeColor="text1"/>
          <w:sz w:val="28"/>
          <w:szCs w:val="48"/>
        </w:rPr>
        <w:t>yet</w:t>
      </w:r>
      <w:r>
        <w:rPr>
          <w:color w:val="000000" w:themeColor="text1"/>
          <w:sz w:val="28"/>
          <w:szCs w:val="48"/>
        </w:rPr>
        <w:t xml:space="preserve"> rewarding. I feel I have gained immense knowledge of the assembly language</w:t>
      </w:r>
      <w:r w:rsidR="00064962">
        <w:rPr>
          <w:color w:val="000000" w:themeColor="text1"/>
          <w:sz w:val="28"/>
          <w:szCs w:val="48"/>
        </w:rPr>
        <w:t xml:space="preserve"> itself</w:t>
      </w:r>
      <w:r>
        <w:rPr>
          <w:color w:val="000000" w:themeColor="text1"/>
          <w:sz w:val="28"/>
          <w:szCs w:val="48"/>
        </w:rPr>
        <w:t xml:space="preserve"> and also learned how to </w:t>
      </w:r>
      <w:r w:rsidR="00D850EF">
        <w:rPr>
          <w:color w:val="000000" w:themeColor="text1"/>
          <w:sz w:val="28"/>
          <w:szCs w:val="48"/>
        </w:rPr>
        <w:t xml:space="preserve">use memory to perform tasks that would otherwise not have been </w:t>
      </w:r>
      <w:proofErr w:type="gramStart"/>
      <w:r w:rsidR="00D850EF">
        <w:rPr>
          <w:color w:val="000000" w:themeColor="text1"/>
          <w:sz w:val="28"/>
          <w:szCs w:val="48"/>
        </w:rPr>
        <w:t xml:space="preserve">possible </w:t>
      </w:r>
      <w:r>
        <w:rPr>
          <w:color w:val="000000" w:themeColor="text1"/>
          <w:sz w:val="28"/>
          <w:szCs w:val="48"/>
        </w:rPr>
        <w:t>.</w:t>
      </w:r>
      <w:proofErr w:type="gramEnd"/>
      <w:r>
        <w:rPr>
          <w:color w:val="000000" w:themeColor="text1"/>
          <w:sz w:val="28"/>
          <w:szCs w:val="48"/>
        </w:rPr>
        <w:t xml:space="preserve"> I have also realized the necessity of thoroughly and </w:t>
      </w:r>
      <w:r w:rsidR="00064962">
        <w:rPr>
          <w:color w:val="000000" w:themeColor="text1"/>
          <w:sz w:val="28"/>
          <w:szCs w:val="48"/>
        </w:rPr>
        <w:t>rigorously testing programs to ensure all possible inputs and scenarios are handled.</w:t>
      </w:r>
      <w:r>
        <w:rPr>
          <w:color w:val="000000" w:themeColor="text1"/>
          <w:sz w:val="28"/>
          <w:szCs w:val="48"/>
        </w:rPr>
        <w:t xml:space="preserve"> </w:t>
      </w:r>
    </w:p>
    <w:p w:rsidR="007A384A" w:rsidRDefault="007A384A" w:rsidP="00064962">
      <w:pPr>
        <w:spacing w:after="240" w:line="288" w:lineRule="auto"/>
        <w:rPr>
          <w:color w:val="000000" w:themeColor="text1"/>
          <w:sz w:val="28"/>
          <w:szCs w:val="48"/>
        </w:rPr>
      </w:pPr>
    </w:p>
    <w:p w:rsidR="007A384A" w:rsidRDefault="007A384A" w:rsidP="00064962">
      <w:pPr>
        <w:spacing w:after="240" w:line="288" w:lineRule="auto"/>
        <w:rPr>
          <w:i/>
          <w:color w:val="000000" w:themeColor="text1"/>
          <w:sz w:val="28"/>
          <w:szCs w:val="48"/>
        </w:rPr>
      </w:pPr>
      <w:r>
        <w:rPr>
          <w:i/>
          <w:color w:val="000000" w:themeColor="text1"/>
          <w:sz w:val="28"/>
          <w:szCs w:val="48"/>
        </w:rPr>
        <w:t xml:space="preserve">Brandon Dooley </w:t>
      </w:r>
      <w:proofErr w:type="gramStart"/>
      <w:r>
        <w:rPr>
          <w:i/>
          <w:color w:val="000000" w:themeColor="text1"/>
          <w:sz w:val="28"/>
          <w:szCs w:val="48"/>
        </w:rPr>
        <w:t>( #</w:t>
      </w:r>
      <w:proofErr w:type="gramEnd"/>
      <w:r>
        <w:rPr>
          <w:i/>
          <w:color w:val="000000" w:themeColor="text1"/>
          <w:sz w:val="28"/>
          <w:szCs w:val="48"/>
        </w:rPr>
        <w:t>16327446 )</w:t>
      </w:r>
    </w:p>
    <w:p w:rsidR="007A384A" w:rsidRDefault="00D850EF" w:rsidP="00064962">
      <w:pPr>
        <w:spacing w:after="240" w:line="288" w:lineRule="auto"/>
        <w:rPr>
          <w:i/>
          <w:color w:val="000000" w:themeColor="text1"/>
          <w:sz w:val="28"/>
          <w:szCs w:val="48"/>
        </w:rPr>
      </w:pPr>
      <w:r>
        <w:rPr>
          <w:i/>
          <w:color w:val="000000" w:themeColor="text1"/>
          <w:sz w:val="28"/>
          <w:szCs w:val="48"/>
        </w:rPr>
        <w:t>CS1021 Assignment 2</w:t>
      </w:r>
      <w:r w:rsidR="007A384A">
        <w:rPr>
          <w:i/>
          <w:color w:val="000000" w:themeColor="text1"/>
          <w:sz w:val="28"/>
          <w:szCs w:val="48"/>
        </w:rPr>
        <w:t xml:space="preserve"> – </w:t>
      </w:r>
      <w:r>
        <w:rPr>
          <w:i/>
          <w:color w:val="000000" w:themeColor="text1"/>
          <w:sz w:val="28"/>
          <w:szCs w:val="48"/>
        </w:rPr>
        <w:t>Memory</w:t>
      </w:r>
      <w:r w:rsidR="007A384A">
        <w:rPr>
          <w:i/>
          <w:color w:val="000000" w:themeColor="text1"/>
          <w:sz w:val="28"/>
          <w:szCs w:val="48"/>
        </w:rPr>
        <w:t xml:space="preserve"> </w:t>
      </w:r>
    </w:p>
    <w:p w:rsidR="007A384A" w:rsidRPr="007A384A" w:rsidRDefault="00D850EF" w:rsidP="00064962">
      <w:pPr>
        <w:spacing w:after="240" w:line="288" w:lineRule="auto"/>
        <w:rPr>
          <w:i/>
          <w:color w:val="000000" w:themeColor="text1"/>
          <w:sz w:val="28"/>
          <w:szCs w:val="48"/>
        </w:rPr>
      </w:pPr>
      <w:r>
        <w:rPr>
          <w:i/>
          <w:color w:val="000000" w:themeColor="text1"/>
          <w:sz w:val="28"/>
          <w:szCs w:val="48"/>
        </w:rPr>
        <w:t>Submitted 21/12</w:t>
      </w:r>
      <w:r w:rsidR="007A384A">
        <w:rPr>
          <w:i/>
          <w:color w:val="000000" w:themeColor="text1"/>
          <w:sz w:val="28"/>
          <w:szCs w:val="48"/>
        </w:rPr>
        <w:t>/2016</w:t>
      </w:r>
    </w:p>
    <w:p w:rsidR="0000584C" w:rsidRPr="00616B24" w:rsidRDefault="0000584C" w:rsidP="0000584C">
      <w:pPr>
        <w:spacing w:after="0"/>
        <w:rPr>
          <w:color w:val="000000" w:themeColor="text1"/>
          <w:sz w:val="24"/>
          <w:szCs w:val="48"/>
        </w:rPr>
      </w:pPr>
      <w:bookmarkStart w:id="0" w:name="_GoBack"/>
      <w:bookmarkEnd w:id="0"/>
    </w:p>
    <w:sectPr w:rsidR="0000584C" w:rsidRPr="00616B24">
      <w:headerReference w:type="even" r:id="rId15"/>
      <w:headerReference w:type="default" r:id="rId16"/>
      <w:footerReference w:type="even" r:id="rId17"/>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1CD" w:rsidRDefault="00E041CD">
      <w:pPr>
        <w:spacing w:after="0" w:line="240" w:lineRule="auto"/>
      </w:pPr>
      <w:r>
        <w:separator/>
      </w:r>
    </w:p>
  </w:endnote>
  <w:endnote w:type="continuationSeparator" w:id="0">
    <w:p w:rsidR="00E041CD" w:rsidRDefault="00E0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38" w:rsidRDefault="00D30638"/>
  <w:p w:rsidR="00D30638" w:rsidRDefault="002B3FA5">
    <w:pPr>
      <w:pStyle w:val="FooterEven"/>
    </w:pPr>
    <w:r>
      <w:t xml:space="preserve">Page </w:t>
    </w:r>
    <w:r>
      <w:fldChar w:fldCharType="begin"/>
    </w:r>
    <w:r>
      <w:instrText xml:space="preserve"> PAGE   \* MERGEFORMAT </w:instrText>
    </w:r>
    <w:r>
      <w:fldChar w:fldCharType="separate"/>
    </w:r>
    <w:r w:rsidR="00417F84" w:rsidRPr="00417F84">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38" w:rsidRDefault="00D30638"/>
  <w:p w:rsidR="00D30638" w:rsidRDefault="002B3FA5">
    <w:pPr>
      <w:pStyle w:val="FooterOdd"/>
    </w:pPr>
    <w:r>
      <w:t xml:space="preserve">Page </w:t>
    </w:r>
    <w:r>
      <w:fldChar w:fldCharType="begin"/>
    </w:r>
    <w:r>
      <w:instrText xml:space="preserve"> PAGE   \* MERGEFORMAT </w:instrText>
    </w:r>
    <w:r>
      <w:fldChar w:fldCharType="separate"/>
    </w:r>
    <w:r w:rsidR="00417F84" w:rsidRPr="00417F84">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1CD" w:rsidRDefault="00E041CD">
      <w:pPr>
        <w:spacing w:after="0" w:line="240" w:lineRule="auto"/>
      </w:pPr>
      <w:r>
        <w:separator/>
      </w:r>
    </w:p>
  </w:footnote>
  <w:footnote w:type="continuationSeparator" w:id="0">
    <w:p w:rsidR="00E041CD" w:rsidRDefault="00E04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38" w:rsidRDefault="00E041CD">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492043">
          <w:rPr>
            <w:lang w:val="en-GB"/>
          </w:rPr>
          <w:t>CS1021 - Assignment 2</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38" w:rsidRDefault="00E041CD">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492043">
          <w:rPr>
            <w:lang w:val="en-GB"/>
          </w:rPr>
          <w:t>CS1021 - Assignment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509E1"/>
    <w:multiLevelType w:val="hybridMultilevel"/>
    <w:tmpl w:val="5970B28A"/>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7728B"/>
    <w:multiLevelType w:val="hybridMultilevel"/>
    <w:tmpl w:val="B5F65374"/>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D595D"/>
    <w:multiLevelType w:val="hybridMultilevel"/>
    <w:tmpl w:val="87566666"/>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D01EC"/>
    <w:multiLevelType w:val="hybridMultilevel"/>
    <w:tmpl w:val="CFA2239C"/>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42B07"/>
    <w:multiLevelType w:val="hybridMultilevel"/>
    <w:tmpl w:val="AE6C0F0A"/>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771ECB"/>
    <w:multiLevelType w:val="hybridMultilevel"/>
    <w:tmpl w:val="073E1F40"/>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73935F6"/>
    <w:multiLevelType w:val="hybridMultilevel"/>
    <w:tmpl w:val="8A5A494E"/>
    <w:lvl w:ilvl="0" w:tplc="F888330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54FAB"/>
    <w:multiLevelType w:val="hybridMultilevel"/>
    <w:tmpl w:val="BA34DD6A"/>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E5416"/>
    <w:multiLevelType w:val="hybridMultilevel"/>
    <w:tmpl w:val="362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23081"/>
    <w:multiLevelType w:val="hybridMultilevel"/>
    <w:tmpl w:val="5A7260FE"/>
    <w:lvl w:ilvl="0" w:tplc="30D47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205B7"/>
    <w:multiLevelType w:val="hybridMultilevel"/>
    <w:tmpl w:val="27043D8C"/>
    <w:lvl w:ilvl="0" w:tplc="64768156">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8249D"/>
    <w:multiLevelType w:val="hybridMultilevel"/>
    <w:tmpl w:val="A8822E7E"/>
    <w:lvl w:ilvl="0" w:tplc="69EAA8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A608B"/>
    <w:multiLevelType w:val="hybridMultilevel"/>
    <w:tmpl w:val="09D2FA1C"/>
    <w:lvl w:ilvl="0" w:tplc="C270CD50">
      <w:numFmt w:val="decimal"/>
      <w:lvlText w:val="(%1)"/>
      <w:lvlJc w:val="left"/>
      <w:pPr>
        <w:ind w:left="1080" w:hanging="360"/>
      </w:pPr>
      <w:rPr>
        <w:rFonts w:ascii="Segoe UI Symbol" w:hAnsi="Segoe UI Symbol" w:cs="Segoe UI 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1B137A"/>
    <w:multiLevelType w:val="hybridMultilevel"/>
    <w:tmpl w:val="8D0A290A"/>
    <w:lvl w:ilvl="0" w:tplc="552256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2"/>
  </w:num>
  <w:num w:numId="13">
    <w:abstractNumId w:val="3"/>
  </w:num>
  <w:num w:numId="14">
    <w:abstractNumId w:val="2"/>
  </w:num>
  <w:num w:numId="15">
    <w:abstractNumId w:val="1"/>
  </w:num>
  <w:num w:numId="16">
    <w:abstractNumId w:val="0"/>
  </w:num>
  <w:num w:numId="17">
    <w:abstractNumId w:val="10"/>
  </w:num>
  <w:num w:numId="18">
    <w:abstractNumId w:val="12"/>
  </w:num>
  <w:num w:numId="19">
    <w:abstractNumId w:val="3"/>
  </w:num>
  <w:num w:numId="20">
    <w:abstractNumId w:val="2"/>
  </w:num>
  <w:num w:numId="21">
    <w:abstractNumId w:val="1"/>
  </w:num>
  <w:num w:numId="22">
    <w:abstractNumId w:val="0"/>
  </w:num>
  <w:num w:numId="23">
    <w:abstractNumId w:val="10"/>
  </w:num>
  <w:num w:numId="24">
    <w:abstractNumId w:val="15"/>
  </w:num>
  <w:num w:numId="25">
    <w:abstractNumId w:val="16"/>
  </w:num>
  <w:num w:numId="26">
    <w:abstractNumId w:val="13"/>
  </w:num>
  <w:num w:numId="27">
    <w:abstractNumId w:val="8"/>
  </w:num>
  <w:num w:numId="28">
    <w:abstractNumId w:val="20"/>
  </w:num>
  <w:num w:numId="29">
    <w:abstractNumId w:val="18"/>
  </w:num>
  <w:num w:numId="30">
    <w:abstractNumId w:val="19"/>
  </w:num>
  <w:num w:numId="31">
    <w:abstractNumId w:val="17"/>
  </w:num>
  <w:num w:numId="32">
    <w:abstractNumId w:val="14"/>
  </w:num>
  <w:num w:numId="33">
    <w:abstractNumId w:val="5"/>
  </w:num>
  <w:num w:numId="34">
    <w:abstractNumId w:val="7"/>
  </w:num>
  <w:num w:numId="35">
    <w:abstractNumId w:val="11"/>
  </w:num>
  <w:num w:numId="36">
    <w:abstractNumId w:val="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08"/>
    <w:rsid w:val="0000584C"/>
    <w:rsid w:val="00017A13"/>
    <w:rsid w:val="00054EF9"/>
    <w:rsid w:val="00064962"/>
    <w:rsid w:val="000C7D6A"/>
    <w:rsid w:val="00120CDD"/>
    <w:rsid w:val="00182366"/>
    <w:rsid w:val="001B4649"/>
    <w:rsid w:val="001C5AF2"/>
    <w:rsid w:val="001F598F"/>
    <w:rsid w:val="002B3FA5"/>
    <w:rsid w:val="002C2971"/>
    <w:rsid w:val="00303471"/>
    <w:rsid w:val="00417F84"/>
    <w:rsid w:val="00427F08"/>
    <w:rsid w:val="00492043"/>
    <w:rsid w:val="004E512E"/>
    <w:rsid w:val="0050448A"/>
    <w:rsid w:val="00567CDA"/>
    <w:rsid w:val="005C1432"/>
    <w:rsid w:val="00616B24"/>
    <w:rsid w:val="006C2540"/>
    <w:rsid w:val="007152B6"/>
    <w:rsid w:val="007A384A"/>
    <w:rsid w:val="007C1924"/>
    <w:rsid w:val="007F7B3A"/>
    <w:rsid w:val="0086025F"/>
    <w:rsid w:val="00881FC9"/>
    <w:rsid w:val="008A1127"/>
    <w:rsid w:val="008C2A5E"/>
    <w:rsid w:val="009153B4"/>
    <w:rsid w:val="00930B7F"/>
    <w:rsid w:val="00970D88"/>
    <w:rsid w:val="009C397D"/>
    <w:rsid w:val="00A30333"/>
    <w:rsid w:val="00A75F27"/>
    <w:rsid w:val="00AB5B4F"/>
    <w:rsid w:val="00AC67F1"/>
    <w:rsid w:val="00B45965"/>
    <w:rsid w:val="00B83110"/>
    <w:rsid w:val="00C36618"/>
    <w:rsid w:val="00C37D50"/>
    <w:rsid w:val="00C9431C"/>
    <w:rsid w:val="00CC5015"/>
    <w:rsid w:val="00CF7807"/>
    <w:rsid w:val="00D01D1B"/>
    <w:rsid w:val="00D03F96"/>
    <w:rsid w:val="00D24CB3"/>
    <w:rsid w:val="00D30638"/>
    <w:rsid w:val="00D45D43"/>
    <w:rsid w:val="00D46EDC"/>
    <w:rsid w:val="00D850EF"/>
    <w:rsid w:val="00DA14BE"/>
    <w:rsid w:val="00DB456D"/>
    <w:rsid w:val="00DD7FC6"/>
    <w:rsid w:val="00E041CD"/>
    <w:rsid w:val="00E62E31"/>
    <w:rsid w:val="00EB7653"/>
    <w:rsid w:val="00F20E7E"/>
    <w:rsid w:val="00F42745"/>
    <w:rsid w:val="00F450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1F48A"/>
  <w15:docId w15:val="{9BE66E8B-2842-4373-8597-E3158991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4CB3"/>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GridTable2-Accent6">
    <w:name w:val="Grid Table 2 Accent 6"/>
    <w:basedOn w:val="TableNormal"/>
    <w:uiPriority w:val="47"/>
    <w:rsid w:val="005C143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199\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1339E79ACF4FB2A9BE6D15F5A6E2CD"/>
        <w:category>
          <w:name w:val="General"/>
          <w:gallery w:val="placeholder"/>
        </w:category>
        <w:types>
          <w:type w:val="bbPlcHdr"/>
        </w:types>
        <w:behaviors>
          <w:behavior w:val="content"/>
        </w:behaviors>
        <w:guid w:val="{691948F3-F1FB-4B8F-8090-A72534D19945}"/>
      </w:docPartPr>
      <w:docPartBody>
        <w:p w:rsidR="007A2E70" w:rsidRDefault="00F60C2C">
          <w:pPr>
            <w:pStyle w:val="BF1339E79ACF4FB2A9BE6D15F5A6E2CD"/>
          </w:pPr>
          <w:r>
            <w:rPr>
              <w:rFonts w:asciiTheme="majorHAnsi" w:eastAsiaTheme="majorEastAsia" w:hAnsiTheme="majorHAnsi" w:cstheme="majorBidi"/>
              <w:caps/>
              <w:color w:val="44546A" w:themeColor="text2"/>
              <w:sz w:val="110"/>
              <w:szCs w:val="110"/>
            </w:rPr>
            <w:t>[Type the document title]</w:t>
          </w:r>
        </w:p>
      </w:docPartBody>
    </w:docPart>
    <w:docPart>
      <w:docPartPr>
        <w:name w:val="DD89CB9216D1485285A1D86EA21BF6C8"/>
        <w:category>
          <w:name w:val="General"/>
          <w:gallery w:val="placeholder"/>
        </w:category>
        <w:types>
          <w:type w:val="bbPlcHdr"/>
        </w:types>
        <w:behaviors>
          <w:behavior w:val="content"/>
        </w:behaviors>
        <w:guid w:val="{572671ED-4A36-49AF-9D0A-AAE96EBF6A7D}"/>
      </w:docPartPr>
      <w:docPartBody>
        <w:p w:rsidR="007A2E70" w:rsidRDefault="00F60C2C">
          <w:pPr>
            <w:pStyle w:val="DD89CB9216D1485285A1D86EA21BF6C8"/>
          </w:pPr>
          <w:r>
            <w:rPr>
              <w:color w:val="FFFFFF" w:themeColor="background1"/>
              <w:sz w:val="32"/>
              <w:szCs w:val="32"/>
            </w:rPr>
            <w:t>[Pick the date]</w:t>
          </w:r>
        </w:p>
      </w:docPartBody>
    </w:docPart>
    <w:docPart>
      <w:docPartPr>
        <w:name w:val="3BDB107B02AC4B03A0CB58108F0DCBB5"/>
        <w:category>
          <w:name w:val="General"/>
          <w:gallery w:val="placeholder"/>
        </w:category>
        <w:types>
          <w:type w:val="bbPlcHdr"/>
        </w:types>
        <w:behaviors>
          <w:behavior w:val="content"/>
        </w:behaviors>
        <w:guid w:val="{F19349D8-F282-4754-A9FC-2D8325E21BD5}"/>
      </w:docPartPr>
      <w:docPartBody>
        <w:p w:rsidR="007A2E70" w:rsidRDefault="00F60C2C">
          <w:pPr>
            <w:pStyle w:val="3BDB107B02AC4B03A0CB58108F0DCBB5"/>
          </w:pPr>
          <w:r>
            <w:rPr>
              <w:color w:val="FFFFFF" w:themeColor="background1"/>
              <w:sz w:val="40"/>
              <w:szCs w:val="40"/>
            </w:rPr>
            <w:t>[Type the document subtitle]</w:t>
          </w:r>
        </w:p>
      </w:docPartBody>
    </w:docPart>
    <w:docPart>
      <w:docPartPr>
        <w:name w:val="AC36119E9C2B4749BA454432ECACEE50"/>
        <w:category>
          <w:name w:val="General"/>
          <w:gallery w:val="placeholder"/>
        </w:category>
        <w:types>
          <w:type w:val="bbPlcHdr"/>
        </w:types>
        <w:behaviors>
          <w:behavior w:val="content"/>
        </w:behaviors>
        <w:guid w:val="{5E13AE60-63A2-4CEA-8618-27DF562183AC}"/>
      </w:docPartPr>
      <w:docPartBody>
        <w:p w:rsidR="007A2E70" w:rsidRDefault="00F60C2C">
          <w:pPr>
            <w:pStyle w:val="AC36119E9C2B4749BA454432ECACEE50"/>
          </w:pPr>
          <w:r>
            <w:t>[Type the document title]</w:t>
          </w:r>
        </w:p>
      </w:docPartBody>
    </w:docPart>
    <w:docPart>
      <w:docPartPr>
        <w:name w:val="5FBA8B195DEF407AB3C2B85FA438E599"/>
        <w:category>
          <w:name w:val="General"/>
          <w:gallery w:val="placeholder"/>
        </w:category>
        <w:types>
          <w:type w:val="bbPlcHdr"/>
        </w:types>
        <w:behaviors>
          <w:behavior w:val="content"/>
        </w:behaviors>
        <w:guid w:val="{FD1D75ED-9E71-4C52-BF4A-02B3336F9CB3}"/>
      </w:docPartPr>
      <w:docPartBody>
        <w:p w:rsidR="007A2E70" w:rsidRDefault="00F60C2C">
          <w:pPr>
            <w:pStyle w:val="5FBA8B195DEF407AB3C2B85FA438E599"/>
          </w:pPr>
          <w:r>
            <w:t>[Type the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2C"/>
    <w:rsid w:val="000A0990"/>
    <w:rsid w:val="000B24FD"/>
    <w:rsid w:val="003526C1"/>
    <w:rsid w:val="0039721B"/>
    <w:rsid w:val="003E0546"/>
    <w:rsid w:val="004763C7"/>
    <w:rsid w:val="00576915"/>
    <w:rsid w:val="00656609"/>
    <w:rsid w:val="007A2E70"/>
    <w:rsid w:val="00874263"/>
    <w:rsid w:val="008E77F6"/>
    <w:rsid w:val="00CB619B"/>
    <w:rsid w:val="00F60C2C"/>
    <w:rsid w:val="00F8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1339E79ACF4FB2A9BE6D15F5A6E2CD">
    <w:name w:val="BF1339E79ACF4FB2A9BE6D15F5A6E2CD"/>
  </w:style>
  <w:style w:type="paragraph" w:customStyle="1" w:styleId="DD89CB9216D1485285A1D86EA21BF6C8">
    <w:name w:val="DD89CB9216D1485285A1D86EA21BF6C8"/>
  </w:style>
  <w:style w:type="paragraph" w:customStyle="1" w:styleId="3BDB107B02AC4B03A0CB58108F0DCBB5">
    <w:name w:val="3BDB107B02AC4B03A0CB58108F0DCBB5"/>
  </w:style>
  <w:style w:type="paragraph" w:customStyle="1" w:styleId="EB0CDE5A76544D0FB8B6FE528CB0AEA2">
    <w:name w:val="EB0CDE5A76544D0FB8B6FE528CB0AEA2"/>
  </w:style>
  <w:style w:type="paragraph" w:customStyle="1" w:styleId="AC36119E9C2B4749BA454432ECACEE50">
    <w:name w:val="AC36119E9C2B4749BA454432ECACEE50"/>
  </w:style>
  <w:style w:type="paragraph" w:customStyle="1" w:styleId="5FBA8B195DEF407AB3C2B85FA438E599">
    <w:name w:val="5FBA8B195DEF407AB3C2B85FA438E599"/>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F27452F63587487F863EB48ABF9311BC">
    <w:name w:val="F27452F63587487F863EB48ABF931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CS1021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480</TotalTime>
  <Pages>7</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CS1021 - Assignment 2</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CS1021 - Assignment 2</dc:title>
  <dc:subject>‘Memory’ by Brandon Dooley</dc:subject>
  <dc:creator>Brandon Dooley</dc:creator>
  <cp:keywords/>
  <cp:lastModifiedBy>Brandon Dooley</cp:lastModifiedBy>
  <cp:revision>22</cp:revision>
  <cp:lastPrinted>2016-12-21T17:22:00Z</cp:lastPrinted>
  <dcterms:created xsi:type="dcterms:W3CDTF">2016-11-16T17:24:00Z</dcterms:created>
  <dcterms:modified xsi:type="dcterms:W3CDTF">2016-12-21T17:28:00Z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