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E7A" w:rsidRPr="008F5E7A" w:rsidRDefault="008F5E7A" w:rsidP="008F5E7A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F5E7A">
        <w:rPr>
          <w:rFonts w:asciiTheme="minorHAnsi" w:hAnsiTheme="minorHAnsi" w:cstheme="minorHAnsi"/>
          <w:b/>
          <w:sz w:val="28"/>
          <w:szCs w:val="28"/>
          <w:u w:val="single"/>
        </w:rPr>
        <w:t>ST3009 – Statistics</w:t>
      </w:r>
    </w:p>
    <w:p w:rsidR="008F5E7A" w:rsidRPr="008F5E7A" w:rsidRDefault="008F5E7A" w:rsidP="008F5E7A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F5E7A">
        <w:rPr>
          <w:rFonts w:asciiTheme="minorHAnsi" w:hAnsiTheme="minorHAnsi" w:cstheme="minorHAnsi"/>
          <w:b/>
          <w:sz w:val="28"/>
          <w:szCs w:val="28"/>
          <w:u w:val="single"/>
        </w:rPr>
        <w:t>Regression Questions</w:t>
      </w:r>
    </w:p>
    <w:p w:rsidR="008F5E7A" w:rsidRPr="008F5E7A" w:rsidRDefault="008F5E7A" w:rsidP="008F5E7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F5E7A" w:rsidRPr="008F5E7A" w:rsidRDefault="008F5E7A" w:rsidP="008F5E7A">
      <w:pPr>
        <w:rPr>
          <w:rFonts w:asciiTheme="minorHAnsi" w:hAnsiTheme="minorHAnsi" w:cstheme="minorHAnsi"/>
          <w:b/>
          <w:color w:val="FF0000"/>
          <w:u w:val="single"/>
        </w:rPr>
      </w:pPr>
      <w:r w:rsidRPr="008F5E7A">
        <w:rPr>
          <w:rFonts w:asciiTheme="minorHAnsi" w:hAnsiTheme="minorHAnsi" w:cstheme="minorHAnsi"/>
          <w:b/>
          <w:color w:val="FF0000"/>
          <w:u w:val="single"/>
        </w:rPr>
        <w:t>Linear Regression</w:t>
      </w:r>
    </w:p>
    <w:p w:rsidR="008E494A" w:rsidRPr="008F5E7A" w:rsidRDefault="007D0863">
      <w:pPr>
        <w:rPr>
          <w:rFonts w:asciiTheme="minorHAnsi" w:hAnsiTheme="minorHAnsi" w:cstheme="minorHAnsi"/>
        </w:rPr>
      </w:pPr>
    </w:p>
    <w:p w:rsidR="00F2051F" w:rsidRDefault="00F2051F" w:rsidP="008E350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996622" cy="1446915"/>
            <wp:effectExtent l="12700" t="12700" r="762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25 at 14.23.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954" cy="1448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051F" w:rsidRDefault="00F2051F">
      <w:pPr>
        <w:rPr>
          <w:rFonts w:asciiTheme="minorHAnsi" w:hAnsiTheme="minorHAnsi" w:cstheme="minorHAnsi"/>
        </w:rPr>
      </w:pPr>
    </w:p>
    <w:p w:rsidR="00F2051F" w:rsidRDefault="00F205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Bayes Rule. Let E be the observed set of wins and let F be the event that the opponent is better than me. By Bayes,</w:t>
      </w:r>
    </w:p>
    <w:p w:rsidR="00F2051F" w:rsidRDefault="00F2051F">
      <w:pPr>
        <w:rPr>
          <w:rFonts w:asciiTheme="minorHAnsi" w:hAnsiTheme="minorHAnsi" w:cstheme="minorHAnsi"/>
        </w:rPr>
      </w:pPr>
    </w:p>
    <w:p w:rsidR="00F2051F" w:rsidRPr="006F4627" w:rsidRDefault="00F2051F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  <m:e>
              <m:r>
                <w:rPr>
                  <w:rFonts w:ascii="Cambria Math" w:hAnsi="Cambria Math" w:cstheme="minorHAnsi"/>
                </w:rPr>
                <m:t>E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d>
            </m:den>
          </m:f>
        </m:oMath>
      </m:oMathPara>
    </w:p>
    <w:p w:rsidR="006F4627" w:rsidRDefault="006F4627">
      <w:pPr>
        <w:rPr>
          <w:rFonts w:asciiTheme="minorHAnsi" w:hAnsiTheme="minorHAnsi" w:cstheme="minorHAnsi"/>
        </w:rPr>
      </w:pPr>
    </w:p>
    <w:p w:rsidR="006F4627" w:rsidRDefault="006F46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Now, prior to the wins the probability that the opponent is better than me is:</w:t>
      </w:r>
    </w:p>
    <w:p w:rsidR="006F4627" w:rsidRDefault="006F4627">
      <w:pPr>
        <w:rPr>
          <w:rFonts w:asciiTheme="minorHAnsi" w:hAnsiTheme="minorHAnsi" w:cstheme="minorHAnsi"/>
        </w:rPr>
      </w:pPr>
    </w:p>
    <w:p w:rsidR="006F4627" w:rsidRPr="008E3500" w:rsidRDefault="008E3500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3</m:t>
              </m:r>
            </m:den>
          </m:f>
        </m:oMath>
      </m:oMathPara>
    </w:p>
    <w:p w:rsidR="006F4627" w:rsidRDefault="006F4627">
      <w:pPr>
        <w:rPr>
          <w:rFonts w:asciiTheme="minorHAnsi" w:hAnsiTheme="minorHAnsi" w:cstheme="minorHAnsi"/>
        </w:rPr>
      </w:pPr>
    </w:p>
    <w:p w:rsidR="006F4627" w:rsidRDefault="006F46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Since it is equally likely to be better or worse than me also.</w:t>
      </w:r>
    </w:p>
    <w:p w:rsidR="006F4627" w:rsidRDefault="006F4627">
      <w:pPr>
        <w:rPr>
          <w:rFonts w:asciiTheme="minorHAnsi" w:hAnsiTheme="minorHAnsi" w:cstheme="minorHAnsi"/>
        </w:rPr>
      </w:pPr>
    </w:p>
    <w:p w:rsidR="006F4627" w:rsidRPr="006F4627" w:rsidRDefault="006F4627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</m:t>
              </m:r>
            </m:e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LOSE</m:t>
              </m:r>
            </m:e>
          </m:d>
          <m:r>
            <w:rPr>
              <w:rFonts w:ascii="Cambria Math" w:hAnsi="Cambria Math" w:cstheme="minorHAnsi"/>
            </w:rPr>
            <m:t>*P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WIN</m:t>
              </m:r>
            </m:e>
          </m:d>
          <m:r>
            <w:rPr>
              <w:rFonts w:ascii="Cambria Math" w:hAnsi="Cambria Math" w:cstheme="minorHAnsi"/>
            </w:rPr>
            <m:t>*P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LOSE</m:t>
              </m:r>
            </m:e>
          </m:d>
          <m:r>
            <w:rPr>
              <w:rFonts w:ascii="Cambria Math" w:hAnsi="Cambria Math" w:cstheme="minorHAnsi"/>
            </w:rPr>
            <m:t>*P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LOSE</m:t>
              </m:r>
            </m:e>
          </m:d>
        </m:oMath>
      </m:oMathPara>
    </w:p>
    <w:p w:rsidR="006F4627" w:rsidRDefault="006F4627">
      <w:pPr>
        <w:rPr>
          <w:rFonts w:asciiTheme="minorHAnsi" w:hAnsiTheme="minorHAnsi" w:cstheme="minorHAnsi"/>
        </w:rPr>
      </w:pPr>
    </w:p>
    <w:p w:rsidR="006F4627" w:rsidRPr="006F4627" w:rsidRDefault="006F4627" w:rsidP="006F4627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</m:t>
              </m:r>
            </m:e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0.6*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1-0.6</m:t>
              </m:r>
            </m:e>
          </m:d>
          <m:r>
            <w:rPr>
              <w:rFonts w:ascii="Cambria Math" w:hAnsi="Cambria Math" w:cstheme="minorHAnsi"/>
            </w:rPr>
            <m:t>*0.6*0.6</m:t>
          </m:r>
        </m:oMath>
      </m:oMathPara>
    </w:p>
    <w:p w:rsidR="006F4627" w:rsidRDefault="006F4627">
      <w:pPr>
        <w:rPr>
          <w:rFonts w:asciiTheme="minorHAnsi" w:hAnsiTheme="minorHAnsi" w:cstheme="minorHAnsi"/>
        </w:rPr>
      </w:pPr>
    </w:p>
    <w:p w:rsidR="006F4627" w:rsidRPr="008E3500" w:rsidRDefault="008E3500" w:rsidP="006F4627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=0.0864</m:t>
          </m:r>
        </m:oMath>
      </m:oMathPara>
    </w:p>
    <w:p w:rsidR="009801A4" w:rsidRDefault="009801A4">
      <w:pPr>
        <w:rPr>
          <w:rFonts w:asciiTheme="minorHAnsi" w:hAnsiTheme="minorHAnsi" w:cstheme="minorHAnsi"/>
        </w:rPr>
      </w:pPr>
    </w:p>
    <w:p w:rsidR="006F4627" w:rsidRDefault="009801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calculate P(E) using marginalisation:</w:t>
      </w:r>
    </w:p>
    <w:p w:rsidR="006F4627" w:rsidRDefault="006F4627">
      <w:pPr>
        <w:rPr>
          <w:rFonts w:asciiTheme="minorHAnsi" w:hAnsiTheme="minorHAnsi" w:cstheme="minorHAnsi"/>
        </w:rPr>
      </w:pPr>
    </w:p>
    <w:p w:rsidR="008E3500" w:rsidRPr="008E3500" w:rsidRDefault="008E3500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</m:t>
              </m:r>
            </m:e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+P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</m:t>
              </m:r>
            </m:e>
            <m:e>
              <m:r>
                <w:rPr>
                  <w:rFonts w:ascii="Cambria Math" w:hAnsi="Cambria Math" w:cstheme="minorHAnsi"/>
                </w:rPr>
                <m:t>G</m:t>
              </m:r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</m:t>
              </m:r>
            </m:e>
          </m:d>
          <m:r>
            <w:rPr>
              <w:rFonts w:ascii="Cambria Math" w:hAnsi="Cambria Math" w:cstheme="minorHAnsi"/>
            </w:rPr>
            <m:t>+P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</m:t>
              </m:r>
            </m:e>
            <m:e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H</m:t>
              </m:r>
            </m:e>
          </m:d>
        </m:oMath>
      </m:oMathPara>
    </w:p>
    <w:p w:rsidR="008E3500" w:rsidRDefault="008E3500">
      <w:pPr>
        <w:rPr>
          <w:rFonts w:asciiTheme="minorHAnsi" w:hAnsiTheme="minorHAnsi" w:cstheme="minorHAnsi"/>
        </w:rPr>
      </w:pPr>
    </w:p>
    <w:p w:rsidR="008E3500" w:rsidRPr="006F4627" w:rsidRDefault="008E3500" w:rsidP="008E3500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0.6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(1-0.6)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(1-0.5)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(1-0.6)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(0.6)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</m:oMath>
      </m:oMathPara>
    </w:p>
    <w:p w:rsidR="008E3500" w:rsidRDefault="008E3500">
      <w:pPr>
        <w:rPr>
          <w:rFonts w:asciiTheme="minorHAnsi" w:hAnsiTheme="minorHAnsi" w:cstheme="minorHAnsi"/>
        </w:rPr>
      </w:pPr>
    </w:p>
    <w:p w:rsidR="008E3500" w:rsidRPr="00D15FC2" w:rsidRDefault="00D15FC2" w:rsidP="008E3500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=0.0624</m:t>
          </m:r>
        </m:oMath>
      </m:oMathPara>
    </w:p>
    <w:p w:rsidR="008E3500" w:rsidRDefault="008E3500">
      <w:pPr>
        <w:rPr>
          <w:rFonts w:asciiTheme="minorHAnsi" w:hAnsiTheme="minorHAnsi" w:cstheme="minorHAnsi"/>
        </w:rPr>
      </w:pPr>
    </w:p>
    <w:p w:rsidR="00D15FC2" w:rsidRPr="006F4627" w:rsidRDefault="008E3500" w:rsidP="00D15F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G is the event that we are equally talented and H is the event that I am more talented.</w:t>
      </w:r>
      <m:oMath>
        <m:r>
          <w:rPr>
            <w:rFonts w:ascii="Cambria Math" w:hAnsi="Cambria Math" w:cstheme="minorHAnsi"/>
          </w:rPr>
          <w:br/>
        </m:r>
      </m:oMath>
      <w:bookmarkStart w:id="0" w:name="_GoBack"/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(0.0864)(1/3)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(0.0624)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>=0.4615</m:t>
          </m:r>
        </m:oMath>
      </m:oMathPara>
      <w:bookmarkEnd w:id="0"/>
    </w:p>
    <w:p w:rsidR="008E3500" w:rsidRPr="008E3500" w:rsidRDefault="008E3500">
      <w:pPr>
        <w:rPr>
          <w:rFonts w:asciiTheme="minorHAnsi" w:hAnsiTheme="minorHAnsi" w:cstheme="minorHAnsi"/>
        </w:rPr>
      </w:pPr>
    </w:p>
    <w:sectPr w:rsidR="008E3500" w:rsidRPr="008E3500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7A"/>
    <w:rsid w:val="00537A6C"/>
    <w:rsid w:val="0065730A"/>
    <w:rsid w:val="00673491"/>
    <w:rsid w:val="006A0C0B"/>
    <w:rsid w:val="006F4627"/>
    <w:rsid w:val="00743D98"/>
    <w:rsid w:val="00750230"/>
    <w:rsid w:val="00752215"/>
    <w:rsid w:val="007D0863"/>
    <w:rsid w:val="008E3500"/>
    <w:rsid w:val="008F5E7A"/>
    <w:rsid w:val="009801A4"/>
    <w:rsid w:val="009B3B96"/>
    <w:rsid w:val="00D15FC2"/>
    <w:rsid w:val="00E324BF"/>
    <w:rsid w:val="00E5101E"/>
    <w:rsid w:val="00F2051F"/>
    <w:rsid w:val="00F8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C9C91"/>
  <w15:chartTrackingRefBased/>
  <w15:docId w15:val="{32DC1414-C4A1-9749-B651-C4B47D97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E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7A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5E7A"/>
    <w:rPr>
      <w:color w:val="808080"/>
    </w:rPr>
  </w:style>
  <w:style w:type="paragraph" w:styleId="ListParagraph">
    <w:name w:val="List Paragraph"/>
    <w:basedOn w:val="Normal"/>
    <w:uiPriority w:val="34"/>
    <w:qFormat/>
    <w:rsid w:val="0075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3894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1417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9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2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2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3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4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23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8544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3586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1545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00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4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378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4605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1705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328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2275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71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4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226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5812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779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1033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4548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6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6489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3082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5235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9634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0718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6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621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8115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90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9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0347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66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9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2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67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79891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269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9226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644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4218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163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24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3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740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4031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0552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192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799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6678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7965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22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6092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7038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736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7223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848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7676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6609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72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5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97964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4973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6691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8312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73489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83109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009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54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2030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3263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6730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33804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9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3539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844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047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4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9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08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0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374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3838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5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76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688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126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8717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72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54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323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3280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340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6844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337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72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713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5166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525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675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3452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29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9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5921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661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822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873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543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4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1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92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2191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1110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957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9450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64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515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38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48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870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32292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291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282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090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55686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58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12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099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8311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1985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54934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35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9039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572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5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791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0421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120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1910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1526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32567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2557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67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8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081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5978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3373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70761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174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88914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439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13</cp:revision>
  <dcterms:created xsi:type="dcterms:W3CDTF">2019-04-25T12:55:00Z</dcterms:created>
  <dcterms:modified xsi:type="dcterms:W3CDTF">2019-04-25T13:40:00Z</dcterms:modified>
</cp:coreProperties>
</file>