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5152678"/>
        <w:docPartObj>
          <w:docPartGallery w:val="Cover Pages"/>
          <w:docPartUnique/>
        </w:docPartObj>
      </w:sdtPr>
      <w:sdtEndPr>
        <w:rPr>
          <w:rFonts w:cstheme="minorHAnsi"/>
          <w:sz w:val="72"/>
          <w:szCs w:val="52"/>
        </w:rPr>
      </w:sdtEndPr>
      <w:sdtContent>
        <w:p w14:paraId="2E44FE0E" w14:textId="0D6F04EC" w:rsidR="00CA1E56" w:rsidRDefault="00CA1E56">
          <w:r>
            <w:rPr>
              <w:noProof/>
            </w:rPr>
            <mc:AlternateContent>
              <mc:Choice Requires="wpg">
                <w:drawing>
                  <wp:anchor distT="0" distB="0" distL="114300" distR="114300" simplePos="0" relativeHeight="251662336" behindDoc="0" locked="0" layoutInCell="1" allowOverlap="1" wp14:anchorId="27D3255F" wp14:editId="5AC169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B10B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49412CE8" w14:textId="25ADC97A" w:rsidR="00CA1E56" w:rsidRDefault="00CA1E56">
          <w:r w:rsidRPr="00A75A36">
            <w:rPr>
              <w:rFonts w:ascii="Arial" w:hAnsi="Arial" w:cs="Arial"/>
              <w:b/>
              <w:noProof/>
              <w:color w:val="000000"/>
              <w:sz w:val="28"/>
            </w:rPr>
            <w:drawing>
              <wp:anchor distT="0" distB="0" distL="114300" distR="114300" simplePos="0" relativeHeight="251668480" behindDoc="0" locked="0" layoutInCell="1" allowOverlap="1" wp14:anchorId="0A607E59" wp14:editId="0155C454">
                <wp:simplePos x="0" y="0"/>
                <wp:positionH relativeFrom="column">
                  <wp:posOffset>-240030</wp:posOffset>
                </wp:positionH>
                <wp:positionV relativeFrom="paragraph">
                  <wp:posOffset>114300</wp:posOffset>
                </wp:positionV>
                <wp:extent cx="2674664" cy="923925"/>
                <wp:effectExtent l="0" t="0" r="0" b="0"/>
                <wp:wrapNone/>
                <wp:docPr id="10" name="Picture 10" descr="https://lh3.googleusercontent.com/Inkh5D6SOehrzUOPPsn33mpT-ePga9ktmJZvWJgBGSS7LzyAp_oAkrEnMfdjJsUm5KEOfMggPqtNazgg8xLZ5J9K30N33gw5UTNQZCS51WL7Ox9p4UQSwTIYD4iSpdbPsR0Iia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nkh5D6SOehrzUOPPsn33mpT-ePga9ktmJZvWJgBGSS7LzyAp_oAkrEnMfdjJsUm5KEOfMggPqtNazgg8xLZ5J9K30N33gw5UTNQZCS51WL7Ox9p4UQSwTIYD4iSpdbPsR0Iiao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4664"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B822C" w14:textId="6D0CCFA9" w:rsidR="00754842" w:rsidRPr="00CA1E56" w:rsidRDefault="00CA1E56" w:rsidP="00CA1E56">
          <w:pPr>
            <w:rPr>
              <w:rFonts w:eastAsia="Times New Roman" w:cstheme="minorHAnsi"/>
              <w:sz w:val="72"/>
              <w:szCs w:val="52"/>
              <w:lang w:eastAsia="en-GB"/>
            </w:rPr>
          </w:pPr>
          <w:r>
            <w:rPr>
              <w:noProof/>
            </w:rPr>
            <mc:AlternateContent>
              <mc:Choice Requires="wps">
                <w:drawing>
                  <wp:anchor distT="45720" distB="45720" distL="114300" distR="114300" simplePos="0" relativeHeight="251664384" behindDoc="0" locked="0" layoutInCell="1" allowOverlap="1" wp14:anchorId="6412F323" wp14:editId="36481425">
                    <wp:simplePos x="0" y="0"/>
                    <wp:positionH relativeFrom="column">
                      <wp:posOffset>-333375</wp:posOffset>
                    </wp:positionH>
                    <wp:positionV relativeFrom="paragraph">
                      <wp:posOffset>752475</wp:posOffset>
                    </wp:positionV>
                    <wp:extent cx="57435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noFill/>
                            <a:ln w="9525">
                              <a:noFill/>
                              <a:miter lim="800000"/>
                              <a:headEnd/>
                              <a:tailEnd/>
                            </a:ln>
                          </wps:spPr>
                          <wps:txbx>
                            <w:txbxContent>
                              <w:p w14:paraId="3CFE7EF4" w14:textId="41ACA282" w:rsidR="00CA1E56" w:rsidRPr="00CA1E56" w:rsidRDefault="00CA1E56" w:rsidP="00CA1E56">
                                <w:pPr>
                                  <w:pStyle w:val="NormalWeb"/>
                                  <w:spacing w:before="0" w:beforeAutospacing="0" w:after="80" w:afterAutospacing="0"/>
                                  <w:ind w:left="360" w:hanging="360"/>
                                  <w:jc w:val="both"/>
                                  <w:rPr>
                                    <w:rFonts w:ascii="Bahnschrift SemiCondensed" w:hAnsi="Bahnschrift SemiCondensed" w:cstheme="minorHAnsi"/>
                                    <w:color w:val="4472C4" w:themeColor="accent1"/>
                                    <w:sz w:val="32"/>
                                  </w:rPr>
                                </w:pPr>
                                <w:r w:rsidRPr="00CA1E56">
                                  <w:rPr>
                                    <w:rFonts w:ascii="Bahnschrift SemiCondensed" w:hAnsi="Bahnschrift SemiCondensed" w:cstheme="minorHAnsi"/>
                                    <w:color w:val="4472C4" w:themeColor="accent1"/>
                                    <w:sz w:val="72"/>
                                    <w:szCs w:val="52"/>
                                  </w:rPr>
                                  <w:t>Advanced Related-Post</w:t>
                                </w:r>
                              </w:p>
                              <w:p w14:paraId="0A5918CE" w14:textId="77777777" w:rsidR="00CA1E56" w:rsidRPr="00CA1E56" w:rsidRDefault="00CA1E56" w:rsidP="00CA1E56">
                                <w:pPr>
                                  <w:pStyle w:val="NormalWeb"/>
                                  <w:spacing w:before="0" w:beforeAutospacing="0" w:after="80" w:afterAutospacing="0"/>
                                  <w:ind w:left="360" w:hanging="360"/>
                                  <w:jc w:val="both"/>
                                  <w:rPr>
                                    <w:rFonts w:ascii="Bahnschrift SemiCondensed" w:hAnsi="Bahnschrift SemiCondensed" w:cstheme="minorHAnsi"/>
                                    <w:color w:val="4472C4" w:themeColor="accent1"/>
                                    <w:sz w:val="32"/>
                                  </w:rPr>
                                </w:pPr>
                                <w:r w:rsidRPr="00CA1E56">
                                  <w:rPr>
                                    <w:rFonts w:ascii="Bahnschrift SemiCondensed" w:hAnsi="Bahnschrift SemiCondensed" w:cstheme="minorHAnsi"/>
                                    <w:color w:val="4472C4" w:themeColor="accent1"/>
                                    <w:sz w:val="72"/>
                                    <w:szCs w:val="52"/>
                                  </w:rPr>
                                  <w:t>Recommendations (ARP Rec)</w:t>
                                </w:r>
                              </w:p>
                              <w:p w14:paraId="5D2C9F7D" w14:textId="5E2161AA" w:rsidR="00CA1E56" w:rsidRPr="00CA1E56" w:rsidRDefault="00CA1E56" w:rsidP="00CA1E56">
                                <w:pPr>
                                  <w:rPr>
                                    <w:rFonts w:ascii="Bahnschrift SemiCondensed" w:hAnsi="Bahnschrift SemiCondensed"/>
                                    <w:color w:val="4472C4" w:themeColor="accent1"/>
                                  </w:rPr>
                                </w:pPr>
                                <w:r w:rsidRPr="00CA1E56">
                                  <w:rPr>
                                    <w:rFonts w:ascii="Bahnschrift SemiCondensed" w:hAnsi="Bahnschrift SemiCondensed" w:cstheme="minorHAnsi"/>
                                    <w:color w:val="4472C4" w:themeColor="accent1"/>
                                    <w:sz w:val="72"/>
                                    <w:szCs w:val="52"/>
                                  </w:rPr>
                                  <w:t>WordPress Add-On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12F323" id="_x0000_t202" coordsize="21600,21600" o:spt="202" path="m,l,21600r21600,l21600,xe">
                    <v:stroke joinstyle="miter"/>
                    <v:path gradientshapeok="t" o:connecttype="rect"/>
                  </v:shapetype>
                  <v:shape id="Text Box 2" o:spid="_x0000_s1026" type="#_x0000_t202" style="position:absolute;margin-left:-26.25pt;margin-top:59.25pt;width:452.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" filled="f" stroked="f">
                    <v:textbox style="mso-fit-shape-to-text:t">
                      <w:txbxContent>
                        <w:p w14:paraId="3CFE7EF4" w14:textId="41ACA282" w:rsidR="00CA1E56" w:rsidRPr="00CA1E56" w:rsidRDefault="00CA1E56" w:rsidP="00CA1E56">
                          <w:pPr>
                            <w:pStyle w:val="NormalWeb"/>
                            <w:spacing w:before="0" w:beforeAutospacing="0" w:after="80" w:afterAutospacing="0"/>
                            <w:ind w:left="360" w:hanging="360"/>
                            <w:jc w:val="both"/>
                            <w:rPr>
                              <w:rFonts w:ascii="Bahnschrift SemiCondensed" w:hAnsi="Bahnschrift SemiCondensed" w:cstheme="minorHAnsi"/>
                              <w:color w:val="4472C4" w:themeColor="accent1"/>
                              <w:sz w:val="32"/>
                            </w:rPr>
                          </w:pPr>
                          <w:r w:rsidRPr="00CA1E56">
                            <w:rPr>
                              <w:rFonts w:ascii="Bahnschrift SemiCondensed" w:hAnsi="Bahnschrift SemiCondensed" w:cstheme="minorHAnsi"/>
                              <w:color w:val="4472C4" w:themeColor="accent1"/>
                              <w:sz w:val="72"/>
                              <w:szCs w:val="52"/>
                            </w:rPr>
                            <w:t>Advanced Related-Post</w:t>
                          </w:r>
                        </w:p>
                        <w:p w14:paraId="0A5918CE" w14:textId="77777777" w:rsidR="00CA1E56" w:rsidRPr="00CA1E56" w:rsidRDefault="00CA1E56" w:rsidP="00CA1E56">
                          <w:pPr>
                            <w:pStyle w:val="NormalWeb"/>
                            <w:spacing w:before="0" w:beforeAutospacing="0" w:after="80" w:afterAutospacing="0"/>
                            <w:ind w:left="360" w:hanging="360"/>
                            <w:jc w:val="both"/>
                            <w:rPr>
                              <w:rFonts w:ascii="Bahnschrift SemiCondensed" w:hAnsi="Bahnschrift SemiCondensed" w:cstheme="minorHAnsi"/>
                              <w:color w:val="4472C4" w:themeColor="accent1"/>
                              <w:sz w:val="32"/>
                            </w:rPr>
                          </w:pPr>
                          <w:r w:rsidRPr="00CA1E56">
                            <w:rPr>
                              <w:rFonts w:ascii="Bahnschrift SemiCondensed" w:hAnsi="Bahnschrift SemiCondensed" w:cstheme="minorHAnsi"/>
                              <w:color w:val="4472C4" w:themeColor="accent1"/>
                              <w:sz w:val="72"/>
                              <w:szCs w:val="52"/>
                            </w:rPr>
                            <w:t>Recommendations (ARP Rec)</w:t>
                          </w:r>
                        </w:p>
                        <w:p w14:paraId="5D2C9F7D" w14:textId="5E2161AA" w:rsidR="00CA1E56" w:rsidRPr="00CA1E56" w:rsidRDefault="00CA1E56" w:rsidP="00CA1E56">
                          <w:pPr>
                            <w:rPr>
                              <w:rFonts w:ascii="Bahnschrift SemiCondensed" w:hAnsi="Bahnschrift SemiCondensed"/>
                              <w:color w:val="4472C4" w:themeColor="accent1"/>
                            </w:rPr>
                          </w:pPr>
                          <w:r w:rsidRPr="00CA1E56">
                            <w:rPr>
                              <w:rFonts w:ascii="Bahnschrift SemiCondensed" w:hAnsi="Bahnschrift SemiCondensed" w:cstheme="minorHAnsi"/>
                              <w:color w:val="4472C4" w:themeColor="accent1"/>
                              <w:sz w:val="72"/>
                              <w:szCs w:val="52"/>
                            </w:rPr>
                            <w:t>WordPress Add-On</w:t>
                          </w:r>
                        </w:p>
                      </w:txbxContent>
                    </v:textbox>
                    <w10:wrap type="square"/>
                  </v:shape>
                </w:pict>
              </mc:Fallback>
            </mc:AlternateContent>
          </w:r>
          <w:r w:rsidRPr="00CA1E56">
            <w:rPr>
              <w:rFonts w:cstheme="minorHAnsi"/>
              <w:noProof/>
              <w:sz w:val="72"/>
              <w:szCs w:val="52"/>
            </w:rPr>
            <mc:AlternateContent>
              <mc:Choice Requires="wps">
                <w:drawing>
                  <wp:anchor distT="45720" distB="45720" distL="114300" distR="114300" simplePos="0" relativeHeight="251666432" behindDoc="0" locked="0" layoutInCell="1" allowOverlap="1" wp14:anchorId="0C2B1E0F" wp14:editId="0477DCCE">
                    <wp:simplePos x="0" y="0"/>
                    <wp:positionH relativeFrom="column">
                      <wp:posOffset>3748405</wp:posOffset>
                    </wp:positionH>
                    <wp:positionV relativeFrom="paragraph">
                      <wp:posOffset>5261610</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720186" w14:textId="5C00667A" w:rsidR="00CA1E56" w:rsidRPr="00CA1E56" w:rsidRDefault="00CA1E56" w:rsidP="00CA1E56">
                                <w:pPr>
                                  <w:pStyle w:val="NormalWeb"/>
                                  <w:spacing w:before="0" w:beforeAutospacing="0" w:after="320" w:afterAutospacing="0"/>
                                  <w:jc w:val="both"/>
                                  <w:rPr>
                                    <w:rFonts w:ascii="Bahnschrift SemiCondensed" w:hAnsi="Bahnschrift SemiCondensed" w:cstheme="minorHAnsi"/>
                                    <w:color w:val="4472C4" w:themeColor="accent1"/>
                                    <w:sz w:val="36"/>
                                    <w:szCs w:val="36"/>
                                  </w:rPr>
                                </w:pPr>
                                <w:r w:rsidRPr="00CA1E56">
                                  <w:rPr>
                                    <w:rFonts w:ascii="Bahnschrift SemiCondensed" w:hAnsi="Bahnschrift SemiCondensed" w:cstheme="minorHAnsi"/>
                                    <w:color w:val="4472C4" w:themeColor="accent1"/>
                                    <w:sz w:val="36"/>
                                    <w:szCs w:val="36"/>
                                  </w:rPr>
                                  <w:t>Group 8 - Requirements Document</w:t>
                                </w:r>
                              </w:p>
                              <w:p w14:paraId="78B15F4C" w14:textId="77777777" w:rsidR="00CA1E56" w:rsidRPr="00CA1E56" w:rsidRDefault="00CA1E56" w:rsidP="00CA1E56">
                                <w:pPr>
                                  <w:pStyle w:val="NormalWeb"/>
                                  <w:spacing w:before="0" w:beforeAutospacing="0" w:after="320" w:afterAutospacing="0"/>
                                  <w:rPr>
                                    <w:rFonts w:asciiTheme="minorHAnsi" w:hAnsiTheme="minorHAnsi" w:cstheme="minorHAnsi"/>
                                    <w:sz w:val="36"/>
                                    <w:szCs w:val="36"/>
                                  </w:rPr>
                                </w:pPr>
                                <w:r w:rsidRPr="00CA1E56">
                                  <w:rPr>
                                    <w:rFonts w:asciiTheme="minorHAnsi" w:hAnsiTheme="minorHAnsi" w:cstheme="minorHAnsi"/>
                                    <w:sz w:val="36"/>
                                    <w:szCs w:val="36"/>
                                  </w:rPr>
                                  <w:t>Brandon Dooley</w:t>
                                </w:r>
                                <w:r w:rsidRPr="00CA1E56">
                                  <w:rPr>
                                    <w:rFonts w:asciiTheme="minorHAnsi" w:hAnsiTheme="minorHAnsi" w:cstheme="minorHAnsi"/>
                                    <w:sz w:val="36"/>
                                    <w:szCs w:val="36"/>
                                  </w:rPr>
                                  <w:br/>
                                  <w:t>Matthew Flynn</w:t>
                                </w:r>
                                <w:r w:rsidRPr="00CA1E56">
                                  <w:rPr>
                                    <w:rFonts w:asciiTheme="minorHAnsi" w:hAnsiTheme="minorHAnsi" w:cstheme="minorHAnsi"/>
                                    <w:sz w:val="36"/>
                                    <w:szCs w:val="36"/>
                                    <w:lang w:val="en-IE"/>
                                  </w:rPr>
                                  <w:br/>
                                </w:r>
                                <w:r w:rsidRPr="00CA1E56">
                                  <w:rPr>
                                    <w:rFonts w:asciiTheme="minorHAnsi" w:hAnsiTheme="minorHAnsi" w:cstheme="minorHAnsi"/>
                                    <w:sz w:val="36"/>
                                    <w:szCs w:val="36"/>
                                  </w:rPr>
                                  <w:t>Eoin Dowling</w:t>
                                </w:r>
                                <w:r w:rsidRPr="00CA1E56">
                                  <w:rPr>
                                    <w:rFonts w:asciiTheme="minorHAnsi" w:hAnsiTheme="minorHAnsi" w:cstheme="minorHAnsi"/>
                                    <w:sz w:val="36"/>
                                    <w:szCs w:val="36"/>
                                  </w:rPr>
                                  <w:br/>
                                  <w:t>Kevin Fallon</w:t>
                                </w:r>
                                <w:r w:rsidRPr="00CA1E56">
                                  <w:rPr>
                                    <w:rFonts w:asciiTheme="minorHAnsi" w:hAnsiTheme="minorHAnsi" w:cstheme="minorHAnsi"/>
                                    <w:sz w:val="36"/>
                                    <w:szCs w:val="36"/>
                                  </w:rPr>
                                  <w:br/>
                                  <w:t>Joey Curran</w:t>
                                </w:r>
                                <w:r w:rsidRPr="00CA1E56">
                                  <w:rPr>
                                    <w:rFonts w:asciiTheme="minorHAnsi" w:hAnsiTheme="minorHAnsi" w:cstheme="minorHAnsi"/>
                                    <w:sz w:val="36"/>
                                    <w:szCs w:val="36"/>
                                  </w:rPr>
                                  <w:br/>
                                  <w:t>Ruairi Gielty</w:t>
                                </w:r>
                              </w:p>
                              <w:p w14:paraId="2E567E9B" w14:textId="15FB1279" w:rsidR="00CA1E56" w:rsidRDefault="00CA1E5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2B1E0F" id="_x0000_s1027" type="#_x0000_t202" style="position:absolute;margin-left:295.15pt;margin-top:414.3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" filled="f" stroked="f">
                    <v:textbox style="mso-fit-shape-to-text:t">
                      <w:txbxContent>
                        <w:p w14:paraId="68720186" w14:textId="5C00667A" w:rsidR="00CA1E56" w:rsidRPr="00CA1E56" w:rsidRDefault="00CA1E56" w:rsidP="00CA1E56">
                          <w:pPr>
                            <w:pStyle w:val="NormalWeb"/>
                            <w:spacing w:before="0" w:beforeAutospacing="0" w:after="320" w:afterAutospacing="0"/>
                            <w:jc w:val="both"/>
                            <w:rPr>
                              <w:rFonts w:ascii="Bahnschrift SemiCondensed" w:hAnsi="Bahnschrift SemiCondensed" w:cstheme="minorHAnsi"/>
                              <w:color w:val="4472C4" w:themeColor="accent1"/>
                              <w:sz w:val="36"/>
                              <w:szCs w:val="36"/>
                            </w:rPr>
                          </w:pPr>
                          <w:r w:rsidRPr="00CA1E56">
                            <w:rPr>
                              <w:rFonts w:ascii="Bahnschrift SemiCondensed" w:hAnsi="Bahnschrift SemiCondensed" w:cstheme="minorHAnsi"/>
                              <w:color w:val="4472C4" w:themeColor="accent1"/>
                              <w:sz w:val="36"/>
                              <w:szCs w:val="36"/>
                            </w:rPr>
                            <w:t>Group 8 - Requirements Document</w:t>
                          </w:r>
                        </w:p>
                        <w:p w14:paraId="78B15F4C" w14:textId="77777777" w:rsidR="00CA1E56" w:rsidRPr="00CA1E56" w:rsidRDefault="00CA1E56" w:rsidP="00CA1E56">
                          <w:pPr>
                            <w:pStyle w:val="NormalWeb"/>
                            <w:spacing w:before="0" w:beforeAutospacing="0" w:after="320" w:afterAutospacing="0"/>
                            <w:rPr>
                              <w:rFonts w:asciiTheme="minorHAnsi" w:hAnsiTheme="minorHAnsi" w:cstheme="minorHAnsi"/>
                              <w:sz w:val="36"/>
                              <w:szCs w:val="36"/>
                            </w:rPr>
                          </w:pPr>
                          <w:r w:rsidRPr="00CA1E56">
                            <w:rPr>
                              <w:rFonts w:asciiTheme="minorHAnsi" w:hAnsiTheme="minorHAnsi" w:cstheme="minorHAnsi"/>
                              <w:sz w:val="36"/>
                              <w:szCs w:val="36"/>
                            </w:rPr>
                            <w:t>Brandon Dooley</w:t>
                          </w:r>
                          <w:r w:rsidRPr="00CA1E56">
                            <w:rPr>
                              <w:rFonts w:asciiTheme="minorHAnsi" w:hAnsiTheme="minorHAnsi" w:cstheme="minorHAnsi"/>
                              <w:sz w:val="36"/>
                              <w:szCs w:val="36"/>
                            </w:rPr>
                            <w:br/>
                            <w:t>Matthew Flynn</w:t>
                          </w:r>
                          <w:r w:rsidRPr="00CA1E56">
                            <w:rPr>
                              <w:rFonts w:asciiTheme="minorHAnsi" w:hAnsiTheme="minorHAnsi" w:cstheme="minorHAnsi"/>
                              <w:sz w:val="36"/>
                              <w:szCs w:val="36"/>
                              <w:lang w:val="en-IE"/>
                            </w:rPr>
                            <w:br/>
                          </w:r>
                          <w:r w:rsidRPr="00CA1E56">
                            <w:rPr>
                              <w:rFonts w:asciiTheme="minorHAnsi" w:hAnsiTheme="minorHAnsi" w:cstheme="minorHAnsi"/>
                              <w:sz w:val="36"/>
                              <w:szCs w:val="36"/>
                            </w:rPr>
                            <w:t>Eoin Dowling</w:t>
                          </w:r>
                          <w:r w:rsidRPr="00CA1E56">
                            <w:rPr>
                              <w:rFonts w:asciiTheme="minorHAnsi" w:hAnsiTheme="minorHAnsi" w:cstheme="minorHAnsi"/>
                              <w:sz w:val="36"/>
                              <w:szCs w:val="36"/>
                            </w:rPr>
                            <w:br/>
                            <w:t>Kevin Fallon</w:t>
                          </w:r>
                          <w:r w:rsidRPr="00CA1E56">
                            <w:rPr>
                              <w:rFonts w:asciiTheme="minorHAnsi" w:hAnsiTheme="minorHAnsi" w:cstheme="minorHAnsi"/>
                              <w:sz w:val="36"/>
                              <w:szCs w:val="36"/>
                            </w:rPr>
                            <w:br/>
                            <w:t>Joey Curran</w:t>
                          </w:r>
                          <w:r w:rsidRPr="00CA1E56">
                            <w:rPr>
                              <w:rFonts w:asciiTheme="minorHAnsi" w:hAnsiTheme="minorHAnsi" w:cstheme="minorHAnsi"/>
                              <w:sz w:val="36"/>
                              <w:szCs w:val="36"/>
                            </w:rPr>
                            <w:br/>
                            <w:t>Ruairi Gielty</w:t>
                          </w:r>
                        </w:p>
                        <w:p w14:paraId="2E567E9B" w14:textId="15FB1279" w:rsidR="00CA1E56" w:rsidRDefault="00CA1E56"/>
                      </w:txbxContent>
                    </v:textbox>
                    <w10:wrap type="square"/>
                  </v:shape>
                </w:pict>
              </mc:Fallback>
            </mc:AlternateContent>
          </w:r>
          <w:r>
            <w:rPr>
              <w:rFonts w:cstheme="minorHAnsi"/>
              <w:sz w:val="72"/>
              <w:szCs w:val="52"/>
            </w:rPr>
            <w:br w:type="page"/>
          </w:r>
        </w:p>
      </w:sdtContent>
    </w:sdt>
    <w:p w14:paraId="146D5C44" w14:textId="42794D69" w:rsidR="00754842" w:rsidRPr="00CA1E56" w:rsidRDefault="00754842" w:rsidP="009B7F9D">
      <w:pPr>
        <w:pStyle w:val="NormalWeb"/>
        <w:spacing w:before="0" w:beforeAutospacing="0" w:after="320" w:afterAutospacing="0"/>
        <w:jc w:val="both"/>
        <w:rPr>
          <w:rFonts w:ascii="Bahnschrift SemiCondensed" w:hAnsi="Bahnschrift SemiCondensed" w:cstheme="minorHAnsi"/>
          <w:color w:val="4472C4" w:themeColor="accent1"/>
          <w:sz w:val="36"/>
          <w:szCs w:val="36"/>
        </w:rPr>
      </w:pPr>
      <w:r w:rsidRPr="00CA1E56">
        <w:rPr>
          <w:rFonts w:ascii="Bahnschrift SemiCondensed" w:hAnsi="Bahnschrift SemiCondensed" w:cstheme="minorHAnsi"/>
          <w:color w:val="4472C4" w:themeColor="accent1"/>
          <w:sz w:val="36"/>
          <w:szCs w:val="36"/>
        </w:rPr>
        <w:lastRenderedPageBreak/>
        <w:t>Introduction</w:t>
      </w:r>
    </w:p>
    <w:p w14:paraId="2D66005E" w14:textId="758251EC" w:rsidR="00754842" w:rsidRPr="00CA1E56" w:rsidRDefault="00754842" w:rsidP="009B7F9D">
      <w:pPr>
        <w:pStyle w:val="NormalWeb"/>
        <w:numPr>
          <w:ilvl w:val="0"/>
          <w:numId w:val="1"/>
        </w:numPr>
        <w:spacing w:before="0" w:beforeAutospacing="0" w:after="320" w:afterAutospacing="0"/>
        <w:jc w:val="both"/>
        <w:rPr>
          <w:rFonts w:ascii="Bahnschrift SemiCondensed" w:hAnsi="Bahnschrift SemiCondensed" w:cstheme="minorHAnsi"/>
          <w:color w:val="4472C4" w:themeColor="accent1"/>
          <w:sz w:val="32"/>
          <w:lang w:val="en-IE"/>
        </w:rPr>
      </w:pPr>
      <w:r w:rsidRPr="00CA1E56">
        <w:rPr>
          <w:rFonts w:ascii="Bahnschrift SemiCondensed" w:hAnsi="Bahnschrift SemiCondensed" w:cstheme="minorHAnsi"/>
          <w:color w:val="4472C4" w:themeColor="accent1"/>
          <w:sz w:val="36"/>
          <w:szCs w:val="36"/>
        </w:rPr>
        <w:t>Overview – Purpose of System</w:t>
      </w:r>
    </w:p>
    <w:p w14:paraId="238DCAA4" w14:textId="019EECC0" w:rsidR="00754842" w:rsidRPr="00CA1E56" w:rsidRDefault="00754842" w:rsidP="009B7F9D">
      <w:pPr>
        <w:pStyle w:val="NormalWeb"/>
        <w:spacing w:before="0" w:beforeAutospacing="0" w:after="320" w:afterAutospacing="0"/>
        <w:ind w:left="720"/>
        <w:jc w:val="both"/>
        <w:rPr>
          <w:rFonts w:asciiTheme="minorHAnsi" w:hAnsiTheme="minorHAnsi" w:cstheme="minorHAnsi"/>
          <w:sz w:val="22"/>
          <w:szCs w:val="22"/>
        </w:rPr>
      </w:pPr>
      <w:r w:rsidRPr="00CA1E56">
        <w:rPr>
          <w:rFonts w:asciiTheme="minorHAnsi" w:hAnsiTheme="minorHAnsi" w:cstheme="minorHAnsi"/>
          <w:sz w:val="22"/>
          <w:szCs w:val="22"/>
          <w:lang w:val="en-IE"/>
        </w:rPr>
        <w:t xml:space="preserve">The </w:t>
      </w:r>
      <w:r w:rsidRPr="00CA1E56">
        <w:rPr>
          <w:rFonts w:asciiTheme="minorHAnsi" w:hAnsiTheme="minorHAnsi" w:cstheme="minorHAnsi"/>
          <w:sz w:val="22"/>
          <w:szCs w:val="22"/>
        </w:rPr>
        <w:t>purpose of our system is to provide an add-on for WordPress blogs that give “related blog-post” recommendations. The add-on will use an innovative Recommendations-as-a-Service API system which adapts its recommendation approach on each request to provide the most relevant recommendations. This is done using machine learning to select the best recommendation approach for the given request and applying that approach to generate and return high quality recommendations.</w:t>
      </w:r>
    </w:p>
    <w:p w14:paraId="48ED2198" w14:textId="777D4473" w:rsidR="00754842" w:rsidRPr="00CA1E56" w:rsidRDefault="00754842" w:rsidP="009B7F9D">
      <w:pPr>
        <w:pStyle w:val="NormalWeb"/>
        <w:spacing w:before="0" w:beforeAutospacing="0" w:after="320" w:afterAutospacing="0"/>
        <w:ind w:left="720"/>
        <w:jc w:val="both"/>
        <w:rPr>
          <w:rFonts w:asciiTheme="minorHAnsi" w:hAnsiTheme="minorHAnsi" w:cstheme="minorHAnsi"/>
          <w:sz w:val="22"/>
          <w:szCs w:val="22"/>
          <w:lang w:val="en-IE"/>
        </w:rPr>
      </w:pPr>
      <w:r w:rsidRPr="00CA1E56">
        <w:rPr>
          <w:rFonts w:asciiTheme="minorHAnsi" w:hAnsiTheme="minorHAnsi" w:cstheme="minorHAnsi"/>
          <w:sz w:val="22"/>
          <w:szCs w:val="22"/>
        </w:rPr>
        <w:t>Our task is to develop the WordPress add-on which makes use of this existing API functionality. This add-on will display the recommendations received from our client’s API in a graphical and easy-to-use manner to users of a given WordPress site.</w:t>
      </w:r>
    </w:p>
    <w:p w14:paraId="2682B6D6" w14:textId="640F4EA3" w:rsidR="00754842" w:rsidRPr="00CA1E56" w:rsidRDefault="00754842" w:rsidP="009B7F9D">
      <w:pPr>
        <w:pStyle w:val="NormalWeb"/>
        <w:numPr>
          <w:ilvl w:val="0"/>
          <w:numId w:val="1"/>
        </w:numPr>
        <w:spacing w:before="0" w:beforeAutospacing="0" w:after="320" w:afterAutospacing="0"/>
        <w:jc w:val="both"/>
        <w:rPr>
          <w:rFonts w:ascii="Bahnschrift SemiCondensed" w:hAnsi="Bahnschrift SemiCondensed" w:cstheme="minorHAnsi"/>
          <w:color w:val="4472C4" w:themeColor="accent1"/>
          <w:sz w:val="32"/>
          <w:lang w:val="en-IE"/>
        </w:rPr>
      </w:pPr>
      <w:r w:rsidRPr="00CA1E56">
        <w:rPr>
          <w:rFonts w:ascii="Bahnschrift SemiCondensed" w:hAnsi="Bahnschrift SemiCondensed" w:cstheme="minorHAnsi"/>
          <w:color w:val="4472C4" w:themeColor="accent1"/>
          <w:sz w:val="36"/>
          <w:szCs w:val="36"/>
        </w:rPr>
        <w:t>Scope</w:t>
      </w:r>
    </w:p>
    <w:p w14:paraId="3A48B076" w14:textId="5A15BBC6" w:rsidR="00754842" w:rsidRPr="00CA1E56" w:rsidRDefault="00754842" w:rsidP="009B7F9D">
      <w:pPr>
        <w:ind w:left="720"/>
        <w:jc w:val="both"/>
      </w:pPr>
      <w:r w:rsidRPr="00CA1E56">
        <w:t>The scope of this project is to encapsulate the current existing Darwin &amp; Goliath API into a WordPress add-on which graphically renders recommended blog posts from the API’s response. It should be possible for the add-on to be seamlessly integrated into all existing WordPress blogs. The add-on should be ported with a proxy for every blog to protect users’ information with regards to requests.</w:t>
      </w:r>
    </w:p>
    <w:p w14:paraId="3A90AC93" w14:textId="0ED17034" w:rsidR="00754842" w:rsidRPr="00CA1E56" w:rsidRDefault="00754842" w:rsidP="009B7F9D">
      <w:pPr>
        <w:pStyle w:val="NormalWeb"/>
        <w:numPr>
          <w:ilvl w:val="0"/>
          <w:numId w:val="1"/>
        </w:numPr>
        <w:spacing w:before="0" w:beforeAutospacing="0" w:after="320" w:afterAutospacing="0"/>
        <w:jc w:val="both"/>
        <w:rPr>
          <w:rFonts w:ascii="Bahnschrift SemiCondensed" w:hAnsi="Bahnschrift SemiCondensed" w:cstheme="minorHAnsi"/>
          <w:color w:val="4472C4" w:themeColor="accent1"/>
          <w:sz w:val="32"/>
          <w:lang w:val="en-IE"/>
        </w:rPr>
      </w:pPr>
      <w:r w:rsidRPr="00CA1E56">
        <w:rPr>
          <w:rFonts w:ascii="Bahnschrift SemiCondensed" w:hAnsi="Bahnschrift SemiCondensed" w:cstheme="minorHAnsi"/>
          <w:color w:val="4472C4" w:themeColor="accent1"/>
          <w:sz w:val="36"/>
          <w:szCs w:val="36"/>
        </w:rPr>
        <w:t>Objective and Success Criteria</w:t>
      </w:r>
    </w:p>
    <w:p w14:paraId="13CA2321" w14:textId="7DB75C87" w:rsidR="006F2C12" w:rsidRPr="00CA1E56" w:rsidRDefault="006F2C12" w:rsidP="009B7F9D">
      <w:pPr>
        <w:pStyle w:val="NormalWeb"/>
        <w:spacing w:before="0" w:beforeAutospacing="0" w:after="320" w:afterAutospacing="0"/>
        <w:ind w:left="720"/>
        <w:jc w:val="both"/>
        <w:rPr>
          <w:rFonts w:asciiTheme="minorHAnsi" w:hAnsiTheme="minorHAnsi" w:cstheme="minorHAnsi"/>
          <w:b/>
          <w:sz w:val="22"/>
          <w:szCs w:val="22"/>
        </w:rPr>
      </w:pPr>
      <w:r w:rsidRPr="00CA1E56">
        <w:rPr>
          <w:rFonts w:asciiTheme="minorHAnsi" w:hAnsiTheme="minorHAnsi" w:cstheme="minorHAnsi"/>
          <w:b/>
          <w:sz w:val="22"/>
          <w:szCs w:val="22"/>
        </w:rPr>
        <w:t>Phase 1 – Market Research</w:t>
      </w:r>
    </w:p>
    <w:p w14:paraId="6B8835E2" w14:textId="77777777" w:rsidR="006F2C12" w:rsidRPr="00CA1E56" w:rsidRDefault="006F2C12" w:rsidP="009B7F9D">
      <w:pPr>
        <w:pStyle w:val="ListParagraph"/>
        <w:numPr>
          <w:ilvl w:val="0"/>
          <w:numId w:val="5"/>
        </w:numPr>
        <w:jc w:val="both"/>
        <w:rPr>
          <w:rFonts w:cstheme="minorHAnsi"/>
        </w:rPr>
      </w:pPr>
      <w:r w:rsidRPr="00CA1E56">
        <w:rPr>
          <w:rFonts w:cstheme="minorHAnsi"/>
        </w:rPr>
        <w:t>Investigate current competitors and record their strengths and weaknesses.</w:t>
      </w:r>
    </w:p>
    <w:p w14:paraId="63880228" w14:textId="77777777" w:rsidR="006F2C12" w:rsidRPr="00CA1E56" w:rsidRDefault="006F2C12" w:rsidP="009B7F9D">
      <w:pPr>
        <w:pStyle w:val="ListParagraph"/>
        <w:numPr>
          <w:ilvl w:val="0"/>
          <w:numId w:val="5"/>
        </w:numPr>
        <w:jc w:val="both"/>
        <w:rPr>
          <w:rFonts w:cstheme="minorHAnsi"/>
        </w:rPr>
      </w:pPr>
      <w:r w:rsidRPr="00CA1E56">
        <w:rPr>
          <w:rFonts w:cstheme="minorHAnsi"/>
        </w:rPr>
        <w:t>Decide upon any additional features we intend to add to give an advantage.</w:t>
      </w:r>
    </w:p>
    <w:p w14:paraId="7E65A645" w14:textId="48C4F686" w:rsidR="006F2C12" w:rsidRPr="00CA1E56" w:rsidRDefault="006F2C12" w:rsidP="009B7F9D">
      <w:pPr>
        <w:pStyle w:val="ListParagraph"/>
        <w:numPr>
          <w:ilvl w:val="0"/>
          <w:numId w:val="5"/>
        </w:numPr>
        <w:jc w:val="both"/>
        <w:rPr>
          <w:rFonts w:cstheme="minorHAnsi"/>
        </w:rPr>
      </w:pPr>
      <w:r w:rsidRPr="00CA1E56">
        <w:rPr>
          <w:rFonts w:cstheme="minorHAnsi"/>
        </w:rPr>
        <w:t>Update client’s requirement specifications with any necessary changes.</w:t>
      </w:r>
    </w:p>
    <w:p w14:paraId="0D8E69CC" w14:textId="04893665" w:rsidR="006F2C12" w:rsidRPr="00CA1E56" w:rsidRDefault="006F2C12" w:rsidP="009B7F9D">
      <w:pPr>
        <w:pStyle w:val="NormalWeb"/>
        <w:spacing w:before="0" w:beforeAutospacing="0" w:after="320" w:afterAutospacing="0"/>
        <w:ind w:left="720"/>
        <w:jc w:val="both"/>
        <w:rPr>
          <w:rFonts w:asciiTheme="minorHAnsi" w:hAnsiTheme="minorHAnsi" w:cstheme="minorHAnsi"/>
          <w:b/>
          <w:sz w:val="22"/>
          <w:szCs w:val="22"/>
        </w:rPr>
      </w:pPr>
      <w:r w:rsidRPr="00CA1E56">
        <w:rPr>
          <w:rFonts w:asciiTheme="minorHAnsi" w:hAnsiTheme="minorHAnsi" w:cstheme="minorHAnsi"/>
          <w:b/>
          <w:sz w:val="22"/>
          <w:szCs w:val="22"/>
        </w:rPr>
        <w:t>Phase 2 – Proof of Concept</w:t>
      </w:r>
    </w:p>
    <w:p w14:paraId="7FA93E5E" w14:textId="77777777" w:rsidR="006F2C12" w:rsidRPr="00CA1E56" w:rsidRDefault="006F2C12" w:rsidP="009B7F9D">
      <w:pPr>
        <w:pStyle w:val="NormalWeb"/>
        <w:numPr>
          <w:ilvl w:val="0"/>
          <w:numId w:val="6"/>
        </w:numPr>
        <w:spacing w:before="0" w:beforeAutospacing="0" w:after="0" w:afterAutospacing="0"/>
        <w:jc w:val="both"/>
        <w:textAlignment w:val="baseline"/>
        <w:rPr>
          <w:rFonts w:asciiTheme="minorHAnsi" w:hAnsiTheme="minorHAnsi" w:cstheme="minorHAnsi"/>
          <w:sz w:val="22"/>
          <w:szCs w:val="22"/>
        </w:rPr>
      </w:pPr>
      <w:r w:rsidRPr="00CA1E56">
        <w:rPr>
          <w:rFonts w:asciiTheme="minorHAnsi" w:hAnsiTheme="minorHAnsi" w:cstheme="minorHAnsi"/>
          <w:sz w:val="22"/>
          <w:szCs w:val="22"/>
        </w:rPr>
        <w:t>Set up a test WordPress blog on a dummy server with fake posts for testing.</w:t>
      </w:r>
    </w:p>
    <w:p w14:paraId="1ACAA39F" w14:textId="65799FCF" w:rsidR="006F2C12" w:rsidRPr="00CA1E56" w:rsidRDefault="006F2C12" w:rsidP="009B7F9D">
      <w:pPr>
        <w:pStyle w:val="NormalWeb"/>
        <w:numPr>
          <w:ilvl w:val="0"/>
          <w:numId w:val="6"/>
        </w:numPr>
        <w:spacing w:before="0" w:beforeAutospacing="0" w:after="0" w:afterAutospacing="0"/>
        <w:jc w:val="both"/>
        <w:textAlignment w:val="baseline"/>
        <w:rPr>
          <w:rFonts w:asciiTheme="minorHAnsi" w:hAnsiTheme="minorHAnsi" w:cstheme="minorHAnsi"/>
          <w:sz w:val="22"/>
          <w:szCs w:val="22"/>
        </w:rPr>
      </w:pPr>
      <w:r w:rsidRPr="00CA1E56">
        <w:rPr>
          <w:rFonts w:asciiTheme="minorHAnsi" w:hAnsiTheme="minorHAnsi" w:cstheme="minorHAnsi"/>
          <w:sz w:val="22"/>
          <w:szCs w:val="22"/>
        </w:rPr>
        <w:t>Implement a basic add-on which makes requests to client’s API using a simple JavaScript client.</w:t>
      </w:r>
    </w:p>
    <w:p w14:paraId="6AF3CDD2" w14:textId="6333037A" w:rsidR="006F2C12" w:rsidRPr="00CA1E56" w:rsidRDefault="006F2C12" w:rsidP="009B7F9D">
      <w:pPr>
        <w:pStyle w:val="NormalWeb"/>
        <w:numPr>
          <w:ilvl w:val="0"/>
          <w:numId w:val="6"/>
        </w:numPr>
        <w:spacing w:before="0" w:beforeAutospacing="0" w:after="0" w:afterAutospacing="0"/>
        <w:jc w:val="both"/>
        <w:textAlignment w:val="baseline"/>
        <w:rPr>
          <w:rFonts w:asciiTheme="minorHAnsi" w:hAnsiTheme="minorHAnsi" w:cstheme="minorHAnsi"/>
          <w:sz w:val="22"/>
          <w:szCs w:val="22"/>
        </w:rPr>
      </w:pPr>
      <w:r w:rsidRPr="00CA1E56">
        <w:rPr>
          <w:rFonts w:asciiTheme="minorHAnsi" w:hAnsiTheme="minorHAnsi" w:cstheme="minorHAnsi"/>
          <w:sz w:val="22"/>
          <w:szCs w:val="22"/>
        </w:rPr>
        <w:t>Request recommendations from client’s API, parse result JSON and graphically render the results in an appropriate manner.</w:t>
      </w:r>
    </w:p>
    <w:p w14:paraId="58F77301" w14:textId="68B43DCC" w:rsidR="006F2C12" w:rsidRPr="00CA1E56" w:rsidRDefault="006F2C12" w:rsidP="009B7F9D">
      <w:pPr>
        <w:pStyle w:val="NormalWeb"/>
        <w:numPr>
          <w:ilvl w:val="0"/>
          <w:numId w:val="6"/>
        </w:numPr>
        <w:spacing w:before="0" w:beforeAutospacing="0" w:after="0" w:afterAutospacing="0"/>
        <w:jc w:val="both"/>
        <w:textAlignment w:val="baseline"/>
        <w:rPr>
          <w:rFonts w:asciiTheme="minorHAnsi" w:hAnsiTheme="minorHAnsi" w:cstheme="minorHAnsi"/>
          <w:sz w:val="22"/>
          <w:szCs w:val="22"/>
        </w:rPr>
      </w:pPr>
      <w:r w:rsidRPr="00CA1E56">
        <w:rPr>
          <w:rFonts w:asciiTheme="minorHAnsi" w:hAnsiTheme="minorHAnsi" w:cstheme="minorHAnsi"/>
          <w:sz w:val="22"/>
          <w:szCs w:val="22"/>
        </w:rPr>
        <w:t>Confirm recommendations displayed accordingly to API.</w:t>
      </w:r>
    </w:p>
    <w:p w14:paraId="65B3A608" w14:textId="77777777" w:rsidR="006F2C12" w:rsidRPr="00CA1E56" w:rsidRDefault="006F2C12" w:rsidP="009B7F9D">
      <w:pPr>
        <w:pStyle w:val="NormalWeb"/>
        <w:spacing w:before="0" w:beforeAutospacing="0" w:after="0" w:afterAutospacing="0"/>
        <w:jc w:val="both"/>
        <w:textAlignment w:val="baseline"/>
        <w:rPr>
          <w:rFonts w:asciiTheme="minorHAnsi" w:hAnsiTheme="minorHAnsi" w:cstheme="minorHAnsi"/>
          <w:sz w:val="22"/>
          <w:szCs w:val="22"/>
        </w:rPr>
      </w:pPr>
    </w:p>
    <w:p w14:paraId="1B0092D4" w14:textId="2803D60A" w:rsidR="006F2C12" w:rsidRPr="00CA1E56" w:rsidRDefault="006F2C12" w:rsidP="009B7F9D">
      <w:pPr>
        <w:pStyle w:val="NormalWeb"/>
        <w:spacing w:before="0" w:beforeAutospacing="0" w:after="320" w:afterAutospacing="0"/>
        <w:ind w:left="720"/>
        <w:jc w:val="both"/>
        <w:rPr>
          <w:rFonts w:asciiTheme="minorHAnsi" w:hAnsiTheme="minorHAnsi" w:cstheme="minorHAnsi"/>
          <w:b/>
          <w:sz w:val="22"/>
          <w:szCs w:val="22"/>
        </w:rPr>
      </w:pPr>
      <w:r w:rsidRPr="00CA1E56">
        <w:rPr>
          <w:rFonts w:asciiTheme="minorHAnsi" w:hAnsiTheme="minorHAnsi" w:cstheme="minorHAnsi"/>
          <w:b/>
          <w:sz w:val="22"/>
          <w:szCs w:val="22"/>
        </w:rPr>
        <w:t>Phase 3 – Simple Prototype</w:t>
      </w:r>
    </w:p>
    <w:p w14:paraId="1F96AD86" w14:textId="77777777" w:rsidR="006F2C12" w:rsidRPr="00CA1E56" w:rsidRDefault="006F2C12" w:rsidP="009B7F9D">
      <w:pPr>
        <w:pStyle w:val="NormalWeb"/>
        <w:numPr>
          <w:ilvl w:val="0"/>
          <w:numId w:val="8"/>
        </w:numPr>
        <w:spacing w:before="0" w:beforeAutospacing="0" w:after="0" w:afterAutospacing="0"/>
        <w:jc w:val="both"/>
        <w:textAlignment w:val="baseline"/>
        <w:rPr>
          <w:rFonts w:asciiTheme="minorHAnsi" w:hAnsiTheme="minorHAnsi" w:cstheme="minorHAnsi"/>
          <w:sz w:val="22"/>
          <w:szCs w:val="22"/>
        </w:rPr>
      </w:pPr>
      <w:r w:rsidRPr="00CA1E56">
        <w:rPr>
          <w:rFonts w:asciiTheme="minorHAnsi" w:hAnsiTheme="minorHAnsi" w:cstheme="minorHAnsi"/>
          <w:sz w:val="22"/>
          <w:szCs w:val="22"/>
        </w:rPr>
        <w:t>Expand upon the POC add-on developed during phase 2 and extend this to a fully working add-on that can work and be integrated seamlessly with any WordPress site.</w:t>
      </w:r>
    </w:p>
    <w:p w14:paraId="01EB313A" w14:textId="47CDDBC5" w:rsidR="006F2C12" w:rsidRPr="00CA1E56" w:rsidRDefault="006F2C12" w:rsidP="009B7F9D">
      <w:pPr>
        <w:pStyle w:val="NormalWeb"/>
        <w:numPr>
          <w:ilvl w:val="0"/>
          <w:numId w:val="8"/>
        </w:numPr>
        <w:spacing w:before="0" w:beforeAutospacing="0" w:after="0" w:afterAutospacing="0"/>
        <w:jc w:val="both"/>
        <w:textAlignment w:val="baseline"/>
        <w:rPr>
          <w:rFonts w:asciiTheme="minorHAnsi" w:hAnsiTheme="minorHAnsi" w:cstheme="minorHAnsi"/>
          <w:sz w:val="22"/>
          <w:szCs w:val="22"/>
        </w:rPr>
      </w:pPr>
      <w:r w:rsidRPr="00CA1E56">
        <w:rPr>
          <w:rFonts w:asciiTheme="minorHAnsi" w:hAnsiTheme="minorHAnsi" w:cstheme="minorHAnsi"/>
          <w:sz w:val="22"/>
          <w:szCs w:val="22"/>
        </w:rPr>
        <w:t>Test this prototype on client’s sites and ensure full working functionality.</w:t>
      </w:r>
    </w:p>
    <w:p w14:paraId="43E3EF66" w14:textId="77777777" w:rsidR="006F2C12" w:rsidRPr="00CA1E56" w:rsidRDefault="006F2C12" w:rsidP="009B7F9D">
      <w:pPr>
        <w:pStyle w:val="NormalWeb"/>
        <w:spacing w:before="0" w:beforeAutospacing="0" w:after="0" w:afterAutospacing="0"/>
        <w:jc w:val="both"/>
        <w:textAlignment w:val="baseline"/>
        <w:rPr>
          <w:rFonts w:asciiTheme="minorHAnsi" w:hAnsiTheme="minorHAnsi" w:cstheme="minorHAnsi"/>
          <w:sz w:val="22"/>
          <w:szCs w:val="22"/>
        </w:rPr>
      </w:pPr>
    </w:p>
    <w:p w14:paraId="455A07F4" w14:textId="36CC337F" w:rsidR="006F2C12" w:rsidRPr="00CA1E56" w:rsidRDefault="006F2C12" w:rsidP="009B7F9D">
      <w:pPr>
        <w:pStyle w:val="NormalWeb"/>
        <w:spacing w:before="0" w:beforeAutospacing="0" w:after="320" w:afterAutospacing="0"/>
        <w:ind w:left="720"/>
        <w:jc w:val="both"/>
        <w:rPr>
          <w:rFonts w:asciiTheme="minorHAnsi" w:hAnsiTheme="minorHAnsi" w:cstheme="minorHAnsi"/>
          <w:b/>
          <w:sz w:val="22"/>
          <w:szCs w:val="22"/>
        </w:rPr>
      </w:pPr>
      <w:r w:rsidRPr="00CA1E56">
        <w:rPr>
          <w:rFonts w:asciiTheme="minorHAnsi" w:hAnsiTheme="minorHAnsi" w:cstheme="minorHAnsi"/>
          <w:b/>
          <w:sz w:val="22"/>
          <w:szCs w:val="22"/>
        </w:rPr>
        <w:t>Phase 4 – Proxy Server</w:t>
      </w:r>
    </w:p>
    <w:p w14:paraId="269BBA1C" w14:textId="741EDBBC" w:rsidR="006F2C12" w:rsidRPr="00CA1E56" w:rsidRDefault="006F2C12" w:rsidP="009B7F9D">
      <w:pPr>
        <w:pStyle w:val="NormalWeb"/>
        <w:numPr>
          <w:ilvl w:val="0"/>
          <w:numId w:val="10"/>
        </w:numPr>
        <w:spacing w:before="0" w:beforeAutospacing="0" w:after="0" w:afterAutospacing="0"/>
        <w:jc w:val="both"/>
        <w:textAlignment w:val="baseline"/>
        <w:rPr>
          <w:rFonts w:asciiTheme="minorHAnsi" w:hAnsiTheme="minorHAnsi" w:cstheme="minorHAnsi"/>
          <w:sz w:val="22"/>
          <w:szCs w:val="22"/>
        </w:rPr>
      </w:pPr>
      <w:r w:rsidRPr="00CA1E56">
        <w:rPr>
          <w:rFonts w:asciiTheme="minorHAnsi" w:hAnsiTheme="minorHAnsi" w:cstheme="minorHAnsi"/>
          <w:sz w:val="22"/>
          <w:szCs w:val="22"/>
        </w:rPr>
        <w:lastRenderedPageBreak/>
        <w:t xml:space="preserve">Develop a proxy server for all requests to be relayed to. This way all requests hitting the API will come from the proxy and not the </w:t>
      </w:r>
      <w:r w:rsidR="002160AA">
        <w:rPr>
          <w:rFonts w:asciiTheme="minorHAnsi" w:hAnsiTheme="minorHAnsi" w:cstheme="minorHAnsi"/>
          <w:sz w:val="22"/>
          <w:szCs w:val="22"/>
        </w:rPr>
        <w:t>user</w:t>
      </w:r>
      <w:r w:rsidRPr="00CA1E56">
        <w:rPr>
          <w:rFonts w:asciiTheme="minorHAnsi" w:hAnsiTheme="minorHAnsi" w:cstheme="minorHAnsi"/>
          <w:sz w:val="22"/>
          <w:szCs w:val="22"/>
        </w:rPr>
        <w:t xml:space="preserve"> themselves.</w:t>
      </w:r>
    </w:p>
    <w:p w14:paraId="52E06D2B" w14:textId="3F7502A3" w:rsidR="006F2C12" w:rsidRPr="00CA1E56" w:rsidRDefault="006F2C12" w:rsidP="009B7F9D">
      <w:pPr>
        <w:pStyle w:val="NormalWeb"/>
        <w:numPr>
          <w:ilvl w:val="0"/>
          <w:numId w:val="10"/>
        </w:numPr>
        <w:spacing w:before="0" w:beforeAutospacing="0" w:after="0" w:afterAutospacing="0"/>
        <w:jc w:val="both"/>
        <w:textAlignment w:val="baseline"/>
        <w:rPr>
          <w:rFonts w:asciiTheme="minorHAnsi" w:hAnsiTheme="minorHAnsi" w:cstheme="minorHAnsi"/>
          <w:sz w:val="22"/>
          <w:szCs w:val="22"/>
        </w:rPr>
      </w:pPr>
      <w:r w:rsidRPr="00CA1E56">
        <w:rPr>
          <w:rFonts w:asciiTheme="minorHAnsi" w:hAnsiTheme="minorHAnsi" w:cstheme="minorHAnsi"/>
          <w:sz w:val="22"/>
          <w:szCs w:val="22"/>
        </w:rPr>
        <w:t xml:space="preserve">This proxy should be on a per-blog basis. </w:t>
      </w:r>
    </w:p>
    <w:p w14:paraId="36C46473" w14:textId="228DF81E" w:rsidR="006F2C12" w:rsidRPr="00CA1E56" w:rsidRDefault="006F2C12" w:rsidP="009B7F9D">
      <w:pPr>
        <w:pStyle w:val="NormalWeb"/>
        <w:numPr>
          <w:ilvl w:val="0"/>
          <w:numId w:val="10"/>
        </w:numPr>
        <w:spacing w:before="0" w:beforeAutospacing="0" w:after="0" w:afterAutospacing="0"/>
        <w:jc w:val="both"/>
        <w:textAlignment w:val="baseline"/>
        <w:rPr>
          <w:rFonts w:ascii="Arial" w:hAnsi="Arial" w:cs="Arial"/>
          <w:sz w:val="20"/>
          <w:szCs w:val="20"/>
        </w:rPr>
      </w:pPr>
      <w:r w:rsidRPr="00CA1E56">
        <w:rPr>
          <w:rFonts w:ascii="Arial" w:hAnsi="Arial" w:cs="Arial"/>
          <w:sz w:val="20"/>
          <w:szCs w:val="20"/>
        </w:rPr>
        <w:t>This should ensure that all requests to the API are coming from the WordPress installation site</w:t>
      </w:r>
      <w:r w:rsidR="006568C3">
        <w:rPr>
          <w:rFonts w:ascii="Arial" w:hAnsi="Arial" w:cs="Arial"/>
          <w:sz w:val="20"/>
          <w:szCs w:val="20"/>
        </w:rPr>
        <w:t>’</w:t>
      </w:r>
      <w:r w:rsidRPr="00CA1E56">
        <w:rPr>
          <w:rFonts w:ascii="Arial" w:hAnsi="Arial" w:cs="Arial"/>
          <w:sz w:val="20"/>
          <w:szCs w:val="20"/>
        </w:rPr>
        <w:t>s IP and not the user</w:t>
      </w:r>
      <w:r w:rsidR="006568C3">
        <w:rPr>
          <w:rFonts w:ascii="Arial" w:hAnsi="Arial" w:cs="Arial"/>
          <w:sz w:val="20"/>
          <w:szCs w:val="20"/>
        </w:rPr>
        <w:t>’</w:t>
      </w:r>
      <w:r w:rsidRPr="00CA1E56">
        <w:rPr>
          <w:rFonts w:ascii="Arial" w:hAnsi="Arial" w:cs="Arial"/>
          <w:sz w:val="20"/>
          <w:szCs w:val="20"/>
        </w:rPr>
        <w:t>s IP for data protection purposes.</w:t>
      </w:r>
    </w:p>
    <w:p w14:paraId="06F2FA8A" w14:textId="77777777" w:rsidR="006F2C12" w:rsidRPr="00CA1E56" w:rsidRDefault="006F2C12" w:rsidP="009B7F9D">
      <w:pPr>
        <w:pStyle w:val="NormalWeb"/>
        <w:spacing w:before="0" w:beforeAutospacing="0" w:after="0" w:afterAutospacing="0"/>
        <w:jc w:val="both"/>
        <w:textAlignment w:val="baseline"/>
        <w:rPr>
          <w:rFonts w:asciiTheme="minorHAnsi" w:hAnsiTheme="minorHAnsi" w:cstheme="minorHAnsi"/>
          <w:sz w:val="22"/>
          <w:szCs w:val="22"/>
        </w:rPr>
      </w:pPr>
    </w:p>
    <w:p w14:paraId="706093F8" w14:textId="77777777" w:rsidR="006F2C12" w:rsidRPr="00CA1E56" w:rsidRDefault="006F2C12" w:rsidP="009B7F9D">
      <w:pPr>
        <w:pStyle w:val="NormalWeb"/>
        <w:spacing w:before="0" w:beforeAutospacing="0" w:after="0" w:afterAutospacing="0"/>
        <w:jc w:val="both"/>
        <w:textAlignment w:val="baseline"/>
        <w:rPr>
          <w:rFonts w:ascii="Arial" w:hAnsi="Arial" w:cs="Arial"/>
          <w:sz w:val="20"/>
          <w:szCs w:val="20"/>
        </w:rPr>
      </w:pPr>
    </w:p>
    <w:p w14:paraId="27BC6C1B" w14:textId="06434830" w:rsidR="00754842" w:rsidRPr="00CA1E56" w:rsidRDefault="00754842" w:rsidP="009B7F9D">
      <w:pPr>
        <w:pStyle w:val="NormalWeb"/>
        <w:numPr>
          <w:ilvl w:val="0"/>
          <w:numId w:val="1"/>
        </w:numPr>
        <w:spacing w:before="0" w:beforeAutospacing="0" w:after="320" w:afterAutospacing="0"/>
        <w:jc w:val="both"/>
        <w:rPr>
          <w:rFonts w:ascii="Bahnschrift SemiCondensed" w:hAnsi="Bahnschrift SemiCondensed" w:cstheme="minorHAnsi"/>
          <w:color w:val="4472C4" w:themeColor="accent1"/>
          <w:sz w:val="32"/>
          <w:lang w:val="en-IE"/>
        </w:rPr>
      </w:pPr>
      <w:r w:rsidRPr="00CA1E56">
        <w:rPr>
          <w:rFonts w:ascii="Bahnschrift SemiCondensed" w:hAnsi="Bahnschrift SemiCondensed" w:cstheme="minorHAnsi"/>
          <w:color w:val="4472C4" w:themeColor="accent1"/>
          <w:sz w:val="36"/>
          <w:szCs w:val="36"/>
        </w:rPr>
        <w:t>Definitions/Abbreviations</w:t>
      </w:r>
    </w:p>
    <w:p w14:paraId="33404A10" w14:textId="77777777" w:rsidR="009B7F9D" w:rsidRPr="00CA1E56" w:rsidRDefault="009B7F9D" w:rsidP="009B7F9D">
      <w:pPr>
        <w:pStyle w:val="ListParagraph"/>
        <w:numPr>
          <w:ilvl w:val="0"/>
          <w:numId w:val="27"/>
        </w:numPr>
      </w:pPr>
      <w:r w:rsidRPr="00CA1E56">
        <w:rPr>
          <w:b/>
        </w:rPr>
        <w:t>API:</w:t>
      </w:r>
      <w:r w:rsidRPr="00CA1E56">
        <w:t xml:space="preserve"> Application Programming Interface.</w:t>
      </w:r>
    </w:p>
    <w:p w14:paraId="44660C39" w14:textId="77777777" w:rsidR="009B7F9D" w:rsidRPr="00CA1E56" w:rsidRDefault="009B7F9D" w:rsidP="009B7F9D">
      <w:pPr>
        <w:pStyle w:val="ListParagraph"/>
        <w:numPr>
          <w:ilvl w:val="0"/>
          <w:numId w:val="27"/>
        </w:numPr>
      </w:pPr>
      <w:r w:rsidRPr="00CA1E56">
        <w:rPr>
          <w:b/>
        </w:rPr>
        <w:t>Proxy Server:</w:t>
      </w:r>
      <w:r w:rsidRPr="00CA1E56">
        <w:t xml:space="preserve"> A server that acts as an intermediary for requests from clients seeking resources from other servers.</w:t>
      </w:r>
    </w:p>
    <w:p w14:paraId="19EFBA54" w14:textId="77777777" w:rsidR="009B7F9D" w:rsidRPr="00CA1E56" w:rsidRDefault="009B7F9D" w:rsidP="009B7F9D">
      <w:pPr>
        <w:pStyle w:val="ListParagraph"/>
        <w:numPr>
          <w:ilvl w:val="0"/>
          <w:numId w:val="27"/>
        </w:numPr>
      </w:pPr>
      <w:r w:rsidRPr="00CA1E56">
        <w:rPr>
          <w:b/>
        </w:rPr>
        <w:t>AI:</w:t>
      </w:r>
      <w:r w:rsidRPr="00CA1E56">
        <w:t xml:space="preserve"> Artificial Intelligence.</w:t>
      </w:r>
    </w:p>
    <w:p w14:paraId="1CCBF745" w14:textId="77777777" w:rsidR="009B7F9D" w:rsidRPr="00CA1E56" w:rsidRDefault="009B7F9D" w:rsidP="009B7F9D">
      <w:pPr>
        <w:pStyle w:val="ListParagraph"/>
        <w:numPr>
          <w:ilvl w:val="0"/>
          <w:numId w:val="27"/>
        </w:numPr>
      </w:pPr>
      <w:r w:rsidRPr="00CA1E56">
        <w:rPr>
          <w:b/>
        </w:rPr>
        <w:t>RESTful API:</w:t>
      </w:r>
      <w:r w:rsidRPr="00CA1E56">
        <w:t xml:space="preserve">  An API that uses HTTP requests to GET, PUT, POST and DELETE data. </w:t>
      </w:r>
    </w:p>
    <w:p w14:paraId="57D9C1DF" w14:textId="77777777" w:rsidR="009B7F9D" w:rsidRPr="00CA1E56" w:rsidRDefault="009B7F9D" w:rsidP="009B7F9D">
      <w:pPr>
        <w:pStyle w:val="ListParagraph"/>
        <w:numPr>
          <w:ilvl w:val="0"/>
          <w:numId w:val="27"/>
        </w:numPr>
      </w:pPr>
      <w:r w:rsidRPr="00CA1E56">
        <w:rPr>
          <w:b/>
        </w:rPr>
        <w:t>CMS:</w:t>
      </w:r>
      <w:r w:rsidRPr="00CA1E56">
        <w:t xml:space="preserve"> Content Management System.</w:t>
      </w:r>
    </w:p>
    <w:p w14:paraId="57EF5D81" w14:textId="77777777" w:rsidR="009B7F9D" w:rsidRPr="00CA1E56" w:rsidRDefault="009B7F9D" w:rsidP="009B7F9D">
      <w:pPr>
        <w:pStyle w:val="ListParagraph"/>
        <w:numPr>
          <w:ilvl w:val="0"/>
          <w:numId w:val="27"/>
        </w:numPr>
      </w:pPr>
      <w:r w:rsidRPr="00CA1E56">
        <w:rPr>
          <w:b/>
        </w:rPr>
        <w:t>JSON:</w:t>
      </w:r>
      <w:r w:rsidRPr="00CA1E56">
        <w:t xml:space="preserve"> JavaScript Object Notation (JSON) is an open-standard file format that uses human-readable text to transmit data objects consisting of attribute–value pairs and array data types (or any other serializable value). It is a very common data format used for asynchronous browser–server communication.</w:t>
      </w:r>
    </w:p>
    <w:p w14:paraId="5E350651" w14:textId="2F51C2B5" w:rsidR="009B7F9D" w:rsidRPr="00CA1E56" w:rsidRDefault="009B7F9D" w:rsidP="009B7F9D">
      <w:pPr>
        <w:pStyle w:val="ListParagraph"/>
        <w:numPr>
          <w:ilvl w:val="0"/>
          <w:numId w:val="27"/>
        </w:numPr>
      </w:pPr>
      <w:r w:rsidRPr="00CA1E56">
        <w:rPr>
          <w:b/>
        </w:rPr>
        <w:t>Recommendations-as-a-Service:</w:t>
      </w:r>
      <w:r w:rsidRPr="00CA1E56">
        <w:t xml:space="preserve">  This is a subclass of information filtering system that seeks to predict the "rating" or "preference" a user would give to an item.</w:t>
      </w:r>
    </w:p>
    <w:p w14:paraId="0067EFAB" w14:textId="408FB0D1" w:rsidR="009B7F9D" w:rsidRPr="00CA1E56" w:rsidRDefault="009B7F9D" w:rsidP="009B7F9D">
      <w:pPr>
        <w:pStyle w:val="NormalWeb"/>
        <w:numPr>
          <w:ilvl w:val="0"/>
          <w:numId w:val="1"/>
        </w:numPr>
        <w:spacing w:before="0" w:beforeAutospacing="0" w:after="320" w:afterAutospacing="0"/>
        <w:jc w:val="both"/>
        <w:rPr>
          <w:rFonts w:ascii="Bahnschrift SemiCondensed" w:hAnsi="Bahnschrift SemiCondensed" w:cstheme="minorHAnsi"/>
          <w:color w:val="4472C4" w:themeColor="accent1"/>
          <w:sz w:val="32"/>
          <w:lang w:val="en-IE"/>
        </w:rPr>
      </w:pPr>
      <w:r w:rsidRPr="00CA1E56">
        <w:rPr>
          <w:rFonts w:ascii="Bahnschrift SemiCondensed" w:hAnsi="Bahnschrift SemiCondensed" w:cstheme="minorHAnsi"/>
          <w:color w:val="4472C4" w:themeColor="accent1"/>
          <w:sz w:val="36"/>
          <w:szCs w:val="36"/>
        </w:rPr>
        <w:t>References</w:t>
      </w:r>
    </w:p>
    <w:p w14:paraId="017F57DD" w14:textId="77777777" w:rsidR="009B7F9D" w:rsidRPr="00CA1E56" w:rsidRDefault="00724F12" w:rsidP="009B7F9D">
      <w:pPr>
        <w:pStyle w:val="ListParagraph"/>
        <w:numPr>
          <w:ilvl w:val="0"/>
          <w:numId w:val="29"/>
        </w:numPr>
      </w:pPr>
      <w:hyperlink r:id="rId8" w:history="1">
        <w:r w:rsidR="009B7F9D" w:rsidRPr="00CA1E56">
          <w:rPr>
            <w:rStyle w:val="Hyperlink"/>
            <w:color w:val="auto"/>
          </w:rPr>
          <w:t>https://darwingoliath.com/</w:t>
        </w:r>
      </w:hyperlink>
    </w:p>
    <w:p w14:paraId="0D5A7502" w14:textId="77777777" w:rsidR="009B7F9D" w:rsidRPr="00CA1E56" w:rsidRDefault="00724F12" w:rsidP="009B7F9D">
      <w:pPr>
        <w:pStyle w:val="ListParagraph"/>
        <w:numPr>
          <w:ilvl w:val="0"/>
          <w:numId w:val="29"/>
        </w:numPr>
      </w:pPr>
      <w:hyperlink r:id="rId9" w:history="1">
        <w:r w:rsidR="009B7F9D" w:rsidRPr="00CA1E56">
          <w:rPr>
            <w:rStyle w:val="Hyperlink"/>
            <w:color w:val="auto"/>
          </w:rPr>
          <w:t>https://wordpress.com/</w:t>
        </w:r>
      </w:hyperlink>
    </w:p>
    <w:p w14:paraId="62477849" w14:textId="77777777" w:rsidR="009B7F9D" w:rsidRPr="00CA1E56" w:rsidRDefault="00724F12" w:rsidP="009B7F9D">
      <w:pPr>
        <w:pStyle w:val="ListParagraph"/>
        <w:numPr>
          <w:ilvl w:val="0"/>
          <w:numId w:val="29"/>
        </w:numPr>
      </w:pPr>
      <w:hyperlink r:id="rId10" w:history="1">
        <w:r w:rsidR="009B7F9D" w:rsidRPr="00CA1E56">
          <w:rPr>
            <w:rStyle w:val="Hyperlink"/>
            <w:color w:val="auto"/>
          </w:rPr>
          <w:t>https://codex.wordpress.org/Plugin_API</w:t>
        </w:r>
      </w:hyperlink>
    </w:p>
    <w:p w14:paraId="6ADE7474" w14:textId="77777777" w:rsidR="009B7F9D" w:rsidRPr="00CA1E56" w:rsidRDefault="00724F12" w:rsidP="009B7F9D">
      <w:pPr>
        <w:pStyle w:val="ListParagraph"/>
        <w:numPr>
          <w:ilvl w:val="0"/>
          <w:numId w:val="29"/>
        </w:numPr>
      </w:pPr>
      <w:hyperlink r:id="rId11" w:history="1">
        <w:r w:rsidR="009B7F9D" w:rsidRPr="00CA1E56">
          <w:rPr>
            <w:rStyle w:val="Hyperlink"/>
            <w:color w:val="auto"/>
          </w:rPr>
          <w:t>https://en.wikipedia.org/wiki/Recommender_system</w:t>
        </w:r>
      </w:hyperlink>
    </w:p>
    <w:p w14:paraId="073F182D" w14:textId="77777777" w:rsidR="006F2C12" w:rsidRPr="00CA1E56" w:rsidRDefault="006F2C12" w:rsidP="009B7F9D"/>
    <w:p w14:paraId="6FFEF1D9"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33032E4B"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3C4B5236"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2D6CB1D8"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242B4F4D"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60CEE996"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561F6728"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2D22E3A5" w14:textId="6453613C" w:rsidR="00754842" w:rsidRPr="00CA1E56" w:rsidRDefault="00754842" w:rsidP="009B7F9D">
      <w:pPr>
        <w:pStyle w:val="NormalWeb"/>
        <w:spacing w:before="0" w:beforeAutospacing="0" w:after="320" w:afterAutospacing="0"/>
        <w:jc w:val="both"/>
        <w:rPr>
          <w:rFonts w:ascii="Bahnschrift SemiCondensed" w:hAnsi="Bahnschrift SemiCondensed" w:cstheme="minorHAnsi"/>
          <w:color w:val="4472C4" w:themeColor="accent1"/>
          <w:sz w:val="36"/>
          <w:szCs w:val="36"/>
        </w:rPr>
      </w:pPr>
      <w:r w:rsidRPr="00CA1E56">
        <w:rPr>
          <w:rFonts w:ascii="Bahnschrift SemiCondensed" w:hAnsi="Bahnschrift SemiCondensed" w:cstheme="minorHAnsi"/>
          <w:color w:val="4472C4" w:themeColor="accent1"/>
          <w:sz w:val="36"/>
          <w:szCs w:val="36"/>
        </w:rPr>
        <w:lastRenderedPageBreak/>
        <w:t>Current System</w:t>
      </w:r>
    </w:p>
    <w:p w14:paraId="5FD540EA" w14:textId="355D965E" w:rsidR="006F2C12" w:rsidRPr="00CA1E56" w:rsidRDefault="006F2C12" w:rsidP="009B7F9D">
      <w:pPr>
        <w:jc w:val="both"/>
      </w:pPr>
      <w:r w:rsidRPr="00CA1E56">
        <w:t xml:space="preserve">Darwin &amp; Goliath exists as a Recommendation Framework API incorporating the “Recommendations as a Service” paradigm. It consists of three services; Features </w:t>
      </w:r>
      <w:proofErr w:type="spellStart"/>
      <w:r w:rsidRPr="00CA1E56">
        <w:t>DarwinAI</w:t>
      </w:r>
      <w:proofErr w:type="spellEnd"/>
      <w:r w:rsidRPr="00CA1E56">
        <w:t xml:space="preserve"> Meta-Recommendation Framework, a Micro-optimization Algorithm and Embedded Deep Learning Technology.</w:t>
      </w:r>
    </w:p>
    <w:p w14:paraId="09761C2F" w14:textId="7CC49B70" w:rsidR="006F2C12" w:rsidRPr="00CA1E56" w:rsidRDefault="006F2C12" w:rsidP="009B7F9D">
      <w:pPr>
        <w:jc w:val="both"/>
      </w:pPr>
      <w:r w:rsidRPr="00CA1E56">
        <w:t xml:space="preserve">The </w:t>
      </w:r>
      <w:proofErr w:type="spellStart"/>
      <w:r w:rsidRPr="00CA1E56">
        <w:t>Darwin&amp;Goliath</w:t>
      </w:r>
      <w:proofErr w:type="spellEnd"/>
      <w:r w:rsidRPr="00CA1E56">
        <w:t xml:space="preserve"> API is accessible through the RESTful API</w:t>
      </w:r>
      <w:commentRangeStart w:id="0"/>
      <w:commentRangeStart w:id="1"/>
      <w:commentRangeEnd w:id="0"/>
      <w:commentRangeEnd w:id="1"/>
      <w:r w:rsidRPr="00CA1E56">
        <w:t>. The system relies on a basic set of POST and GET methods to upload content and return recommendations.</w:t>
      </w:r>
    </w:p>
    <w:p w14:paraId="1323FC50" w14:textId="625E649F" w:rsidR="006F2C12" w:rsidRPr="00CA1E56" w:rsidRDefault="006F2C12" w:rsidP="009B7F9D">
      <w:pPr>
        <w:jc w:val="both"/>
      </w:pPr>
      <w:r w:rsidRPr="00CA1E56">
        <w:t>The current system allows client content to be uploaded through the following POST request:</w:t>
      </w:r>
    </w:p>
    <w:p w14:paraId="5A4704BF" w14:textId="458D5703" w:rsidR="006F2C12" w:rsidRPr="00CA1E56" w:rsidRDefault="006F2C12" w:rsidP="009B7F9D">
      <w:pPr>
        <w:jc w:val="both"/>
      </w:pPr>
      <w:r w:rsidRPr="00CA1E56">
        <w:rPr>
          <w:rFonts w:ascii="Arial" w:hAnsi="Arial" w:cs="Arial"/>
          <w:noProof/>
        </w:rPr>
        <w:drawing>
          <wp:inline distT="0" distB="0" distL="0" distR="0" wp14:anchorId="7CC71B1E" wp14:editId="70DAFAA2">
            <wp:extent cx="4895850" cy="371475"/>
            <wp:effectExtent l="19050" t="19050" r="19050" b="28575"/>
            <wp:docPr id="1" name="Picture 1" descr="https://lh4.googleusercontent.com/HYeFEOHQZtzmnWMC-ngl59BeBkh3MXKhcXteWg90Xf_-aJzcIFwfHl6YaSSz3Ccnw-PfJF8JlRnpKX5Y9km07Giiz8BRDIaRkfSK7BtKJSswl54JHQjjMa0IjOLgxIV--RlJuz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YeFEOHQZtzmnWMC-ngl59BeBkh3MXKhcXteWg90Xf_-aJzcIFwfHl6YaSSz3Ccnw-PfJF8JlRnpKX5Y9km07Giiz8BRDIaRkfSK7BtKJSswl54JHQjjMa0IjOLgxIV--RlJuza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71475"/>
                    </a:xfrm>
                    <a:prstGeom prst="rect">
                      <a:avLst/>
                    </a:prstGeom>
                    <a:noFill/>
                    <a:ln>
                      <a:solidFill>
                        <a:schemeClr val="accent1"/>
                      </a:solidFill>
                    </a:ln>
                  </pic:spPr>
                </pic:pic>
              </a:graphicData>
            </a:graphic>
          </wp:inline>
        </w:drawing>
      </w:r>
    </w:p>
    <w:p w14:paraId="0FDB0678" w14:textId="4C4F3EF0" w:rsidR="006F2C12" w:rsidRPr="00CA1E56" w:rsidRDefault="006F2C12" w:rsidP="009B7F9D">
      <w:pPr>
        <w:jc w:val="both"/>
      </w:pPr>
      <w:r w:rsidRPr="00CA1E56">
        <w:t>Two GET requests enable clients to search for related content and confirm the relevant recommendations have been displayed:</w:t>
      </w:r>
    </w:p>
    <w:p w14:paraId="5A4FD87E" w14:textId="3DE46E8B" w:rsidR="006F2C12" w:rsidRPr="00CA1E56" w:rsidRDefault="006F2C12" w:rsidP="009B7F9D">
      <w:pPr>
        <w:jc w:val="both"/>
      </w:pPr>
      <w:r w:rsidRPr="00CA1E56">
        <w:rPr>
          <w:rFonts w:ascii="Arial" w:hAnsi="Arial" w:cs="Arial"/>
          <w:noProof/>
        </w:rPr>
        <w:drawing>
          <wp:inline distT="0" distB="0" distL="0" distR="0" wp14:anchorId="75E81AF6" wp14:editId="4B4B0F5A">
            <wp:extent cx="4057650" cy="361950"/>
            <wp:effectExtent l="19050" t="19050" r="19050" b="19050"/>
            <wp:docPr id="2" name="Picture 2" descr="https://lh3.googleusercontent.com/842RiLtFox_hSAaGnE3x4ngIK1E_K9xuYvx8GDPsVP8UgRbQTvTxSlB0aBlXjoZ2juyRI5ie7oP6br_qwf8tB5svoRJ1pgJihjO84KG35SL_SUpjiSft5rNIPKTnuS0i9HFXjR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42RiLtFox_hSAaGnE3x4ngIK1E_K9xuYvx8GDPsVP8UgRbQTvTxSlB0aBlXjoZ2juyRI5ie7oP6br_qwf8tB5svoRJ1pgJihjO84KG35SL_SUpjiSft5rNIPKTnuS0i9HFXjR5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361950"/>
                    </a:xfrm>
                    <a:prstGeom prst="rect">
                      <a:avLst/>
                    </a:prstGeom>
                    <a:noFill/>
                    <a:ln>
                      <a:solidFill>
                        <a:schemeClr val="accent1"/>
                      </a:solidFill>
                    </a:ln>
                  </pic:spPr>
                </pic:pic>
              </a:graphicData>
            </a:graphic>
          </wp:inline>
        </w:drawing>
      </w:r>
      <w:r w:rsidRPr="00CA1E56">
        <w:br/>
        <w:t xml:space="preserve"> - Searches the corpus for related documents</w:t>
      </w:r>
    </w:p>
    <w:p w14:paraId="4E05FB9B" w14:textId="43A3FC55" w:rsidR="006F2C12" w:rsidRPr="00CA1E56" w:rsidRDefault="006F2C12" w:rsidP="009B7F9D">
      <w:pPr>
        <w:jc w:val="both"/>
      </w:pPr>
      <w:r w:rsidRPr="00CA1E56">
        <w:rPr>
          <w:rFonts w:ascii="Calibri" w:hAnsi="Calibri" w:cs="Calibri"/>
          <w:noProof/>
        </w:rPr>
        <w:drawing>
          <wp:inline distT="0" distB="0" distL="0" distR="0" wp14:anchorId="07480BEB" wp14:editId="15D17A6F">
            <wp:extent cx="5731510" cy="371475"/>
            <wp:effectExtent l="19050" t="19050" r="21590" b="28575"/>
            <wp:docPr id="3" name="Picture 3" descr="https://lh6.googleusercontent.com/_ddTl7OPPGuZ7mdOJzRHtphekZKg-E7wJdT92Ui7d8joI0d5BdZvEdJFKxkusuyYAGJL9TK4D6oXdOWAsRXAA-2GTwZR9fn7XX6WtKxQnC9Ybu2cWlR_BuvW-JphQre9aAsgu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_ddTl7OPPGuZ7mdOJzRHtphekZKg-E7wJdT92Ui7d8joI0d5BdZvEdJFKxkusuyYAGJL9TK4D6oXdOWAsRXAA-2GTwZR9fn7XX6WtKxQnC9Ybu2cWlR_BuvW-JphQre9aAsguYd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1475"/>
                    </a:xfrm>
                    <a:prstGeom prst="rect">
                      <a:avLst/>
                    </a:prstGeom>
                    <a:noFill/>
                    <a:ln>
                      <a:solidFill>
                        <a:schemeClr val="accent1"/>
                      </a:solidFill>
                    </a:ln>
                  </pic:spPr>
                </pic:pic>
              </a:graphicData>
            </a:graphic>
          </wp:inline>
        </w:drawing>
      </w:r>
      <w:r w:rsidRPr="00CA1E56">
        <w:br/>
        <w:t xml:space="preserve"> - Confirms the recommendations have been displayed</w:t>
      </w:r>
    </w:p>
    <w:p w14:paraId="47DC98E1" w14:textId="77777777" w:rsidR="006F2C12" w:rsidRPr="00CA1E56" w:rsidRDefault="006F2C12" w:rsidP="009B7F9D">
      <w:pPr>
        <w:jc w:val="both"/>
        <w:rPr>
          <w:rFonts w:ascii="Calibri" w:hAnsi="Calibri" w:cs="Calibri"/>
        </w:rPr>
      </w:pPr>
      <w:r w:rsidRPr="00CA1E56">
        <w:rPr>
          <w:rFonts w:ascii="Calibri" w:hAnsi="Calibri" w:cs="Calibri"/>
        </w:rPr>
        <w:t>The recommendations are currently returned in JSON format ready to be displayed:</w:t>
      </w:r>
    </w:p>
    <w:p w14:paraId="357220AE" w14:textId="1379B275" w:rsidR="006F2C12" w:rsidRPr="00CA1E56" w:rsidRDefault="006F2C12" w:rsidP="009B7F9D">
      <w:pPr>
        <w:jc w:val="both"/>
      </w:pPr>
      <w:r w:rsidRPr="00CA1E56">
        <w:rPr>
          <w:rFonts w:ascii="Calibri" w:hAnsi="Calibri" w:cs="Calibri"/>
          <w:noProof/>
        </w:rPr>
        <w:drawing>
          <wp:inline distT="0" distB="0" distL="0" distR="0" wp14:anchorId="70F8DC64" wp14:editId="21C4E990">
            <wp:extent cx="5324475" cy="2076450"/>
            <wp:effectExtent l="19050" t="19050" r="28575" b="19050"/>
            <wp:docPr id="4" name="Picture 4" descr="https://lh4.googleusercontent.com/TKtONVACZ6hyNHVfZ_vZN13HQdTDBdIUi__aVkJW66PvC5VSjSI5m33LVDRJOCA_kM_666qCPdowZvm0uiMR8pPs5dD5_fy5y_G2g9d5fTwTALHY6KL70_nD0EtbVwLKPizWa7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KtONVACZ6hyNHVfZ_vZN13HQdTDBdIUi__aVkJW66PvC5VSjSI5m33LVDRJOCA_kM_666qCPdowZvm0uiMR8pPs5dD5_fy5y_G2g9d5fTwTALHY6KL70_nD0EtbVwLKPizWa7y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2076450"/>
                    </a:xfrm>
                    <a:prstGeom prst="rect">
                      <a:avLst/>
                    </a:prstGeom>
                    <a:noFill/>
                    <a:ln>
                      <a:solidFill>
                        <a:schemeClr val="accent1"/>
                      </a:solidFill>
                    </a:ln>
                  </pic:spPr>
                </pic:pic>
              </a:graphicData>
            </a:graphic>
          </wp:inline>
        </w:drawing>
      </w:r>
      <w:r w:rsidRPr="00CA1E56">
        <w:rPr>
          <w:rFonts w:ascii="Calibri" w:hAnsi="Calibri" w:cs="Calibri"/>
        </w:rPr>
        <w:br/>
      </w:r>
    </w:p>
    <w:p w14:paraId="6DC6292A"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655663CA"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1929CD81"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0872F42F" w14:textId="77777777" w:rsidR="006F2C12" w:rsidRPr="00CA1E56" w:rsidRDefault="006F2C12" w:rsidP="009B7F9D">
      <w:pPr>
        <w:pStyle w:val="NormalWeb"/>
        <w:spacing w:before="0" w:beforeAutospacing="0" w:after="320" w:afterAutospacing="0"/>
        <w:jc w:val="both"/>
        <w:rPr>
          <w:rFonts w:asciiTheme="minorHAnsi" w:hAnsiTheme="minorHAnsi" w:cstheme="minorHAnsi"/>
          <w:sz w:val="36"/>
          <w:szCs w:val="36"/>
        </w:rPr>
      </w:pPr>
    </w:p>
    <w:p w14:paraId="02B1C60A" w14:textId="0B6A4F5A" w:rsidR="00754842" w:rsidRPr="00CA1E56" w:rsidRDefault="00754842" w:rsidP="009B7F9D">
      <w:pPr>
        <w:pStyle w:val="NormalWeb"/>
        <w:spacing w:before="0" w:beforeAutospacing="0" w:after="320" w:afterAutospacing="0"/>
        <w:jc w:val="both"/>
        <w:rPr>
          <w:rFonts w:ascii="Bahnschrift SemiCondensed" w:hAnsi="Bahnschrift SemiCondensed" w:cstheme="minorHAnsi"/>
          <w:color w:val="4472C4" w:themeColor="accent1"/>
          <w:sz w:val="36"/>
          <w:szCs w:val="36"/>
        </w:rPr>
      </w:pPr>
      <w:r w:rsidRPr="00CA1E56">
        <w:rPr>
          <w:rFonts w:ascii="Bahnschrift SemiCondensed" w:hAnsi="Bahnschrift SemiCondensed" w:cstheme="minorHAnsi"/>
          <w:color w:val="4472C4" w:themeColor="accent1"/>
          <w:sz w:val="36"/>
          <w:szCs w:val="36"/>
        </w:rPr>
        <w:lastRenderedPageBreak/>
        <w:t>Proposed System</w:t>
      </w:r>
    </w:p>
    <w:p w14:paraId="3263C599" w14:textId="172E4B6A" w:rsidR="00754842" w:rsidRPr="00CA1E56" w:rsidRDefault="00754842" w:rsidP="009B7F9D">
      <w:pPr>
        <w:pStyle w:val="NormalWeb"/>
        <w:numPr>
          <w:ilvl w:val="0"/>
          <w:numId w:val="2"/>
        </w:numPr>
        <w:spacing w:before="0" w:beforeAutospacing="0" w:after="320" w:afterAutospacing="0"/>
        <w:jc w:val="both"/>
        <w:rPr>
          <w:rFonts w:ascii="Bahnschrift SemiCondensed" w:hAnsi="Bahnschrift SemiCondensed" w:cstheme="minorHAnsi"/>
          <w:color w:val="4472C4" w:themeColor="accent1"/>
          <w:sz w:val="32"/>
          <w:lang w:val="en-IE"/>
        </w:rPr>
      </w:pPr>
      <w:r w:rsidRPr="00CA1E56">
        <w:rPr>
          <w:rFonts w:ascii="Bahnschrift SemiCondensed" w:hAnsi="Bahnschrift SemiCondensed" w:cstheme="minorHAnsi"/>
          <w:color w:val="4472C4" w:themeColor="accent1"/>
          <w:sz w:val="36"/>
          <w:szCs w:val="36"/>
        </w:rPr>
        <w:t>Overview</w:t>
      </w:r>
    </w:p>
    <w:p w14:paraId="660FED42" w14:textId="30ACE1E4" w:rsidR="006F2C12" w:rsidRPr="00CA1E56" w:rsidRDefault="006F2C12" w:rsidP="009B7F9D">
      <w:pPr>
        <w:ind w:left="720"/>
        <w:jc w:val="both"/>
      </w:pPr>
      <w:r w:rsidRPr="00CA1E56">
        <w:t xml:space="preserve">The proposed system is a </w:t>
      </w:r>
      <w:r w:rsidR="009B7F9D" w:rsidRPr="00CA1E56">
        <w:t>WordPress</w:t>
      </w:r>
      <w:r w:rsidRPr="00CA1E56">
        <w:t xml:space="preserve"> add on, which will be able to search webpages/blogs for related/recommended articles, which it will display in a clean and clear way, displaying the article title and any image related to the article using the </w:t>
      </w:r>
      <w:proofErr w:type="spellStart"/>
      <w:r w:rsidRPr="00CA1E56">
        <w:t>Darwin&amp;Goliath</w:t>
      </w:r>
      <w:proofErr w:type="spellEnd"/>
      <w:r w:rsidRPr="00CA1E56">
        <w:t xml:space="preserve"> software.</w:t>
      </w:r>
    </w:p>
    <w:p w14:paraId="03D6F9D7" w14:textId="3B700130" w:rsidR="00754842" w:rsidRPr="00CA1E56" w:rsidRDefault="00754842" w:rsidP="009B7F9D">
      <w:pPr>
        <w:pStyle w:val="NormalWeb"/>
        <w:numPr>
          <w:ilvl w:val="0"/>
          <w:numId w:val="2"/>
        </w:numPr>
        <w:spacing w:before="0" w:beforeAutospacing="0" w:after="320" w:afterAutospacing="0"/>
        <w:jc w:val="both"/>
        <w:rPr>
          <w:rFonts w:ascii="Bahnschrift SemiCondensed" w:hAnsi="Bahnschrift SemiCondensed" w:cstheme="minorHAnsi"/>
          <w:color w:val="4472C4" w:themeColor="accent1"/>
          <w:sz w:val="32"/>
          <w:lang w:val="en-IE"/>
        </w:rPr>
      </w:pPr>
      <w:r w:rsidRPr="00CA1E56">
        <w:rPr>
          <w:rFonts w:ascii="Bahnschrift SemiCondensed" w:hAnsi="Bahnschrift SemiCondensed" w:cstheme="minorHAnsi"/>
          <w:color w:val="4472C4" w:themeColor="accent1"/>
          <w:sz w:val="36"/>
          <w:szCs w:val="36"/>
        </w:rPr>
        <w:t>Functional Requirements</w:t>
      </w:r>
    </w:p>
    <w:p w14:paraId="6EB0DAA0" w14:textId="77777777" w:rsidR="006F2C12" w:rsidRPr="00CA1E56" w:rsidRDefault="006F2C12" w:rsidP="009B7F9D">
      <w:pPr>
        <w:pStyle w:val="ListParagraph"/>
        <w:numPr>
          <w:ilvl w:val="0"/>
          <w:numId w:val="16"/>
        </w:numPr>
        <w:jc w:val="both"/>
      </w:pPr>
      <w:r w:rsidRPr="00CA1E56">
        <w:t xml:space="preserve">Interact with the </w:t>
      </w:r>
      <w:proofErr w:type="spellStart"/>
      <w:r w:rsidRPr="00CA1E56">
        <w:t>Darwin&amp;Goliath</w:t>
      </w:r>
      <w:proofErr w:type="spellEnd"/>
      <w:r w:rsidRPr="00CA1E56">
        <w:t xml:space="preserve"> software to request recommendations and receive results </w:t>
      </w:r>
    </w:p>
    <w:p w14:paraId="11C0127B" w14:textId="77777777" w:rsidR="006F2C12" w:rsidRPr="00CA1E56" w:rsidRDefault="006F2C12" w:rsidP="009B7F9D">
      <w:pPr>
        <w:pStyle w:val="ListParagraph"/>
        <w:numPr>
          <w:ilvl w:val="0"/>
          <w:numId w:val="16"/>
        </w:numPr>
        <w:jc w:val="both"/>
      </w:pPr>
      <w:r w:rsidRPr="00CA1E56">
        <w:t>Display the results in a clean and clear way, using images related to the article when available.</w:t>
      </w:r>
    </w:p>
    <w:p w14:paraId="1091B0F5" w14:textId="77777777" w:rsidR="006F2C12" w:rsidRPr="00CA1E56" w:rsidRDefault="006F2C12" w:rsidP="009B7F9D">
      <w:pPr>
        <w:pStyle w:val="ListParagraph"/>
        <w:numPr>
          <w:ilvl w:val="0"/>
          <w:numId w:val="16"/>
        </w:numPr>
        <w:jc w:val="both"/>
      </w:pPr>
      <w:r w:rsidRPr="00CA1E56">
        <w:t xml:space="preserve">Creating a proxy server when interacting so as not to receive user IP address without consent. </w:t>
      </w:r>
    </w:p>
    <w:p w14:paraId="52EA5E3C" w14:textId="2D174108" w:rsidR="006F2C12" w:rsidRPr="00CA1E56" w:rsidRDefault="006F2C12" w:rsidP="009B7F9D">
      <w:pPr>
        <w:pStyle w:val="ListParagraph"/>
        <w:numPr>
          <w:ilvl w:val="0"/>
          <w:numId w:val="16"/>
        </w:numPr>
        <w:jc w:val="both"/>
      </w:pPr>
      <w:r w:rsidRPr="00CA1E56">
        <w:t xml:space="preserve">Being usable for </w:t>
      </w:r>
      <w:r w:rsidR="009B7F9D" w:rsidRPr="00CA1E56">
        <w:t>WordPress</w:t>
      </w:r>
      <w:r w:rsidRPr="00CA1E56">
        <w:t xml:space="preserve"> software.</w:t>
      </w:r>
    </w:p>
    <w:p w14:paraId="42FF463B" w14:textId="62191C24" w:rsidR="00754842" w:rsidRPr="00CA1E56" w:rsidRDefault="00754842" w:rsidP="009B7F9D">
      <w:pPr>
        <w:pStyle w:val="NormalWeb"/>
        <w:numPr>
          <w:ilvl w:val="0"/>
          <w:numId w:val="2"/>
        </w:numPr>
        <w:spacing w:before="0" w:beforeAutospacing="0" w:after="320" w:afterAutospacing="0"/>
        <w:jc w:val="both"/>
        <w:rPr>
          <w:rFonts w:ascii="Bahnschrift SemiCondensed" w:hAnsi="Bahnschrift SemiCondensed" w:cstheme="minorHAnsi"/>
          <w:color w:val="4472C4" w:themeColor="accent1"/>
          <w:sz w:val="32"/>
          <w:lang w:val="en-IE"/>
        </w:rPr>
      </w:pPr>
      <w:r w:rsidRPr="00CA1E56">
        <w:rPr>
          <w:rFonts w:ascii="Bahnschrift SemiCondensed" w:hAnsi="Bahnschrift SemiCondensed" w:cstheme="minorHAnsi"/>
          <w:color w:val="4472C4" w:themeColor="accent1"/>
          <w:sz w:val="36"/>
          <w:szCs w:val="36"/>
        </w:rPr>
        <w:t>Non-functional Requirements</w:t>
      </w:r>
    </w:p>
    <w:p w14:paraId="3ADF3E89" w14:textId="77777777" w:rsidR="006F2C12" w:rsidRPr="00CA1E56" w:rsidRDefault="006F2C12" w:rsidP="009B7F9D">
      <w:pPr>
        <w:pStyle w:val="ListParagraph"/>
        <w:numPr>
          <w:ilvl w:val="0"/>
          <w:numId w:val="18"/>
        </w:numPr>
        <w:jc w:val="both"/>
      </w:pPr>
      <w:r w:rsidRPr="00CA1E56">
        <w:t>Display article rating if desired/exists.</w:t>
      </w:r>
    </w:p>
    <w:p w14:paraId="216ED9D3" w14:textId="77777777" w:rsidR="006F2C12" w:rsidRPr="00CA1E56" w:rsidRDefault="006F2C12" w:rsidP="009B7F9D">
      <w:pPr>
        <w:pStyle w:val="ListParagraph"/>
        <w:numPr>
          <w:ilvl w:val="0"/>
          <w:numId w:val="18"/>
        </w:numPr>
        <w:jc w:val="both"/>
      </w:pPr>
      <w:r w:rsidRPr="00CA1E56">
        <w:t>Criteria that caused the article to display.  </w:t>
      </w:r>
    </w:p>
    <w:p w14:paraId="34A73524" w14:textId="77777777" w:rsidR="006F2C12" w:rsidRPr="00CA1E56" w:rsidRDefault="006F2C12" w:rsidP="009B7F9D">
      <w:pPr>
        <w:pStyle w:val="ListParagraph"/>
        <w:numPr>
          <w:ilvl w:val="0"/>
          <w:numId w:val="18"/>
        </w:numPr>
        <w:jc w:val="both"/>
      </w:pPr>
      <w:r w:rsidRPr="00CA1E56">
        <w:t xml:space="preserve">Ability to see different recommendations based on related criteria. </w:t>
      </w:r>
    </w:p>
    <w:p w14:paraId="78597375" w14:textId="23AB29B7" w:rsidR="006F2C12" w:rsidRPr="00CA1E56" w:rsidRDefault="006F2C12" w:rsidP="009B7F9D">
      <w:pPr>
        <w:pStyle w:val="ListParagraph"/>
        <w:numPr>
          <w:ilvl w:val="0"/>
          <w:numId w:val="18"/>
        </w:numPr>
        <w:jc w:val="both"/>
      </w:pPr>
      <w:r w:rsidRPr="00CA1E56">
        <w:t xml:space="preserve">Ability for webmaster to decide position of recommendations. </w:t>
      </w:r>
    </w:p>
    <w:p w14:paraId="4EFB0BFA" w14:textId="77777777" w:rsidR="009B7F9D" w:rsidRPr="00CA1E56" w:rsidRDefault="00754842" w:rsidP="009B7F9D">
      <w:pPr>
        <w:pStyle w:val="NormalWeb"/>
        <w:numPr>
          <w:ilvl w:val="0"/>
          <w:numId w:val="2"/>
        </w:numPr>
        <w:spacing w:before="0" w:beforeAutospacing="0" w:after="320" w:afterAutospacing="0"/>
        <w:jc w:val="both"/>
        <w:rPr>
          <w:rFonts w:ascii="Bahnschrift SemiCondensed" w:hAnsi="Bahnschrift SemiCondensed" w:cstheme="minorHAnsi"/>
          <w:color w:val="4472C4" w:themeColor="accent1"/>
          <w:sz w:val="32"/>
          <w:lang w:val="en-IE"/>
        </w:rPr>
      </w:pPr>
      <w:r w:rsidRPr="00CA1E56">
        <w:rPr>
          <w:rFonts w:ascii="Bahnschrift SemiCondensed" w:hAnsi="Bahnschrift SemiCondensed" w:cstheme="minorHAnsi"/>
          <w:color w:val="4472C4" w:themeColor="accent1"/>
          <w:sz w:val="36"/>
          <w:szCs w:val="36"/>
        </w:rPr>
        <w:t>System Prototype (Models)</w:t>
      </w:r>
    </w:p>
    <w:p w14:paraId="34E0C0AC" w14:textId="1FE56C3A" w:rsidR="00754842" w:rsidRPr="00CA1E56" w:rsidRDefault="009B7F9D" w:rsidP="009B7F9D">
      <w:pPr>
        <w:pStyle w:val="ListParagraph"/>
        <w:numPr>
          <w:ilvl w:val="0"/>
          <w:numId w:val="20"/>
        </w:numPr>
        <w:jc w:val="both"/>
        <w:rPr>
          <w:b/>
        </w:rPr>
      </w:pPr>
      <w:r w:rsidRPr="00CA1E56">
        <w:rPr>
          <w:b/>
        </w:rPr>
        <w:t>User Interface Mock-up:</w:t>
      </w:r>
    </w:p>
    <w:p w14:paraId="66DB7634" w14:textId="78F53D40" w:rsidR="009B7F9D" w:rsidRPr="00CA1E56" w:rsidRDefault="009B7F9D" w:rsidP="00CA1E56">
      <w:pPr>
        <w:jc w:val="center"/>
      </w:pPr>
      <w:r w:rsidRPr="00CA1E56">
        <w:rPr>
          <w:rFonts w:ascii="Arial" w:hAnsi="Arial" w:cs="Arial"/>
          <w:noProof/>
        </w:rPr>
        <w:drawing>
          <wp:inline distT="0" distB="0" distL="0" distR="0" wp14:anchorId="3964DA76" wp14:editId="488A6D3C">
            <wp:extent cx="3655533" cy="3762375"/>
            <wp:effectExtent l="0" t="0" r="2540" b="0"/>
            <wp:docPr id="5" name="Picture 5" descr="https://lh3.googleusercontent.com/EMQuwRvfLSjqlDocwWZ-PuhVNPo2dDVR70rIhWU1zsddO_7LqmLoF3_uvxOZ0Ay1rnVwzIF5ql03iCbKjNu_2kd2MmxAaDZgo06tUZntgwHDW9iKg_haNILusISxT6SRT29zF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EMQuwRvfLSjqlDocwWZ-PuhVNPo2dDVR70rIhWU1zsddO_7LqmLoF3_uvxOZ0Ay1rnVwzIF5ql03iCbKjNu_2kd2MmxAaDZgo06tUZntgwHDW9iKg_haNILusISxT6SRT29zFx0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1054" cy="3798934"/>
                    </a:xfrm>
                    <a:prstGeom prst="rect">
                      <a:avLst/>
                    </a:prstGeom>
                    <a:noFill/>
                    <a:ln>
                      <a:noFill/>
                    </a:ln>
                  </pic:spPr>
                </pic:pic>
              </a:graphicData>
            </a:graphic>
          </wp:inline>
        </w:drawing>
      </w:r>
    </w:p>
    <w:p w14:paraId="7298B173" w14:textId="49D7621B" w:rsidR="009B7F9D" w:rsidRPr="00CA1E56" w:rsidRDefault="009B7F9D" w:rsidP="009B7F9D">
      <w:pPr>
        <w:jc w:val="both"/>
        <w:rPr>
          <w:b/>
        </w:rPr>
      </w:pPr>
      <w:r w:rsidRPr="00CA1E56">
        <w:rPr>
          <w:b/>
        </w:rPr>
        <w:lastRenderedPageBreak/>
        <w:t>Based on Tumblr’s Recommendations Application:</w:t>
      </w:r>
    </w:p>
    <w:p w14:paraId="376F065C" w14:textId="50B463D9" w:rsidR="009B7F9D" w:rsidRPr="00CA1E56" w:rsidRDefault="009B7F9D" w:rsidP="00CA1E56">
      <w:pPr>
        <w:jc w:val="center"/>
      </w:pPr>
      <w:r w:rsidRPr="00CA1E56">
        <w:rPr>
          <w:rFonts w:ascii="Arial" w:hAnsi="Arial" w:cs="Arial"/>
          <w:noProof/>
        </w:rPr>
        <w:drawing>
          <wp:inline distT="0" distB="0" distL="0" distR="0" wp14:anchorId="5462E7F9" wp14:editId="79E32B01">
            <wp:extent cx="4391025" cy="2219325"/>
            <wp:effectExtent l="0" t="0" r="9525" b="9525"/>
            <wp:docPr id="6" name="Picture 6" descr="https://lh6.googleusercontent.com/eKzQVOncoiKU8OCR2UHQ5zpqvmTaS7bl-BRJVuJKrM8yMbmBgMGiz5Dk9crrUCdWDTIxyJDakLw5buVITX9sDsV4YXMEdgPQAWeFrvZAtDS493CVq1A3WyIppII1W1LwRpxfB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eKzQVOncoiKU8OCR2UHQ5zpqvmTaS7bl-BRJVuJKrM8yMbmBgMGiz5Dk9crrUCdWDTIxyJDakLw5buVITX9sDsV4YXMEdgPQAWeFrvZAtDS493CVq1A3WyIppII1W1LwRpxfBf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1025" cy="2219325"/>
                    </a:xfrm>
                    <a:prstGeom prst="rect">
                      <a:avLst/>
                    </a:prstGeom>
                    <a:noFill/>
                    <a:ln>
                      <a:noFill/>
                    </a:ln>
                  </pic:spPr>
                </pic:pic>
              </a:graphicData>
            </a:graphic>
          </wp:inline>
        </w:drawing>
      </w:r>
    </w:p>
    <w:p w14:paraId="33676DCD" w14:textId="21EC0F84" w:rsidR="00CA1E56" w:rsidRPr="00CA1E56" w:rsidRDefault="00CA1E56" w:rsidP="009B7F9D">
      <w:pPr>
        <w:jc w:val="both"/>
      </w:pPr>
    </w:p>
    <w:p w14:paraId="781BFDB6" w14:textId="77777777" w:rsidR="00CA1E56" w:rsidRPr="00CA1E56" w:rsidRDefault="00CA1E56" w:rsidP="009B7F9D">
      <w:pPr>
        <w:jc w:val="both"/>
      </w:pPr>
    </w:p>
    <w:p w14:paraId="0BEA778E" w14:textId="62EA66ED" w:rsidR="009B7F9D" w:rsidRPr="00CA1E56" w:rsidRDefault="009B7F9D" w:rsidP="009B7F9D">
      <w:pPr>
        <w:pStyle w:val="ListParagraph"/>
        <w:numPr>
          <w:ilvl w:val="0"/>
          <w:numId w:val="20"/>
        </w:numPr>
        <w:jc w:val="both"/>
        <w:rPr>
          <w:b/>
        </w:rPr>
      </w:pPr>
      <w:r w:rsidRPr="00CA1E56">
        <w:rPr>
          <w:b/>
        </w:rPr>
        <w:t>Use Cases (Including Text Narratives):</w:t>
      </w:r>
    </w:p>
    <w:p w14:paraId="557B8F60" w14:textId="04875984" w:rsidR="009B7F9D" w:rsidRPr="00CA1E56" w:rsidRDefault="009B7F9D" w:rsidP="009B7F9D">
      <w:pPr>
        <w:jc w:val="both"/>
      </w:pPr>
      <w:r w:rsidRPr="00CA1E56">
        <w:rPr>
          <w:rFonts w:ascii="Arial" w:hAnsi="Arial" w:cs="Arial"/>
          <w:noProof/>
        </w:rPr>
        <w:drawing>
          <wp:inline distT="0" distB="0" distL="0" distR="0" wp14:anchorId="4A68B376" wp14:editId="63D2D9AC">
            <wp:extent cx="5248275" cy="4695825"/>
            <wp:effectExtent l="0" t="0" r="9525" b="0"/>
            <wp:docPr id="7" name="Picture 7" descr="https://lh5.googleusercontent.com/r6xbIrR8Stt5hWNTomN1B5NfKPNkNWd9uB4kQJx_qO68LbFqQrzdsZgb9FRY05w6p1joG2aH6KRwSK3M8OQCqtpKZQnJXjOeL8sNWMOCywCIl7ez6kj1Q4LuHlNltrqpu02xGq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6xbIrR8Stt5hWNTomN1B5NfKPNkNWd9uB4kQJx_qO68LbFqQrzdsZgb9FRY05w6p1joG2aH6KRwSK3M8OQCqtpKZQnJXjOeL8sNWMOCywCIl7ez6kj1Q4LuHlNltrqpu02xGqh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4695825"/>
                    </a:xfrm>
                    <a:prstGeom prst="rect">
                      <a:avLst/>
                    </a:prstGeom>
                    <a:noFill/>
                    <a:ln>
                      <a:noFill/>
                    </a:ln>
                  </pic:spPr>
                </pic:pic>
              </a:graphicData>
            </a:graphic>
          </wp:inline>
        </w:drawing>
      </w:r>
    </w:p>
    <w:p w14:paraId="5781D898" w14:textId="2B5F2F8A" w:rsidR="00CA1E56" w:rsidRPr="00CA1E56" w:rsidRDefault="00CA1E56" w:rsidP="009B7F9D">
      <w:pPr>
        <w:jc w:val="both"/>
      </w:pPr>
    </w:p>
    <w:p w14:paraId="7DAF7F52" w14:textId="77777777" w:rsidR="00CA1E56" w:rsidRPr="00CA1E56" w:rsidRDefault="00CA1E56" w:rsidP="009B7F9D">
      <w:pPr>
        <w:jc w:val="both"/>
      </w:pPr>
    </w:p>
    <w:p w14:paraId="108563D1"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42"/>
        <w:gridCol w:w="6364"/>
      </w:tblGrid>
      <w:tr w:rsidR="00CA1E56" w:rsidRPr="00CA1E56" w14:paraId="19E8FDBD"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0551"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FDDB3"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Login</w:t>
            </w:r>
          </w:p>
        </w:tc>
      </w:tr>
      <w:tr w:rsidR="00CA1E56" w:rsidRPr="00CA1E56" w14:paraId="40165E3A"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AE9BE"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ECB3"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WordPress Add On</w:t>
            </w:r>
          </w:p>
        </w:tc>
      </w:tr>
      <w:tr w:rsidR="00CA1E56" w:rsidRPr="00CA1E56" w14:paraId="1B303B25"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9B0AF"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C0CB5"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User</w:t>
            </w:r>
          </w:p>
        </w:tc>
      </w:tr>
      <w:tr w:rsidR="00CA1E56" w:rsidRPr="00CA1E56" w14:paraId="410B0FFE"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C78B"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8F5D1"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User on WordPress login page</w:t>
            </w:r>
          </w:p>
        </w:tc>
      </w:tr>
      <w:tr w:rsidR="00CA1E56" w:rsidRPr="00CA1E56" w14:paraId="22B3A905"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15E89"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Normal Flow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490BF" w14:textId="77777777" w:rsidR="009B7F9D" w:rsidRPr="009B7F9D" w:rsidRDefault="009B7F9D" w:rsidP="009B7F9D">
            <w:pPr>
              <w:numPr>
                <w:ilvl w:val="0"/>
                <w:numId w:val="21"/>
              </w:numPr>
              <w:spacing w:after="0" w:line="240" w:lineRule="auto"/>
              <w:jc w:val="both"/>
              <w:textAlignment w:val="baseline"/>
              <w:rPr>
                <w:rFonts w:ascii="Arial" w:eastAsia="Times New Roman" w:hAnsi="Arial" w:cs="Arial"/>
                <w:lang w:eastAsia="en-GB"/>
              </w:rPr>
            </w:pPr>
            <w:r w:rsidRPr="009B7F9D">
              <w:rPr>
                <w:rFonts w:ascii="Arial" w:eastAsia="Times New Roman" w:hAnsi="Arial" w:cs="Arial"/>
                <w:lang w:eastAsia="en-GB"/>
              </w:rPr>
              <w:t xml:space="preserve">A user enters their credentials for logging on to their WordPress account </w:t>
            </w:r>
          </w:p>
          <w:p w14:paraId="7971ED90" w14:textId="77777777" w:rsidR="009B7F9D" w:rsidRPr="009B7F9D" w:rsidRDefault="009B7F9D" w:rsidP="009B7F9D">
            <w:pPr>
              <w:numPr>
                <w:ilvl w:val="0"/>
                <w:numId w:val="21"/>
              </w:numPr>
              <w:spacing w:after="0" w:line="240" w:lineRule="auto"/>
              <w:jc w:val="both"/>
              <w:textAlignment w:val="baseline"/>
              <w:rPr>
                <w:rFonts w:ascii="Arial" w:eastAsia="Times New Roman" w:hAnsi="Arial" w:cs="Arial"/>
                <w:lang w:eastAsia="en-GB"/>
              </w:rPr>
            </w:pPr>
            <w:r w:rsidRPr="009B7F9D">
              <w:rPr>
                <w:rFonts w:ascii="Arial" w:eastAsia="Times New Roman" w:hAnsi="Arial" w:cs="Arial"/>
                <w:lang w:eastAsia="en-GB"/>
              </w:rPr>
              <w:t>WordPress Authenticates the user’s information.</w:t>
            </w:r>
          </w:p>
        </w:tc>
      </w:tr>
      <w:tr w:rsidR="00CA1E56" w:rsidRPr="00CA1E56" w14:paraId="3F6E5CE7"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7FA75"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Post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04BF1"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User is logged into their WordPress account.</w:t>
            </w:r>
          </w:p>
        </w:tc>
      </w:tr>
      <w:tr w:rsidR="00CA1E56" w:rsidRPr="00CA1E56" w14:paraId="71EDAE47"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EE99B"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Alternative Flows/ 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4910F" w14:textId="77777777" w:rsidR="009B7F9D" w:rsidRPr="009B7F9D" w:rsidRDefault="009B7F9D" w:rsidP="009B7F9D">
            <w:pPr>
              <w:numPr>
                <w:ilvl w:val="0"/>
                <w:numId w:val="22"/>
              </w:numPr>
              <w:spacing w:after="0" w:line="240" w:lineRule="auto"/>
              <w:jc w:val="both"/>
              <w:textAlignment w:val="baseline"/>
              <w:rPr>
                <w:rFonts w:ascii="Arial" w:eastAsia="Times New Roman" w:hAnsi="Arial" w:cs="Arial"/>
                <w:lang w:eastAsia="en-GB"/>
              </w:rPr>
            </w:pPr>
            <w:r w:rsidRPr="009B7F9D">
              <w:rPr>
                <w:rFonts w:ascii="Arial" w:eastAsia="Times New Roman" w:hAnsi="Arial" w:cs="Arial"/>
                <w:lang w:eastAsia="en-GB"/>
              </w:rPr>
              <w:t>User enters a wrong password</w:t>
            </w:r>
          </w:p>
          <w:p w14:paraId="3FBDDDAB" w14:textId="77777777" w:rsidR="009B7F9D" w:rsidRPr="009B7F9D" w:rsidRDefault="009B7F9D" w:rsidP="009B7F9D">
            <w:pPr>
              <w:numPr>
                <w:ilvl w:val="0"/>
                <w:numId w:val="22"/>
              </w:numPr>
              <w:spacing w:after="0" w:line="240" w:lineRule="auto"/>
              <w:jc w:val="both"/>
              <w:textAlignment w:val="baseline"/>
              <w:rPr>
                <w:rFonts w:ascii="Arial" w:eastAsia="Times New Roman" w:hAnsi="Arial" w:cs="Arial"/>
                <w:lang w:eastAsia="en-GB"/>
              </w:rPr>
            </w:pPr>
            <w:r w:rsidRPr="009B7F9D">
              <w:rPr>
                <w:rFonts w:ascii="Arial" w:eastAsia="Times New Roman" w:hAnsi="Arial" w:cs="Arial"/>
                <w:lang w:eastAsia="en-GB"/>
              </w:rPr>
              <w:t>User exits web page before authentication is complete</w:t>
            </w:r>
          </w:p>
        </w:tc>
      </w:tr>
    </w:tbl>
    <w:p w14:paraId="2852BA62" w14:textId="77777777" w:rsidR="009B7F9D" w:rsidRPr="009B7F9D" w:rsidRDefault="009B7F9D" w:rsidP="009B7F9D">
      <w:pPr>
        <w:spacing w:after="24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281"/>
        <w:gridCol w:w="6725"/>
      </w:tblGrid>
      <w:tr w:rsidR="002160AA" w:rsidRPr="00CA1E56" w14:paraId="6DC61578"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2145A"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3822E"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Display Recommendations</w:t>
            </w:r>
          </w:p>
        </w:tc>
      </w:tr>
      <w:tr w:rsidR="002160AA" w:rsidRPr="00CA1E56" w14:paraId="04CA7663"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2990C"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65653"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WordPress Add On</w:t>
            </w:r>
          </w:p>
        </w:tc>
      </w:tr>
      <w:tr w:rsidR="002160AA" w:rsidRPr="00CA1E56" w14:paraId="1FACB3EA"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6B56"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EA4FF"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User</w:t>
            </w:r>
          </w:p>
        </w:tc>
      </w:tr>
      <w:tr w:rsidR="002160AA" w:rsidRPr="00CA1E56" w14:paraId="45024BC1"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D35A"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F823"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User is logged into WordPress</w:t>
            </w:r>
          </w:p>
        </w:tc>
      </w:tr>
      <w:tr w:rsidR="002160AA" w:rsidRPr="00CA1E56" w14:paraId="2BA40B3D"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FA77"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Normal Flow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451A" w14:textId="77777777" w:rsidR="002160AA" w:rsidRDefault="002160AA" w:rsidP="009B7F9D">
            <w:pPr>
              <w:numPr>
                <w:ilvl w:val="0"/>
                <w:numId w:val="23"/>
              </w:numPr>
              <w:spacing w:after="0" w:line="240" w:lineRule="auto"/>
              <w:jc w:val="both"/>
              <w:textAlignment w:val="baseline"/>
              <w:rPr>
                <w:rFonts w:ascii="Arial" w:eastAsia="Times New Roman" w:hAnsi="Arial" w:cs="Arial"/>
                <w:lang w:eastAsia="en-GB"/>
              </w:rPr>
            </w:pPr>
            <w:r>
              <w:rPr>
                <w:rFonts w:ascii="Arial" w:eastAsia="Times New Roman" w:hAnsi="Arial" w:cs="Arial"/>
                <w:lang w:eastAsia="en-GB"/>
              </w:rPr>
              <w:t>Add-on sends blogpost metadata (title, excerpt, author, category etc.) to D&amp;G API.</w:t>
            </w:r>
          </w:p>
          <w:p w14:paraId="4AB2EF67" w14:textId="77777777" w:rsidR="002160AA" w:rsidRDefault="002160AA" w:rsidP="009B7F9D">
            <w:pPr>
              <w:numPr>
                <w:ilvl w:val="0"/>
                <w:numId w:val="23"/>
              </w:numPr>
              <w:spacing w:after="0" w:line="240" w:lineRule="auto"/>
              <w:jc w:val="both"/>
              <w:textAlignment w:val="baseline"/>
              <w:rPr>
                <w:rFonts w:ascii="Arial" w:eastAsia="Times New Roman" w:hAnsi="Arial" w:cs="Arial"/>
                <w:lang w:eastAsia="en-GB"/>
              </w:rPr>
            </w:pPr>
            <w:r>
              <w:rPr>
                <w:rFonts w:ascii="Arial" w:eastAsia="Times New Roman" w:hAnsi="Arial" w:cs="Arial"/>
                <w:lang w:eastAsia="en-GB"/>
              </w:rPr>
              <w:t>Add-on requests recommended blog posts from the D&amp;G API.</w:t>
            </w:r>
          </w:p>
          <w:p w14:paraId="20D1CCA1" w14:textId="3B25EE06" w:rsidR="009B7F9D" w:rsidRPr="009B7F9D" w:rsidRDefault="002160AA" w:rsidP="009B7F9D">
            <w:pPr>
              <w:numPr>
                <w:ilvl w:val="0"/>
                <w:numId w:val="23"/>
              </w:numPr>
              <w:spacing w:after="0" w:line="240" w:lineRule="auto"/>
              <w:jc w:val="both"/>
              <w:textAlignment w:val="baseline"/>
              <w:rPr>
                <w:rFonts w:ascii="Arial" w:eastAsia="Times New Roman" w:hAnsi="Arial" w:cs="Arial"/>
                <w:lang w:eastAsia="en-GB"/>
              </w:rPr>
            </w:pPr>
            <w:r>
              <w:rPr>
                <w:rFonts w:ascii="Arial" w:eastAsia="Times New Roman" w:hAnsi="Arial" w:cs="Arial"/>
                <w:lang w:eastAsia="en-GB"/>
              </w:rPr>
              <w:t xml:space="preserve">Add-on processes API response of recommended posts and graphically renders the recommendations. </w:t>
            </w:r>
            <w:bookmarkStart w:id="2" w:name="_GoBack"/>
            <w:r w:rsidR="009B7F9D" w:rsidRPr="009B7F9D">
              <w:rPr>
                <w:rFonts w:ascii="Arial" w:eastAsia="Times New Roman" w:hAnsi="Arial" w:cs="Arial"/>
                <w:lang w:eastAsia="en-GB"/>
              </w:rPr>
              <w:t xml:space="preserve"> </w:t>
            </w:r>
            <w:bookmarkEnd w:id="2"/>
          </w:p>
        </w:tc>
      </w:tr>
      <w:tr w:rsidR="002160AA" w:rsidRPr="00CA1E56" w14:paraId="50F0ED3B"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FF954"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Post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E102"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Recommendations are displayed on user’s WordPress</w:t>
            </w:r>
          </w:p>
        </w:tc>
      </w:tr>
      <w:tr w:rsidR="002160AA" w:rsidRPr="00CA1E56" w14:paraId="22A25F97" w14:textId="77777777" w:rsidTr="009B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9D2AA"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Alternative Flows/ 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A29D" w14:textId="77777777" w:rsidR="009B7F9D" w:rsidRPr="009B7F9D" w:rsidRDefault="009B7F9D" w:rsidP="009B7F9D">
            <w:pPr>
              <w:spacing w:after="0" w:line="240" w:lineRule="auto"/>
              <w:jc w:val="both"/>
              <w:rPr>
                <w:rFonts w:ascii="Times New Roman" w:eastAsia="Times New Roman" w:hAnsi="Times New Roman" w:cs="Times New Roman"/>
                <w:sz w:val="24"/>
                <w:szCs w:val="24"/>
                <w:lang w:eastAsia="en-GB"/>
              </w:rPr>
            </w:pPr>
            <w:r w:rsidRPr="009B7F9D">
              <w:rPr>
                <w:rFonts w:ascii="Arial" w:eastAsia="Times New Roman" w:hAnsi="Arial" w:cs="Arial"/>
                <w:lang w:eastAsia="en-GB"/>
              </w:rPr>
              <w:t>User is yet to set up a WordPress/has no posts.</w:t>
            </w:r>
          </w:p>
        </w:tc>
      </w:tr>
    </w:tbl>
    <w:p w14:paraId="44114CB6" w14:textId="4E7E7CDB" w:rsidR="009B7F9D" w:rsidRPr="00CA1E56" w:rsidRDefault="009B7F9D" w:rsidP="009B7F9D">
      <w:pPr>
        <w:jc w:val="both"/>
      </w:pPr>
    </w:p>
    <w:p w14:paraId="6588AB8F" w14:textId="472A6A29" w:rsidR="00CA1E56" w:rsidRPr="00CA1E56" w:rsidRDefault="00CA1E56" w:rsidP="009B7F9D">
      <w:pPr>
        <w:jc w:val="both"/>
      </w:pPr>
    </w:p>
    <w:p w14:paraId="41377F3C" w14:textId="0919008F" w:rsidR="00CA1E56" w:rsidRPr="00CA1E56" w:rsidRDefault="00CA1E56" w:rsidP="009B7F9D">
      <w:pPr>
        <w:jc w:val="both"/>
      </w:pPr>
    </w:p>
    <w:p w14:paraId="1F3726AC" w14:textId="21D35B38" w:rsidR="00CA1E56" w:rsidRPr="00CA1E56" w:rsidRDefault="00CA1E56" w:rsidP="009B7F9D">
      <w:pPr>
        <w:jc w:val="both"/>
      </w:pPr>
    </w:p>
    <w:p w14:paraId="445F38CD" w14:textId="1412F8ED" w:rsidR="00CA1E56" w:rsidRPr="00CA1E56" w:rsidRDefault="00CA1E56" w:rsidP="009B7F9D">
      <w:pPr>
        <w:jc w:val="both"/>
      </w:pPr>
    </w:p>
    <w:p w14:paraId="36E45784" w14:textId="70FE3E5D" w:rsidR="00CA1E56" w:rsidRPr="00CA1E56" w:rsidRDefault="00CA1E56" w:rsidP="009B7F9D">
      <w:pPr>
        <w:jc w:val="both"/>
      </w:pPr>
    </w:p>
    <w:p w14:paraId="64AB66B3" w14:textId="1E8FD70B" w:rsidR="00CA1E56" w:rsidRPr="00CA1E56" w:rsidRDefault="00CA1E56" w:rsidP="009B7F9D">
      <w:pPr>
        <w:jc w:val="both"/>
      </w:pPr>
    </w:p>
    <w:p w14:paraId="0F3977B2" w14:textId="733BCADD" w:rsidR="00CA1E56" w:rsidRDefault="00CA1E56" w:rsidP="009B7F9D">
      <w:pPr>
        <w:jc w:val="both"/>
      </w:pPr>
    </w:p>
    <w:p w14:paraId="57E281FC" w14:textId="77777777" w:rsidR="00CA1E56" w:rsidRPr="00CA1E56" w:rsidRDefault="00CA1E56" w:rsidP="009B7F9D">
      <w:pPr>
        <w:jc w:val="both"/>
      </w:pPr>
    </w:p>
    <w:p w14:paraId="1637407A" w14:textId="08C5068A" w:rsidR="009B7F9D" w:rsidRPr="00CA1E56" w:rsidRDefault="009B7F9D" w:rsidP="009B7F9D">
      <w:pPr>
        <w:pStyle w:val="ListParagraph"/>
        <w:numPr>
          <w:ilvl w:val="0"/>
          <w:numId w:val="20"/>
        </w:numPr>
        <w:jc w:val="both"/>
        <w:rPr>
          <w:b/>
        </w:rPr>
      </w:pPr>
      <w:r w:rsidRPr="00CA1E56">
        <w:rPr>
          <w:b/>
        </w:rPr>
        <w:lastRenderedPageBreak/>
        <w:t>Object Model:</w:t>
      </w:r>
    </w:p>
    <w:p w14:paraId="099893CF" w14:textId="2AB1B212" w:rsidR="009B7F9D" w:rsidRPr="00CA1E56" w:rsidRDefault="009B7F9D" w:rsidP="00CA1E56">
      <w:pPr>
        <w:jc w:val="center"/>
      </w:pPr>
      <w:r w:rsidRPr="00CA1E56">
        <w:rPr>
          <w:noProof/>
        </w:rPr>
        <w:drawing>
          <wp:inline distT="0" distB="0" distL="0" distR="0" wp14:anchorId="017E9339" wp14:editId="6FE2ADDF">
            <wp:extent cx="4543425" cy="489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425" cy="4895850"/>
                    </a:xfrm>
                    <a:prstGeom prst="rect">
                      <a:avLst/>
                    </a:prstGeom>
                  </pic:spPr>
                </pic:pic>
              </a:graphicData>
            </a:graphic>
          </wp:inline>
        </w:drawing>
      </w:r>
    </w:p>
    <w:p w14:paraId="7E091E2C" w14:textId="3ED782AF" w:rsidR="00CA1E56" w:rsidRPr="00CA1E56" w:rsidRDefault="00CA1E56" w:rsidP="00CA1E56">
      <w:pPr>
        <w:jc w:val="center"/>
      </w:pPr>
    </w:p>
    <w:p w14:paraId="6CBD416C" w14:textId="3383C1DF" w:rsidR="00CA1E56" w:rsidRPr="00CA1E56" w:rsidRDefault="00CA1E56" w:rsidP="00CA1E56">
      <w:pPr>
        <w:jc w:val="center"/>
      </w:pPr>
    </w:p>
    <w:p w14:paraId="60B168BE" w14:textId="110C2DF9" w:rsidR="00CA1E56" w:rsidRPr="00CA1E56" w:rsidRDefault="00CA1E56" w:rsidP="00CA1E56">
      <w:pPr>
        <w:jc w:val="center"/>
      </w:pPr>
    </w:p>
    <w:p w14:paraId="1B4C60FB" w14:textId="5C314783" w:rsidR="00CA1E56" w:rsidRPr="00CA1E56" w:rsidRDefault="00CA1E56" w:rsidP="00CA1E56">
      <w:pPr>
        <w:jc w:val="center"/>
      </w:pPr>
    </w:p>
    <w:p w14:paraId="69914D9F" w14:textId="065BAF39" w:rsidR="00CA1E56" w:rsidRPr="00CA1E56" w:rsidRDefault="00CA1E56" w:rsidP="00CA1E56">
      <w:pPr>
        <w:jc w:val="center"/>
      </w:pPr>
    </w:p>
    <w:p w14:paraId="065DC4C0" w14:textId="56519F37" w:rsidR="00CA1E56" w:rsidRPr="00CA1E56" w:rsidRDefault="00CA1E56" w:rsidP="00CA1E56">
      <w:pPr>
        <w:jc w:val="center"/>
      </w:pPr>
    </w:p>
    <w:p w14:paraId="1455D3EE" w14:textId="3BB007DC" w:rsidR="00CA1E56" w:rsidRPr="00CA1E56" w:rsidRDefault="00CA1E56" w:rsidP="00CA1E56">
      <w:pPr>
        <w:jc w:val="center"/>
      </w:pPr>
    </w:p>
    <w:p w14:paraId="6B2A57D0" w14:textId="5277BF0C" w:rsidR="00CA1E56" w:rsidRPr="00CA1E56" w:rsidRDefault="00CA1E56" w:rsidP="00CA1E56">
      <w:pPr>
        <w:jc w:val="center"/>
      </w:pPr>
    </w:p>
    <w:p w14:paraId="56E90C32" w14:textId="4585B607" w:rsidR="00CA1E56" w:rsidRPr="00CA1E56" w:rsidRDefault="00CA1E56" w:rsidP="00CA1E56">
      <w:pPr>
        <w:jc w:val="center"/>
      </w:pPr>
    </w:p>
    <w:p w14:paraId="35A4F88B" w14:textId="14DFC9B6" w:rsidR="00CA1E56" w:rsidRPr="00CA1E56" w:rsidRDefault="00CA1E56" w:rsidP="00CA1E56">
      <w:pPr>
        <w:jc w:val="center"/>
      </w:pPr>
    </w:p>
    <w:p w14:paraId="6849FD18" w14:textId="797F6179" w:rsidR="00CA1E56" w:rsidRPr="00CA1E56" w:rsidRDefault="00CA1E56" w:rsidP="00CA1E56">
      <w:pPr>
        <w:jc w:val="center"/>
      </w:pPr>
    </w:p>
    <w:p w14:paraId="3F6070F8" w14:textId="77777777" w:rsidR="00CA1E56" w:rsidRPr="00CA1E56" w:rsidRDefault="00CA1E56" w:rsidP="00CA1E56">
      <w:pPr>
        <w:jc w:val="center"/>
      </w:pPr>
    </w:p>
    <w:p w14:paraId="50FC34F7" w14:textId="66354A3E" w:rsidR="009B7F9D" w:rsidRPr="00CA1E56" w:rsidRDefault="009B7F9D" w:rsidP="009B7F9D">
      <w:pPr>
        <w:pStyle w:val="ListParagraph"/>
        <w:numPr>
          <w:ilvl w:val="0"/>
          <w:numId w:val="20"/>
        </w:numPr>
        <w:jc w:val="both"/>
        <w:rPr>
          <w:b/>
        </w:rPr>
      </w:pPr>
      <w:r w:rsidRPr="00CA1E56">
        <w:rPr>
          <w:b/>
        </w:rPr>
        <w:lastRenderedPageBreak/>
        <w:t>Dynamic Model:</w:t>
      </w:r>
    </w:p>
    <w:p w14:paraId="256E125A" w14:textId="52E2341D" w:rsidR="009B7F9D" w:rsidRPr="00CA1E56" w:rsidRDefault="009B7F9D" w:rsidP="00CA1E56">
      <w:pPr>
        <w:jc w:val="center"/>
      </w:pPr>
      <w:r w:rsidRPr="00CA1E56">
        <w:rPr>
          <w:rFonts w:ascii="Arial" w:hAnsi="Arial" w:cs="Arial"/>
          <w:noProof/>
          <w:sz w:val="52"/>
          <w:szCs w:val="52"/>
        </w:rPr>
        <w:drawing>
          <wp:inline distT="0" distB="0" distL="0" distR="0" wp14:anchorId="29D82D75" wp14:editId="3C427623">
            <wp:extent cx="5731510" cy="4427220"/>
            <wp:effectExtent l="0" t="0" r="2540" b="0"/>
            <wp:docPr id="12" name="Picture 12" descr="https://lh4.googleusercontent.com/y4muefAKB62UQUDwM0ya1biBc13fa0NfgenNifQZaeZiZ52D8ZpZ3x8EMp1A59ae1igkBCPyEXj-W9vaTr4sWUxsoWiYtg6ZMlciQJghRgZNqXThFgIkq5WK9nvjsEBiio1Zu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y4muefAKB62UQUDwM0ya1biBc13fa0NfgenNifQZaeZiZ52D8ZpZ3x8EMp1A59ae1igkBCPyEXj-W9vaTr4sWUxsoWiYtg6ZMlciQJghRgZNqXThFgIkq5WK9nvjsEBiio1ZuCJ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27220"/>
                    </a:xfrm>
                    <a:prstGeom prst="rect">
                      <a:avLst/>
                    </a:prstGeom>
                    <a:noFill/>
                    <a:ln>
                      <a:noFill/>
                    </a:ln>
                  </pic:spPr>
                </pic:pic>
              </a:graphicData>
            </a:graphic>
          </wp:inline>
        </w:drawing>
      </w:r>
    </w:p>
    <w:p w14:paraId="1D113E72" w14:textId="77777777" w:rsidR="00754842" w:rsidRPr="00CA1E56" w:rsidRDefault="00754842" w:rsidP="009B7F9D">
      <w:pPr>
        <w:jc w:val="both"/>
        <w:rPr>
          <w:rFonts w:cstheme="minorHAnsi"/>
          <w:sz w:val="28"/>
        </w:rPr>
      </w:pPr>
    </w:p>
    <w:sectPr w:rsidR="00754842" w:rsidRPr="00CA1E56" w:rsidSect="00CA1E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ahnschrift SemiCondensed">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28E"/>
    <w:multiLevelType w:val="hybridMultilevel"/>
    <w:tmpl w:val="80DE54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573B4"/>
    <w:multiLevelType w:val="multilevel"/>
    <w:tmpl w:val="0574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3613"/>
    <w:multiLevelType w:val="hybridMultilevel"/>
    <w:tmpl w:val="50D8F3E8"/>
    <w:lvl w:ilvl="0" w:tplc="EE5AA1EE">
      <w:start w:val="1"/>
      <w:numFmt w:val="decimal"/>
      <w:lvlText w:val="%1."/>
      <w:lvlJc w:val="left"/>
      <w:pPr>
        <w:ind w:left="144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80991"/>
    <w:multiLevelType w:val="hybridMultilevel"/>
    <w:tmpl w:val="6EDC8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CB7DD6"/>
    <w:multiLevelType w:val="multilevel"/>
    <w:tmpl w:val="8D64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7762"/>
    <w:multiLevelType w:val="multilevel"/>
    <w:tmpl w:val="6B12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029D8"/>
    <w:multiLevelType w:val="multilevel"/>
    <w:tmpl w:val="0DD8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61A7A"/>
    <w:multiLevelType w:val="hybridMultilevel"/>
    <w:tmpl w:val="F7DE86C4"/>
    <w:lvl w:ilvl="0" w:tplc="EE5AA1EE">
      <w:start w:val="1"/>
      <w:numFmt w:val="decimal"/>
      <w:lvlText w:val="%1."/>
      <w:lvlJc w:val="left"/>
      <w:pPr>
        <w:ind w:left="720" w:hanging="360"/>
      </w:pPr>
      <w:rPr>
        <w:sz w:val="22"/>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8" w15:restartNumberingAfterBreak="0">
    <w:nsid w:val="35801C64"/>
    <w:multiLevelType w:val="hybridMultilevel"/>
    <w:tmpl w:val="BAB66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594A3B"/>
    <w:multiLevelType w:val="multilevel"/>
    <w:tmpl w:val="D7B8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012DA"/>
    <w:multiLevelType w:val="multilevel"/>
    <w:tmpl w:val="E4A8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D4D45"/>
    <w:multiLevelType w:val="multilevel"/>
    <w:tmpl w:val="2E0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64B78"/>
    <w:multiLevelType w:val="multilevel"/>
    <w:tmpl w:val="214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B0F55"/>
    <w:multiLevelType w:val="multilevel"/>
    <w:tmpl w:val="C0E2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86E2B"/>
    <w:multiLevelType w:val="multilevel"/>
    <w:tmpl w:val="5ED0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C44B5"/>
    <w:multiLevelType w:val="hybridMultilevel"/>
    <w:tmpl w:val="34923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7D73649"/>
    <w:multiLevelType w:val="hybridMultilevel"/>
    <w:tmpl w:val="F87C5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096F2A"/>
    <w:multiLevelType w:val="hybridMultilevel"/>
    <w:tmpl w:val="F808E9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D6D5BFE"/>
    <w:multiLevelType w:val="multilevel"/>
    <w:tmpl w:val="B38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02C92"/>
    <w:multiLevelType w:val="hybridMultilevel"/>
    <w:tmpl w:val="7A50C4EE"/>
    <w:lvl w:ilvl="0" w:tplc="08090013">
      <w:start w:val="1"/>
      <w:numFmt w:val="upp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B731AF"/>
    <w:multiLevelType w:val="hybridMultilevel"/>
    <w:tmpl w:val="A5E00DA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754527F"/>
    <w:multiLevelType w:val="hybridMultilevel"/>
    <w:tmpl w:val="1A5C816A"/>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325231F"/>
    <w:multiLevelType w:val="hybridMultilevel"/>
    <w:tmpl w:val="3DAEA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6342A7"/>
    <w:multiLevelType w:val="multilevel"/>
    <w:tmpl w:val="75AC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328F4"/>
    <w:multiLevelType w:val="hybridMultilevel"/>
    <w:tmpl w:val="834C7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061EB9"/>
    <w:multiLevelType w:val="hybridMultilevel"/>
    <w:tmpl w:val="2190E1BE"/>
    <w:lvl w:ilvl="0" w:tplc="08090013">
      <w:start w:val="1"/>
      <w:numFmt w:val="upperRoman"/>
      <w:lvlText w:val="%1."/>
      <w:lvlJc w:val="right"/>
      <w:pPr>
        <w:ind w:left="720" w:hanging="360"/>
      </w:pPr>
    </w:lvl>
    <w:lvl w:ilvl="1" w:tplc="EE5AA1EE">
      <w:start w:val="1"/>
      <w:numFmt w:val="decimal"/>
      <w:lvlText w:val="%2."/>
      <w:lvlJc w:val="left"/>
      <w:pPr>
        <w:ind w:left="1440" w:hanging="360"/>
      </w:pPr>
      <w:rPr>
        <w:sz w:val="22"/>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1E3EC2"/>
    <w:multiLevelType w:val="hybridMultilevel"/>
    <w:tmpl w:val="A2EA8F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3062E5"/>
    <w:multiLevelType w:val="hybridMultilevel"/>
    <w:tmpl w:val="7B9A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0D0E34"/>
    <w:multiLevelType w:val="multilevel"/>
    <w:tmpl w:val="01EE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
  </w:num>
  <w:num w:numId="4">
    <w:abstractNumId w:val="12"/>
  </w:num>
  <w:num w:numId="5">
    <w:abstractNumId w:val="17"/>
  </w:num>
  <w:num w:numId="6">
    <w:abstractNumId w:val="15"/>
  </w:num>
  <w:num w:numId="7">
    <w:abstractNumId w:val="10"/>
  </w:num>
  <w:num w:numId="8">
    <w:abstractNumId w:val="26"/>
  </w:num>
  <w:num w:numId="9">
    <w:abstractNumId w:val="11"/>
  </w:num>
  <w:num w:numId="10">
    <w:abstractNumId w:val="0"/>
  </w:num>
  <w:num w:numId="11">
    <w:abstractNumId w:val="5"/>
  </w:num>
  <w:num w:numId="12">
    <w:abstractNumId w:val="9"/>
  </w:num>
  <w:num w:numId="13">
    <w:abstractNumId w:val="23"/>
  </w:num>
  <w:num w:numId="14">
    <w:abstractNumId w:val="21"/>
  </w:num>
  <w:num w:numId="15">
    <w:abstractNumId w:val="4"/>
  </w:num>
  <w:num w:numId="16">
    <w:abstractNumId w:val="8"/>
  </w:num>
  <w:num w:numId="17">
    <w:abstractNumId w:val="6"/>
  </w:num>
  <w:num w:numId="18">
    <w:abstractNumId w:val="24"/>
  </w:num>
  <w:num w:numId="19">
    <w:abstractNumId w:val="27"/>
  </w:num>
  <w:num w:numId="20">
    <w:abstractNumId w:val="7"/>
  </w:num>
  <w:num w:numId="21">
    <w:abstractNumId w:val="18"/>
  </w:num>
  <w:num w:numId="22">
    <w:abstractNumId w:val="28"/>
  </w:num>
  <w:num w:numId="23">
    <w:abstractNumId w:val="1"/>
  </w:num>
  <w:num w:numId="24">
    <w:abstractNumId w:val="13"/>
  </w:num>
  <w:num w:numId="25">
    <w:abstractNumId w:val="16"/>
  </w:num>
  <w:num w:numId="26">
    <w:abstractNumId w:val="2"/>
  </w:num>
  <w:num w:numId="27">
    <w:abstractNumId w:val="20"/>
  </w:num>
  <w:num w:numId="28">
    <w:abstractNumId w:val="1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42"/>
    <w:rsid w:val="001A6CE8"/>
    <w:rsid w:val="002160AA"/>
    <w:rsid w:val="00566667"/>
    <w:rsid w:val="006568C3"/>
    <w:rsid w:val="006F2C12"/>
    <w:rsid w:val="00724F12"/>
    <w:rsid w:val="00754842"/>
    <w:rsid w:val="009B7F9D"/>
    <w:rsid w:val="00CA1E56"/>
    <w:rsid w:val="00EB3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21BD"/>
  <w15:chartTrackingRefBased/>
  <w15:docId w15:val="{03FCD180-CE85-4F0C-96A3-AB3BE16D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48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F2C12"/>
    <w:pPr>
      <w:ind w:left="720"/>
      <w:contextualSpacing/>
    </w:pPr>
  </w:style>
  <w:style w:type="character" w:customStyle="1" w:styleId="apple-tab-span">
    <w:name w:val="apple-tab-span"/>
    <w:basedOn w:val="DefaultParagraphFont"/>
    <w:rsid w:val="006F2C12"/>
  </w:style>
  <w:style w:type="character" w:styleId="Hyperlink">
    <w:name w:val="Hyperlink"/>
    <w:basedOn w:val="DefaultParagraphFont"/>
    <w:uiPriority w:val="99"/>
    <w:unhideWhenUsed/>
    <w:rsid w:val="009B7F9D"/>
    <w:rPr>
      <w:color w:val="0000FF"/>
      <w:u w:val="single"/>
    </w:rPr>
  </w:style>
  <w:style w:type="paragraph" w:styleId="NoSpacing">
    <w:name w:val="No Spacing"/>
    <w:link w:val="NoSpacingChar"/>
    <w:uiPriority w:val="1"/>
    <w:qFormat/>
    <w:rsid w:val="00CA1E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1E56"/>
    <w:rPr>
      <w:rFonts w:eastAsiaTheme="minorEastAsia"/>
      <w:lang w:val="en-US"/>
    </w:rPr>
  </w:style>
  <w:style w:type="character" w:styleId="CommentReference">
    <w:name w:val="annotation reference"/>
    <w:basedOn w:val="DefaultParagraphFont"/>
    <w:uiPriority w:val="99"/>
    <w:semiHidden/>
    <w:unhideWhenUsed/>
    <w:rsid w:val="006568C3"/>
    <w:rPr>
      <w:sz w:val="16"/>
      <w:szCs w:val="16"/>
    </w:rPr>
  </w:style>
  <w:style w:type="paragraph" w:styleId="CommentText">
    <w:name w:val="annotation text"/>
    <w:basedOn w:val="Normal"/>
    <w:link w:val="CommentTextChar"/>
    <w:uiPriority w:val="99"/>
    <w:semiHidden/>
    <w:unhideWhenUsed/>
    <w:rsid w:val="006568C3"/>
    <w:pPr>
      <w:spacing w:line="240" w:lineRule="auto"/>
    </w:pPr>
    <w:rPr>
      <w:sz w:val="20"/>
      <w:szCs w:val="20"/>
    </w:rPr>
  </w:style>
  <w:style w:type="character" w:customStyle="1" w:styleId="CommentTextChar">
    <w:name w:val="Comment Text Char"/>
    <w:basedOn w:val="DefaultParagraphFont"/>
    <w:link w:val="CommentText"/>
    <w:uiPriority w:val="99"/>
    <w:semiHidden/>
    <w:rsid w:val="006568C3"/>
    <w:rPr>
      <w:sz w:val="20"/>
      <w:szCs w:val="20"/>
    </w:rPr>
  </w:style>
  <w:style w:type="paragraph" w:styleId="CommentSubject">
    <w:name w:val="annotation subject"/>
    <w:basedOn w:val="CommentText"/>
    <w:next w:val="CommentText"/>
    <w:link w:val="CommentSubjectChar"/>
    <w:uiPriority w:val="99"/>
    <w:semiHidden/>
    <w:unhideWhenUsed/>
    <w:rsid w:val="006568C3"/>
    <w:rPr>
      <w:b/>
      <w:bCs/>
    </w:rPr>
  </w:style>
  <w:style w:type="character" w:customStyle="1" w:styleId="CommentSubjectChar">
    <w:name w:val="Comment Subject Char"/>
    <w:basedOn w:val="CommentTextChar"/>
    <w:link w:val="CommentSubject"/>
    <w:uiPriority w:val="99"/>
    <w:semiHidden/>
    <w:rsid w:val="006568C3"/>
    <w:rPr>
      <w:b/>
      <w:bCs/>
      <w:sz w:val="20"/>
      <w:szCs w:val="20"/>
    </w:rPr>
  </w:style>
  <w:style w:type="paragraph" w:styleId="BalloonText">
    <w:name w:val="Balloon Text"/>
    <w:basedOn w:val="Normal"/>
    <w:link w:val="BalloonTextChar"/>
    <w:uiPriority w:val="99"/>
    <w:semiHidden/>
    <w:unhideWhenUsed/>
    <w:rsid w:val="006568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8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9449">
      <w:bodyDiv w:val="1"/>
      <w:marLeft w:val="0"/>
      <w:marRight w:val="0"/>
      <w:marTop w:val="0"/>
      <w:marBottom w:val="0"/>
      <w:divBdr>
        <w:top w:val="none" w:sz="0" w:space="0" w:color="auto"/>
        <w:left w:val="none" w:sz="0" w:space="0" w:color="auto"/>
        <w:bottom w:val="none" w:sz="0" w:space="0" w:color="auto"/>
        <w:right w:val="none" w:sz="0" w:space="0" w:color="auto"/>
      </w:divBdr>
    </w:div>
    <w:div w:id="100997492">
      <w:bodyDiv w:val="1"/>
      <w:marLeft w:val="0"/>
      <w:marRight w:val="0"/>
      <w:marTop w:val="0"/>
      <w:marBottom w:val="0"/>
      <w:divBdr>
        <w:top w:val="none" w:sz="0" w:space="0" w:color="auto"/>
        <w:left w:val="none" w:sz="0" w:space="0" w:color="auto"/>
        <w:bottom w:val="none" w:sz="0" w:space="0" w:color="auto"/>
        <w:right w:val="none" w:sz="0" w:space="0" w:color="auto"/>
      </w:divBdr>
    </w:div>
    <w:div w:id="206962775">
      <w:bodyDiv w:val="1"/>
      <w:marLeft w:val="0"/>
      <w:marRight w:val="0"/>
      <w:marTop w:val="0"/>
      <w:marBottom w:val="0"/>
      <w:divBdr>
        <w:top w:val="none" w:sz="0" w:space="0" w:color="auto"/>
        <w:left w:val="none" w:sz="0" w:space="0" w:color="auto"/>
        <w:bottom w:val="none" w:sz="0" w:space="0" w:color="auto"/>
        <w:right w:val="none" w:sz="0" w:space="0" w:color="auto"/>
      </w:divBdr>
    </w:div>
    <w:div w:id="334577726">
      <w:bodyDiv w:val="1"/>
      <w:marLeft w:val="0"/>
      <w:marRight w:val="0"/>
      <w:marTop w:val="0"/>
      <w:marBottom w:val="0"/>
      <w:divBdr>
        <w:top w:val="none" w:sz="0" w:space="0" w:color="auto"/>
        <w:left w:val="none" w:sz="0" w:space="0" w:color="auto"/>
        <w:bottom w:val="none" w:sz="0" w:space="0" w:color="auto"/>
        <w:right w:val="none" w:sz="0" w:space="0" w:color="auto"/>
      </w:divBdr>
    </w:div>
    <w:div w:id="394278710">
      <w:bodyDiv w:val="1"/>
      <w:marLeft w:val="0"/>
      <w:marRight w:val="0"/>
      <w:marTop w:val="0"/>
      <w:marBottom w:val="0"/>
      <w:divBdr>
        <w:top w:val="none" w:sz="0" w:space="0" w:color="auto"/>
        <w:left w:val="none" w:sz="0" w:space="0" w:color="auto"/>
        <w:bottom w:val="none" w:sz="0" w:space="0" w:color="auto"/>
        <w:right w:val="none" w:sz="0" w:space="0" w:color="auto"/>
      </w:divBdr>
    </w:div>
    <w:div w:id="564679204">
      <w:bodyDiv w:val="1"/>
      <w:marLeft w:val="0"/>
      <w:marRight w:val="0"/>
      <w:marTop w:val="0"/>
      <w:marBottom w:val="0"/>
      <w:divBdr>
        <w:top w:val="none" w:sz="0" w:space="0" w:color="auto"/>
        <w:left w:val="none" w:sz="0" w:space="0" w:color="auto"/>
        <w:bottom w:val="none" w:sz="0" w:space="0" w:color="auto"/>
        <w:right w:val="none" w:sz="0" w:space="0" w:color="auto"/>
      </w:divBdr>
    </w:div>
    <w:div w:id="621419079">
      <w:bodyDiv w:val="1"/>
      <w:marLeft w:val="0"/>
      <w:marRight w:val="0"/>
      <w:marTop w:val="0"/>
      <w:marBottom w:val="0"/>
      <w:divBdr>
        <w:top w:val="none" w:sz="0" w:space="0" w:color="auto"/>
        <w:left w:val="none" w:sz="0" w:space="0" w:color="auto"/>
        <w:bottom w:val="none" w:sz="0" w:space="0" w:color="auto"/>
        <w:right w:val="none" w:sz="0" w:space="0" w:color="auto"/>
      </w:divBdr>
    </w:div>
    <w:div w:id="665472371">
      <w:bodyDiv w:val="1"/>
      <w:marLeft w:val="0"/>
      <w:marRight w:val="0"/>
      <w:marTop w:val="0"/>
      <w:marBottom w:val="0"/>
      <w:divBdr>
        <w:top w:val="none" w:sz="0" w:space="0" w:color="auto"/>
        <w:left w:val="none" w:sz="0" w:space="0" w:color="auto"/>
        <w:bottom w:val="none" w:sz="0" w:space="0" w:color="auto"/>
        <w:right w:val="none" w:sz="0" w:space="0" w:color="auto"/>
      </w:divBdr>
    </w:div>
    <w:div w:id="735976980">
      <w:bodyDiv w:val="1"/>
      <w:marLeft w:val="0"/>
      <w:marRight w:val="0"/>
      <w:marTop w:val="0"/>
      <w:marBottom w:val="0"/>
      <w:divBdr>
        <w:top w:val="none" w:sz="0" w:space="0" w:color="auto"/>
        <w:left w:val="none" w:sz="0" w:space="0" w:color="auto"/>
        <w:bottom w:val="none" w:sz="0" w:space="0" w:color="auto"/>
        <w:right w:val="none" w:sz="0" w:space="0" w:color="auto"/>
      </w:divBdr>
    </w:div>
    <w:div w:id="1010982479">
      <w:bodyDiv w:val="1"/>
      <w:marLeft w:val="0"/>
      <w:marRight w:val="0"/>
      <w:marTop w:val="0"/>
      <w:marBottom w:val="0"/>
      <w:divBdr>
        <w:top w:val="none" w:sz="0" w:space="0" w:color="auto"/>
        <w:left w:val="none" w:sz="0" w:space="0" w:color="auto"/>
        <w:bottom w:val="none" w:sz="0" w:space="0" w:color="auto"/>
        <w:right w:val="none" w:sz="0" w:space="0" w:color="auto"/>
      </w:divBdr>
    </w:div>
    <w:div w:id="1136416848">
      <w:bodyDiv w:val="1"/>
      <w:marLeft w:val="0"/>
      <w:marRight w:val="0"/>
      <w:marTop w:val="0"/>
      <w:marBottom w:val="0"/>
      <w:divBdr>
        <w:top w:val="none" w:sz="0" w:space="0" w:color="auto"/>
        <w:left w:val="none" w:sz="0" w:space="0" w:color="auto"/>
        <w:bottom w:val="none" w:sz="0" w:space="0" w:color="auto"/>
        <w:right w:val="none" w:sz="0" w:space="0" w:color="auto"/>
      </w:divBdr>
    </w:div>
    <w:div w:id="1210916553">
      <w:bodyDiv w:val="1"/>
      <w:marLeft w:val="0"/>
      <w:marRight w:val="0"/>
      <w:marTop w:val="0"/>
      <w:marBottom w:val="0"/>
      <w:divBdr>
        <w:top w:val="none" w:sz="0" w:space="0" w:color="auto"/>
        <w:left w:val="none" w:sz="0" w:space="0" w:color="auto"/>
        <w:bottom w:val="none" w:sz="0" w:space="0" w:color="auto"/>
        <w:right w:val="none" w:sz="0" w:space="0" w:color="auto"/>
      </w:divBdr>
    </w:div>
    <w:div w:id="1455295119">
      <w:bodyDiv w:val="1"/>
      <w:marLeft w:val="0"/>
      <w:marRight w:val="0"/>
      <w:marTop w:val="0"/>
      <w:marBottom w:val="0"/>
      <w:divBdr>
        <w:top w:val="none" w:sz="0" w:space="0" w:color="auto"/>
        <w:left w:val="none" w:sz="0" w:space="0" w:color="auto"/>
        <w:bottom w:val="none" w:sz="0" w:space="0" w:color="auto"/>
        <w:right w:val="none" w:sz="0" w:space="0" w:color="auto"/>
      </w:divBdr>
    </w:div>
    <w:div w:id="1555311863">
      <w:bodyDiv w:val="1"/>
      <w:marLeft w:val="0"/>
      <w:marRight w:val="0"/>
      <w:marTop w:val="0"/>
      <w:marBottom w:val="0"/>
      <w:divBdr>
        <w:top w:val="none" w:sz="0" w:space="0" w:color="auto"/>
        <w:left w:val="none" w:sz="0" w:space="0" w:color="auto"/>
        <w:bottom w:val="none" w:sz="0" w:space="0" w:color="auto"/>
        <w:right w:val="none" w:sz="0" w:space="0" w:color="auto"/>
      </w:divBdr>
    </w:div>
    <w:div w:id="15871550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225">
          <w:marLeft w:val="0"/>
          <w:marRight w:val="0"/>
          <w:marTop w:val="0"/>
          <w:marBottom w:val="0"/>
          <w:divBdr>
            <w:top w:val="none" w:sz="0" w:space="0" w:color="auto"/>
            <w:left w:val="none" w:sz="0" w:space="0" w:color="auto"/>
            <w:bottom w:val="none" w:sz="0" w:space="0" w:color="auto"/>
            <w:right w:val="none" w:sz="0" w:space="0" w:color="auto"/>
          </w:divBdr>
        </w:div>
        <w:div w:id="1696228134">
          <w:marLeft w:val="0"/>
          <w:marRight w:val="0"/>
          <w:marTop w:val="0"/>
          <w:marBottom w:val="0"/>
          <w:divBdr>
            <w:top w:val="none" w:sz="0" w:space="0" w:color="auto"/>
            <w:left w:val="none" w:sz="0" w:space="0" w:color="auto"/>
            <w:bottom w:val="none" w:sz="0" w:space="0" w:color="auto"/>
            <w:right w:val="none" w:sz="0" w:space="0" w:color="auto"/>
          </w:divBdr>
        </w:div>
      </w:divsChild>
    </w:div>
    <w:div w:id="1764767583">
      <w:bodyDiv w:val="1"/>
      <w:marLeft w:val="0"/>
      <w:marRight w:val="0"/>
      <w:marTop w:val="0"/>
      <w:marBottom w:val="0"/>
      <w:divBdr>
        <w:top w:val="none" w:sz="0" w:space="0" w:color="auto"/>
        <w:left w:val="none" w:sz="0" w:space="0" w:color="auto"/>
        <w:bottom w:val="none" w:sz="0" w:space="0" w:color="auto"/>
        <w:right w:val="none" w:sz="0" w:space="0" w:color="auto"/>
      </w:divBdr>
    </w:div>
    <w:div w:id="1769617817">
      <w:bodyDiv w:val="1"/>
      <w:marLeft w:val="0"/>
      <w:marRight w:val="0"/>
      <w:marTop w:val="0"/>
      <w:marBottom w:val="0"/>
      <w:divBdr>
        <w:top w:val="none" w:sz="0" w:space="0" w:color="auto"/>
        <w:left w:val="none" w:sz="0" w:space="0" w:color="auto"/>
        <w:bottom w:val="none" w:sz="0" w:space="0" w:color="auto"/>
        <w:right w:val="none" w:sz="0" w:space="0" w:color="auto"/>
      </w:divBdr>
    </w:div>
    <w:div w:id="18224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wingoliath.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ecommender_system"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codex.wordpress.org/Plugin_API"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ordpress.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Fallon</dc:creator>
  <cp:keywords/>
  <dc:description/>
  <cp:lastModifiedBy>Brandon Dooley</cp:lastModifiedBy>
  <cp:revision>2</cp:revision>
  <dcterms:created xsi:type="dcterms:W3CDTF">2019-02-18T13:26:00Z</dcterms:created>
  <dcterms:modified xsi:type="dcterms:W3CDTF">2019-02-18T13:26:00Z</dcterms:modified>
</cp:coreProperties>
</file>