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0008" w14:textId="77777777" w:rsidR="002A1302" w:rsidRPr="00246D75" w:rsidRDefault="002A1302" w:rsidP="002A1302">
      <w:pPr>
        <w:spacing w:before="81"/>
        <w:ind w:left="8158" w:right="91"/>
        <w:jc w:val="center"/>
        <w:rPr>
          <w:rFonts w:cstheme="minorHAnsi"/>
          <w:i/>
          <w:sz w:val="32"/>
          <w:szCs w:val="32"/>
          <w:lang w:val="ru-RU"/>
        </w:rPr>
      </w:pPr>
    </w:p>
    <w:p w14:paraId="0D55DFF1" w14:textId="77777777" w:rsidR="003C162D" w:rsidRDefault="003C162D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14:paraId="327CDA66" w14:textId="77777777" w:rsidR="003C162D" w:rsidRDefault="003C162D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14:paraId="7AD33738" w14:textId="77777777" w:rsidR="00E4380A" w:rsidRPr="00246D75" w:rsidRDefault="00E4380A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13FA5A14" w14:textId="77777777" w:rsidR="00E4380A" w:rsidRPr="00246D75" w:rsidRDefault="00E4380A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246D75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" </w:t>
      </w:r>
    </w:p>
    <w:p w14:paraId="065E7920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</w:t>
      </w:r>
    </w:p>
    <w:p w14:paraId="71597B84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14:paraId="10E46E51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2668DA8A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1F94B40E" w14:textId="77777777"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26CC4159" w14:textId="77777777"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04F3B905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Звіт</w:t>
      </w:r>
      <w:proofErr w:type="spellEnd"/>
    </w:p>
    <w:p w14:paraId="150DA573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4790DBD5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№ </w:t>
      </w:r>
      <w:r w:rsidR="00D26FB5" w:rsidRPr="00246D75">
        <w:rPr>
          <w:rFonts w:cstheme="minorHAnsi"/>
          <w:sz w:val="32"/>
          <w:szCs w:val="32"/>
          <w:lang w:val="ru-RU"/>
        </w:rPr>
        <w:t>2</w:t>
      </w:r>
      <w:r w:rsidRPr="00246D75">
        <w:rPr>
          <w:rFonts w:cstheme="minorHAnsi"/>
          <w:sz w:val="32"/>
          <w:szCs w:val="32"/>
          <w:lang w:val="ru-RU"/>
        </w:rPr>
        <w:t xml:space="preserve"> 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1B4E56EB" w14:textId="77777777" w:rsidR="00F70295" w:rsidRDefault="00E4380A" w:rsidP="00F70295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proofErr w:type="spellStart"/>
      <w:r w:rsidR="00F70295">
        <w:rPr>
          <w:rFonts w:cstheme="minorHAnsi"/>
          <w:sz w:val="32"/>
          <w:szCs w:val="32"/>
          <w:lang w:val="ru-RU"/>
        </w:rPr>
        <w:t>Основи</w:t>
      </w:r>
      <w:proofErr w:type="spellEnd"/>
      <w:r w:rsidR="00F7029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F70295"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 w:rsidR="00F70295">
        <w:rPr>
          <w:rFonts w:cstheme="minorHAnsi"/>
          <w:sz w:val="32"/>
          <w:szCs w:val="32"/>
          <w:lang w:val="ru-RU"/>
        </w:rPr>
        <w:t xml:space="preserve"> – 1.</w:t>
      </w:r>
    </w:p>
    <w:p w14:paraId="2769355D" w14:textId="77777777" w:rsidR="00E4380A" w:rsidRPr="00246D75" w:rsidRDefault="00F70295" w:rsidP="00F70295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Базові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конструкції</w:t>
      </w:r>
      <w:proofErr w:type="spellEnd"/>
      <w:r w:rsidR="00E4380A" w:rsidRPr="00246D75">
        <w:rPr>
          <w:rFonts w:cstheme="minorHAnsi"/>
          <w:sz w:val="32"/>
          <w:szCs w:val="32"/>
          <w:lang w:val="ru-RU"/>
        </w:rPr>
        <w:t xml:space="preserve">» </w:t>
      </w:r>
    </w:p>
    <w:p w14:paraId="0A30E8E9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1163E7FF" w14:textId="77777777" w:rsidR="00E4380A" w:rsidRPr="00EE4505" w:rsidRDefault="00E4380A" w:rsidP="00EE4505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r w:rsidR="00EE4505" w:rsidRPr="00EE4505">
        <w:rPr>
          <w:rFonts w:cstheme="minorHAnsi"/>
          <w:sz w:val="32"/>
          <w:szCs w:val="32"/>
          <w:lang w:val="uk-UA"/>
        </w:rPr>
        <w:t>О</w:t>
      </w:r>
      <w:r w:rsidR="00EE4505">
        <w:rPr>
          <w:rFonts w:cstheme="minorHAnsi"/>
          <w:sz w:val="32"/>
          <w:szCs w:val="32"/>
          <w:lang w:val="uk-UA"/>
        </w:rPr>
        <w:t>рганізація</w:t>
      </w:r>
      <w:r w:rsidR="00EE4505" w:rsidRPr="00EE4505">
        <w:rPr>
          <w:rFonts w:cstheme="minorHAnsi"/>
          <w:sz w:val="32"/>
          <w:szCs w:val="32"/>
          <w:lang w:val="uk-UA"/>
        </w:rPr>
        <w:t xml:space="preserve"> </w:t>
      </w:r>
      <w:r w:rsidR="00EE4505">
        <w:rPr>
          <w:rFonts w:cstheme="minorHAnsi"/>
          <w:sz w:val="32"/>
          <w:szCs w:val="32"/>
          <w:lang w:val="uk-UA"/>
        </w:rPr>
        <w:t>розгалужених процесів</w:t>
      </w:r>
      <w:r w:rsidRPr="00246D75">
        <w:rPr>
          <w:rFonts w:cstheme="minorHAnsi"/>
          <w:sz w:val="32"/>
          <w:szCs w:val="32"/>
          <w:lang w:val="ru-RU"/>
        </w:rPr>
        <w:t xml:space="preserve">» </w:t>
      </w:r>
    </w:p>
    <w:p w14:paraId="40C7E1B3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4F2A757B" w14:textId="34A85E0A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Варіант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r w:rsidR="00332B52">
        <w:rPr>
          <w:rFonts w:cstheme="minorHAnsi"/>
          <w:sz w:val="32"/>
          <w:szCs w:val="32"/>
          <w:u w:val="single"/>
          <w:lang w:val="ru-RU"/>
        </w:rPr>
        <w:t>5</w:t>
      </w:r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2AE9C747" w14:textId="77777777"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658EAF3B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14:paraId="2DE54C5E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14:paraId="50AF7522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62D8206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4AE216DE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177CBB4" w14:textId="1508FA05" w:rsidR="00E4380A" w:rsidRDefault="00E4380A" w:rsidP="00E4380A">
      <w:pPr>
        <w:spacing w:after="0" w:line="240" w:lineRule="auto"/>
        <w:rPr>
          <w:rFonts w:cstheme="minorHAnsi"/>
          <w:sz w:val="32"/>
          <w:szCs w:val="32"/>
          <w:u w:val="single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Виконав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студент </w:t>
      </w:r>
      <w:r w:rsidRPr="00246D75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="00332B52">
        <w:rPr>
          <w:rFonts w:cstheme="minorHAnsi"/>
          <w:sz w:val="32"/>
          <w:szCs w:val="32"/>
          <w:u w:val="single"/>
          <w:lang w:val="ru-RU"/>
        </w:rPr>
        <w:t xml:space="preserve">Гіжицький Даниїл </w:t>
      </w:r>
      <w:proofErr w:type="spellStart"/>
      <w:r w:rsidR="00332B52">
        <w:rPr>
          <w:rFonts w:cstheme="minorHAnsi"/>
          <w:sz w:val="32"/>
          <w:szCs w:val="32"/>
          <w:u w:val="single"/>
          <w:lang w:val="ru-RU"/>
        </w:rPr>
        <w:t>Олександрочив</w:t>
      </w:r>
      <w:proofErr w:type="spellEnd"/>
    </w:p>
    <w:p w14:paraId="146C5914" w14:textId="77777777" w:rsidR="00332B52" w:rsidRPr="00246D75" w:rsidRDefault="00332B52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1BCEA3C4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____________________________________ </w:t>
      </w:r>
    </w:p>
    <w:p w14:paraId="616D54EB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3A5F967C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001CE818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0009A69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6230A91A" w14:textId="77777777" w:rsidR="003C162D" w:rsidRDefault="003C162D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7FD43584" w14:textId="77777777" w:rsidR="003C162D" w:rsidRDefault="003C162D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0B15F873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Київ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202</w:t>
      </w:r>
      <w:r w:rsidRPr="00246D75">
        <w:rPr>
          <w:rFonts w:cstheme="minorHAnsi"/>
          <w:sz w:val="32"/>
          <w:szCs w:val="32"/>
          <w:lang w:val="uk-UA"/>
        </w:rPr>
        <w:t>1</w:t>
      </w:r>
      <w:r w:rsidRPr="00246D75">
        <w:rPr>
          <w:rFonts w:cstheme="minorHAnsi"/>
          <w:sz w:val="32"/>
          <w:szCs w:val="32"/>
          <w:lang w:val="ru-RU"/>
        </w:rPr>
        <w:br w:type="page"/>
      </w:r>
    </w:p>
    <w:p w14:paraId="64E9120A" w14:textId="77777777" w:rsidR="00457A96" w:rsidRPr="00246D75" w:rsidRDefault="00457A96" w:rsidP="00577F43">
      <w:pPr>
        <w:pStyle w:val="aa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246D75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="00D26FB5" w:rsidRPr="00246D75">
        <w:rPr>
          <w:rFonts w:asciiTheme="minorHAnsi" w:hAnsiTheme="minorHAnsi" w:cstheme="minorHAnsi"/>
          <w:b/>
          <w:sz w:val="32"/>
          <w:szCs w:val="32"/>
          <w:lang w:val="ru-RU"/>
        </w:rPr>
        <w:t>2</w:t>
      </w:r>
    </w:p>
    <w:p w14:paraId="5C6607A9" w14:textId="77777777" w:rsidR="00457A96" w:rsidRPr="00246D75" w:rsidRDefault="00D26FB5" w:rsidP="00577F4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ОРГАНІЗАЦІЯ РОЗГАЛУЖНИХ ПРОЦЕСІВ</w:t>
      </w:r>
    </w:p>
    <w:p w14:paraId="5140CC2A" w14:textId="77777777" w:rsidR="001A52E6" w:rsidRPr="00246D75" w:rsidRDefault="001A52E6" w:rsidP="00577F4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14:paraId="3DE54512" w14:textId="77777777" w:rsidR="00457A96" w:rsidRPr="00246D75" w:rsidRDefault="001A52E6" w:rsidP="00577F43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Мета</w:t>
      </w:r>
      <w:r w:rsidRPr="00246D75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</w:rPr>
        <w:t>–</w:t>
      </w:r>
      <w:r w:rsidRPr="00246D75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="00D26FB5" w:rsidRPr="00246D75">
        <w:rPr>
          <w:rFonts w:asciiTheme="minorHAnsi" w:hAnsiTheme="minorHAnsi" w:cstheme="minorHAnsi"/>
          <w:sz w:val="32"/>
          <w:szCs w:val="32"/>
        </w:rPr>
        <w:t>опанувати прийоми програмування розгалужених обчислювальних процесів</w:t>
      </w:r>
      <w:r w:rsidRPr="00246D75">
        <w:rPr>
          <w:rFonts w:asciiTheme="minorHAnsi" w:hAnsiTheme="minorHAnsi" w:cstheme="minorHAnsi"/>
          <w:sz w:val="32"/>
          <w:szCs w:val="32"/>
        </w:rPr>
        <w:t>.</w:t>
      </w:r>
    </w:p>
    <w:p w14:paraId="1F9786E7" w14:textId="77777777" w:rsidR="00C87E64" w:rsidRPr="00246D75" w:rsidRDefault="00C87E64" w:rsidP="00577F43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14:paraId="0F5B51FF" w14:textId="77777777" w:rsidR="00332B52" w:rsidRDefault="00C87E64" w:rsidP="00DA1B65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  <w:lang w:val="ru-RU"/>
        </w:rPr>
      </w:pPr>
      <w:proofErr w:type="spellStart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>Варіант</w:t>
      </w:r>
      <w:proofErr w:type="spellEnd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 xml:space="preserve"> </w:t>
      </w:r>
      <w:r w:rsidR="00332B52">
        <w:rPr>
          <w:rFonts w:asciiTheme="minorHAnsi" w:hAnsiTheme="minorHAnsi" w:cstheme="minorHAnsi"/>
          <w:b/>
          <w:sz w:val="32"/>
          <w:szCs w:val="32"/>
          <w:lang w:val="ru-RU"/>
        </w:rPr>
        <w:t>5</w:t>
      </w:r>
    </w:p>
    <w:p w14:paraId="28EAA3D6" w14:textId="15479B28" w:rsidR="00DA1B65" w:rsidRPr="00246D75" w:rsidRDefault="00332B52" w:rsidP="00DA1B65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77181CE1" wp14:editId="56BBF9D7">
            <wp:extent cx="6692265" cy="2478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6F31" w14:textId="47048A80" w:rsidR="00C87E64" w:rsidRPr="005B7102" w:rsidRDefault="00C87E64" w:rsidP="005B7102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en-US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246D75">
        <w:rPr>
          <w:rFonts w:asciiTheme="minorHAnsi" w:hAnsiTheme="minorHAnsi" w:cstheme="minorHAnsi"/>
          <w:sz w:val="32"/>
          <w:szCs w:val="32"/>
        </w:rPr>
        <w:t xml:space="preserve">: 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Вводимо </w:t>
      </w:r>
      <w:r w:rsidR="00332B52">
        <w:rPr>
          <w:rFonts w:asciiTheme="minorHAnsi" w:hAnsiTheme="minorHAnsi" w:cstheme="minorHAnsi"/>
          <w:sz w:val="32"/>
          <w:szCs w:val="32"/>
        </w:rPr>
        <w:t>дві координати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="00332B52">
        <w:rPr>
          <w:rFonts w:asciiTheme="minorHAnsi" w:hAnsiTheme="minorHAnsi" w:cstheme="minorHAnsi"/>
          <w:sz w:val="32"/>
          <w:szCs w:val="32"/>
          <w:lang w:val="en-US"/>
        </w:rPr>
        <w:t>x</w:t>
      </w:r>
      <w:r w:rsidR="00577F43" w:rsidRPr="00246D75">
        <w:rPr>
          <w:rFonts w:asciiTheme="minorHAnsi" w:hAnsiTheme="minorHAnsi" w:cstheme="minorHAnsi"/>
          <w:sz w:val="32"/>
          <w:szCs w:val="32"/>
        </w:rPr>
        <w:t xml:space="preserve">, </w:t>
      </w:r>
      <w:r w:rsidR="00332B52">
        <w:rPr>
          <w:rFonts w:asciiTheme="minorHAnsi" w:hAnsiTheme="minorHAnsi" w:cstheme="minorHAnsi"/>
          <w:sz w:val="32"/>
          <w:szCs w:val="32"/>
          <w:lang w:val="en-US"/>
        </w:rPr>
        <w:t>y</w:t>
      </w:r>
      <w:r w:rsidRPr="00246D75">
        <w:rPr>
          <w:rFonts w:asciiTheme="minorHAnsi" w:hAnsiTheme="minorHAnsi" w:cstheme="minorHAnsi"/>
          <w:sz w:val="32"/>
          <w:szCs w:val="32"/>
        </w:rPr>
        <w:t>.</w:t>
      </w:r>
      <w:r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="00577F43" w:rsidRPr="00246D75">
        <w:rPr>
          <w:rFonts w:asciiTheme="minorHAnsi" w:hAnsiTheme="minorHAnsi" w:cstheme="minorHAnsi"/>
          <w:sz w:val="32"/>
          <w:szCs w:val="32"/>
          <w:lang w:val="ru-RU"/>
        </w:rPr>
        <w:t>Перевіряємо</w:t>
      </w:r>
      <w:proofErr w:type="spellEnd"/>
      <w:r w:rsidR="00577F43" w:rsidRPr="00246D75">
        <w:rPr>
          <w:rFonts w:asciiTheme="minorHAnsi" w:hAnsiTheme="minorHAnsi" w:cstheme="minorHAnsi"/>
          <w:sz w:val="32"/>
          <w:szCs w:val="32"/>
        </w:rPr>
        <w:t xml:space="preserve">, чи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en-US"/>
              </w:rPr>
              <m:t>x</m:t>
            </m:r>
          </m:e>
        </m:d>
      </m:oMath>
      <w:r w:rsidR="00332B52" w:rsidRPr="00332B52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  <w:lang w:val="ru-RU"/>
          </w:rPr>
          <m:t>≤</m:t>
        </m:r>
      </m:oMath>
      <w:r w:rsidR="00332B52" w:rsidRPr="00332B52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>1</w:t>
      </w:r>
      <w:r w:rsidR="00577F43" w:rsidRPr="00246D75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en-US"/>
              </w:rPr>
              <m:t>y</m:t>
            </m:r>
          </m:e>
        </m:d>
      </m:oMath>
      <w:r w:rsidR="00332B52" w:rsidRPr="00332B52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  <w:lang w:val="ru-RU"/>
          </w:rPr>
          <m:t>≤</m:t>
        </m:r>
      </m:oMath>
      <w:r w:rsidR="00332B52" w:rsidRPr="00332B52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1. </w:t>
      </w:r>
      <w:proofErr w:type="spellStart"/>
      <w:r w:rsidR="00577F43" w:rsidRPr="00246D75">
        <w:rPr>
          <w:rFonts w:asciiTheme="minorHAnsi" w:hAnsiTheme="minorHAnsi" w:cstheme="minorHAnsi"/>
          <w:sz w:val="32"/>
          <w:szCs w:val="32"/>
          <w:lang w:val="ru-RU"/>
        </w:rPr>
        <w:t>Перевіряємо</w:t>
      </w:r>
      <w:proofErr w:type="spellEnd"/>
      <w:r w:rsidR="00577F43" w:rsidRPr="00246D75">
        <w:rPr>
          <w:rFonts w:asciiTheme="minorHAnsi" w:hAnsiTheme="minorHAnsi" w:cstheme="minorHAnsi"/>
          <w:sz w:val="32"/>
          <w:szCs w:val="32"/>
          <w:lang w:val="ru-RU"/>
        </w:rPr>
        <w:t xml:space="preserve">, 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y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2</m:t>
            </m:r>
          </m:sup>
        </m:sSup>
      </m:oMath>
      <w:r w:rsidR="005B7102" w:rsidRPr="00332B52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  <w:lang w:val="ru-RU"/>
          </w:rPr>
          <m:t>≤</m:t>
        </m:r>
      </m:oMath>
      <w:r w:rsidR="005B7102"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  <w:t xml:space="preserve">x, 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x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2</m:t>
            </m:r>
          </m:sup>
        </m:sSup>
      </m:oMath>
      <w:r w:rsidR="005B7102" w:rsidRPr="00332B52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  <w:lang w:val="ru-RU"/>
          </w:rPr>
          <m:t>≤</m:t>
        </m:r>
      </m:oMath>
      <w:r w:rsidR="005B7102"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  <w:t>y</w:t>
      </w:r>
    </w:p>
    <w:p w14:paraId="35637BE0" w14:textId="77777777" w:rsidR="00C87E64" w:rsidRPr="00246D75" w:rsidRDefault="00C87E64" w:rsidP="00577F43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246D75">
        <w:rPr>
          <w:rFonts w:asciiTheme="minorHAnsi" w:hAnsiTheme="minorHAnsi" w:cstheme="minorHAnsi"/>
          <w:sz w:val="32"/>
          <w:szCs w:val="32"/>
        </w:rPr>
        <w:t xml:space="preserve">: </w:t>
      </w:r>
    </w:p>
    <w:tbl>
      <w:tblPr>
        <w:tblStyle w:val="ac"/>
        <w:tblW w:w="10886" w:type="dxa"/>
        <w:jc w:val="center"/>
        <w:tblLook w:val="04A0" w:firstRow="1" w:lastRow="0" w:firstColumn="1" w:lastColumn="0" w:noHBand="0" w:noVBand="1"/>
      </w:tblPr>
      <w:tblGrid>
        <w:gridCol w:w="4859"/>
        <w:gridCol w:w="2353"/>
        <w:gridCol w:w="1469"/>
        <w:gridCol w:w="2205"/>
      </w:tblGrid>
      <w:tr w:rsidR="00812E73" w:rsidRPr="00246D75" w14:paraId="14A47CA7" w14:textId="77777777" w:rsidTr="005B7102">
        <w:trPr>
          <w:jc w:val="center"/>
        </w:trPr>
        <w:tc>
          <w:tcPr>
            <w:tcW w:w="4859" w:type="dxa"/>
          </w:tcPr>
          <w:p w14:paraId="44940862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353" w:type="dxa"/>
          </w:tcPr>
          <w:p w14:paraId="7E12606E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1469" w:type="dxa"/>
          </w:tcPr>
          <w:p w14:paraId="220A4B15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205" w:type="dxa"/>
          </w:tcPr>
          <w:p w14:paraId="7FEF267D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812E73" w:rsidRPr="00246D75" w14:paraId="549B1F46" w14:textId="77777777" w:rsidTr="005B7102">
        <w:trPr>
          <w:jc w:val="center"/>
        </w:trPr>
        <w:tc>
          <w:tcPr>
            <w:tcW w:w="4859" w:type="dxa"/>
          </w:tcPr>
          <w:p w14:paraId="054ED43C" w14:textId="0231D733" w:rsidR="00C87E64" w:rsidRPr="00246D75" w:rsidRDefault="00DB3705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1 </w:t>
            </w:r>
            <w:r w:rsidR="005B710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координата</w:t>
            </w:r>
          </w:p>
        </w:tc>
        <w:tc>
          <w:tcPr>
            <w:tcW w:w="2353" w:type="dxa"/>
          </w:tcPr>
          <w:p w14:paraId="3C30B2CD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69" w:type="dxa"/>
          </w:tcPr>
          <w:p w14:paraId="3348345F" w14:textId="20F58CCA" w:rsidR="00C87E64" w:rsidRPr="00246D75" w:rsidRDefault="005B7102" w:rsidP="00577F43">
            <w:pPr>
              <w:pStyle w:val="aa"/>
              <w:ind w:right="108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2205" w:type="dxa"/>
          </w:tcPr>
          <w:p w14:paraId="740DE871" w14:textId="77777777" w:rsidR="00C87E64" w:rsidRPr="00246D75" w:rsidRDefault="00DB3705" w:rsidP="00577F43">
            <w:pPr>
              <w:pStyle w:val="aa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результат</w:t>
            </w:r>
            <w:proofErr w:type="spellEnd"/>
          </w:p>
        </w:tc>
      </w:tr>
      <w:tr w:rsidR="00812E73" w:rsidRPr="00246D75" w14:paraId="439D247E" w14:textId="77777777" w:rsidTr="005B7102">
        <w:trPr>
          <w:jc w:val="center"/>
        </w:trPr>
        <w:tc>
          <w:tcPr>
            <w:tcW w:w="4859" w:type="dxa"/>
          </w:tcPr>
          <w:p w14:paraId="5E0BB3BE" w14:textId="3A382A20" w:rsidR="00C87E64" w:rsidRPr="00246D75" w:rsidRDefault="00DB3705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2 </w:t>
            </w:r>
            <w:r w:rsidR="005B710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координата</w:t>
            </w:r>
          </w:p>
        </w:tc>
        <w:tc>
          <w:tcPr>
            <w:tcW w:w="2353" w:type="dxa"/>
          </w:tcPr>
          <w:p w14:paraId="01FB6EC6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69" w:type="dxa"/>
          </w:tcPr>
          <w:p w14:paraId="25D540E1" w14:textId="7C66D80D" w:rsidR="00C87E64" w:rsidRPr="00246D75" w:rsidRDefault="005B7102" w:rsidP="00DB3705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y</w:t>
            </w:r>
          </w:p>
        </w:tc>
        <w:tc>
          <w:tcPr>
            <w:tcW w:w="2205" w:type="dxa"/>
          </w:tcPr>
          <w:p w14:paraId="0126ABE5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</w:tbl>
    <w:p w14:paraId="7CC0A159" w14:textId="77777777" w:rsidR="005B7102" w:rsidRDefault="005B7102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024EBD4F" w14:textId="0E2DDF51" w:rsidR="00C87E64" w:rsidRPr="00246D75" w:rsidRDefault="00C87E64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21C121A5" w14:textId="7976BE53" w:rsidR="00812E73" w:rsidRDefault="00812E73" w:rsidP="00812E73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14:paraId="5B706738" w14:textId="4B12811F" w:rsidR="00170B9B" w:rsidRDefault="00C95349" w:rsidP="00812E73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F05DAD" wp14:editId="63468066">
            <wp:extent cx="5429250" cy="6353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904A" w14:textId="77777777" w:rsidR="005B7102" w:rsidRDefault="005B7102" w:rsidP="00812E73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529BD04D" w14:textId="77777777" w:rsidR="00931C43" w:rsidRPr="00246D75" w:rsidRDefault="00931C43" w:rsidP="00C04116">
      <w:pPr>
        <w:rPr>
          <w:rFonts w:cstheme="minorHAnsi"/>
          <w:b/>
          <w:noProof/>
          <w:sz w:val="32"/>
          <w:szCs w:val="32"/>
          <w:lang w:val="uk-UA"/>
        </w:rPr>
      </w:pPr>
      <w:r w:rsidRPr="00246D75">
        <w:rPr>
          <w:rFonts w:cstheme="minorHAnsi"/>
          <w:b/>
          <w:noProof/>
          <w:sz w:val="32"/>
          <w:szCs w:val="32"/>
          <w:lang w:val="uk-UA"/>
        </w:rPr>
        <w:t>Код:</w:t>
      </w:r>
    </w:p>
    <w:p w14:paraId="3E930785" w14:textId="77777777" w:rsidR="00154422" w:rsidRPr="00246D75" w:rsidRDefault="00154422" w:rsidP="00C04116">
      <w:pPr>
        <w:rPr>
          <w:rFonts w:cstheme="minorHAnsi"/>
          <w:noProof/>
          <w:sz w:val="32"/>
          <w:szCs w:val="32"/>
          <w:lang w:val="uk-UA"/>
        </w:rPr>
      </w:pPr>
      <w:r w:rsidRPr="00246D75">
        <w:rPr>
          <w:rFonts w:cstheme="minorHAnsi"/>
          <w:noProof/>
          <w:sz w:val="32"/>
          <w:szCs w:val="32"/>
        </w:rPr>
        <w:t>PYTHON</w:t>
      </w:r>
    </w:p>
    <w:p w14:paraId="5FD69A2B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FF"/>
          <w:sz w:val="19"/>
          <w:szCs w:val="19"/>
        </w:rPr>
        <w:t>import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6F008A"/>
          <w:sz w:val="19"/>
          <w:szCs w:val="19"/>
        </w:rPr>
        <w:t>math</w:t>
      </w:r>
    </w:p>
    <w:p w14:paraId="46E544CE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00"/>
          <w:sz w:val="19"/>
          <w:szCs w:val="19"/>
        </w:rPr>
        <w:t xml:space="preserve">x = </w:t>
      </w:r>
      <w:r w:rsidRPr="00711C9C">
        <w:rPr>
          <w:rFonts w:ascii="Consolas" w:hAnsi="Consolas" w:cs="Consolas"/>
          <w:color w:val="2B91AF"/>
          <w:sz w:val="19"/>
          <w:szCs w:val="19"/>
        </w:rPr>
        <w:t>float</w:t>
      </w:r>
      <w:r w:rsidRPr="00711C9C">
        <w:rPr>
          <w:rFonts w:ascii="Consolas" w:hAnsi="Consolas" w:cs="Consolas"/>
          <w:color w:val="000000"/>
          <w:sz w:val="19"/>
          <w:szCs w:val="19"/>
        </w:rPr>
        <w:t>(input(</w:t>
      </w:r>
      <w:r w:rsidRPr="00711C9C">
        <w:rPr>
          <w:rFonts w:ascii="Consolas" w:hAnsi="Consolas" w:cs="Consolas"/>
          <w:color w:val="A31515"/>
          <w:sz w:val="19"/>
          <w:szCs w:val="19"/>
        </w:rPr>
        <w:t>'x:'</w:t>
      </w:r>
      <w:r w:rsidRPr="00711C9C">
        <w:rPr>
          <w:rFonts w:ascii="Consolas" w:hAnsi="Consolas" w:cs="Consolas"/>
          <w:color w:val="000000"/>
          <w:sz w:val="19"/>
          <w:szCs w:val="19"/>
        </w:rPr>
        <w:t>))</w:t>
      </w:r>
    </w:p>
    <w:p w14:paraId="648D5CDD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00"/>
          <w:sz w:val="19"/>
          <w:szCs w:val="19"/>
        </w:rPr>
        <w:t xml:space="preserve">y = </w:t>
      </w:r>
      <w:r w:rsidRPr="00711C9C">
        <w:rPr>
          <w:rFonts w:ascii="Consolas" w:hAnsi="Consolas" w:cs="Consolas"/>
          <w:color w:val="2B91AF"/>
          <w:sz w:val="19"/>
          <w:szCs w:val="19"/>
        </w:rPr>
        <w:t>float</w:t>
      </w:r>
      <w:r w:rsidRPr="00711C9C">
        <w:rPr>
          <w:rFonts w:ascii="Consolas" w:hAnsi="Consolas" w:cs="Consolas"/>
          <w:color w:val="000000"/>
          <w:sz w:val="19"/>
          <w:szCs w:val="19"/>
        </w:rPr>
        <w:t>(input(</w:t>
      </w:r>
      <w:r w:rsidRPr="00711C9C">
        <w:rPr>
          <w:rFonts w:ascii="Consolas" w:hAnsi="Consolas" w:cs="Consolas"/>
          <w:color w:val="A31515"/>
          <w:sz w:val="19"/>
          <w:szCs w:val="19"/>
        </w:rPr>
        <w:t>'y:'</w:t>
      </w:r>
      <w:r w:rsidRPr="00711C9C">
        <w:rPr>
          <w:rFonts w:ascii="Consolas" w:hAnsi="Consolas" w:cs="Consolas"/>
          <w:color w:val="000000"/>
          <w:sz w:val="19"/>
          <w:szCs w:val="19"/>
        </w:rPr>
        <w:t>))</w:t>
      </w:r>
    </w:p>
    <w:p w14:paraId="1E3075CF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FF"/>
          <w:sz w:val="19"/>
          <w:szCs w:val="19"/>
        </w:rPr>
        <w:t>if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11C9C">
        <w:rPr>
          <w:rFonts w:ascii="Consolas" w:hAnsi="Consolas" w:cs="Consolas"/>
          <w:color w:val="6F008A"/>
          <w:sz w:val="19"/>
          <w:szCs w:val="19"/>
        </w:rPr>
        <w:t>math</w:t>
      </w:r>
      <w:r w:rsidRPr="00711C9C">
        <w:rPr>
          <w:rFonts w:ascii="Consolas" w:hAnsi="Consolas" w:cs="Consolas"/>
          <w:color w:val="000000"/>
          <w:sz w:val="19"/>
          <w:szCs w:val="19"/>
        </w:rPr>
        <w:t>.fabs</w:t>
      </w:r>
      <w:proofErr w:type="spellEnd"/>
      <w:proofErr w:type="gramEnd"/>
      <w:r w:rsidRPr="00711C9C">
        <w:rPr>
          <w:rFonts w:ascii="Consolas" w:hAnsi="Consolas" w:cs="Consolas"/>
          <w:color w:val="000000"/>
          <w:sz w:val="19"/>
          <w:szCs w:val="19"/>
        </w:rPr>
        <w:t xml:space="preserve">(x) &gt; 1 </w:t>
      </w:r>
      <w:r w:rsidRPr="00711C9C">
        <w:rPr>
          <w:rFonts w:ascii="Consolas" w:hAnsi="Consolas" w:cs="Consolas"/>
          <w:color w:val="0000FF"/>
          <w:sz w:val="19"/>
          <w:szCs w:val="19"/>
        </w:rPr>
        <w:t>and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1C9C">
        <w:rPr>
          <w:rFonts w:ascii="Consolas" w:hAnsi="Consolas" w:cs="Consolas"/>
          <w:color w:val="6F008A"/>
          <w:sz w:val="19"/>
          <w:szCs w:val="19"/>
        </w:rPr>
        <w:t>math</w:t>
      </w:r>
      <w:r w:rsidRPr="00711C9C">
        <w:rPr>
          <w:rFonts w:ascii="Consolas" w:hAnsi="Consolas" w:cs="Consolas"/>
          <w:color w:val="000000"/>
          <w:sz w:val="19"/>
          <w:szCs w:val="19"/>
        </w:rPr>
        <w:t>.fabs</w:t>
      </w:r>
      <w:proofErr w:type="spellEnd"/>
      <w:r w:rsidRPr="00711C9C">
        <w:rPr>
          <w:rFonts w:ascii="Consolas" w:hAnsi="Consolas" w:cs="Consolas"/>
          <w:color w:val="000000"/>
          <w:sz w:val="19"/>
          <w:szCs w:val="19"/>
        </w:rPr>
        <w:t>(y) &gt; 1:</w:t>
      </w:r>
    </w:p>
    <w:p w14:paraId="442452C7" w14:textId="77777777" w:rsid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1C9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'Точка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належить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заштрихованій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частині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площини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0886832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11C9C"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 w:rsidRPr="00711C9C">
        <w:rPr>
          <w:rFonts w:ascii="Consolas" w:hAnsi="Consolas" w:cs="Consolas"/>
          <w:color w:val="000000"/>
          <w:sz w:val="19"/>
          <w:szCs w:val="19"/>
        </w:rPr>
        <w:t xml:space="preserve"> y ** 2 &lt;= </w:t>
      </w:r>
      <w:proofErr w:type="spellStart"/>
      <w:proofErr w:type="gramStart"/>
      <w:r w:rsidRPr="00711C9C">
        <w:rPr>
          <w:rFonts w:ascii="Consolas" w:hAnsi="Consolas" w:cs="Consolas"/>
          <w:color w:val="6F008A"/>
          <w:sz w:val="19"/>
          <w:szCs w:val="19"/>
        </w:rPr>
        <w:t>math</w:t>
      </w:r>
      <w:r w:rsidRPr="00711C9C">
        <w:rPr>
          <w:rFonts w:ascii="Consolas" w:hAnsi="Consolas" w:cs="Consolas"/>
          <w:color w:val="000000"/>
          <w:sz w:val="19"/>
          <w:szCs w:val="19"/>
        </w:rPr>
        <w:t>.fabs</w:t>
      </w:r>
      <w:proofErr w:type="spellEnd"/>
      <w:proofErr w:type="gramEnd"/>
      <w:r w:rsidRPr="00711C9C">
        <w:rPr>
          <w:rFonts w:ascii="Consolas" w:hAnsi="Consolas" w:cs="Consolas"/>
          <w:color w:val="000000"/>
          <w:sz w:val="19"/>
          <w:szCs w:val="19"/>
        </w:rPr>
        <w:t xml:space="preserve">(x) </w:t>
      </w:r>
      <w:r w:rsidRPr="00711C9C">
        <w:rPr>
          <w:rFonts w:ascii="Consolas" w:hAnsi="Consolas" w:cs="Consolas"/>
          <w:color w:val="0000FF"/>
          <w:sz w:val="19"/>
          <w:szCs w:val="19"/>
        </w:rPr>
        <w:t>and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1C9C">
        <w:rPr>
          <w:rFonts w:ascii="Consolas" w:hAnsi="Consolas" w:cs="Consolas"/>
          <w:color w:val="6F008A"/>
          <w:sz w:val="19"/>
          <w:szCs w:val="19"/>
        </w:rPr>
        <w:t>math</w:t>
      </w:r>
      <w:r w:rsidRPr="00711C9C">
        <w:rPr>
          <w:rFonts w:ascii="Consolas" w:hAnsi="Consolas" w:cs="Consolas"/>
          <w:color w:val="000000"/>
          <w:sz w:val="19"/>
          <w:szCs w:val="19"/>
        </w:rPr>
        <w:t>.fabs</w:t>
      </w:r>
      <w:proofErr w:type="spellEnd"/>
      <w:r w:rsidRPr="00711C9C">
        <w:rPr>
          <w:rFonts w:ascii="Consolas" w:hAnsi="Consolas" w:cs="Consolas"/>
          <w:color w:val="000000"/>
          <w:sz w:val="19"/>
          <w:szCs w:val="19"/>
        </w:rPr>
        <w:t>(y) &gt;= x ** 2:</w:t>
      </w:r>
    </w:p>
    <w:p w14:paraId="4C122014" w14:textId="77777777" w:rsid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1C9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'Точка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належить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заштрихованій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частині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площини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E6577E7" w14:textId="77777777" w:rsid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5B5D48D" w14:textId="77777777" w:rsid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'Точка 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належить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заштрихованій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частині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площини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32F4B5B" w14:textId="77777777" w:rsidR="00A13E5C" w:rsidRPr="00246D75" w:rsidRDefault="00A13E5C" w:rsidP="00EE5394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C++</w:t>
      </w:r>
    </w:p>
    <w:p w14:paraId="58ACC5FB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808080"/>
          <w:sz w:val="19"/>
          <w:szCs w:val="19"/>
        </w:rPr>
        <w:t>#include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7342637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808080"/>
          <w:sz w:val="19"/>
          <w:szCs w:val="19"/>
        </w:rPr>
        <w:t>#include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11C9C"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 w:rsidRPr="00711C9C">
        <w:rPr>
          <w:rFonts w:ascii="Consolas" w:hAnsi="Consolas" w:cs="Consolas"/>
          <w:color w:val="A31515"/>
          <w:sz w:val="19"/>
          <w:szCs w:val="19"/>
        </w:rPr>
        <w:t>&gt;</w:t>
      </w:r>
    </w:p>
    <w:p w14:paraId="26AB0BBC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FF"/>
          <w:sz w:val="19"/>
          <w:szCs w:val="19"/>
        </w:rPr>
        <w:t>using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0000FF"/>
          <w:sz w:val="19"/>
          <w:szCs w:val="19"/>
        </w:rPr>
        <w:t>namespace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AEDF99A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FF"/>
          <w:sz w:val="19"/>
          <w:szCs w:val="19"/>
        </w:rPr>
        <w:t>int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11C9C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711C9C">
        <w:rPr>
          <w:rFonts w:ascii="Consolas" w:hAnsi="Consolas" w:cs="Consolas"/>
          <w:color w:val="000000"/>
          <w:sz w:val="19"/>
          <w:szCs w:val="19"/>
        </w:rPr>
        <w:t>)</w:t>
      </w:r>
    </w:p>
    <w:p w14:paraId="668D354D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00"/>
          <w:sz w:val="19"/>
          <w:szCs w:val="19"/>
        </w:rPr>
        <w:t>{</w:t>
      </w:r>
    </w:p>
    <w:p w14:paraId="5242B931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11C9C">
        <w:rPr>
          <w:rFonts w:ascii="Consolas" w:hAnsi="Consolas" w:cs="Consolas"/>
          <w:color w:val="0000FF"/>
          <w:sz w:val="19"/>
          <w:szCs w:val="19"/>
        </w:rPr>
        <w:t>float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608B97E3" w14:textId="4EADBA1F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 w:rsidRPr="00711C9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008080"/>
          <w:sz w:val="19"/>
          <w:szCs w:val="19"/>
        </w:rPr>
        <w:t>&lt;&lt;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A31515"/>
          <w:sz w:val="19"/>
          <w:szCs w:val="19"/>
        </w:rPr>
        <w:t>"x:"</w:t>
      </w:r>
      <w:r w:rsidRPr="00711C9C">
        <w:rPr>
          <w:rFonts w:ascii="Consolas" w:hAnsi="Consolas" w:cs="Consolas"/>
          <w:color w:val="000000"/>
          <w:sz w:val="19"/>
          <w:szCs w:val="19"/>
        </w:rPr>
        <w:t>;</w:t>
      </w:r>
    </w:p>
    <w:p w14:paraId="664EC9A3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11C9C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008080"/>
          <w:sz w:val="19"/>
          <w:szCs w:val="19"/>
        </w:rPr>
        <w:t>&gt;&gt;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79A5AD0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11C9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008080"/>
          <w:sz w:val="19"/>
          <w:szCs w:val="19"/>
        </w:rPr>
        <w:t>&lt;&lt;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A31515"/>
          <w:sz w:val="19"/>
          <w:szCs w:val="19"/>
        </w:rPr>
        <w:t>"y:"</w:t>
      </w:r>
      <w:r w:rsidRPr="00711C9C">
        <w:rPr>
          <w:rFonts w:ascii="Consolas" w:hAnsi="Consolas" w:cs="Consolas"/>
          <w:color w:val="000000"/>
          <w:sz w:val="19"/>
          <w:szCs w:val="19"/>
        </w:rPr>
        <w:t>;</w:t>
      </w:r>
    </w:p>
    <w:p w14:paraId="25F160E1" w14:textId="779ACD4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11C9C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008080"/>
          <w:sz w:val="19"/>
          <w:szCs w:val="19"/>
        </w:rPr>
        <w:t>&gt;&gt;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y;</w:t>
      </w:r>
      <w:r w:rsidRPr="00711C9C">
        <w:rPr>
          <w:rFonts w:ascii="Consolas" w:hAnsi="Consolas" w:cs="Consolas"/>
          <w:color w:val="000000"/>
          <w:sz w:val="19"/>
          <w:szCs w:val="19"/>
        </w:rPr>
        <w:tab/>
        <w:t>x = fabs(x);</w:t>
      </w:r>
    </w:p>
    <w:p w14:paraId="381E601F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00"/>
          <w:sz w:val="19"/>
          <w:szCs w:val="19"/>
        </w:rPr>
        <w:tab/>
        <w:t>y = fabs(y);</w:t>
      </w:r>
    </w:p>
    <w:p w14:paraId="005A4A93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00"/>
          <w:sz w:val="19"/>
          <w:szCs w:val="19"/>
        </w:rPr>
        <w:tab/>
      </w:r>
      <w:r w:rsidRPr="00711C9C">
        <w:rPr>
          <w:rFonts w:ascii="Consolas" w:hAnsi="Consolas" w:cs="Consolas"/>
          <w:color w:val="0000FF"/>
          <w:sz w:val="19"/>
          <w:szCs w:val="19"/>
        </w:rPr>
        <w:t>if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((y &gt; 1) &amp;&amp; (x &gt; 1)) {</w:t>
      </w:r>
    </w:p>
    <w:p w14:paraId="22EB9D8E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00"/>
          <w:sz w:val="19"/>
          <w:szCs w:val="19"/>
        </w:rPr>
        <w:tab/>
      </w:r>
      <w:r w:rsidRPr="00711C9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11C9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008080"/>
          <w:sz w:val="19"/>
          <w:szCs w:val="19"/>
        </w:rPr>
        <w:t>&lt;&lt;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A31515"/>
          <w:sz w:val="19"/>
          <w:szCs w:val="19"/>
        </w:rPr>
        <w:t>"The point does not belong to the shaded part of the plane"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008080"/>
          <w:sz w:val="19"/>
          <w:szCs w:val="19"/>
        </w:rPr>
        <w:t>&lt;&lt;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1C9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11C9C">
        <w:rPr>
          <w:rFonts w:ascii="Consolas" w:hAnsi="Consolas" w:cs="Consolas"/>
          <w:color w:val="000000"/>
          <w:sz w:val="19"/>
          <w:szCs w:val="19"/>
        </w:rPr>
        <w:t>;</w:t>
      </w:r>
    </w:p>
    <w:p w14:paraId="4408143F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FD9DF1" w14:textId="2D813A06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00"/>
          <w:sz w:val="19"/>
          <w:szCs w:val="19"/>
        </w:rPr>
        <w:tab/>
      </w:r>
      <w:r w:rsidRPr="00711C9C">
        <w:rPr>
          <w:rFonts w:ascii="Consolas" w:hAnsi="Consolas" w:cs="Consolas"/>
          <w:color w:val="0000FF"/>
          <w:sz w:val="19"/>
          <w:szCs w:val="19"/>
        </w:rPr>
        <w:t>else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0000FF"/>
          <w:sz w:val="19"/>
          <w:szCs w:val="19"/>
        </w:rPr>
        <w:t>if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 w:rsidRPr="00711C9C"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 w:rsidRPr="00711C9C">
        <w:rPr>
          <w:rFonts w:ascii="Consolas" w:hAnsi="Consolas" w:cs="Consolas"/>
          <w:color w:val="000000"/>
          <w:sz w:val="19"/>
          <w:szCs w:val="19"/>
        </w:rPr>
        <w:t xml:space="preserve">y, </w:t>
      </w:r>
      <w:r w:rsidR="008B4A5B">
        <w:rPr>
          <w:rFonts w:ascii="Consolas" w:hAnsi="Consolas" w:cs="Consolas"/>
          <w:color w:val="000000"/>
          <w:sz w:val="19"/>
          <w:szCs w:val="19"/>
          <w:lang w:val="uk-UA"/>
        </w:rPr>
        <w:t>2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) &lt;= x ) &amp;&amp; (y &gt;=  pow(x, </w:t>
      </w:r>
      <w:r w:rsidR="008B4A5B">
        <w:rPr>
          <w:rFonts w:ascii="Consolas" w:hAnsi="Consolas" w:cs="Consolas"/>
          <w:color w:val="000000"/>
          <w:sz w:val="19"/>
          <w:szCs w:val="19"/>
          <w:lang w:val="uk-UA"/>
        </w:rPr>
        <w:t>2</w:t>
      </w:r>
      <w:r w:rsidRPr="00711C9C">
        <w:rPr>
          <w:rFonts w:ascii="Consolas" w:hAnsi="Consolas" w:cs="Consolas"/>
          <w:color w:val="000000"/>
          <w:sz w:val="19"/>
          <w:szCs w:val="19"/>
        </w:rPr>
        <w:t>))) {</w:t>
      </w:r>
    </w:p>
    <w:p w14:paraId="10A0CCFE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00"/>
          <w:sz w:val="19"/>
          <w:szCs w:val="19"/>
        </w:rPr>
        <w:tab/>
      </w:r>
      <w:r w:rsidRPr="00711C9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11C9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008080"/>
          <w:sz w:val="19"/>
          <w:szCs w:val="19"/>
        </w:rPr>
        <w:t>&lt;&lt;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A31515"/>
          <w:sz w:val="19"/>
          <w:szCs w:val="19"/>
        </w:rPr>
        <w:t>"The point belongs to the shaded part of the plane"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008080"/>
          <w:sz w:val="19"/>
          <w:szCs w:val="19"/>
        </w:rPr>
        <w:t>&lt;&lt;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1C9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11C9C">
        <w:rPr>
          <w:rFonts w:ascii="Consolas" w:hAnsi="Consolas" w:cs="Consolas"/>
          <w:color w:val="000000"/>
          <w:sz w:val="19"/>
          <w:szCs w:val="19"/>
        </w:rPr>
        <w:t>;</w:t>
      </w:r>
    </w:p>
    <w:p w14:paraId="03E4E6B9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73EE64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00"/>
          <w:sz w:val="19"/>
          <w:szCs w:val="19"/>
        </w:rPr>
        <w:tab/>
      </w:r>
      <w:r w:rsidRPr="00711C9C">
        <w:rPr>
          <w:rFonts w:ascii="Consolas" w:hAnsi="Consolas" w:cs="Consolas"/>
          <w:color w:val="0000FF"/>
          <w:sz w:val="19"/>
          <w:szCs w:val="19"/>
        </w:rPr>
        <w:t>else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D8D7275" w14:textId="77777777" w:rsidR="00711C9C" w:rsidRP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C9C">
        <w:rPr>
          <w:rFonts w:ascii="Consolas" w:hAnsi="Consolas" w:cs="Consolas"/>
          <w:color w:val="000000"/>
          <w:sz w:val="19"/>
          <w:szCs w:val="19"/>
        </w:rPr>
        <w:tab/>
      </w:r>
      <w:r w:rsidRPr="00711C9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11C9C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008080"/>
          <w:sz w:val="19"/>
          <w:szCs w:val="19"/>
        </w:rPr>
        <w:t>&lt;&lt;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A31515"/>
          <w:sz w:val="19"/>
          <w:szCs w:val="19"/>
        </w:rPr>
        <w:t>"The point does not belong to the shaded part of the plane"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1C9C">
        <w:rPr>
          <w:rFonts w:ascii="Consolas" w:hAnsi="Consolas" w:cs="Consolas"/>
          <w:color w:val="008080"/>
          <w:sz w:val="19"/>
          <w:szCs w:val="19"/>
        </w:rPr>
        <w:t>&lt;&lt;</w:t>
      </w:r>
      <w:r w:rsidRPr="00711C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1C9C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11C9C">
        <w:rPr>
          <w:rFonts w:ascii="Consolas" w:hAnsi="Consolas" w:cs="Consolas"/>
          <w:color w:val="000000"/>
          <w:sz w:val="19"/>
          <w:szCs w:val="19"/>
        </w:rPr>
        <w:t>;</w:t>
      </w:r>
    </w:p>
    <w:p w14:paraId="566CBD5B" w14:textId="77777777" w:rsid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1C9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4A93782" w14:textId="77777777" w:rsidR="00711C9C" w:rsidRDefault="00711C9C" w:rsidP="00711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11F36A0C" w14:textId="77777777" w:rsidR="00711C9C" w:rsidRDefault="00711C9C" w:rsidP="00711C9C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Pr="00246D75">
        <w:rPr>
          <w:rFonts w:cstheme="minorHAnsi"/>
          <w:b/>
          <w:sz w:val="32"/>
          <w:szCs w:val="32"/>
          <w:lang w:val="uk-UA"/>
        </w:rPr>
        <w:t xml:space="preserve"> </w:t>
      </w:r>
    </w:p>
    <w:p w14:paraId="24E99F50" w14:textId="23FF3DD2" w:rsidR="00365808" w:rsidRPr="00246D75" w:rsidRDefault="00365808" w:rsidP="00711C9C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 w:rsidRPr="00246D75">
        <w:rPr>
          <w:rFonts w:cstheme="minorHAnsi"/>
          <w:b/>
          <w:sz w:val="32"/>
          <w:szCs w:val="32"/>
          <w:lang w:val="uk-UA"/>
        </w:rPr>
        <w:t>Випробовування алгоритму:</w:t>
      </w:r>
    </w:p>
    <w:p w14:paraId="3191890B" w14:textId="77777777" w:rsidR="00365808" w:rsidRPr="00246D75" w:rsidRDefault="00365808" w:rsidP="007A6F3C">
      <w:pPr>
        <w:tabs>
          <w:tab w:val="left" w:pos="2805"/>
        </w:tabs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PYTHON</w:t>
      </w:r>
    </w:p>
    <w:p w14:paraId="374341B0" w14:textId="6E425AEA" w:rsidR="00365808" w:rsidRPr="00246D75" w:rsidRDefault="00711C9C" w:rsidP="00154422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2A6B2E1" wp14:editId="4B79A009">
            <wp:extent cx="6692265" cy="589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DCD9" w14:textId="14417C13" w:rsidR="00EE0FBE" w:rsidRPr="00246D75" w:rsidRDefault="00711C9C" w:rsidP="00154422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F41B3BA" wp14:editId="0804B219">
            <wp:extent cx="6692265" cy="59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377D" w14:textId="77777777" w:rsidR="00365808" w:rsidRPr="00246D75" w:rsidRDefault="00365808" w:rsidP="00154422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C++</w:t>
      </w:r>
    </w:p>
    <w:p w14:paraId="32219B44" w14:textId="7CCAF4C9" w:rsidR="00642378" w:rsidRPr="00246D75" w:rsidRDefault="00711C9C" w:rsidP="00154422">
      <w:pPr>
        <w:rPr>
          <w:rFonts w:cstheme="minorHAnsi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11DB2F7" wp14:editId="1B2C0D1C">
            <wp:extent cx="6692265" cy="7099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45E9" w14:textId="0930060B" w:rsidR="00642378" w:rsidRPr="00246D75" w:rsidRDefault="00711C9C" w:rsidP="00154422">
      <w:pPr>
        <w:rPr>
          <w:rFonts w:cstheme="minorHAnsi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12647C16" wp14:editId="5F417B95">
            <wp:extent cx="6692265" cy="598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DD0E" w14:textId="77777777" w:rsidR="002A00BB" w:rsidRPr="00246D75" w:rsidRDefault="002A00BB" w:rsidP="002A00BB">
      <w:pPr>
        <w:ind w:left="142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Висновок:</w:t>
      </w:r>
    </w:p>
    <w:p w14:paraId="53191AA8" w14:textId="77777777" w:rsidR="002A00BB" w:rsidRPr="00246D75" w:rsidRDefault="002A00BB" w:rsidP="00F9099D">
      <w:pPr>
        <w:pStyle w:val="ad"/>
        <w:ind w:left="142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</w:rPr>
        <w:t xml:space="preserve">Ми </w:t>
      </w:r>
      <w:proofErr w:type="spellStart"/>
      <w:r w:rsidR="007D73FB" w:rsidRPr="00246D75">
        <w:rPr>
          <w:rFonts w:cstheme="minorHAnsi"/>
          <w:sz w:val="32"/>
          <w:szCs w:val="32"/>
        </w:rPr>
        <w:t>опанува</w:t>
      </w:r>
      <w:r w:rsidR="007D73FB">
        <w:rPr>
          <w:rFonts w:cstheme="minorHAnsi"/>
          <w:sz w:val="32"/>
          <w:szCs w:val="32"/>
        </w:rPr>
        <w:t>ли</w:t>
      </w:r>
      <w:proofErr w:type="spellEnd"/>
      <w:r w:rsidR="007D73FB" w:rsidRPr="00246D75">
        <w:rPr>
          <w:rFonts w:cstheme="minorHAnsi"/>
          <w:sz w:val="32"/>
          <w:szCs w:val="32"/>
        </w:rPr>
        <w:t xml:space="preserve"> </w:t>
      </w:r>
      <w:proofErr w:type="spellStart"/>
      <w:r w:rsidR="007D73FB" w:rsidRPr="00246D75">
        <w:rPr>
          <w:rFonts w:cstheme="minorHAnsi"/>
          <w:sz w:val="32"/>
          <w:szCs w:val="32"/>
        </w:rPr>
        <w:t>прийоми</w:t>
      </w:r>
      <w:proofErr w:type="spellEnd"/>
      <w:r w:rsidR="007D73FB" w:rsidRPr="00246D75">
        <w:rPr>
          <w:rFonts w:cstheme="minorHAnsi"/>
          <w:sz w:val="32"/>
          <w:szCs w:val="32"/>
        </w:rPr>
        <w:t xml:space="preserve"> </w:t>
      </w:r>
      <w:proofErr w:type="spellStart"/>
      <w:r w:rsidR="007D73FB" w:rsidRPr="00246D75">
        <w:rPr>
          <w:rFonts w:cstheme="minorHAnsi"/>
          <w:sz w:val="32"/>
          <w:szCs w:val="32"/>
        </w:rPr>
        <w:t>програмування</w:t>
      </w:r>
      <w:proofErr w:type="spellEnd"/>
      <w:r w:rsidR="007D73FB" w:rsidRPr="00246D75">
        <w:rPr>
          <w:rFonts w:cstheme="minorHAnsi"/>
          <w:sz w:val="32"/>
          <w:szCs w:val="32"/>
        </w:rPr>
        <w:t xml:space="preserve"> </w:t>
      </w:r>
      <w:proofErr w:type="spellStart"/>
      <w:r w:rsidR="007D73FB" w:rsidRPr="00246D75">
        <w:rPr>
          <w:rFonts w:cstheme="minorHAnsi"/>
          <w:sz w:val="32"/>
          <w:szCs w:val="32"/>
        </w:rPr>
        <w:t>розгалужених</w:t>
      </w:r>
      <w:proofErr w:type="spellEnd"/>
      <w:r w:rsidR="007D73FB" w:rsidRPr="00246D75">
        <w:rPr>
          <w:rFonts w:cstheme="minorHAnsi"/>
          <w:sz w:val="32"/>
          <w:szCs w:val="32"/>
        </w:rPr>
        <w:t xml:space="preserve"> </w:t>
      </w:r>
      <w:proofErr w:type="spellStart"/>
      <w:r w:rsidR="007D73FB" w:rsidRPr="00246D75">
        <w:rPr>
          <w:rFonts w:cstheme="minorHAnsi"/>
          <w:sz w:val="32"/>
          <w:szCs w:val="32"/>
        </w:rPr>
        <w:t>обчислювальних</w:t>
      </w:r>
      <w:proofErr w:type="spellEnd"/>
      <w:r w:rsidR="007D73FB" w:rsidRPr="00246D75">
        <w:rPr>
          <w:rFonts w:cstheme="minorHAnsi"/>
          <w:sz w:val="32"/>
          <w:szCs w:val="32"/>
        </w:rPr>
        <w:t xml:space="preserve"> </w:t>
      </w:r>
      <w:proofErr w:type="spellStart"/>
      <w:r w:rsidR="007D73FB" w:rsidRPr="00246D75">
        <w:rPr>
          <w:rFonts w:cstheme="minorHAnsi"/>
          <w:sz w:val="32"/>
          <w:szCs w:val="32"/>
        </w:rPr>
        <w:t>процесів</w:t>
      </w:r>
      <w:proofErr w:type="spellEnd"/>
      <w:r w:rsidR="00F9099D" w:rsidRPr="00246D75">
        <w:rPr>
          <w:rFonts w:cstheme="minorHAnsi"/>
          <w:sz w:val="32"/>
          <w:szCs w:val="32"/>
        </w:rPr>
        <w:t>.</w:t>
      </w:r>
      <w:r w:rsidR="00F9099D" w:rsidRPr="00246D75">
        <w:rPr>
          <w:rFonts w:cstheme="minorHAnsi"/>
          <w:sz w:val="32"/>
          <w:szCs w:val="32"/>
          <w:lang w:val="uk-UA"/>
        </w:rPr>
        <w:t xml:space="preserve"> У результаті лабораторної роботи розробили математичну модель, щ</w:t>
      </w:r>
      <w:r w:rsidR="0081746C">
        <w:rPr>
          <w:rFonts w:cstheme="minorHAnsi"/>
          <w:sz w:val="32"/>
          <w:szCs w:val="32"/>
          <w:lang w:val="uk-UA"/>
        </w:rPr>
        <w:t>о відповідає постановці задачі,</w:t>
      </w:r>
      <w:r w:rsidR="00F9099D" w:rsidRPr="00246D75">
        <w:rPr>
          <w:rFonts w:cstheme="minorHAnsi"/>
          <w:sz w:val="32"/>
          <w:szCs w:val="32"/>
          <w:lang w:val="uk-UA"/>
        </w:rPr>
        <w:t xml:space="preserve"> блок-схеми, які пояснюють логіку алгоритму. Написали код на </w:t>
      </w:r>
      <w:proofErr w:type="spellStart"/>
      <w:r w:rsidR="00F9099D" w:rsidRPr="00246D75">
        <w:rPr>
          <w:rFonts w:cstheme="minorHAnsi"/>
          <w:sz w:val="32"/>
          <w:szCs w:val="32"/>
          <w:lang w:val="uk-UA"/>
        </w:rPr>
        <w:t>двух</w:t>
      </w:r>
      <w:proofErr w:type="spellEnd"/>
      <w:r w:rsidR="00F9099D" w:rsidRPr="00246D75">
        <w:rPr>
          <w:rFonts w:cstheme="minorHAnsi"/>
          <w:sz w:val="32"/>
          <w:szCs w:val="32"/>
          <w:lang w:val="uk-UA"/>
        </w:rPr>
        <w:t xml:space="preserve"> мовах програмування </w:t>
      </w:r>
      <w:proofErr w:type="spellStart"/>
      <w:r w:rsidR="00F9099D" w:rsidRPr="00246D75">
        <w:rPr>
          <w:rFonts w:cstheme="minorHAnsi"/>
          <w:sz w:val="32"/>
          <w:szCs w:val="32"/>
          <w:lang w:val="uk-UA"/>
        </w:rPr>
        <w:t>Python</w:t>
      </w:r>
      <w:proofErr w:type="spellEnd"/>
      <w:r w:rsidR="00F9099D" w:rsidRPr="00246D75">
        <w:rPr>
          <w:rFonts w:cstheme="minorHAnsi"/>
          <w:sz w:val="32"/>
          <w:szCs w:val="32"/>
          <w:lang w:val="uk-UA"/>
        </w:rPr>
        <w:t xml:space="preserve"> та С++. Зробили випробування алгоритму. </w:t>
      </w:r>
    </w:p>
    <w:sectPr w:rsidR="002A00BB" w:rsidRPr="00246D75" w:rsidSect="003C162D">
      <w:headerReference w:type="first" r:id="rId12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D627A" w14:textId="77777777" w:rsidR="00D9441C" w:rsidRDefault="00D9441C" w:rsidP="00E4380A">
      <w:pPr>
        <w:spacing w:after="0" w:line="240" w:lineRule="auto"/>
      </w:pPr>
      <w:r>
        <w:separator/>
      </w:r>
    </w:p>
  </w:endnote>
  <w:endnote w:type="continuationSeparator" w:id="0">
    <w:p w14:paraId="30407ABC" w14:textId="77777777" w:rsidR="00D9441C" w:rsidRDefault="00D9441C" w:rsidP="00E4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CE400" w14:textId="77777777" w:rsidR="00D9441C" w:rsidRDefault="00D9441C" w:rsidP="00E4380A">
      <w:pPr>
        <w:spacing w:after="0" w:line="240" w:lineRule="auto"/>
      </w:pPr>
      <w:r>
        <w:separator/>
      </w:r>
    </w:p>
  </w:footnote>
  <w:footnote w:type="continuationSeparator" w:id="0">
    <w:p w14:paraId="2F419B39" w14:textId="77777777" w:rsidR="00D9441C" w:rsidRDefault="00D9441C" w:rsidP="00E4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sz w:val="40"/>
        <w:szCs w:val="32"/>
        <w:lang w:val="ru-RU"/>
      </w:rPr>
      <w:alias w:val="Заголовок"/>
      <w:id w:val="-1022212032"/>
      <w:placeholder>
        <w:docPart w:val="C80D325E1358427AA75FF525A5029D1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1B42028" w14:textId="77777777" w:rsidR="00E4380A" w:rsidRPr="007D0DB0" w:rsidRDefault="00FB11CB" w:rsidP="00FB11CB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9"/>
            <w:i w:val="0"/>
            <w:lang w:val="ru-RU"/>
          </w:rPr>
        </w:pPr>
        <w:r w:rsidRPr="00FB11CB">
          <w:rPr>
            <w:rFonts w:cstheme="minorHAnsi"/>
            <w:sz w:val="40"/>
            <w:szCs w:val="32"/>
            <w:lang w:val="ru-RU"/>
          </w:rPr>
          <w:t>нови програмування – 1.</w:t>
        </w:r>
        <w:r>
          <w:rPr>
            <w:rFonts w:cstheme="minorHAnsi"/>
            <w:sz w:val="40"/>
            <w:szCs w:val="32"/>
            <w:lang w:val="ru-RU"/>
          </w:rPr>
          <w:t xml:space="preserve"> </w:t>
        </w:r>
        <w:r w:rsidRPr="00FB11CB">
          <w:rPr>
            <w:rFonts w:cstheme="minorHAnsi"/>
            <w:sz w:val="40"/>
            <w:szCs w:val="32"/>
            <w:lang w:val="ru-RU"/>
          </w:rPr>
          <w:t>Базові конструкції</w:t>
        </w:r>
      </w:p>
    </w:sdtContent>
  </w:sdt>
  <w:p w14:paraId="0642924D" w14:textId="77777777" w:rsidR="00E4380A" w:rsidRPr="00E4380A" w:rsidRDefault="00E4380A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16"/>
    <w:rsid w:val="000100A2"/>
    <w:rsid w:val="0001154E"/>
    <w:rsid w:val="000418B9"/>
    <w:rsid w:val="000512C9"/>
    <w:rsid w:val="00061605"/>
    <w:rsid w:val="00073286"/>
    <w:rsid w:val="000B0855"/>
    <w:rsid w:val="000B7C27"/>
    <w:rsid w:val="000F2199"/>
    <w:rsid w:val="00154422"/>
    <w:rsid w:val="00166D4E"/>
    <w:rsid w:val="00170B9B"/>
    <w:rsid w:val="00173442"/>
    <w:rsid w:val="00180A96"/>
    <w:rsid w:val="001A52E6"/>
    <w:rsid w:val="001C7E1D"/>
    <w:rsid w:val="0022443F"/>
    <w:rsid w:val="00246D75"/>
    <w:rsid w:val="00283FB0"/>
    <w:rsid w:val="002A00BB"/>
    <w:rsid w:val="002A1302"/>
    <w:rsid w:val="002C0031"/>
    <w:rsid w:val="00332B52"/>
    <w:rsid w:val="00365808"/>
    <w:rsid w:val="003C162D"/>
    <w:rsid w:val="00457A96"/>
    <w:rsid w:val="004C3925"/>
    <w:rsid w:val="00564BB0"/>
    <w:rsid w:val="00575997"/>
    <w:rsid w:val="00577F43"/>
    <w:rsid w:val="005B7102"/>
    <w:rsid w:val="00601990"/>
    <w:rsid w:val="00642378"/>
    <w:rsid w:val="006D3366"/>
    <w:rsid w:val="00711C9C"/>
    <w:rsid w:val="0073406D"/>
    <w:rsid w:val="007771CA"/>
    <w:rsid w:val="007A6F3C"/>
    <w:rsid w:val="007D0DB0"/>
    <w:rsid w:val="007D73FB"/>
    <w:rsid w:val="00810D68"/>
    <w:rsid w:val="00812E73"/>
    <w:rsid w:val="008133F8"/>
    <w:rsid w:val="0081746C"/>
    <w:rsid w:val="008B4A5B"/>
    <w:rsid w:val="00931C43"/>
    <w:rsid w:val="009A0917"/>
    <w:rsid w:val="00A13E5C"/>
    <w:rsid w:val="00A57A30"/>
    <w:rsid w:val="00B158C0"/>
    <w:rsid w:val="00B511F5"/>
    <w:rsid w:val="00B53211"/>
    <w:rsid w:val="00B700CA"/>
    <w:rsid w:val="00BB5D6A"/>
    <w:rsid w:val="00BF6604"/>
    <w:rsid w:val="00C04116"/>
    <w:rsid w:val="00C80B1F"/>
    <w:rsid w:val="00C87E64"/>
    <w:rsid w:val="00C95349"/>
    <w:rsid w:val="00CC6DF4"/>
    <w:rsid w:val="00D26FB5"/>
    <w:rsid w:val="00D66F0E"/>
    <w:rsid w:val="00D75C75"/>
    <w:rsid w:val="00D9441C"/>
    <w:rsid w:val="00DA1B65"/>
    <w:rsid w:val="00DB3705"/>
    <w:rsid w:val="00DD317A"/>
    <w:rsid w:val="00DF421A"/>
    <w:rsid w:val="00E406ED"/>
    <w:rsid w:val="00E4380A"/>
    <w:rsid w:val="00EC1423"/>
    <w:rsid w:val="00EE0FBE"/>
    <w:rsid w:val="00EE4505"/>
    <w:rsid w:val="00EE5394"/>
    <w:rsid w:val="00F70295"/>
    <w:rsid w:val="00F9099D"/>
    <w:rsid w:val="00FB11CB"/>
    <w:rsid w:val="00F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B0DF"/>
  <w15:docId w15:val="{8FF25A97-8669-45B5-98C9-C995B08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80A"/>
  </w:style>
  <w:style w:type="paragraph" w:styleId="a5">
    <w:name w:val="footer"/>
    <w:basedOn w:val="a"/>
    <w:link w:val="a6"/>
    <w:uiPriority w:val="99"/>
    <w:semiHidden/>
    <w:unhideWhenUsed/>
    <w:rsid w:val="00E43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4380A"/>
  </w:style>
  <w:style w:type="paragraph" w:styleId="a7">
    <w:name w:val="Balloon Text"/>
    <w:basedOn w:val="a"/>
    <w:link w:val="a8"/>
    <w:uiPriority w:val="99"/>
    <w:semiHidden/>
    <w:unhideWhenUsed/>
    <w:rsid w:val="00E4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380A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E4380A"/>
    <w:rPr>
      <w:i/>
      <w:iCs/>
    </w:rPr>
  </w:style>
  <w:style w:type="paragraph" w:styleId="aa">
    <w:name w:val="Body Text"/>
    <w:basedOn w:val="a"/>
    <w:link w:val="ab"/>
    <w:uiPriority w:val="1"/>
    <w:qFormat/>
    <w:rsid w:val="00457A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b">
    <w:name w:val="Основной текст Знак"/>
    <w:basedOn w:val="a0"/>
    <w:link w:val="aa"/>
    <w:uiPriority w:val="1"/>
    <w:rsid w:val="00457A96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c">
    <w:name w:val="Table Grid"/>
    <w:basedOn w:val="a1"/>
    <w:uiPriority w:val="59"/>
    <w:rsid w:val="00C87E64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"/>
    <w:uiPriority w:val="34"/>
    <w:qFormat/>
    <w:rsid w:val="002A00BB"/>
    <w:pPr>
      <w:spacing w:after="200" w:line="276" w:lineRule="auto"/>
      <w:ind w:left="720"/>
      <w:contextualSpacing/>
    </w:pPr>
    <w:rPr>
      <w:lang w:val="ru-RU"/>
    </w:rPr>
  </w:style>
  <w:style w:type="character" w:styleId="ae">
    <w:name w:val="Placeholder Text"/>
    <w:basedOn w:val="a0"/>
    <w:uiPriority w:val="99"/>
    <w:semiHidden/>
    <w:rsid w:val="005B71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0D325E1358427AA75FF525A5029D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4805F8-4953-4F01-A830-3591DFA9F144}"/>
      </w:docPartPr>
      <w:docPartBody>
        <w:p w:rsidR="009526EF" w:rsidRDefault="00496FF2" w:rsidP="00496FF2">
          <w:pPr>
            <w:pStyle w:val="C80D325E1358427AA75FF525A5029D1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FF2"/>
    <w:rsid w:val="00056BE2"/>
    <w:rsid w:val="00090837"/>
    <w:rsid w:val="00335BF1"/>
    <w:rsid w:val="00384835"/>
    <w:rsid w:val="00496FF2"/>
    <w:rsid w:val="00690157"/>
    <w:rsid w:val="007838A5"/>
    <w:rsid w:val="007F609C"/>
    <w:rsid w:val="009526EF"/>
    <w:rsid w:val="009C32C5"/>
    <w:rsid w:val="00B010F0"/>
    <w:rsid w:val="00B35DC1"/>
    <w:rsid w:val="00C535F4"/>
    <w:rsid w:val="00DE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38A5"/>
    <w:rPr>
      <w:color w:val="808080"/>
    </w:rPr>
  </w:style>
  <w:style w:type="paragraph" w:customStyle="1" w:styleId="C80D325E1358427AA75FF525A5029D1C">
    <w:name w:val="C80D325E1358427AA75FF525A5029D1C"/>
    <w:rsid w:val="00496F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нови програмування – 1. Базові конструкції</vt:lpstr>
    </vt:vector>
  </TitlesOfParts>
  <Company>Reanimator Extreme Edition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нови програмування – 1. Базові конструкції</dc:title>
  <dc:creator>Виктория</dc:creator>
  <cp:lastModifiedBy>Даниїл Гіжицький</cp:lastModifiedBy>
  <cp:revision>6</cp:revision>
  <dcterms:created xsi:type="dcterms:W3CDTF">2021-09-27T22:38:00Z</dcterms:created>
  <dcterms:modified xsi:type="dcterms:W3CDTF">2021-09-28T07:12:00Z</dcterms:modified>
</cp:coreProperties>
</file>