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0015D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600D7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Vender la propiedad en la cual un jugador halla caíd</w:t>
            </w:r>
            <w:r w:rsidR="00600D7B">
              <w:rPr>
                <w:color w:val="auto"/>
              </w:rPr>
              <w:t>o</w:t>
            </w:r>
            <w:r>
              <w:rPr>
                <w:color w:val="auto"/>
              </w:rPr>
              <w:t xml:space="preserve">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00D7B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y no puede comprarla por falta de recursos ó porque no quiere </w:t>
            </w:r>
          </w:p>
          <w:p w:rsidR="00AB642D" w:rsidRPr="00D04772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AB642D">
              <w:rPr>
                <w:rFonts w:ascii="Calibri" w:hAnsi="Calibri"/>
                <w:color w:val="auto"/>
              </w:rPr>
              <w:t>ugadores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B642D">
              <w:rPr>
                <w:rFonts w:ascii="Calibri" w:hAnsi="Calibri"/>
                <w:color w:val="auto"/>
              </w:rPr>
              <w:t xml:space="preserve"> a participar deben tener  el dinero del precio base</w:t>
            </w:r>
            <w:r>
              <w:rPr>
                <w:rFonts w:ascii="Calibri" w:hAnsi="Calibri"/>
                <w:color w:val="auto"/>
              </w:rPr>
              <w:t xml:space="preserve"> como mínimo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</w:t>
            </w:r>
            <w:r w:rsidR="00A60593">
              <w:rPr>
                <w:rFonts w:ascii="Calibri" w:hAnsi="Calibri"/>
                <w:color w:val="auto"/>
              </w:rPr>
              <w:t xml:space="preserve"> para una sola propiedad </w:t>
            </w:r>
            <w:r>
              <w:rPr>
                <w:rFonts w:ascii="Calibri" w:hAnsi="Calibri"/>
                <w:color w:val="auto"/>
              </w:rPr>
              <w:t>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396B0A" w:rsidRDefault="00396B0A" w:rsidP="006B7A6A"/>
    <w:p w:rsidR="00396B0A" w:rsidRDefault="00396B0A" w:rsidP="00396B0A"/>
    <w:p w:rsidR="00151C4F" w:rsidRDefault="00151C4F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120466" w:rsidRDefault="00120466" w:rsidP="0002041F">
      <w:pPr>
        <w:rPr>
          <w:b/>
          <w:color w:val="FF0000"/>
          <w:sz w:val="28"/>
          <w:szCs w:val="28"/>
        </w:rPr>
      </w:pPr>
    </w:p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bookmarkEnd w:id="0"/>
    <w:bookmarkEnd w:id="1"/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5C0812" w:rsidRDefault="005C0812" w:rsidP="002F65A5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F65A5" w:rsidRPr="00D04772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2F65A5" w:rsidRPr="00D04772" w:rsidRDefault="002F65A5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F65A5" w:rsidRPr="00D04772" w:rsidRDefault="002F65A5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2F65A5" w:rsidRPr="00D04772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Pr="00D04772" w:rsidRDefault="00F03573" w:rsidP="00F03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</w:t>
            </w:r>
            <w:r w:rsidR="00796705">
              <w:rPr>
                <w:color w:val="auto"/>
              </w:rPr>
              <w:t xml:space="preserve"> </w:t>
            </w:r>
          </w:p>
        </w:tc>
      </w:tr>
      <w:tr w:rsidR="002F65A5" w:rsidRPr="00D04772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F03573" w:rsidRPr="00D04772" w:rsidRDefault="00F03573" w:rsidP="007E439E">
            <w:pPr>
              <w:jc w:val="both"/>
              <w:rPr>
                <w:color w:val="auto"/>
              </w:rPr>
            </w:pPr>
          </w:p>
        </w:tc>
      </w:tr>
      <w:tr w:rsidR="002F65A5" w:rsidRPr="00D04772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F03573" w:rsidRPr="00D04772" w:rsidRDefault="00E7694F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F03573" w:rsidRPr="00D04772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03573" w:rsidRPr="00D04772" w:rsidRDefault="00F03573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F03573" w:rsidRPr="00D04772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03573" w:rsidRPr="00D04772" w:rsidRDefault="00F03573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No se realiza ninguna </w:t>
            </w:r>
            <w:r w:rsidR="00174C16">
              <w:rPr>
                <w:color w:val="auto"/>
              </w:rPr>
              <w:t xml:space="preserve">transacción de trago entre el jugador y el banco </w:t>
            </w:r>
          </w:p>
        </w:tc>
      </w:tr>
    </w:tbl>
    <w:p w:rsidR="002F65A5" w:rsidRDefault="002F65A5" w:rsidP="002F65A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F65A5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F65A5" w:rsidRPr="00D95FDB" w:rsidRDefault="002F65A5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F65A5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F65A5" w:rsidRPr="00D95FDB" w:rsidRDefault="002F65A5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F65A5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174C16" w:rsidP="00D072B1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2F65A5" w:rsidRPr="00EB6641" w:rsidRDefault="00174C16" w:rsidP="00D072B1">
            <w:r w:rsidRPr="00EB6641">
              <w:t>Jugador informa al banco que quiere vender</w:t>
            </w:r>
            <w:r w:rsidR="00FD0F43" w:rsidRPr="00EB6641">
              <w:t>le</w:t>
            </w:r>
            <w:r w:rsidRPr="00EB6641">
              <w:t xml:space="preserve">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Default="00174C16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EB664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 w:rsidR="00EB6641"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 w:rsidR="00EB6641"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2F65A5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FD0F43" w:rsidP="00D072B1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2F65A5" w:rsidRPr="00EB6641" w:rsidRDefault="00FD0F43" w:rsidP="00D072B1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Pr="00394831" w:rsidRDefault="00FD0F43" w:rsidP="00D072B1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D072B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2F65A5" w:rsidRDefault="002F65A5" w:rsidP="002F65A5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F65A5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F65A5" w:rsidRPr="00A73C28" w:rsidRDefault="002F65A5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F65A5" w:rsidRPr="00833710" w:rsidRDefault="00EB6641" w:rsidP="00394831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7E439E" w:rsidRDefault="007E439E" w:rsidP="00AB642D">
      <w:pPr>
        <w:rPr>
          <w:b/>
          <w:color w:val="FF0000"/>
          <w:sz w:val="28"/>
          <w:szCs w:val="28"/>
        </w:rPr>
      </w:pPr>
    </w:p>
    <w:p w:rsidR="003B64DA" w:rsidRDefault="003B64DA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710BA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710BA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CU22</w:t>
            </w:r>
          </w:p>
          <w:p w:rsidR="007037CB" w:rsidRPr="00AC334A" w:rsidRDefault="007037CB" w:rsidP="00710BA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710BA6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710BA6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710BA6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710BA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710BA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7037CB" w:rsidTr="00710BA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710BA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7037CB" w:rsidTr="00710BA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Default="007037CB" w:rsidP="00710BA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7037CB" w:rsidRPr="00AC334A" w:rsidRDefault="007037CB" w:rsidP="00710BA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tablero</w:t>
            </w:r>
          </w:p>
        </w:tc>
      </w:tr>
      <w:tr w:rsidR="007037CB" w:rsidTr="00710BA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CB" w:rsidRPr="00AC334A" w:rsidRDefault="007037CB" w:rsidP="00710BA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86655" w:rsidRDefault="007037CB" w:rsidP="00710BA6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7037CB" w:rsidTr="00710BA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CB" w:rsidRPr="00AC334A" w:rsidRDefault="007037CB" w:rsidP="00710BA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F717DA" w:rsidRDefault="007037CB" w:rsidP="00710BA6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</w:tc>
      </w:tr>
    </w:tbl>
    <w:p w:rsidR="007037CB" w:rsidRDefault="007037CB" w:rsidP="007037CB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710BA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710BA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710BA6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710BA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710BA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710BA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710BA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710BA6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710BA6">
            <w:r>
              <w:t>1</w:t>
            </w:r>
          </w:p>
        </w:tc>
        <w:tc>
          <w:tcPr>
            <w:cnfStyle w:val="000010000000"/>
            <w:tcW w:w="4076" w:type="dxa"/>
          </w:tcPr>
          <w:p w:rsidR="007037CB" w:rsidRDefault="007037CB" w:rsidP="00710BA6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710BA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710BA6">
            <w:r>
              <w:t>Evalúa que jugador no esté la en cárcel</w:t>
            </w:r>
          </w:p>
        </w:tc>
      </w:tr>
      <w:tr w:rsidR="007037CB" w:rsidTr="00710BA6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710BA6"/>
        </w:tc>
        <w:tc>
          <w:tcPr>
            <w:cnfStyle w:val="000010000000"/>
            <w:tcW w:w="4076" w:type="dxa"/>
          </w:tcPr>
          <w:p w:rsidR="007037CB" w:rsidRPr="00F658CF" w:rsidRDefault="007037CB" w:rsidP="00710BA6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710BA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710BA6">
            <w:r>
              <w:t>Mueve la ficha del jugador, según el número que haya caído en los dados</w:t>
            </w:r>
          </w:p>
        </w:tc>
      </w:tr>
      <w:tr w:rsidR="007037CB" w:rsidTr="00710BA6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710BA6">
            <w:r>
              <w:t>4</w:t>
            </w:r>
          </w:p>
        </w:tc>
        <w:tc>
          <w:tcPr>
            <w:cnfStyle w:val="000010000000"/>
            <w:tcW w:w="4076" w:type="dxa"/>
          </w:tcPr>
          <w:p w:rsidR="007037CB" w:rsidRPr="00F658CF" w:rsidRDefault="007037CB" w:rsidP="00710BA6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710BA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710BA6"/>
        </w:tc>
      </w:tr>
    </w:tbl>
    <w:p w:rsidR="007037CB" w:rsidRPr="002A4257" w:rsidRDefault="007037CB" w:rsidP="007037CB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710BA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710BA6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2A4257" w:rsidRDefault="007037CB" w:rsidP="00710BA6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23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7E439E" w:rsidRDefault="007E439E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E08C7" w:rsidRDefault="006E08C7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120466" w:rsidRDefault="00120466" w:rsidP="00120466"/>
    <w:p w:rsidR="006E08C7" w:rsidRDefault="006E08C7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CU36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A55B74" w:rsidRDefault="00A55B74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120466" w:rsidRDefault="00120466" w:rsidP="00243796"/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8C068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1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pPr>
              <w:rPr>
                <w:b/>
              </w:rPr>
            </w:pPr>
            <w:r w:rsidRPr="000B44E0">
              <w:rPr>
                <w:b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75642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75642" w:rsidP="00D072B1">
            <w:pPr>
              <w:rPr>
                <w:b w:val="0"/>
              </w:rPr>
            </w:pPr>
            <w:r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3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r w:rsidRPr="000B44E0">
              <w:t xml:space="preserve">Cancela  </w:t>
            </w:r>
            <w:r w:rsidR="000B44E0" w:rsidRPr="000B44E0"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0B44E0" w:rsidRDefault="000B44E0" w:rsidP="00D072B1">
            <w:pPr>
              <w:cnfStyle w:val="010000000000"/>
              <w:rPr>
                <w:b w:val="0"/>
              </w:rPr>
            </w:pPr>
            <w:r w:rsidRPr="000B44E0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0B44E0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Black Label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362D95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362D95" w:rsidP="00D072B1">
            <w: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62D95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362D95" w:rsidP="00D072B1">
            <w:pPr>
              <w:rPr>
                <w:b w:val="0"/>
              </w:rPr>
            </w:pPr>
            <w:r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FB5C8F" w:rsidP="00D072B1">
            <w:r>
              <w:t>3</w:t>
            </w:r>
          </w:p>
        </w:tc>
        <w:tc>
          <w:tcPr>
            <w:cnfStyle w:val="000010000000"/>
            <w:tcW w:w="3930" w:type="dxa"/>
          </w:tcPr>
          <w:p w:rsidR="009D046A" w:rsidRDefault="00FB5C8F" w:rsidP="00D072B1">
            <w: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FB5C8F" w:rsidP="00D072B1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B5C8F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 w:rsidRPr="009D046A">
              <w:rPr>
                <w:color w:val="auto"/>
              </w:rPr>
              <w:t>Jugador cancela</w:t>
            </w:r>
            <w:r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sectPr w:rsidR="00AB642D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502" w:rsidRDefault="00B83502" w:rsidP="001E4CCA">
      <w:pPr>
        <w:spacing w:after="0" w:line="240" w:lineRule="auto"/>
      </w:pPr>
      <w:r>
        <w:separator/>
      </w:r>
    </w:p>
  </w:endnote>
  <w:endnote w:type="continuationSeparator" w:id="0">
    <w:p w:rsidR="00B83502" w:rsidRDefault="00B83502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502" w:rsidRDefault="00B83502" w:rsidP="001E4CCA">
      <w:pPr>
        <w:spacing w:after="0" w:line="240" w:lineRule="auto"/>
      </w:pPr>
      <w:r>
        <w:separator/>
      </w:r>
    </w:p>
  </w:footnote>
  <w:footnote w:type="continuationSeparator" w:id="0">
    <w:p w:rsidR="00B83502" w:rsidRDefault="00B83502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9E" w:rsidRDefault="007E439E">
    <w:pPr>
      <w:pStyle w:val="Header"/>
      <w:rPr>
        <w:noProof/>
        <w:lang w:eastAsia="es-CO"/>
      </w:rPr>
    </w:pPr>
  </w:p>
  <w:p w:rsidR="007E439E" w:rsidRDefault="007E439E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15934"/>
    <w:rsid w:val="0002041F"/>
    <w:rsid w:val="00040CED"/>
    <w:rsid w:val="0004725A"/>
    <w:rsid w:val="00053141"/>
    <w:rsid w:val="00055061"/>
    <w:rsid w:val="0006667C"/>
    <w:rsid w:val="000809AD"/>
    <w:rsid w:val="0009285A"/>
    <w:rsid w:val="000A4422"/>
    <w:rsid w:val="000B44E0"/>
    <w:rsid w:val="000C0DA4"/>
    <w:rsid w:val="000C15B3"/>
    <w:rsid w:val="000D0561"/>
    <w:rsid w:val="000E50F0"/>
    <w:rsid w:val="000E6735"/>
    <w:rsid w:val="000F0E2D"/>
    <w:rsid w:val="000F208E"/>
    <w:rsid w:val="000F2E0B"/>
    <w:rsid w:val="000F35BA"/>
    <w:rsid w:val="00101217"/>
    <w:rsid w:val="00107D66"/>
    <w:rsid w:val="00120466"/>
    <w:rsid w:val="00127C25"/>
    <w:rsid w:val="00151C4F"/>
    <w:rsid w:val="00164D79"/>
    <w:rsid w:val="001706FA"/>
    <w:rsid w:val="00174C16"/>
    <w:rsid w:val="00175B32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2F65A5"/>
    <w:rsid w:val="00301F36"/>
    <w:rsid w:val="00314919"/>
    <w:rsid w:val="00325660"/>
    <w:rsid w:val="00362D95"/>
    <w:rsid w:val="003635D1"/>
    <w:rsid w:val="003761E7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B64DA"/>
    <w:rsid w:val="003C07F7"/>
    <w:rsid w:val="003C2634"/>
    <w:rsid w:val="003D2625"/>
    <w:rsid w:val="003E4D53"/>
    <w:rsid w:val="003E66C3"/>
    <w:rsid w:val="003F6A3F"/>
    <w:rsid w:val="0042359F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829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A14EA"/>
    <w:rsid w:val="005C0812"/>
    <w:rsid w:val="005D6D7A"/>
    <w:rsid w:val="005F1613"/>
    <w:rsid w:val="005F68D6"/>
    <w:rsid w:val="00600D7B"/>
    <w:rsid w:val="00635638"/>
    <w:rsid w:val="0064782C"/>
    <w:rsid w:val="00647A98"/>
    <w:rsid w:val="00673274"/>
    <w:rsid w:val="00673B9F"/>
    <w:rsid w:val="006940D8"/>
    <w:rsid w:val="0069469A"/>
    <w:rsid w:val="006B7A6A"/>
    <w:rsid w:val="006C41AE"/>
    <w:rsid w:val="006C4788"/>
    <w:rsid w:val="006E08C7"/>
    <w:rsid w:val="006E3E5F"/>
    <w:rsid w:val="006F5677"/>
    <w:rsid w:val="006F7357"/>
    <w:rsid w:val="007037CB"/>
    <w:rsid w:val="007057B6"/>
    <w:rsid w:val="007303EF"/>
    <w:rsid w:val="007370C2"/>
    <w:rsid w:val="007402B9"/>
    <w:rsid w:val="00757434"/>
    <w:rsid w:val="00783702"/>
    <w:rsid w:val="00796705"/>
    <w:rsid w:val="007B1448"/>
    <w:rsid w:val="007B2822"/>
    <w:rsid w:val="007B4EDC"/>
    <w:rsid w:val="007E439E"/>
    <w:rsid w:val="007E46E7"/>
    <w:rsid w:val="007E5086"/>
    <w:rsid w:val="00815AB5"/>
    <w:rsid w:val="00831C50"/>
    <w:rsid w:val="00833710"/>
    <w:rsid w:val="0083664C"/>
    <w:rsid w:val="00852C74"/>
    <w:rsid w:val="0087289E"/>
    <w:rsid w:val="00875642"/>
    <w:rsid w:val="008929E5"/>
    <w:rsid w:val="008A187E"/>
    <w:rsid w:val="008A225F"/>
    <w:rsid w:val="008C0688"/>
    <w:rsid w:val="008C1F99"/>
    <w:rsid w:val="008C2F05"/>
    <w:rsid w:val="008C4E23"/>
    <w:rsid w:val="008D43C5"/>
    <w:rsid w:val="008D6475"/>
    <w:rsid w:val="008F4880"/>
    <w:rsid w:val="00907846"/>
    <w:rsid w:val="009158C0"/>
    <w:rsid w:val="00930B91"/>
    <w:rsid w:val="009446E0"/>
    <w:rsid w:val="009856E1"/>
    <w:rsid w:val="009A1423"/>
    <w:rsid w:val="009A6930"/>
    <w:rsid w:val="009C0699"/>
    <w:rsid w:val="009D046A"/>
    <w:rsid w:val="009D785E"/>
    <w:rsid w:val="00A0357A"/>
    <w:rsid w:val="00A04BAE"/>
    <w:rsid w:val="00A05BA5"/>
    <w:rsid w:val="00A1276F"/>
    <w:rsid w:val="00A345CA"/>
    <w:rsid w:val="00A36558"/>
    <w:rsid w:val="00A414B0"/>
    <w:rsid w:val="00A41991"/>
    <w:rsid w:val="00A51EF3"/>
    <w:rsid w:val="00A55B74"/>
    <w:rsid w:val="00A60593"/>
    <w:rsid w:val="00A60FA0"/>
    <w:rsid w:val="00A6729D"/>
    <w:rsid w:val="00A73C28"/>
    <w:rsid w:val="00A74C60"/>
    <w:rsid w:val="00A77C5A"/>
    <w:rsid w:val="00A80357"/>
    <w:rsid w:val="00A839F9"/>
    <w:rsid w:val="00A86655"/>
    <w:rsid w:val="00AB642D"/>
    <w:rsid w:val="00AC334A"/>
    <w:rsid w:val="00AC719A"/>
    <w:rsid w:val="00AD721D"/>
    <w:rsid w:val="00AF61F2"/>
    <w:rsid w:val="00B225D4"/>
    <w:rsid w:val="00B42ACF"/>
    <w:rsid w:val="00B776B8"/>
    <w:rsid w:val="00B83502"/>
    <w:rsid w:val="00B95A81"/>
    <w:rsid w:val="00BC409C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535B2"/>
    <w:rsid w:val="00C673D8"/>
    <w:rsid w:val="00C74A2B"/>
    <w:rsid w:val="00C80A4F"/>
    <w:rsid w:val="00C87D48"/>
    <w:rsid w:val="00C951F9"/>
    <w:rsid w:val="00CA0DB0"/>
    <w:rsid w:val="00CA1997"/>
    <w:rsid w:val="00CA2971"/>
    <w:rsid w:val="00CA3DAF"/>
    <w:rsid w:val="00CF24FD"/>
    <w:rsid w:val="00CF46E7"/>
    <w:rsid w:val="00CF5561"/>
    <w:rsid w:val="00D01791"/>
    <w:rsid w:val="00D04772"/>
    <w:rsid w:val="00D072B1"/>
    <w:rsid w:val="00D17970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C0414"/>
    <w:rsid w:val="00DC7D3B"/>
    <w:rsid w:val="00DD5697"/>
    <w:rsid w:val="00DF59C0"/>
    <w:rsid w:val="00E04B68"/>
    <w:rsid w:val="00E05FB2"/>
    <w:rsid w:val="00E400E2"/>
    <w:rsid w:val="00E4205A"/>
    <w:rsid w:val="00E42674"/>
    <w:rsid w:val="00E529AD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C2264"/>
    <w:rsid w:val="00EE216F"/>
    <w:rsid w:val="00EF042E"/>
    <w:rsid w:val="00EF38BC"/>
    <w:rsid w:val="00F03573"/>
    <w:rsid w:val="00F544BE"/>
    <w:rsid w:val="00F64B07"/>
    <w:rsid w:val="00F658CF"/>
    <w:rsid w:val="00F717DA"/>
    <w:rsid w:val="00F71F1F"/>
    <w:rsid w:val="00F84EC4"/>
    <w:rsid w:val="00FA1E90"/>
    <w:rsid w:val="00FA38FC"/>
    <w:rsid w:val="00FB383E"/>
    <w:rsid w:val="00FB5C8F"/>
    <w:rsid w:val="00FB679F"/>
    <w:rsid w:val="00FB7E95"/>
    <w:rsid w:val="00FD0F43"/>
    <w:rsid w:val="00FD4A4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7C13B-7CED-4CD4-B248-660641FD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3916</Words>
  <Characters>21541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2010-02-22T02:46:00Z</dcterms:created>
  <dcterms:modified xsi:type="dcterms:W3CDTF">2010-02-22T02:46:00Z</dcterms:modified>
</cp:coreProperties>
</file>