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A64667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A64667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A64667" w:rsidRPr="00823680">
              <w:rPr>
                <w:rFonts w:ascii="Calibri" w:hAnsi="Calibri"/>
                <w:sz w:val="20"/>
                <w:szCs w:val="20"/>
              </w:rPr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A64667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Prrafodelista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Prrafodelista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Prrafodelista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instalado el juego T-monopoly.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E96DBC" w:rsidRPr="00823680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823680" w:rsidRDefault="00E96DBC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o no pueda comprarla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96DBC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E96DBC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E96DBC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823680" w:rsidRDefault="00E96DBC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96DBC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96DBC" w:rsidRPr="00823680" w:rsidRDefault="00E96DBC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E96DBC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 El jugador no acepta entrar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E96DBC" w:rsidRPr="00823680" w:rsidRDefault="00E96DBC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Default="0067579B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lastRenderedPageBreak/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Default="00AE45F2" w:rsidP="006B7A6A">
      <w:pPr>
        <w:rPr>
          <w:sz w:val="20"/>
          <w:szCs w:val="20"/>
        </w:rPr>
      </w:pPr>
    </w:p>
    <w:p w:rsidR="002D04C2" w:rsidRPr="00823680" w:rsidRDefault="002D04C2" w:rsidP="006B7A6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Default="00453CE7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Pr="00823680" w:rsidRDefault="002D04C2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  <w:tr w:rsidR="002D04C2" w:rsidRPr="00823680" w:rsidTr="00BA6D4D">
        <w:trPr>
          <w:cnfStyle w:val="01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D04C2" w:rsidRPr="00823680" w:rsidRDefault="002D04C2" w:rsidP="00BA6D4D">
            <w:pPr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D04C2" w:rsidRPr="00823680" w:rsidRDefault="002D04C2" w:rsidP="00BA6D4D">
            <w:pPr>
              <w:rPr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Default="009A3EFE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Default="003A63DF" w:rsidP="00AB642D">
      <w:pPr>
        <w:rPr>
          <w:b/>
          <w:color w:val="FF0000"/>
          <w:sz w:val="26"/>
          <w:szCs w:val="26"/>
        </w:rPr>
      </w:pPr>
    </w:p>
    <w:p w:rsidR="002D04C2" w:rsidRDefault="002D04C2" w:rsidP="00AB642D">
      <w:pPr>
        <w:rPr>
          <w:b/>
          <w:color w:val="FF0000"/>
          <w:sz w:val="26"/>
          <w:szCs w:val="26"/>
        </w:rPr>
      </w:pPr>
    </w:p>
    <w:p w:rsidR="002D04C2" w:rsidRPr="00823680" w:rsidRDefault="002D04C2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Cuadrculamedia3-nfasis6"/>
        <w:tblpPr w:leftFromText="180" w:rightFromText="180" w:vertAnchor="page" w:horzAnchor="margin" w:tblpY="2688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Cuadrculamedia3-nfasis6"/>
        <w:tblpPr w:leftFromText="180" w:rightFromText="180" w:vertAnchor="page" w:horzAnchor="margin" w:tblpY="2643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2B6754" w:rsidRPr="001A2FAD" w:rsidRDefault="002B6754" w:rsidP="002B6754">
      <w:pPr>
        <w:outlineLvl w:val="0"/>
        <w:rPr>
          <w:b/>
          <w:color w:val="FF0000"/>
          <w:sz w:val="28"/>
          <w:szCs w:val="28"/>
          <w:lang w:val="es-ES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CU2</w:t>
            </w:r>
            <w:r>
              <w:rPr>
                <w:color w:val="auto"/>
              </w:rPr>
              <w:t>6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1504C1">
              <w:rPr>
                <w:rFonts w:ascii="Calibri" w:hAnsi="Calibri" w:cs="Calibri"/>
                <w:color w:val="auto"/>
              </w:rPr>
              <w:t>Crear partida (establecer conexión)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Permite al jugador conectarse al servidor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 xml:space="preserve">El jugador </w:t>
            </w:r>
            <w:r>
              <w:rPr>
                <w:color w:val="auto"/>
              </w:rPr>
              <w:t>puede crear una sesión de juego, esperando otros jugadores que se unan a ella.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instalado del programa (T-Monopoly).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El </w:t>
            </w:r>
            <w:r w:rsidRPr="001504C1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logra crear una partida a la cual pueden unirse otros jugadores.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 xml:space="preserve"> El </w:t>
            </w:r>
            <w:r w:rsidRPr="001504C1">
              <w:rPr>
                <w:color w:val="auto"/>
              </w:rPr>
              <w:t>jugador</w:t>
            </w:r>
            <w:r>
              <w:rPr>
                <w:color w:val="auto"/>
              </w:rPr>
              <w:t xml:space="preserve"> puede crear</w:t>
            </w:r>
            <w:r>
              <w:rPr>
                <w:i/>
                <w:color w:val="auto"/>
              </w:rPr>
              <w:t xml:space="preserve"> una partida nueva.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No es posible unirse a esta partida (otros jugadores).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la conexión.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6.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un contador de tiempo.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7.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espera por</w:t>
            </w:r>
            <w:r>
              <w:t xml:space="preserve"> </w:t>
            </w:r>
            <w:r w:rsidRPr="001175AB">
              <w:t>contendores.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termina contador, actualiza tablero  e Inicializa la partida.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6.1: No existen contendores.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6.1.1 Se  elimina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6.1.2 El jugador es informado de la eliminación de la partida.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CU27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cierra la partida, quitando la comunicación y devolviendo al jugador a la  pantalla inicial.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No se elimina la comunicación, entre los jugadores.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producen errores que cierran abruptamente la aplicación.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Termina Time Out.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Cierra comunicaciones, y devuelve a pantalla inicial al jugador.</w:t>
            </w:r>
            <w:r w:rsidRPr="00A633F2">
              <w:rPr>
                <w:b w:val="0"/>
              </w:rPr>
              <w:t xml:space="preserve"> 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1.1: El jugador cancela la partida. </w:t>
            </w:r>
          </w:p>
        </w:tc>
      </w:tr>
    </w:tbl>
    <w:p w:rsidR="002B6754" w:rsidRDefault="002B6754" w:rsidP="002B6754"/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CU028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sistema informa al jugador de las actualizaciones llevadas a cabo.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Al finalizar una partida se actualizan todos los atributos (partidas jugadas, partidas ganadas, partidas en banca rota) de los perfiles de los jugadores.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2582C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Actualizar en el perfil de cada jugador en el juego, la información correspondiente a  la partida recién terminada.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</w:t>
            </w:r>
            <w:r>
              <w:rPr>
                <w:i/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no se actualicen todos  los atributos de cada perfil.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las estadísticas queden mal actualizadas.</w:t>
            </w:r>
          </w:p>
          <w:p w:rsidR="002B6754" w:rsidRPr="0032582C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4.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Busca el perfil de los jugadores de la partida por ID.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los datos relacionados con las estadísticas de cada jugador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Notifica a los jugadores 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Recibe acuse de recibido el mensaje por parte del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4.1:  No se envía  acuse de recibo.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4.1.2  Termina Time Out.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29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29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C04537">
              <w:rPr>
                <w:rFonts w:ascii="Calibri" w:hAnsi="Calibri" w:cs="Calibri"/>
                <w:color w:val="auto"/>
              </w:rPr>
              <w:t>Almacenar datos partidas (propiedades, dinero, casa, hotel…)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sistema es capaz de salvar datos  a través del uso de archivos planos y/o binarios.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información de sesión de juego.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inicializado una  partida.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El sistema almacena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del  jugador, actualizando su respectivo perfil.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rFonts w:ascii="Calibri" w:hAnsi="Calibri" w:cs="Calibri"/>
                <w:color w:val="auto"/>
              </w:rPr>
            </w:pPr>
            <w:r w:rsidRPr="001504C1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El Sistema no puede almacenar todos los datos del jugador </w:t>
            </w:r>
            <w:r w:rsidRPr="00C04537">
              <w:rPr>
                <w:rFonts w:ascii="Calibri" w:hAnsi="Calibri" w:cs="Calibri"/>
                <w:color w:val="auto"/>
              </w:rPr>
              <w:t>(</w:t>
            </w:r>
            <w:r>
              <w:rPr>
                <w:rFonts w:ascii="Calibri" w:hAnsi="Calibri" w:cs="Calibri"/>
                <w:color w:val="auto"/>
              </w:rPr>
              <w:t>propiedades, dinero, casa, hotel).</w:t>
            </w:r>
          </w:p>
          <w:p w:rsidR="002B6754" w:rsidRPr="001A7BF0" w:rsidRDefault="002B6754" w:rsidP="002D04C2">
            <w:pPr>
              <w:rPr>
                <w:i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Los datos no son almacenados correctamente. 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la actualización de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actualiza los perfiles de los jugadores.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informa al jugador la información actualizada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2.1: El perfil de jugador tiene una partida salvada.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2.1.1 El sistema informa al jugador si quiere sobrescribir  la                partida.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>2.1.1.1  El jugador opta por sobrescribir la partida.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 w:rsidRPr="00CB50FC">
              <w:rPr>
                <w:color w:val="auto"/>
              </w:rPr>
              <w:t xml:space="preserve">      </w:t>
            </w:r>
            <w:r>
              <w:rPr>
                <w:color w:val="auto"/>
                <w:u w:val="single"/>
              </w:rPr>
              <w:t>2.1.1.1.1 El sistema sobrescribe la partida, con los datos                                                                                                               actuales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b w:val="0"/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 xml:space="preserve"> 2.1.1.2    El jugador opta por no  sobrescribir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           </w:t>
            </w:r>
            <w:r w:rsidRPr="003D4547">
              <w:rPr>
                <w:color w:val="auto"/>
              </w:rPr>
              <w:t xml:space="preserve"> </w:t>
            </w:r>
            <w:r>
              <w:rPr>
                <w:color w:val="auto"/>
                <w:u w:val="single"/>
              </w:rPr>
              <w:t>2.1.1.2.1 El sistema  no actualiza perfil del jugador.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Pr="00B225D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CU30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El jugador es informado a ceca del valor que le paga el banco por pasar la casilla de salida.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8369E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 da el dinero al jugador.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No se actualiza el tablero.</w:t>
            </w:r>
          </w:p>
          <w:p w:rsidR="002B6754" w:rsidRPr="0048369E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 xml:space="preserve">Verifica </w:t>
            </w:r>
            <w:r w:rsidRPr="007370C2">
              <w:rPr>
                <w:b w:val="0"/>
              </w:rPr>
              <w:t xml:space="preserve"> que el </w:t>
            </w:r>
            <w:r>
              <w:rPr>
                <w:b w:val="0"/>
              </w:rPr>
              <w:t>jugador no acabe de salir del CAI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 informado del aumento de su dinero.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9544DA" w:rsidRDefault="002B6754" w:rsidP="002D04C2">
            <w:pPr>
              <w:cnfStyle w:val="000000100000"/>
            </w:pPr>
            <w:r w:rsidRPr="009544DA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 w:rsidRPr="007370C2">
              <w:rPr>
                <w:b w:val="0"/>
              </w:rPr>
              <w:t xml:space="preserve">Asigna valor correspondiente </w:t>
            </w:r>
            <w:r>
              <w:rPr>
                <w:b w:val="0"/>
              </w:rPr>
              <w:t>al jugador.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Actualiza el tablero de juego.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3.1: El sistema confirma que el jugador salió del CAI.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Se informa al jugador que no recibe dinero.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Se continua la secuencia del juego.</w:t>
            </w:r>
          </w:p>
        </w:tc>
      </w:tr>
    </w:tbl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31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826931">
              <w:rPr>
                <w:rFonts w:ascii="Calibri" w:hAnsi="Calibri" w:cs="Calibri"/>
                <w:color w:val="auto"/>
              </w:rPr>
              <w:t xml:space="preserve">Pagar </w:t>
            </w:r>
            <w:r>
              <w:rPr>
                <w:rFonts w:ascii="Calibri" w:hAnsi="Calibri" w:cs="Calibri"/>
                <w:color w:val="auto"/>
              </w:rPr>
              <w:t>al</w:t>
            </w:r>
            <w:r w:rsidRPr="00826931">
              <w:rPr>
                <w:rFonts w:ascii="Calibri" w:hAnsi="Calibri" w:cs="Calibri"/>
                <w:color w:val="auto"/>
              </w:rPr>
              <w:t xml:space="preserve"> hippie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informa al jugador de él pago al hippie.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se le resta el dinero correspondiente al pago por la manilla.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llegado a una casilla de parqueadero.</w:t>
            </w: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>El jugador paga correctamente su multa, (Actualización de tablero, Sistema resta el monto de dinero)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 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No se descuenta el dinero del jugador.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descuenta una cantidad errónea al dinero del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verifica se encuentra sobre la casilla de parqueadero.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el historial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InfoJugador  (ver glosario).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inicia una negociación.</w:t>
            </w:r>
          </w:p>
          <w:p w:rsidR="002B6754" w:rsidRPr="00A633F2" w:rsidRDefault="002B6754" w:rsidP="002D04C2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3.1.1 El jugador realiza una acción de pago.</w:t>
            </w:r>
          </w:p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vende propiedades.</w:t>
            </w:r>
          </w:p>
          <w:p w:rsidR="002B6754" w:rsidRPr="00A633F2" w:rsidRDefault="002B6754" w:rsidP="002D04C2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  <w:u w:val="single"/>
              </w:rPr>
              <w:t xml:space="preserve"> </w:t>
            </w:r>
            <w:r w:rsidRPr="00A633F2">
              <w:rPr>
                <w:b w:val="0"/>
                <w:color w:val="auto"/>
              </w:rPr>
              <w:t>3.2.1 El jugador realiza una acción de pago.</w:t>
            </w:r>
          </w:p>
          <w:p w:rsidR="002B6754" w:rsidRPr="00A633F2" w:rsidRDefault="002B6754" w:rsidP="002D04C2">
            <w:pPr>
              <w:ind w:left="720"/>
              <w:rPr>
                <w:color w:val="auto"/>
                <w:u w:val="single"/>
              </w:rPr>
            </w:pPr>
          </w:p>
          <w:p w:rsidR="002B6754" w:rsidRPr="00A633F2" w:rsidRDefault="002B6754" w:rsidP="002D04C2">
            <w:pPr>
              <w:rPr>
                <w:color w:val="auto"/>
                <w:u w:val="single"/>
              </w:rPr>
            </w:pP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CU32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mostrar al jugador la lista de jugadores registrados.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jugadas, partidas ganadas, partidas en banca rota y nombre) por el sistema de cualquiera de los jugadores que tienen perfiles.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El sistema no despliega  información registrada de los perfiles creados, 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La información de un perfil es errónea.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Verifica que el jugador a consultar tenga un perfil inscrito.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el perfil del jugador que desea consultar.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despliega la información correspondiente al perfil elegido (partidas jugadas, partidas ganadas, partidas en banca rota, y nombre.)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3.1 El perfil del jugador ha sido borrado. 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El sistema informa al jugador que el perfil ha sido borrado recientemente.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   3.1.2 El sistema actualiza el listado de jugadores inscritos.</w:t>
            </w:r>
          </w:p>
        </w:tc>
      </w:tr>
    </w:tbl>
    <w:p w:rsidR="002B6754" w:rsidRDefault="002B6754" w:rsidP="002B6754"/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informar al jugador las propiedades asignadas.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al jugador 2 propiedades aleatoriamente.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inicializado una partida.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El jugador posee sus 2 propiedades.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 No se reparte a todos los jugadores de la partida 2 propiedades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Se reparten propiedades sin libre asignación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reparten propiedades repetidas.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r w:rsidRPr="00A633F2"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Verifica que el jugador tenga un perfil inscrito.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Se inicializa una partida.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escoge aleatoriamente 2 propiedades.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Verifica no repetición y libre asignación (ver glosario) de las propiedades.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Pr="00A633F2">
              <w:rPr>
                <w:b w:val="0"/>
              </w:rPr>
              <w:t>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asigna 2 propiedades a</w:t>
            </w:r>
            <w:r>
              <w:rPr>
                <w:b w:val="0"/>
              </w:rPr>
              <w:t>l jugador.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 Las propiedades están repetidas o no tienen libre asignación.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4.1.1 Vuelve a 3.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2B6754" w:rsidRPr="00A86655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permite hacer transacciones (venta, acción de pago)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(venta, acción de pago) que dependa de una propiedad en el juego debe validarse quién es el dueño actual de la propiedad.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No es posible identificar quien  posee alguna propiedad.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identifica un dueño erróneamente.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brinda turnos de negociación.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El sistema verifica la correspondencia ID jugador, con ID propiedad. 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InfoPropiedad  y  TDP (ver glosario).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 puede ver actualizada la infoPropiedad  en el tablero.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1.1: Un jugador cae en una casilla que no es de libre asignación.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1.1.1  La propiedad tiene derechos de mayor de edad.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debe ofrecer una gama de posibilidades para escoger ficha.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Asignarle al usuario una ficha según parámetros del jugador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perfil.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B4829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Se asigna al </w:t>
            </w:r>
            <w:r>
              <w:rPr>
                <w:color w:val="auto"/>
              </w:rPr>
              <w:t>Jugador la  ficha con la que desea jugar durante toda la partida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asigna la ficha al jugador.</w:t>
            </w:r>
          </w:p>
          <w:p w:rsidR="002B6754" w:rsidRPr="004B482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asigna una ficha no escogida por 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13346A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>3.1:  La ficha no se encuentre disponible.</w:t>
            </w:r>
          </w:p>
          <w:p w:rsidR="002B6754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 xml:space="preserve">   3.1.1 Se informa al jugador escoger nueva ficha.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Vuelve al paso 1.</w:t>
            </w:r>
          </w:p>
          <w:p w:rsidR="002B6754" w:rsidRPr="00833710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</w:p>
        </w:tc>
      </w:tr>
    </w:tbl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223D8B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Prrafodelista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6E36B1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6E36B1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Avisar al jugador que su turno ha finalizado </w:t>
            </w:r>
          </w:p>
        </w:tc>
      </w:tr>
      <w:tr w:rsidR="006E36B1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6E36B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que el jugador termine jugada y pueda ceder </w:t>
            </w:r>
            <w:r w:rsidRPr="00823680">
              <w:rPr>
                <w:color w:val="auto"/>
                <w:sz w:val="20"/>
                <w:szCs w:val="20"/>
              </w:rPr>
              <w:t>el turno a un contrincante.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6E36B1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6E36B1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ha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terminado su turno </w:t>
            </w:r>
          </w:p>
          <w:p w:rsidR="006E36B1" w:rsidRPr="00823680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tiempo destinado para una jugada ha terminado </w:t>
            </w:r>
          </w:p>
        </w:tc>
      </w:tr>
      <w:tr w:rsidR="006E36B1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6E36B1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6B1" w:rsidRPr="00823680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No es posible ceder el turno a un contrincante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le avisa al jugador que el turno ha terminado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le quita el turno al jugador, luego de cierto tiempo 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DC7906" w:rsidP="000B2751">
            <w:pPr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 xml:space="preserve"> </w:t>
            </w:r>
            <w:r w:rsidR="000B2751">
              <w:rPr>
                <w:b w:val="0"/>
                <w:sz w:val="20"/>
                <w:szCs w:val="20"/>
              </w:rPr>
              <w:t>Evalúa que el turno del jugador haya terminado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Quita el turno al jugador que lo tiene</w:t>
            </w:r>
            <w:r w:rsidR="00DC7906" w:rsidRPr="006E36B1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turno al siguiente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6E36B1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de jugadas 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0B2751" w:rsidRDefault="00DC7906" w:rsidP="000B275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Default="00DC7906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Pr="00823680" w:rsidRDefault="000B2751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1D175B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1D175B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1D175B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1D175B" w:rsidRDefault="001D175B" w:rsidP="001D175B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los datos necesarios para crear un perfil, con el fin que el jugador lo diligencie </w:t>
            </w:r>
          </w:p>
        </w:tc>
      </w:tr>
      <w:tr w:rsidR="001D175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A812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Tener un perfil del jugador con l</w:t>
            </w:r>
            <w:r w:rsidR="00A81265">
              <w:rPr>
                <w:color w:val="auto"/>
                <w:sz w:val="20"/>
                <w:szCs w:val="20"/>
              </w:rPr>
              <w:t>os datos correspondientes a él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1D175B" w:rsidRPr="00823680" w:rsidRDefault="00895FDA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1D175B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  <w:p w:rsidR="00895FDA" w:rsidRPr="00823680" w:rsidRDefault="00895FDA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instalado el juego </w:t>
            </w:r>
          </w:p>
        </w:tc>
      </w:tr>
      <w:tr w:rsidR="001D175B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D175B" w:rsidRPr="00823680" w:rsidRDefault="001D175B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El perfil no se crea</w:t>
            </w:r>
          </w:p>
          <w:p w:rsidR="00895FDA" w:rsidRPr="00823680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Perfil el creado con información incorrecta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3.1:Jugador ya existe</w:t>
            </w:r>
          </w:p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3.1.1: Notifica que el usuario ya existe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 al jugador la opción de retirarse de la partida en curso </w:t>
            </w:r>
          </w:p>
        </w:tc>
      </w:tr>
      <w:tr w:rsidR="00895FD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895FD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Default="00223D8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Existe más de un jugador en el juego </w:t>
            </w:r>
          </w:p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se encuentra en determinado juego </w:t>
            </w:r>
          </w:p>
        </w:tc>
      </w:tr>
      <w:tr w:rsidR="00895FD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895FD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95FDA" w:rsidRPr="00823680" w:rsidRDefault="00895FD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43DF8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895FDA" w:rsidRDefault="00223D8B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continúa el juego luego de la salida del jugador 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Jugador no puede salir de la partida </w:t>
            </w:r>
          </w:p>
          <w:p w:rsidR="00243DF8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entregan las posesiones al banco </w:t>
            </w:r>
          </w:p>
          <w:p w:rsidR="00243DF8" w:rsidRPr="00895FDA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actualiza historial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Verifica</w:t>
            </w:r>
            <w:r w:rsidR="00DC7906" w:rsidRPr="00243DF8">
              <w:rPr>
                <w:b w:val="0"/>
                <w:sz w:val="20"/>
                <w:szCs w:val="20"/>
              </w:rPr>
              <w:t xml:space="preserve">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243DF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jugador </w:t>
            </w:r>
            <w:r w:rsidR="00243DF8">
              <w:rPr>
                <w:sz w:val="20"/>
                <w:szCs w:val="20"/>
              </w:rPr>
              <w:t xml:space="preserve"> entrega posesiones 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DC7906" w:rsidP="00243DF8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 xml:space="preserve">El sistema recibe propiedades, dinero y hoteles </w:t>
            </w:r>
            <w:r w:rsidR="00223D8B">
              <w:rPr>
                <w:b w:val="0"/>
                <w:sz w:val="20"/>
                <w:szCs w:val="20"/>
              </w:rPr>
              <w:t xml:space="preserve">del jugador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b/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4</w:t>
            </w:r>
            <w:r w:rsidRPr="00243DF8">
              <w:rPr>
                <w:b/>
                <w:sz w:val="20"/>
                <w:szCs w:val="20"/>
              </w:rPr>
              <w:t>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posesiones del jugador saliente </w:t>
            </w:r>
            <w:r w:rsidRPr="00243DF8">
              <w:rPr>
                <w:b w:val="0"/>
                <w:sz w:val="20"/>
                <w:szCs w:val="20"/>
              </w:rPr>
              <w:t xml:space="preserve"> al banco.</w:t>
            </w:r>
          </w:p>
        </w:tc>
      </w:tr>
      <w:tr w:rsidR="00243DF8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DF8" w:rsidRPr="00243DF8" w:rsidRDefault="00243DF8" w:rsidP="00DC7906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</w:t>
            </w:r>
          </w:p>
        </w:tc>
      </w:tr>
    </w:tbl>
    <w:p w:rsidR="00DC7906" w:rsidRDefault="00DC790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DF8" w:rsidRPr="00823680" w:rsidTr="00223D8B">
        <w:trPr>
          <w:cnfStyle w:val="100000000000"/>
          <w:trHeight w:val="275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DF8" w:rsidRPr="00823680" w:rsidRDefault="00243DF8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DF8" w:rsidRPr="00243DF8" w:rsidRDefault="00243DF8" w:rsidP="00243DF8">
            <w:pPr>
              <w:rPr>
                <w:sz w:val="20"/>
                <w:szCs w:val="20"/>
                <w:u w:val="single"/>
              </w:rPr>
            </w:pPr>
          </w:p>
          <w:p w:rsidR="00243DF8" w:rsidRPr="00823680" w:rsidRDefault="00243DF8" w:rsidP="00223D8B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bookmarkStart w:id="13" w:name="OLE_LINK3"/>
            <w:bookmarkStart w:id="14" w:name="OLE_LINK4"/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  <w:bookmarkEnd w:id="13"/>
            <w:bookmarkEnd w:id="14"/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al usuario ingresar los datos correspondientes a su perfil </w:t>
            </w:r>
          </w:p>
        </w:tc>
      </w:tr>
      <w:tr w:rsidR="0014488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2D04C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07D17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E07D17" w:rsidRPr="00823680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44884" w:rsidRDefault="00144884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Los valores deben estar </w:t>
            </w:r>
            <w:r w:rsidR="00E07D17">
              <w:rPr>
                <w:rFonts w:ascii="Calibri" w:hAnsi="Calibri"/>
                <w:color w:val="auto"/>
                <w:sz w:val="20"/>
                <w:szCs w:val="20"/>
              </w:rPr>
              <w:t xml:space="preserve">almacenada </w:t>
            </w:r>
          </w:p>
          <w:p w:rsidR="00E07D17" w:rsidRPr="00823680" w:rsidRDefault="00E07D17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4488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44884" w:rsidRPr="00823680" w:rsidRDefault="0014488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  <w:p w:rsidR="00E07D17" w:rsidRPr="00823680" w:rsidRDefault="00E07D17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  <w:r w:rsidRPr="00E07D1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sz w:val="20"/>
                <w:szCs w:val="20"/>
              </w:rPr>
            </w:pPr>
            <w:r w:rsidRPr="00E07D17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4D5748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D5748" w:rsidRPr="004D5748" w:rsidRDefault="004D5748" w:rsidP="00396B0A">
            <w:pPr>
              <w:rPr>
                <w:b w:val="0"/>
                <w:sz w:val="20"/>
                <w:szCs w:val="20"/>
              </w:rPr>
            </w:pPr>
            <w:r w:rsidRPr="004D5748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D5748" w:rsidRPr="00E07D17" w:rsidRDefault="004D5748" w:rsidP="00396B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información de su perfil </w:t>
            </w:r>
          </w:p>
        </w:tc>
        <w:tc>
          <w:tcPr>
            <w:tcW w:w="538" w:type="dxa"/>
            <w:shd w:val="clear" w:color="auto" w:fill="FFFFFF" w:themeFill="background1"/>
          </w:tcPr>
          <w:p w:rsidR="004D5748" w:rsidRPr="00E07D17" w:rsidRDefault="004D5748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D5748" w:rsidRPr="00823680" w:rsidRDefault="004D5748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Default="004D5748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 Información ingresada no es correcta</w:t>
            </w:r>
          </w:p>
          <w:p w:rsidR="004D5748" w:rsidRPr="00823680" w:rsidRDefault="004D5748" w:rsidP="004D5748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3.1.1: Se pide al jugador que rectifique su información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Habilitar al jugador la opción de ver estadísticas del juego </w:t>
            </w:r>
          </w:p>
        </w:tc>
      </w:tr>
      <w:tr w:rsidR="004D5748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4D574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estadísticas  de cualquier otro jugador 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4D5748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activado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una sesión iniciada 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Jugador debe haber terminado el juego</w:t>
            </w:r>
          </w:p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no ha iniciado partida </w:t>
            </w:r>
          </w:p>
        </w:tc>
      </w:tr>
      <w:tr w:rsidR="004D5748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4D5748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D5748" w:rsidRPr="00823680" w:rsidRDefault="004D5748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Default="004D5748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0D09AB">
              <w:rPr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>as estadísticas que se muestren no sean del jugador deseado</w:t>
            </w:r>
          </w:p>
          <w:p w:rsidR="000D09AB" w:rsidRPr="00823680" w:rsidRDefault="000D09AB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Información errónea de las estadísticas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0D09AB" w:rsidRDefault="001023CC" w:rsidP="00BA6D4D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Captura id del jugador seleccionado</w:t>
            </w:r>
          </w:p>
        </w:tc>
      </w:tr>
      <w:tr w:rsidR="007D09FE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10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7D09FE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7D09FE" w:rsidRPr="000D09AB" w:rsidRDefault="007D09FE" w:rsidP="007D09FE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Envía </w:t>
            </w:r>
            <w:r>
              <w:rPr>
                <w:sz w:val="20"/>
                <w:szCs w:val="20"/>
              </w:rPr>
              <w:t xml:space="preserve"> confirmación de información recibida </w:t>
            </w: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Muestra las </w:t>
            </w:r>
            <w:r w:rsidRPr="000D09AB">
              <w:rPr>
                <w:b w:val="0"/>
                <w:sz w:val="20"/>
                <w:szCs w:val="20"/>
              </w:rPr>
              <w:t xml:space="preserve"> estadísticas del jugador seleccionado</w:t>
            </w:r>
          </w:p>
        </w:tc>
      </w:tr>
      <w:tr w:rsidR="007D09FE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10000000000"/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7D09FE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Espera </w:t>
            </w:r>
            <w:r>
              <w:rPr>
                <w:b w:val="0"/>
                <w:sz w:val="20"/>
                <w:szCs w:val="20"/>
              </w:rPr>
              <w:t xml:space="preserve"> que usuario confirme que ha visto la estadística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D09FE" w:rsidRDefault="007D09FE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7.1: Jugador no confirma que recibió las estadísticas </w:t>
            </w:r>
          </w:p>
          <w:p w:rsidR="001023CC" w:rsidRPr="00823680" w:rsidRDefault="007D09FE" w:rsidP="007D09F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7.1.1: Reduce tiempo de jugada del jugador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  <w:r w:rsidR="007D09F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al jugador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7D09FE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7D09FE" w:rsidRDefault="00A72EB7" w:rsidP="008E390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Bloquea </w:t>
            </w:r>
            <w:r w:rsidR="008E3901">
              <w:rPr>
                <w:color w:val="auto"/>
                <w:sz w:val="20"/>
                <w:szCs w:val="20"/>
              </w:rPr>
              <w:t xml:space="preserve">tablero del jugador cuando se le quiera mostrar un mensaje </w:t>
            </w:r>
          </w:p>
        </w:tc>
      </w:tr>
      <w:tr w:rsidR="007D09F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0B4F0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jugador acerca de su estado en el juego, propiedades que obtuvo en ese turno, </w:t>
            </w:r>
            <w:r w:rsidR="000B4F08">
              <w:rPr>
                <w:color w:val="auto"/>
                <w:sz w:val="20"/>
                <w:szCs w:val="20"/>
              </w:rPr>
              <w:t xml:space="preserve">cover  que debe cancelar , </w:t>
            </w:r>
            <w:r w:rsidRPr="00823680">
              <w:rPr>
                <w:color w:val="auto"/>
                <w:sz w:val="20"/>
                <w:szCs w:val="20"/>
              </w:rPr>
              <w:t>dinero asignado por el banco</w:t>
            </w:r>
            <w:r w:rsidR="000B4F08">
              <w:rPr>
                <w:color w:val="auto"/>
                <w:sz w:val="20"/>
                <w:szCs w:val="20"/>
              </w:rPr>
              <w:t>, etc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D09F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7D09FE" w:rsidRDefault="000B4F0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Aparece luego de determinada actividad que requiera ser informada (envío al CAI, pago de cover, compra de propiedad, etc)</w:t>
            </w:r>
            <w:r w:rsidR="007D09FE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0E0426" w:rsidRDefault="000E042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turno </w:t>
            </w:r>
          </w:p>
          <w:p w:rsidR="000E0426" w:rsidRPr="00823680" w:rsidRDefault="000E0426" w:rsidP="000E042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jugada </w:t>
            </w:r>
          </w:p>
        </w:tc>
      </w:tr>
      <w:tr w:rsidR="007D09F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7D09F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D09FE" w:rsidRPr="00823680" w:rsidRDefault="007D09F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Default="007D09FE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le muestra un mensaje con información incorrecta acerca del estado de las posesiones del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0E0426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Muestra</w:t>
            </w:r>
            <w:r w:rsidR="00AB642D" w:rsidRPr="00823680">
              <w:rPr>
                <w:b w:val="0"/>
                <w:sz w:val="20"/>
                <w:szCs w:val="20"/>
              </w:rPr>
              <w:t xml:space="preserve">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0E0426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0E0426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0E0426" w:rsidRDefault="00F359B3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Evalúa casilla en la que cae el jugador durante su turno </w:t>
            </w:r>
          </w:p>
        </w:tc>
      </w:tr>
      <w:tr w:rsidR="000E042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359B3" w:rsidP="00F359B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Identificar  qué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tipo</w:t>
            </w:r>
            <w:r>
              <w:rPr>
                <w:color w:val="auto"/>
                <w:sz w:val="20"/>
                <w:szCs w:val="20"/>
              </w:rPr>
              <w:t xml:space="preserve"> es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la casilla, si es propiedad, corresponde a una casilla de multa, ir al CAI, pagos de servicios, arca comunal, causalidad, etc.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0E042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77529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94333B" w:rsidRDefault="000E0426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lanzado </w:t>
            </w:r>
            <w:r w:rsidR="0094333B">
              <w:rPr>
                <w:rFonts w:ascii="Calibri" w:hAnsi="Calibri"/>
                <w:color w:val="auto"/>
                <w:sz w:val="20"/>
                <w:szCs w:val="20"/>
              </w:rPr>
              <w:t xml:space="preserve">dados </w:t>
            </w:r>
          </w:p>
          <w:p w:rsidR="000E0426" w:rsidRDefault="0094333B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estar ubicado en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una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>nueva casilla</w:t>
            </w:r>
          </w:p>
          <w:p w:rsidR="00F77529" w:rsidRPr="00823680" w:rsidRDefault="00F77529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Casilla en la que está el jugador debe ser válida (estar dentro del tablero)</w:t>
            </w:r>
          </w:p>
        </w:tc>
      </w:tr>
      <w:tr w:rsidR="000E0426" w:rsidRPr="00823680" w:rsidTr="00F77529">
        <w:trPr>
          <w:trHeight w:val="727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F775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Genera </w:t>
            </w:r>
            <w:r w:rsidR="00F77529">
              <w:rPr>
                <w:color w:val="auto"/>
                <w:sz w:val="20"/>
                <w:szCs w:val="20"/>
              </w:rPr>
              <w:t xml:space="preserve">informe </w:t>
            </w:r>
            <w:r w:rsidRPr="00823680">
              <w:rPr>
                <w:color w:val="auto"/>
                <w:sz w:val="20"/>
                <w:szCs w:val="20"/>
              </w:rPr>
              <w:t xml:space="preserve"> con el tipo de la casilla en la que está ubicado el jugador</w:t>
            </w:r>
          </w:p>
        </w:tc>
      </w:tr>
      <w:tr w:rsidR="000E0426" w:rsidRPr="00823680" w:rsidTr="00F77529">
        <w:trPr>
          <w:cnfStyle w:val="010000000000"/>
          <w:trHeight w:val="7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529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No identifica la casilla </w:t>
            </w:r>
            <w:r w:rsidR="00F77529">
              <w:rPr>
                <w:color w:val="auto"/>
                <w:sz w:val="20"/>
                <w:szCs w:val="20"/>
              </w:rPr>
              <w:t>en la que está el jugador</w:t>
            </w:r>
          </w:p>
          <w:p w:rsidR="000E0426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reconoce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el tipo de casilla en la que se encuentra ubicado el jugador</w:t>
            </w:r>
          </w:p>
          <w:p w:rsidR="00F77529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Envía un tipo de casilla erróneo </w:t>
            </w:r>
          </w:p>
          <w:p w:rsidR="00D14F11" w:rsidRPr="00823680" w:rsidRDefault="00D14F11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genera reporte de la casilla en la que está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77529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061B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tipo es la </w:t>
            </w:r>
            <w:r w:rsidR="003061B9">
              <w:rPr>
                <w:b w:val="0"/>
                <w:sz w:val="20"/>
                <w:szCs w:val="20"/>
              </w:rPr>
              <w:t xml:space="preserve">casilla en la que está el jugador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7836C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</w:t>
            </w:r>
            <w:r w:rsidR="007836C9">
              <w:rPr>
                <w:b w:val="0"/>
                <w:sz w:val="20"/>
                <w:szCs w:val="20"/>
              </w:rPr>
              <w:t>casilla</w:t>
            </w:r>
            <w:r w:rsidRPr="00823680">
              <w:rPr>
                <w:b w:val="0"/>
                <w:sz w:val="20"/>
                <w:szCs w:val="20"/>
              </w:rPr>
              <w:t xml:space="preserve">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836C9" w:rsidRPr="00823680" w:rsidRDefault="007836C9" w:rsidP="007836C9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6C1F85" w:rsidRDefault="006C1F85" w:rsidP="00E364A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00AC6" w:rsidRDefault="006C1F85" w:rsidP="00FB45EF">
            <w:pPr>
              <w:rPr>
                <w:i/>
                <w:color w:val="auto"/>
              </w:rPr>
            </w:pPr>
            <w:r w:rsidRPr="00B00AC6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00AC6" w:rsidRDefault="006C1F85" w:rsidP="00FB45EF">
            <w:pPr>
              <w:jc w:val="both"/>
              <w:rPr>
                <w:color w:val="auto"/>
              </w:rPr>
            </w:pPr>
            <w:r w:rsidRPr="00B00AC6">
              <w:rPr>
                <w:color w:val="auto"/>
              </w:rPr>
              <w:t>1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00AC6" w:rsidRDefault="006C1F85" w:rsidP="00FB45EF">
            <w:pPr>
              <w:rPr>
                <w:i/>
                <w:color w:val="auto"/>
              </w:rPr>
            </w:pPr>
            <w:r w:rsidRPr="00B00AC6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00AC6" w:rsidRDefault="006C1F85" w:rsidP="00FB45EF">
            <w:pPr>
              <w:jc w:val="both"/>
              <w:rPr>
                <w:color w:val="auto"/>
              </w:rPr>
            </w:pPr>
            <w:r w:rsidRPr="00B00AC6">
              <w:rPr>
                <w:color w:val="auto"/>
              </w:rPr>
              <w:t>Mostrar los dados para ser lanzados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6C1F85" w:rsidRPr="004A1A1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C0688" w:rsidRDefault="006C1F85" w:rsidP="00FB45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C0688" w:rsidRDefault="006C1F85" w:rsidP="00FB45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>
            <w:r>
              <w:t>1</w:t>
            </w:r>
          </w:p>
        </w:tc>
        <w:tc>
          <w:tcPr>
            <w:cnfStyle w:val="000010000000"/>
            <w:tcW w:w="3930" w:type="dxa"/>
          </w:tcPr>
          <w:p w:rsidR="006C1F85" w:rsidRDefault="006C1F85" w:rsidP="00FB45EF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Default="006C1F85" w:rsidP="00FB45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/>
        </w:tc>
        <w:tc>
          <w:tcPr>
            <w:cnfStyle w:val="000010000000"/>
            <w:tcW w:w="3930" w:type="dxa"/>
          </w:tcPr>
          <w:p w:rsidR="006C1F85" w:rsidRDefault="006C1F85" w:rsidP="00FB45EF"/>
        </w:tc>
        <w:tc>
          <w:tcPr>
            <w:tcW w:w="538" w:type="dxa"/>
            <w:shd w:val="clear" w:color="auto" w:fill="FFFFFF" w:themeFill="background1"/>
          </w:tcPr>
          <w:p w:rsidR="006C1F85" w:rsidRDefault="006C1F85" w:rsidP="00FB45EF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Default="006C1F85" w:rsidP="00FB45EF">
            <w:r>
              <w:t>Muestra el numero que dieron los dados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B00AC6" w:rsidRDefault="006C1F85" w:rsidP="00FB45EF">
            <w:pPr>
              <w:pStyle w:val="Prrafodelista"/>
              <w:numPr>
                <w:ilvl w:val="1"/>
                <w:numId w:val="14"/>
              </w:numPr>
              <w:rPr>
                <w:color w:val="auto"/>
              </w:rPr>
            </w:pPr>
            <w:r w:rsidRPr="00B00AC6">
              <w:rPr>
                <w:color w:val="auto"/>
              </w:rPr>
              <w:t>Demora en la notificación por parte del jugador</w:t>
            </w:r>
          </w:p>
          <w:p w:rsidR="006C1F85" w:rsidRPr="00B00AC6" w:rsidRDefault="006C1F85" w:rsidP="00FB45EF">
            <w:pPr>
              <w:rPr>
                <w:color w:val="auto"/>
              </w:rPr>
            </w:pPr>
            <w:r w:rsidRPr="00B00AC6">
              <w:rPr>
                <w:color w:val="auto"/>
              </w:rPr>
              <w:t xml:space="preserve">1.1.1 Inicio del Time </w:t>
            </w:r>
            <w:r>
              <w:rPr>
                <w:color w:val="auto"/>
              </w:rPr>
              <w:t>–</w:t>
            </w:r>
            <w:r w:rsidRPr="00B00AC6">
              <w:rPr>
                <w:color w:val="auto"/>
              </w:rPr>
              <w:t xml:space="preserve"> Out</w:t>
            </w:r>
          </w:p>
        </w:tc>
      </w:tr>
    </w:tbl>
    <w:p w:rsidR="006C1F85" w:rsidRDefault="006C1F85" w:rsidP="006C1F85">
      <w:pPr>
        <w:tabs>
          <w:tab w:val="left" w:pos="7971"/>
        </w:tabs>
      </w:pPr>
    </w:p>
    <w:p w:rsidR="006C1F85" w:rsidRDefault="006C1F85" w:rsidP="006C1F85">
      <w:pPr>
        <w:tabs>
          <w:tab w:val="left" w:pos="7971"/>
        </w:tabs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CU47</w:t>
            </w:r>
          </w:p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39281C" w:rsidRDefault="006C1F85" w:rsidP="00FB45EF">
            <w:pPr>
              <w:rPr>
                <w:i/>
                <w:color w:val="auto"/>
              </w:rPr>
            </w:pPr>
            <w:r w:rsidRPr="0039281C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9281C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39281C" w:rsidRDefault="006C1F85" w:rsidP="00FB45EF">
            <w:pPr>
              <w:rPr>
                <w:i/>
                <w:color w:val="auto"/>
              </w:rPr>
            </w:pPr>
            <w:r w:rsidRPr="0039281C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9281C" w:rsidRDefault="006C1F85" w:rsidP="00FB45EF">
            <w:pPr>
              <w:jc w:val="both"/>
              <w:rPr>
                <w:color w:val="auto"/>
              </w:rPr>
            </w:pPr>
            <w:r w:rsidRPr="0039281C">
              <w:rPr>
                <w:color w:val="auto"/>
              </w:rPr>
              <w:t>Identificar la propiedad que se va a asignar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luego que este ha cancelado el dinero necesario para obtenerla 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C1F85" w:rsidRPr="004A1A1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75642" w:rsidRDefault="006C1F85" w:rsidP="00FB45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Al jugador se le asigna la propiedad que ha cancelado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75642" w:rsidRDefault="006C1F85" w:rsidP="00FB45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>No se le asigna la propiedad al jugador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r w:rsidRPr="00AF4D0D"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Muestra cantidad correspondiente a la cantidad por la que oferta el jugador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Cancela  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propiedad a el jugador que la canceló 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1.1 En caso de que el jugador no compre la propiedad</w:t>
            </w:r>
          </w:p>
          <w:p w:rsidR="006C1F85" w:rsidRDefault="006C1F85" w:rsidP="00FB45EF">
            <w:pPr>
              <w:rPr>
                <w:color w:val="auto"/>
              </w:rPr>
            </w:pPr>
            <w:r w:rsidRPr="0039281C">
              <w:rPr>
                <w:color w:val="auto"/>
              </w:rPr>
              <w:t>1.1.1 Se continua con el juego normalmente</w:t>
            </w:r>
          </w:p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3.1 En caso de que el jugador no cuente con la cantidad de dinero para comprar la propiedad</w:t>
            </w:r>
          </w:p>
          <w:p w:rsidR="006C1F85" w:rsidRPr="0039281C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3.1.1 Se le informa al jugador y no se le asigna la propiedad</w:t>
            </w:r>
            <w:r w:rsidRPr="0039281C">
              <w:rPr>
                <w:color w:val="auto"/>
              </w:rPr>
              <w:t xml:space="preserve"> 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CU48</w:t>
            </w:r>
          </w:p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A8605E" w:rsidRDefault="006C1F85" w:rsidP="00FB45EF">
            <w:pPr>
              <w:rPr>
                <w:i/>
                <w:color w:val="auto"/>
              </w:rPr>
            </w:pPr>
            <w:r w:rsidRPr="00A8605E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A8605E" w:rsidRDefault="006C1F85" w:rsidP="00FB45EF">
            <w:pPr>
              <w:jc w:val="both"/>
              <w:rPr>
                <w:color w:val="auto"/>
              </w:rPr>
            </w:pPr>
            <w:r w:rsidRPr="00A8605E"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A8605E" w:rsidRDefault="006C1F85" w:rsidP="00FB45EF">
            <w:pPr>
              <w:rPr>
                <w:i/>
                <w:color w:val="auto"/>
              </w:rPr>
            </w:pPr>
            <w:r w:rsidRPr="00A8605E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A8605E" w:rsidRDefault="006C1F85" w:rsidP="00FB45EF">
            <w:pPr>
              <w:jc w:val="both"/>
              <w:rPr>
                <w:color w:val="auto"/>
              </w:rPr>
            </w:pPr>
            <w:r w:rsidRPr="00A8605E">
              <w:rPr>
                <w:color w:val="auto"/>
              </w:rPr>
              <w:t>Que se identifica el trago que va a ser asignado al jugador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6C1F85" w:rsidRPr="004A1A1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Sello azul por propiedad </w:t>
            </w: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EF38BC" w:rsidRDefault="006C1F85" w:rsidP="00FB45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le asigna al jugador el trago que está pagando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62D95" w:rsidRDefault="006C1F85" w:rsidP="00FB45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trago comprado al jugador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r w:rsidRPr="00AF4D0D"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tragos solicitados al jugador </w:t>
            </w:r>
          </w:p>
        </w:tc>
      </w:tr>
    </w:tbl>
    <w:p w:rsidR="006C1F85" w:rsidRPr="00FB5C8F" w:rsidRDefault="006C1F85" w:rsidP="006C1F85">
      <w:pPr>
        <w:tabs>
          <w:tab w:val="left" w:pos="7971"/>
        </w:tabs>
      </w:pPr>
      <w:r w:rsidRPr="00FB5C8F"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RPr="00FB5C8F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FB5C8F" w:rsidRDefault="006C1F85" w:rsidP="00FB45EF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2.1 En caso de que no se cumplan las reglas mínimas</w:t>
            </w:r>
          </w:p>
          <w:p w:rsidR="006C1F85" w:rsidRPr="00FB5C8F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2.1.1 Se cancela el pedido y se continua con el juego</w:t>
            </w:r>
            <w:r w:rsidRPr="00FB5C8F">
              <w:rPr>
                <w:color w:val="auto"/>
              </w:rPr>
              <w:t xml:space="preserve">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CU49</w:t>
            </w:r>
          </w:p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D7EB7" w:rsidRDefault="006C1F85" w:rsidP="00FB45EF">
            <w:pPr>
              <w:rPr>
                <w:i/>
                <w:color w:val="auto"/>
              </w:rPr>
            </w:pPr>
            <w:r w:rsidRPr="007D7EB7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D7EB7" w:rsidRDefault="006C1F85" w:rsidP="00FB45EF">
            <w:pPr>
              <w:jc w:val="both"/>
              <w:rPr>
                <w:color w:val="auto"/>
              </w:rPr>
            </w:pPr>
            <w:r w:rsidRPr="007D7EB7"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D7EB7" w:rsidRDefault="006C1F85" w:rsidP="00FB45EF">
            <w:pPr>
              <w:rPr>
                <w:i/>
                <w:color w:val="auto"/>
              </w:rPr>
            </w:pPr>
            <w:r w:rsidRPr="007D7EB7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D7EB7" w:rsidRDefault="006C1F85" w:rsidP="00FB45EF">
            <w:pPr>
              <w:jc w:val="both"/>
              <w:rPr>
                <w:color w:val="auto"/>
              </w:rPr>
            </w:pPr>
            <w:r w:rsidRPr="007D7EB7">
              <w:rPr>
                <w:color w:val="auto"/>
              </w:rPr>
              <w:t>Ubicar el jugador al que se va a vender el trago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6C1F85" w:rsidRPr="004A1A15" w:rsidRDefault="006C1F85" w:rsidP="00FB45EF">
            <w:pPr>
              <w:jc w:val="both"/>
              <w:rPr>
                <w:color w:val="auto"/>
              </w:rPr>
            </w:pP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6C1F85" w:rsidRPr="004A1A1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A1FEF" w:rsidRDefault="006C1F85" w:rsidP="00FB45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vende su trago al banco, por un precio acordado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A1FEF" w:rsidRDefault="006C1F85" w:rsidP="00FB45E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5A14EA" w:rsidRDefault="006C1F85" w:rsidP="00FB45EF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5A14EA" w:rsidRDefault="006C1F85" w:rsidP="00FB45EF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Default="006C1F85" w:rsidP="00FB45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 xml:space="preserve">Cancela la cantidad solicitada para comprar el trago 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5A14EA" w:rsidRDefault="006C1F85" w:rsidP="00FB45EF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5A14EA" w:rsidRDefault="006C1F85" w:rsidP="00FB45EF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5A14EA" w:rsidRDefault="006C1F85" w:rsidP="00FB45EF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5A14EA" w:rsidRDefault="006C1F85" w:rsidP="00FB45EF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4.1 En caso de que se asigne mal el trago</w:t>
            </w:r>
          </w:p>
          <w:p w:rsidR="006C1F85" w:rsidRPr="005A14EA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 xml:space="preserve">4.1.1 Verificar el jugador comprador del trago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Pr="00B225D4" w:rsidRDefault="006C1F85" w:rsidP="006C1F85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Id Caso de Uso:</w:t>
            </w:r>
          </w:p>
          <w:p w:rsidR="006C1F85" w:rsidRPr="00787594" w:rsidRDefault="006C1F85" w:rsidP="00FB45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51</w:t>
            </w:r>
          </w:p>
          <w:p w:rsidR="006C1F85" w:rsidRPr="00787594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787594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71823" w:rsidRDefault="006C1F85" w:rsidP="00FB45EF">
            <w:pPr>
              <w:rPr>
                <w:i/>
                <w:color w:val="auto"/>
              </w:rPr>
            </w:pPr>
            <w:r w:rsidRPr="00471823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71823" w:rsidRDefault="006C1F85" w:rsidP="00FB45EF">
            <w:pPr>
              <w:jc w:val="both"/>
              <w:rPr>
                <w:color w:val="auto"/>
              </w:rPr>
            </w:pPr>
            <w:r w:rsidRPr="00471823"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71823" w:rsidRDefault="006C1F85" w:rsidP="00FB45EF">
            <w:pPr>
              <w:rPr>
                <w:i/>
                <w:color w:val="auto"/>
              </w:rPr>
            </w:pPr>
            <w:r w:rsidRPr="00471823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71823" w:rsidRDefault="006C1F85" w:rsidP="00FB45EF">
            <w:pPr>
              <w:jc w:val="both"/>
              <w:rPr>
                <w:color w:val="auto"/>
              </w:rPr>
            </w:pPr>
            <w:r w:rsidRPr="00471823">
              <w:rPr>
                <w:color w:val="auto"/>
              </w:rPr>
              <w:t>Habilitar el botón de declaración de banca rota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Un jugador </w:t>
            </w:r>
            <w:r>
              <w:rPr>
                <w:color w:val="auto"/>
              </w:rPr>
              <w:t>se declara</w:t>
            </w:r>
            <w:r w:rsidRPr="00787594">
              <w:rPr>
                <w:color w:val="auto"/>
              </w:rPr>
              <w:t xml:space="preserve"> en Banca rota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Jugador</w:t>
            </w:r>
          </w:p>
          <w:p w:rsidR="006C1F85" w:rsidRPr="00787594" w:rsidRDefault="006C1F85" w:rsidP="00FB45EF">
            <w:pPr>
              <w:jc w:val="both"/>
              <w:rPr>
                <w:color w:val="auto"/>
              </w:rPr>
            </w:pP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jugador no tiene propiedades suficientes o dinero suficiente para cumplir un pago.</w:t>
            </w: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787594">
              <w:rPr>
                <w:i/>
                <w:color w:val="auto"/>
              </w:rPr>
              <w:t xml:space="preserve"> final de éxito: </w:t>
            </w:r>
            <w:r w:rsidRPr="002C2BFB">
              <w:rPr>
                <w:color w:val="auto"/>
              </w:rPr>
              <w:t>El jugador es declarado en banca rota.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787594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2C2BFB">
              <w:rPr>
                <w:color w:val="auto"/>
              </w:rPr>
              <w:t>El jugador no es declarado en banca rota.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2C2BFB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Default="006C1F85" w:rsidP="00FB45EF">
            <w:r>
              <w:t>Oprime el botón de declararse en bancarrota</w:t>
            </w: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Pregunta confirmación del usuario</w:t>
            </w:r>
          </w:p>
        </w:tc>
      </w:tr>
      <w:tr w:rsidR="006C1F85" w:rsidTr="00FB45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>
            <w:r>
              <w:t>3</w:t>
            </w:r>
          </w:p>
        </w:tc>
        <w:tc>
          <w:tcPr>
            <w:cnfStyle w:val="000010000000"/>
            <w:tcW w:w="3930" w:type="dxa"/>
          </w:tcPr>
          <w:p w:rsidR="006C1F85" w:rsidRDefault="006C1F85" w:rsidP="00FB45EF">
            <w:r>
              <w:t>Confirma petición de declaración</w:t>
            </w: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Verifica posesiones del jugador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2C2BFB" w:rsidRDefault="006C1F85" w:rsidP="00FB45EF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6C1F85" w:rsidRPr="002C2BFB" w:rsidRDefault="006C1F85" w:rsidP="00FB45EF">
            <w:pPr>
              <w:rPr>
                <w:b w:val="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Informa sobre bancarrota de un jugador a todos los demás jugadores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3.1 En caso de que el jugador no confirme la petición</w:t>
            </w:r>
          </w:p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3.1.1 Se continua normalmente con el juego</w:t>
            </w:r>
          </w:p>
          <w:p w:rsidR="006C1F85" w:rsidRPr="002C2BFB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4.1 En caso  de que todavía tenga posesiones se le notifica al jugador</w:t>
            </w:r>
          </w:p>
        </w:tc>
      </w:tr>
    </w:tbl>
    <w:p w:rsidR="006C1F85" w:rsidRPr="00E038B4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Pr="00591218" w:rsidRDefault="006C1F85" w:rsidP="006C1F85">
      <w:pPr>
        <w:spacing w:after="0" w:line="240" w:lineRule="auto"/>
        <w:rPr>
          <w:rFonts w:ascii="Calibri" w:eastAsia="Times New Roman" w:hAnsi="Calibri" w:cs="Calibri"/>
          <w:b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RPr="00591218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lastRenderedPageBreak/>
              <w:t>Id Caso de Uso:</w:t>
            </w:r>
          </w:p>
          <w:p w:rsidR="006C1F85" w:rsidRPr="00591218" w:rsidRDefault="006C1F85" w:rsidP="00FB45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color w:val="auto"/>
              </w:rPr>
            </w:pPr>
            <w:r w:rsidRPr="00591218">
              <w:rPr>
                <w:color w:val="auto"/>
              </w:rPr>
              <w:t>CU</w:t>
            </w:r>
            <w:r>
              <w:rPr>
                <w:color w:val="auto"/>
              </w:rPr>
              <w:t>52</w:t>
            </w:r>
          </w:p>
          <w:p w:rsidR="006C1F85" w:rsidRPr="00591218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591218" w:rsidRDefault="006C1F85" w:rsidP="00FB45EF">
            <w:pPr>
              <w:cnfStyle w:val="100000000000"/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rFonts w:ascii="Calibri" w:hAnsi="Calibri" w:cs="Calibri"/>
                <w:color w:val="auto"/>
              </w:rPr>
            </w:pPr>
            <w:r w:rsidRPr="00591218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6C1F85" w:rsidRPr="00591218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96F09" w:rsidRDefault="006C1F85" w:rsidP="00FB45EF">
            <w:pPr>
              <w:rPr>
                <w:i/>
                <w:color w:val="auto"/>
              </w:rPr>
            </w:pPr>
            <w:r w:rsidRPr="00296F09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96F09" w:rsidRDefault="006C1F85" w:rsidP="00FB45EF">
            <w:pPr>
              <w:jc w:val="both"/>
              <w:rPr>
                <w:color w:val="auto"/>
              </w:rPr>
            </w:pPr>
            <w:r w:rsidRPr="00296F09">
              <w:rPr>
                <w:color w:val="auto"/>
              </w:rPr>
              <w:t>x</w:t>
            </w:r>
          </w:p>
        </w:tc>
      </w:tr>
      <w:tr w:rsidR="006C1F85" w:rsidRPr="00591218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96F09" w:rsidRDefault="006C1F85" w:rsidP="00FB45EF">
            <w:pPr>
              <w:rPr>
                <w:i/>
                <w:color w:val="auto"/>
              </w:rPr>
            </w:pPr>
            <w:r w:rsidRPr="00296F09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96F09" w:rsidRDefault="006C1F85" w:rsidP="00FB45EF">
            <w:pPr>
              <w:jc w:val="both"/>
              <w:rPr>
                <w:color w:val="auto"/>
              </w:rPr>
            </w:pPr>
            <w:r w:rsidRPr="00296F09">
              <w:rPr>
                <w:color w:val="auto"/>
              </w:rPr>
              <w:t>Bloquear las jugadas de los jugadores</w:t>
            </w:r>
          </w:p>
        </w:tc>
      </w:tr>
      <w:tr w:rsidR="006C1F85" w:rsidRPr="00591218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Pr="00591218">
              <w:rPr>
                <w:color w:val="auto"/>
              </w:rPr>
              <w:t>mpedir que  los jugadores sigan haciendo jugadas</w:t>
            </w:r>
            <w:r>
              <w:rPr>
                <w:color w:val="auto"/>
              </w:rPr>
              <w:t xml:space="preserve"> durante el turno de otro  ó al ser declarados en banca rota </w:t>
            </w:r>
          </w:p>
        </w:tc>
      </w:tr>
      <w:tr w:rsidR="006C1F85" w:rsidRPr="00591218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6C1F85" w:rsidRPr="00591218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591218">
              <w:rPr>
                <w:rFonts w:ascii="Calibri" w:hAnsi="Calibri"/>
                <w:color w:val="auto"/>
              </w:rPr>
              <w:t>Hay un jugador en banca Rota.</w:t>
            </w:r>
          </w:p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tiene el turno correspondiente</w:t>
            </w:r>
          </w:p>
          <w:p w:rsidR="006C1F85" w:rsidRPr="00591218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RPr="00591218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591218">
              <w:rPr>
                <w:i/>
                <w:color w:val="auto"/>
              </w:rPr>
              <w:t xml:space="preserve"> final de éxito</w:t>
            </w:r>
            <w:r w:rsidRPr="00E364AA">
              <w:rPr>
                <w:color w:val="auto"/>
              </w:rPr>
              <w:t>:  Los jugadores no pueden continuar  haciendo jugadas</w:t>
            </w:r>
            <w:r>
              <w:rPr>
                <w:color w:val="auto"/>
              </w:rPr>
              <w:t xml:space="preserve"> hasta que sea su turno</w:t>
            </w:r>
          </w:p>
        </w:tc>
      </w:tr>
      <w:tr w:rsidR="006C1F85" w:rsidRPr="00591218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591218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FB45EF">
            <w:pPr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fallo</w:t>
            </w:r>
            <w:r w:rsidRPr="00E364AA">
              <w:rPr>
                <w:color w:val="auto"/>
              </w:rPr>
              <w:t>:   Los jugadores pueden continuar  haciendo alguna jugada.</w:t>
            </w:r>
          </w:p>
        </w:tc>
      </w:tr>
    </w:tbl>
    <w:p w:rsidR="006C1F85" w:rsidRPr="00591218" w:rsidRDefault="006C1F85" w:rsidP="006C1F85">
      <w:pPr>
        <w:rPr>
          <w:b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/>
        </w:tc>
        <w:tc>
          <w:tcPr>
            <w:cnfStyle w:val="000010000000"/>
            <w:tcW w:w="3930" w:type="dxa"/>
          </w:tcPr>
          <w:p w:rsidR="006C1F85" w:rsidRDefault="006C1F85" w:rsidP="00FB45EF"/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E52F40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Evalúa que jugador tiene el turno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/>
        </w:tc>
        <w:tc>
          <w:tcPr>
            <w:cnfStyle w:val="000010000000"/>
            <w:tcW w:w="3930" w:type="dxa"/>
          </w:tcPr>
          <w:p w:rsidR="006C1F85" w:rsidRDefault="006C1F85" w:rsidP="00FB45EF"/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E52F40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 xml:space="preserve">Habilita tablero al jugador que tiene turno 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E52F40" w:rsidRDefault="006C1F85" w:rsidP="00FB45EF">
            <w:pPr>
              <w:rPr>
                <w:color w:val="auto"/>
              </w:rPr>
            </w:pPr>
          </w:p>
          <w:p w:rsidR="006C1F85" w:rsidRPr="00A73C28" w:rsidRDefault="006C1F85" w:rsidP="00FB45EF">
            <w:pPr>
              <w:rPr>
                <w:color w:val="auto"/>
                <w:u w:val="single"/>
              </w:rPr>
            </w:pPr>
          </w:p>
        </w:tc>
      </w:tr>
    </w:tbl>
    <w:p w:rsidR="006C1F85" w:rsidRDefault="006C1F85" w:rsidP="006C1F85"/>
    <w:p w:rsidR="006C1F85" w:rsidRDefault="006C1F85" w:rsidP="006C1F85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Id Caso de Uso:</w:t>
            </w:r>
          </w:p>
          <w:p w:rsidR="006C1F85" w:rsidRPr="00B311AC" w:rsidRDefault="006C1F85" w:rsidP="00FB45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53</w:t>
            </w:r>
          </w:p>
          <w:p w:rsidR="006C1F85" w:rsidRPr="00B311AC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B311AC" w:rsidRDefault="006C1F85" w:rsidP="00FB45EF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6C1F85" w:rsidRPr="00B311AC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rFonts w:ascii="Calibri" w:hAnsi="Calibri" w:cs="Calibri"/>
                <w:color w:val="auto"/>
              </w:rPr>
            </w:pPr>
            <w:r w:rsidRPr="00B311AC">
              <w:rPr>
                <w:rFonts w:ascii="Calibri" w:hAnsi="Calibri" w:cs="Calibri"/>
                <w:color w:val="auto"/>
              </w:rPr>
              <w:t>Acción de Pago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83289" w:rsidRDefault="006C1F85" w:rsidP="00FB45EF">
            <w:pPr>
              <w:rPr>
                <w:i/>
                <w:color w:val="auto"/>
              </w:rPr>
            </w:pPr>
            <w:r w:rsidRPr="00283289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83289" w:rsidRDefault="006C1F85" w:rsidP="00FB45EF">
            <w:pPr>
              <w:jc w:val="both"/>
              <w:rPr>
                <w:color w:val="auto"/>
              </w:rPr>
            </w:pPr>
            <w:r w:rsidRPr="00283289"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83289" w:rsidRDefault="006C1F85" w:rsidP="00FB45EF">
            <w:pPr>
              <w:rPr>
                <w:i/>
                <w:color w:val="auto"/>
              </w:rPr>
            </w:pPr>
            <w:r w:rsidRPr="00283289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83289" w:rsidRDefault="006C1F85" w:rsidP="00FB45EF">
            <w:pPr>
              <w:jc w:val="both"/>
              <w:rPr>
                <w:color w:val="auto"/>
              </w:rPr>
            </w:pPr>
            <w:r w:rsidRPr="00283289">
              <w:rPr>
                <w:color w:val="auto"/>
              </w:rPr>
              <w:t>Descontar el dinero al jugador que paga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 xml:space="preserve">El </w:t>
            </w:r>
            <w:r>
              <w:rPr>
                <w:color w:val="auto"/>
              </w:rPr>
              <w:t>jugador</w:t>
            </w:r>
            <w:r w:rsidRPr="00B311AC">
              <w:rPr>
                <w:color w:val="auto"/>
              </w:rPr>
              <w:t xml:space="preserve"> realiza un pago correctamente.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6C1F85" w:rsidRPr="00B311AC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B311AC">
              <w:rPr>
                <w:rFonts w:ascii="Calibri" w:hAnsi="Calibri"/>
                <w:color w:val="auto"/>
              </w:rPr>
              <w:t>El juego esta inicializado.</w:t>
            </w:r>
          </w:p>
          <w:p w:rsidR="006C1F85" w:rsidRPr="00B311AC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puede pagar su deuda con dinero o propiedades.</w:t>
            </w: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B311AC">
              <w:rPr>
                <w:i/>
                <w:color w:val="auto"/>
              </w:rPr>
              <w:t xml:space="preserve"> final de éxito: </w:t>
            </w:r>
          </w:p>
          <w:p w:rsidR="006C1F85" w:rsidRPr="00B311AC" w:rsidRDefault="006C1F85" w:rsidP="00FB45EF">
            <w:pPr>
              <w:jc w:val="both"/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Se cancela el cobro del </w:t>
            </w:r>
            <w:r w:rsidRPr="00B311AC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correctamente.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B311AC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fallo: </w:t>
            </w:r>
          </w:p>
          <w:p w:rsidR="006C1F85" w:rsidRPr="00B311AC" w:rsidRDefault="006C1F85" w:rsidP="00FB45EF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cancelar el cobro del </w:t>
            </w:r>
            <w:r>
              <w:rPr>
                <w:color w:val="auto"/>
              </w:rPr>
              <w:t>correctamente.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r w:rsidRPr="00AF4D0D"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00000010000"/>
            </w:pPr>
            <w:r w:rsidRPr="00AF4D0D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 El sistema verifica que se puede cobrar y el valor por el cuál debe hacerse.</w:t>
            </w:r>
          </w:p>
        </w:tc>
      </w:tr>
      <w:tr w:rsidR="006C1F85" w:rsidTr="00FB45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r w:rsidRPr="00AF4D0D"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00000100000"/>
            </w:pPr>
            <w:r w:rsidRPr="00AF4D0D"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El sistema verifica para quien es el dinero correspondiente 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El sistema asigna el dinero, suma y descuenta a las partes respectivas.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E2445E" w:rsidRDefault="006C1F85" w:rsidP="00FB45EF">
            <w:pPr>
              <w:pStyle w:val="Prrafodelista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inicia una negociación.</w:t>
            </w:r>
          </w:p>
          <w:p w:rsidR="006C1F85" w:rsidRPr="00E2445E" w:rsidRDefault="006C1F85" w:rsidP="00FB45EF">
            <w:pPr>
              <w:pStyle w:val="Prrafodelista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vende propiedades.</w:t>
            </w:r>
          </w:p>
          <w:p w:rsidR="006C1F85" w:rsidRPr="00E2445E" w:rsidRDefault="006C1F85" w:rsidP="006C1F85">
            <w:pPr>
              <w:rPr>
                <w:color w:val="auto"/>
                <w:u w:val="single"/>
              </w:rPr>
            </w:pPr>
          </w:p>
        </w:tc>
      </w:tr>
    </w:tbl>
    <w:p w:rsidR="006C1F85" w:rsidRDefault="006C1F85" w:rsidP="006C1F85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Id Caso de Uso:</w:t>
            </w:r>
          </w:p>
          <w:p w:rsidR="006C1F85" w:rsidRPr="001649B9" w:rsidRDefault="006C1F85" w:rsidP="00FB45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CU</w:t>
            </w:r>
            <w:r>
              <w:rPr>
                <w:color w:val="auto"/>
              </w:rPr>
              <w:t>54</w:t>
            </w:r>
          </w:p>
          <w:p w:rsidR="006C1F85" w:rsidRPr="001649B9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1649B9" w:rsidRDefault="006C1F85" w:rsidP="00FB45EF">
            <w:pPr>
              <w:cnfStyle w:val="100000000000"/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Nombre:</w:t>
            </w:r>
          </w:p>
          <w:p w:rsidR="006C1F85" w:rsidRPr="001649B9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bien raíz  a banco 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Vender</w:t>
            </w:r>
            <w:r>
              <w:rPr>
                <w:color w:val="auto"/>
              </w:rPr>
              <w:t xml:space="preserve"> un </w:t>
            </w:r>
            <w:r w:rsidRPr="001649B9">
              <w:rPr>
                <w:color w:val="auto"/>
              </w:rPr>
              <w:t xml:space="preserve"> bien raíz  </w:t>
            </w:r>
            <w:r>
              <w:rPr>
                <w:color w:val="auto"/>
              </w:rPr>
              <w:t>al Banco (propiedades, casas, hoteles)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 xml:space="preserve">Jugador </w:t>
            </w:r>
          </w:p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1649B9">
              <w:rPr>
                <w:color w:val="auto"/>
              </w:rPr>
              <w:t>anc</w:t>
            </w:r>
            <w:r>
              <w:rPr>
                <w:color w:val="auto"/>
              </w:rPr>
              <w:t>o</w:t>
            </w:r>
            <w:r w:rsidRPr="001649B9">
              <w:rPr>
                <w:color w:val="auto"/>
              </w:rPr>
              <w:t>.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está en su turno correspondiente.</w:t>
            </w:r>
          </w:p>
          <w:p w:rsidR="006C1F85" w:rsidRPr="001649B9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no ha lanzado los dados.</w:t>
            </w:r>
          </w:p>
          <w:p w:rsidR="006C1F85" w:rsidRPr="001649B9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649B9">
              <w:rPr>
                <w:i/>
                <w:color w:val="auto"/>
              </w:rPr>
              <w:t xml:space="preserve"> final de éxito: </w:t>
            </w:r>
          </w:p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es vendido correctamente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1649B9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 xml:space="preserve">Condición final de fallo: </w:t>
            </w:r>
          </w:p>
          <w:p w:rsidR="006C1F85" w:rsidRPr="001649B9" w:rsidRDefault="006C1F85" w:rsidP="00FB45EF">
            <w:pPr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no </w:t>
            </w:r>
            <w:r>
              <w:rPr>
                <w:i/>
                <w:color w:val="auto"/>
              </w:rPr>
              <w:t>puede ser</w:t>
            </w:r>
            <w:r w:rsidRPr="001649B9">
              <w:rPr>
                <w:i/>
                <w:color w:val="auto"/>
              </w:rPr>
              <w:t xml:space="preserve"> vendido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FB45EF">
            <w:r w:rsidRPr="00A20D32"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FB45EF">
            <w:pPr>
              <w:rPr>
                <w:b w:val="0"/>
              </w:rPr>
            </w:pPr>
          </w:p>
        </w:tc>
      </w:tr>
      <w:tr w:rsidR="006C1F85" w:rsidTr="00FB45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FB45EF">
            <w:r w:rsidRPr="00A20D32">
              <w:t>El jugador escoge vender propiedad.</w:t>
            </w:r>
          </w:p>
          <w:p w:rsidR="006C1F85" w:rsidRPr="00A20D32" w:rsidRDefault="006C1F85" w:rsidP="00FB45EF">
            <w:pPr>
              <w:pStyle w:val="Prrafodelista"/>
            </w:pP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cnfStyle w:val="000000100000"/>
            </w:pPr>
            <w:r w:rsidRPr="00A20D3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El sistema avisa a los demás jugadores el tipo de negociación abierta.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FB45EF">
            <w:r w:rsidRPr="00A20D32"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cnfStyle w:val="000000010000"/>
            </w:pPr>
            <w:r w:rsidRPr="00A20D32"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El sistema envía a los demás jugadores la oferta.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6C1F85" w:rsidRPr="00A20D32" w:rsidRDefault="006C1F85" w:rsidP="00FB45EF">
            <w:pPr>
              <w:cnfStyle w:val="010000000000"/>
              <w:rPr>
                <w:b w:val="0"/>
              </w:rPr>
            </w:pPr>
            <w:r w:rsidRPr="00A20D32">
              <w:rPr>
                <w:b w:val="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El sistema realiza la acción de pago, y verifica propiedades.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A20D32" w:rsidRDefault="006C1F85" w:rsidP="00FB45EF">
            <w:pPr>
              <w:rPr>
                <w:color w:val="auto"/>
              </w:rPr>
            </w:pPr>
            <w:r w:rsidRPr="00A20D32">
              <w:rPr>
                <w:color w:val="auto"/>
              </w:rPr>
              <w:t>4.1 El jugador</w:t>
            </w:r>
            <w:r w:rsidRPr="00A20D32">
              <w:t xml:space="preserve"> </w:t>
            </w:r>
            <w:r w:rsidRPr="00A20D32">
              <w:rPr>
                <w:color w:val="auto"/>
              </w:rPr>
              <w:t>vende al Banco.</w:t>
            </w:r>
          </w:p>
          <w:p w:rsidR="006C1F85" w:rsidRPr="00A20D32" w:rsidRDefault="006C1F85" w:rsidP="00FB45EF">
            <w:pPr>
              <w:rPr>
                <w:color w:val="auto"/>
              </w:rPr>
            </w:pPr>
            <w:r w:rsidRPr="00A20D32">
              <w:rPr>
                <w:color w:val="auto"/>
              </w:rPr>
              <w:t xml:space="preserve">   4.2 El banco decide el precio.</w:t>
            </w:r>
          </w:p>
          <w:p w:rsidR="006C1F85" w:rsidRPr="00A73C28" w:rsidRDefault="006C1F85" w:rsidP="00FB45EF">
            <w:pPr>
              <w:rPr>
                <w:color w:val="auto"/>
                <w:u w:val="single"/>
              </w:rPr>
            </w:pPr>
            <w:r w:rsidRPr="00A20D32">
              <w:rPr>
                <w:color w:val="auto"/>
              </w:rPr>
              <w:t xml:space="preserve">       5. Salta este paso.</w:t>
            </w:r>
          </w:p>
        </w:tc>
      </w:tr>
    </w:tbl>
    <w:p w:rsidR="006C1F85" w:rsidRPr="00823680" w:rsidRDefault="006C1F85" w:rsidP="00E364AA">
      <w:pPr>
        <w:rPr>
          <w:sz w:val="20"/>
          <w:szCs w:val="20"/>
        </w:rPr>
      </w:pPr>
    </w:p>
    <w:sectPr w:rsidR="006C1F85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51E" w:rsidRPr="00823680" w:rsidRDefault="0041051E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41051E" w:rsidRPr="00823680" w:rsidRDefault="0041051E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51E" w:rsidRPr="00823680" w:rsidRDefault="0041051E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41051E" w:rsidRPr="00823680" w:rsidRDefault="0041051E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C2" w:rsidRPr="00823680" w:rsidRDefault="002D04C2">
    <w:pPr>
      <w:pStyle w:val="Encabezado"/>
      <w:rPr>
        <w:noProof/>
        <w:sz w:val="20"/>
        <w:szCs w:val="20"/>
        <w:lang w:eastAsia="es-CO"/>
      </w:rPr>
    </w:pPr>
  </w:p>
  <w:p w:rsidR="002D04C2" w:rsidRPr="00823680" w:rsidRDefault="002D04C2">
    <w:pPr>
      <w:pStyle w:val="Encabezado"/>
      <w:rPr>
        <w:sz w:val="20"/>
        <w:szCs w:val="20"/>
      </w:rPr>
    </w:pPr>
    <w:r w:rsidRPr="00823680">
      <w:rPr>
        <w:noProof/>
        <w:sz w:val="20"/>
        <w:szCs w:val="20"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C2577"/>
    <w:multiLevelType w:val="multilevel"/>
    <w:tmpl w:val="FB3E1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5FC4"/>
    <w:rsid w:val="000A7DA4"/>
    <w:rsid w:val="000B0901"/>
    <w:rsid w:val="000B2751"/>
    <w:rsid w:val="000B293B"/>
    <w:rsid w:val="000B44E0"/>
    <w:rsid w:val="000B4F08"/>
    <w:rsid w:val="000C0DA4"/>
    <w:rsid w:val="000C15B3"/>
    <w:rsid w:val="000C334D"/>
    <w:rsid w:val="000D0561"/>
    <w:rsid w:val="000D067B"/>
    <w:rsid w:val="000D09AB"/>
    <w:rsid w:val="000D58A9"/>
    <w:rsid w:val="000D73DD"/>
    <w:rsid w:val="000E0426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44884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175B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594"/>
    <w:rsid w:val="00214FE1"/>
    <w:rsid w:val="00216E32"/>
    <w:rsid w:val="00221122"/>
    <w:rsid w:val="00221C35"/>
    <w:rsid w:val="0022265D"/>
    <w:rsid w:val="00223D8B"/>
    <w:rsid w:val="0022749D"/>
    <w:rsid w:val="002309D6"/>
    <w:rsid w:val="00232306"/>
    <w:rsid w:val="00233274"/>
    <w:rsid w:val="00233B5F"/>
    <w:rsid w:val="00236762"/>
    <w:rsid w:val="00237022"/>
    <w:rsid w:val="00240834"/>
    <w:rsid w:val="00243796"/>
    <w:rsid w:val="002438BF"/>
    <w:rsid w:val="00243DF8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B6754"/>
    <w:rsid w:val="002C02D1"/>
    <w:rsid w:val="002C0DE1"/>
    <w:rsid w:val="002C1C76"/>
    <w:rsid w:val="002C2BFB"/>
    <w:rsid w:val="002C42D4"/>
    <w:rsid w:val="002D04C2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61B9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3E65"/>
    <w:rsid w:val="003E4D53"/>
    <w:rsid w:val="003E66C3"/>
    <w:rsid w:val="003F6A3F"/>
    <w:rsid w:val="00404685"/>
    <w:rsid w:val="0041051E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C1FDB"/>
    <w:rsid w:val="004C46B2"/>
    <w:rsid w:val="004C4D5D"/>
    <w:rsid w:val="004C68F1"/>
    <w:rsid w:val="004C7550"/>
    <w:rsid w:val="004D5748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637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B63A4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7A6A"/>
    <w:rsid w:val="006C1F85"/>
    <w:rsid w:val="006C251A"/>
    <w:rsid w:val="006C36D3"/>
    <w:rsid w:val="006C3FBC"/>
    <w:rsid w:val="006C41AE"/>
    <w:rsid w:val="006C4788"/>
    <w:rsid w:val="006D46C5"/>
    <w:rsid w:val="006E08C7"/>
    <w:rsid w:val="006E36B1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0A8C"/>
    <w:rsid w:val="007542E2"/>
    <w:rsid w:val="00757434"/>
    <w:rsid w:val="00775CCA"/>
    <w:rsid w:val="00780BBF"/>
    <w:rsid w:val="007836C9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09FE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0E37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95FDA"/>
    <w:rsid w:val="008A161F"/>
    <w:rsid w:val="008A187E"/>
    <w:rsid w:val="008A225F"/>
    <w:rsid w:val="008A6000"/>
    <w:rsid w:val="008B19D9"/>
    <w:rsid w:val="008B2CC6"/>
    <w:rsid w:val="008B6869"/>
    <w:rsid w:val="008C0688"/>
    <w:rsid w:val="008C1F99"/>
    <w:rsid w:val="008C2F05"/>
    <w:rsid w:val="008C4E23"/>
    <w:rsid w:val="008D43C5"/>
    <w:rsid w:val="008D6475"/>
    <w:rsid w:val="008D7A8E"/>
    <w:rsid w:val="008E3901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30B91"/>
    <w:rsid w:val="009406B6"/>
    <w:rsid w:val="0094333B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4667"/>
    <w:rsid w:val="00A6729D"/>
    <w:rsid w:val="00A70023"/>
    <w:rsid w:val="00A72EB7"/>
    <w:rsid w:val="00A73C28"/>
    <w:rsid w:val="00A74C60"/>
    <w:rsid w:val="00A74ED8"/>
    <w:rsid w:val="00A77B57"/>
    <w:rsid w:val="00A77C5A"/>
    <w:rsid w:val="00A80357"/>
    <w:rsid w:val="00A81265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57C2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4F1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07D17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59B3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529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D538D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A0E6D-0107-457E-B956-AE01CC8B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79</Pages>
  <Words>9502</Words>
  <Characters>52264</Characters>
  <Application>Microsoft Office Word</Application>
  <DocSecurity>0</DocSecurity>
  <Lines>435</Lines>
  <Paragraphs>123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hp</cp:lastModifiedBy>
  <cp:revision>2</cp:revision>
  <dcterms:created xsi:type="dcterms:W3CDTF">2010-03-03T04:08:00Z</dcterms:created>
  <dcterms:modified xsi:type="dcterms:W3CDTF">2010-03-03T04:08:00Z</dcterms:modified>
</cp:coreProperties>
</file>