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B27D78">
          <w:pPr>
            <w:rPr>
              <w:rFonts w:cstheme="minorHAnsi"/>
              <w:lang w:val="es-ES_tradnl"/>
            </w:rPr>
          </w:pPr>
          <w:r w:rsidRPr="00021A97">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735764" w:rsidRDefault="00735764">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021A97">
            <w:rPr>
              <w:rFonts w:cstheme="minorHAnsi"/>
              <w:noProof/>
            </w:rPr>
            <w:pict>
              <v:group id="Grupo 11" o:spid="_x0000_s1027" style="position:absolute;margin-left:1627.2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735764" w:rsidRDefault="00735764">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735764" w:rsidRDefault="00735764">
                        <w:pPr>
                          <w:pStyle w:val="Sinespaciado"/>
                          <w:spacing w:line="360" w:lineRule="auto"/>
                          <w:rPr>
                            <w:color w:val="FFFFFF" w:themeColor="background1"/>
                          </w:rPr>
                        </w:pPr>
                      </w:p>
                      <w:p w:rsidR="00735764" w:rsidRDefault="00735764">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735764" w:rsidRDefault="00735764">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021A97" w:rsidRDefault="00674A12" w:rsidP="00DE2223">
          <w:pPr>
            <w:rPr>
              <w:rFonts w:cstheme="minorHAnsi"/>
              <w:b/>
              <w:color w:val="000000"/>
              <w:sz w:val="32"/>
              <w:szCs w:val="32"/>
              <w:lang w:val="es-ES_tradnl"/>
            </w:rPr>
          </w:pPr>
          <w:r w:rsidRPr="00021A97">
            <w:rPr>
              <w:rFonts w:cstheme="minorHAnsi"/>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021A97">
            <w:rPr>
              <w:rFonts w:cstheme="minorHAnsi"/>
              <w:b/>
              <w:color w:val="000000"/>
              <w:sz w:val="32"/>
              <w:szCs w:val="32"/>
              <w:lang w:val="es-ES_tradnl"/>
            </w:rPr>
            <w:br w:type="page"/>
          </w:r>
        </w:p>
      </w:sdtContent>
    </w:sdt>
    <w:p w:rsidR="00DE2223" w:rsidRPr="00021A97" w:rsidRDefault="00DE2223" w:rsidP="00D6753A">
      <w:pPr>
        <w:pStyle w:val="Ttulo"/>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staclara-nfasis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Disenador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FF10A2" w:rsidP="00FF10A2">
            <w:pPr>
              <w:cnfStyle w:val="000000100000"/>
              <w:rPr>
                <w:rFonts w:cstheme="minorHAnsi"/>
                <w:color w:val="1D1B11"/>
                <w:sz w:val="20"/>
                <w:lang w:val="es-ES_tradnl"/>
              </w:rPr>
            </w:pPr>
            <w:r w:rsidRPr="00021A97">
              <w:rPr>
                <w:rFonts w:cstheme="minorHAnsi"/>
                <w:color w:val="1D1B11"/>
                <w:sz w:val="20"/>
                <w:lang w:val="es-ES_tradnl"/>
              </w:rPr>
              <w:t>Seccion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021A97" w:rsidRDefault="008D5184" w:rsidP="00176AEB">
            <w:pPr>
              <w:autoSpaceDE w:val="0"/>
              <w:autoSpaceDN w:val="0"/>
              <w:adjustRightInd w:val="0"/>
              <w:rPr>
                <w:rFonts w:cstheme="minorHAnsi"/>
                <w:b/>
                <w:color w:val="1D1B11"/>
                <w:sz w:val="20"/>
                <w:lang w:val="es-ES_tradnl"/>
              </w:rPr>
            </w:pPr>
            <w:r w:rsidRPr="00021A97">
              <w:rPr>
                <w:rFonts w:cstheme="minorHAnsi"/>
                <w:b/>
                <w:color w:val="1D1B11"/>
                <w:sz w:val="20"/>
                <w:lang w:val="es-ES_tradnl"/>
              </w:rPr>
              <w:t>04/05/2010</w:t>
            </w:r>
          </w:p>
        </w:tc>
        <w:tc>
          <w:tcPr>
            <w:tcW w:w="1698" w:type="dxa"/>
            <w:shd w:val="clear" w:color="auto" w:fill="auto"/>
          </w:tcPr>
          <w:p w:rsidR="008D5184" w:rsidRPr="00021A97" w:rsidRDefault="008D5184" w:rsidP="00FF10A2">
            <w:pPr>
              <w:cnfStyle w:val="000000000000"/>
              <w:rPr>
                <w:rFonts w:cstheme="minorHAnsi"/>
                <w:b/>
                <w:color w:val="1D1B11"/>
                <w:sz w:val="20"/>
                <w:lang w:val="es-ES_tradnl"/>
              </w:rPr>
            </w:pPr>
            <w:r w:rsidRPr="00021A97">
              <w:rPr>
                <w:rFonts w:cstheme="minorHAnsi"/>
                <w:b/>
                <w:color w:val="1D1B11"/>
                <w:sz w:val="20"/>
                <w:lang w:val="es-ES_tradnl"/>
              </w:rPr>
              <w:t>4.4.1.6, 4.4.2.6</w:t>
            </w:r>
          </w:p>
        </w:tc>
        <w:tc>
          <w:tcPr>
            <w:cnfStyle w:val="000010000000"/>
            <w:tcW w:w="1982" w:type="dxa"/>
            <w:shd w:val="clear" w:color="auto" w:fill="auto"/>
          </w:tcPr>
          <w:p w:rsidR="008D5184" w:rsidRPr="00021A97" w:rsidRDefault="008D5184" w:rsidP="00245A05">
            <w:pPr>
              <w:rPr>
                <w:rFonts w:cstheme="minorHAnsi"/>
                <w:b/>
                <w:color w:val="1D1B11"/>
                <w:sz w:val="20"/>
                <w:lang w:val="es-ES_tradnl"/>
              </w:rPr>
            </w:pPr>
            <w:r w:rsidRPr="00021A97">
              <w:rPr>
                <w:rFonts w:cstheme="minorHAnsi"/>
                <w:b/>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100000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val="0"/>
                <w:color w:val="1D1B11"/>
                <w:sz w:val="20"/>
                <w:lang w:val="es-ES_tradnl"/>
              </w:rPr>
            </w:pPr>
            <w:r w:rsidRPr="00021A97">
              <w:rPr>
                <w:rFonts w:cstheme="minorHAnsi"/>
                <w:b w:val="0"/>
                <w:color w:val="1D1B11"/>
                <w:sz w:val="20"/>
                <w:lang w:val="es-ES_tradnl"/>
              </w:rPr>
              <w:t>04/05/2010</w:t>
            </w:r>
          </w:p>
        </w:tc>
        <w:tc>
          <w:tcPr>
            <w:tcW w:w="1698" w:type="dxa"/>
            <w:shd w:val="clear" w:color="auto" w:fill="auto"/>
          </w:tcPr>
          <w:p w:rsidR="003C34C3" w:rsidRPr="00021A97" w:rsidRDefault="003C34C3" w:rsidP="00FF10A2">
            <w:pPr>
              <w:cnfStyle w:val="010000000000"/>
              <w:rPr>
                <w:rFonts w:cstheme="minorHAnsi"/>
                <w:b w:val="0"/>
                <w:color w:val="1D1B11"/>
                <w:sz w:val="20"/>
                <w:lang w:val="es-ES_tradnl"/>
              </w:rPr>
            </w:pPr>
            <w:r w:rsidRPr="00021A97">
              <w:rPr>
                <w:rFonts w:cstheme="minorHAnsi"/>
                <w:b w:val="0"/>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val="0"/>
                <w:color w:val="1D1B11"/>
                <w:sz w:val="20"/>
                <w:lang w:val="es-ES_tradnl"/>
              </w:rPr>
            </w:pPr>
            <w:r w:rsidRPr="00021A97">
              <w:rPr>
                <w:rFonts w:cstheme="minorHAnsi"/>
                <w:b w:val="0"/>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bl>
    <w:p w:rsidR="003C68DD" w:rsidRPr="00021A97" w:rsidRDefault="003C68DD" w:rsidP="003D54D0">
      <w:pPr>
        <w:pStyle w:val="Ttulo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B27D78" w:rsidRPr="00021A97">
        <w:rPr>
          <w:lang w:val="es-ES_tradnl"/>
        </w:rPr>
        <w:fldChar w:fldCharType="begin"/>
      </w:r>
      <w:r w:rsidR="004B754A" w:rsidRPr="00021A97">
        <w:rPr>
          <w:lang w:val="es-ES_tradnl"/>
        </w:rPr>
        <w:instrText xml:space="preserve"> SEQ Tabla \* ARABIC </w:instrText>
      </w:r>
      <w:r w:rsidR="00B27D78" w:rsidRPr="00021A97">
        <w:rPr>
          <w:lang w:val="es-ES_tradnl"/>
        </w:rPr>
        <w:fldChar w:fldCharType="separate"/>
      </w:r>
      <w:r w:rsidR="000F6A46" w:rsidRPr="00021A97">
        <w:rPr>
          <w:lang w:val="es-ES_tradnl"/>
        </w:rPr>
        <w:t>1</w:t>
      </w:r>
      <w:r w:rsidR="00B27D78"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tulo"/>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021A97" w:rsidRDefault="00B27D78">
      <w:pPr>
        <w:pStyle w:val="TDC1"/>
        <w:tabs>
          <w:tab w:val="right" w:leader="dot" w:pos="8828"/>
        </w:tabs>
        <w:rPr>
          <w:rFonts w:asciiTheme="minorHAnsi" w:hAnsiTheme="minorHAnsi" w:cstheme="minorHAnsi"/>
          <w:b w:val="0"/>
          <w:bCs w:val="0"/>
          <w:caps w:val="0"/>
          <w:noProof/>
          <w:sz w:val="22"/>
          <w:szCs w:val="22"/>
          <w:lang w:val="es-CO" w:eastAsia="es-CO"/>
        </w:rPr>
      </w:pPr>
      <w:r w:rsidRPr="00021A97">
        <w:rPr>
          <w:rFonts w:asciiTheme="minorHAnsi" w:eastAsia="Times New Roman" w:hAnsiTheme="minorHAnsi" w:cstheme="minorHAnsi"/>
          <w:b w:val="0"/>
          <w:color w:val="4F81BD" w:themeColor="accent1"/>
          <w:sz w:val="22"/>
          <w:szCs w:val="22"/>
          <w:lang w:val="es-ES_tradnl"/>
        </w:rPr>
        <w:fldChar w:fldCharType="begin"/>
      </w:r>
      <w:r w:rsidR="006E7D32" w:rsidRPr="00021A97">
        <w:rPr>
          <w:rFonts w:asciiTheme="minorHAnsi" w:eastAsia="Times New Roman" w:hAnsiTheme="minorHAnsi" w:cstheme="minorHAnsi"/>
          <w:b w:val="0"/>
          <w:color w:val="4F81BD" w:themeColor="accent1"/>
          <w:sz w:val="22"/>
          <w:szCs w:val="22"/>
          <w:lang w:val="es-ES_tradnl"/>
        </w:rPr>
        <w:instrText xml:space="preserve"> TOC \o "1-3" \h \z \u </w:instrText>
      </w:r>
      <w:r w:rsidRPr="00021A97">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021A97">
          <w:rPr>
            <w:rStyle w:val="Hipervnculo"/>
            <w:rFonts w:asciiTheme="minorHAnsi" w:hAnsiTheme="minorHAnsi" w:cstheme="minorHAnsi"/>
            <w:noProof/>
            <w:lang w:bidi="en-US"/>
          </w:rPr>
          <w:t>1. Introducción</w:t>
        </w:r>
        <w:r w:rsidR="00BE0D95" w:rsidRPr="00021A97">
          <w:rPr>
            <w:rFonts w:asciiTheme="minorHAnsi" w:hAnsiTheme="minorHAnsi" w:cstheme="minorHAnsi"/>
            <w:noProof/>
            <w:webHidden/>
          </w:rPr>
          <w:tab/>
        </w:r>
        <w:r w:rsidR="00BE0D95" w:rsidRPr="00021A97">
          <w:rPr>
            <w:rFonts w:asciiTheme="minorHAnsi" w:hAnsiTheme="minorHAnsi" w:cstheme="minorHAnsi"/>
            <w:noProof/>
            <w:webHidden/>
          </w:rPr>
          <w:fldChar w:fldCharType="begin"/>
        </w:r>
        <w:r w:rsidR="00BE0D95" w:rsidRPr="00021A97">
          <w:rPr>
            <w:rFonts w:asciiTheme="minorHAnsi" w:hAnsiTheme="minorHAnsi" w:cstheme="minorHAnsi"/>
            <w:noProof/>
            <w:webHidden/>
          </w:rPr>
          <w:instrText xml:space="preserve"> PAGEREF _Toc261194703 \h </w:instrText>
        </w:r>
        <w:r w:rsidR="00BE0D95" w:rsidRPr="00021A97">
          <w:rPr>
            <w:rFonts w:asciiTheme="minorHAnsi" w:hAnsiTheme="minorHAnsi" w:cstheme="minorHAnsi"/>
            <w:noProof/>
            <w:webHidden/>
          </w:rPr>
        </w:r>
        <w:r w:rsidR="00BE0D95" w:rsidRPr="00021A97">
          <w:rPr>
            <w:rFonts w:asciiTheme="minorHAnsi" w:hAnsiTheme="minorHAnsi" w:cstheme="minorHAnsi"/>
            <w:noProof/>
            <w:webHidden/>
          </w:rPr>
          <w:fldChar w:fldCharType="separate"/>
        </w:r>
        <w:r w:rsidR="00BE0D95" w:rsidRPr="00021A97">
          <w:rPr>
            <w:rFonts w:asciiTheme="minorHAnsi" w:hAnsiTheme="minorHAnsi" w:cstheme="minorHAnsi"/>
            <w:noProof/>
            <w:webHidden/>
          </w:rPr>
          <w:t>9</w:t>
        </w:r>
        <w:r w:rsidR="00BE0D95" w:rsidRPr="00021A97">
          <w:rPr>
            <w:rFonts w:asciiTheme="minorHAnsi" w:hAnsiTheme="minorHAnsi"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04" w:history="1">
        <w:r w:rsidRPr="00021A97">
          <w:rPr>
            <w:rStyle w:val="Hipervnculo"/>
            <w:rFonts w:cstheme="minorHAnsi"/>
            <w:noProof/>
            <w:lang w:bidi="en-US"/>
          </w:rPr>
          <w:t>1.1 Descripción Del Sistema</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_Toc261194704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9</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05" w:history="1">
        <w:r w:rsidRPr="00021A97">
          <w:rPr>
            <w:rStyle w:val="Hipervnculo"/>
            <w:rFonts w:cstheme="minorHAnsi"/>
            <w:noProof/>
            <w:lang w:bidi="en-US"/>
          </w:rPr>
          <w:t>1.2 Mapa del Diseño</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_Toc261194705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10</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06" w:history="1">
        <w:r w:rsidRPr="00021A97">
          <w:rPr>
            <w:rStyle w:val="Hipervnculo"/>
            <w:rFonts w:cstheme="minorHAnsi"/>
            <w:noProof/>
            <w:lang w:bidi="en-US"/>
          </w:rPr>
          <w:t>1.3 Referencias Bibliográficas</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_Toc261194706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10</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07" w:history="1">
        <w:r w:rsidRPr="00021A97">
          <w:rPr>
            <w:rStyle w:val="Hipervnculo"/>
            <w:rFonts w:cstheme="minorHAnsi"/>
            <w:noProof/>
            <w:lang w:bidi="en-US"/>
          </w:rPr>
          <w:t>1.4 Definiciones, Acrónimos y Abreviaciones</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_Toc261194707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12</w:t>
        </w:r>
        <w:r w:rsidRPr="00021A97">
          <w:rPr>
            <w:rFonts w:cstheme="minorHAnsi"/>
            <w:noProof/>
            <w:webHidden/>
          </w:rPr>
          <w:fldChar w:fldCharType="end"/>
        </w:r>
      </w:hyperlink>
    </w:p>
    <w:p w:rsidR="00BE0D95" w:rsidRPr="00021A97" w:rsidRDefault="00BE0D9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Pr="00021A97">
          <w:rPr>
            <w:rStyle w:val="Hipervnculo"/>
            <w:rFonts w:asciiTheme="minorHAnsi" w:hAnsiTheme="minorHAnsi" w:cstheme="minorHAnsi"/>
            <w:noProof/>
            <w:lang w:bidi="en-US"/>
          </w:rPr>
          <w:t>2. Consideraciones de Diseño</w:t>
        </w:r>
        <w:r w:rsidRPr="00021A97">
          <w:rPr>
            <w:rFonts w:asciiTheme="minorHAnsi" w:hAnsiTheme="minorHAnsi" w:cstheme="minorHAnsi"/>
            <w:noProof/>
            <w:webHidden/>
          </w:rPr>
          <w:tab/>
        </w:r>
        <w:r w:rsidRPr="00021A97">
          <w:rPr>
            <w:rFonts w:asciiTheme="minorHAnsi" w:hAnsiTheme="minorHAnsi" w:cstheme="minorHAnsi"/>
            <w:noProof/>
            <w:webHidden/>
          </w:rPr>
          <w:fldChar w:fldCharType="begin"/>
        </w:r>
        <w:r w:rsidRPr="00021A97">
          <w:rPr>
            <w:rFonts w:asciiTheme="minorHAnsi" w:hAnsiTheme="minorHAnsi" w:cstheme="minorHAnsi"/>
            <w:noProof/>
            <w:webHidden/>
          </w:rPr>
          <w:instrText xml:space="preserve"> PAGEREF _Toc261194708 \h </w:instrText>
        </w:r>
        <w:r w:rsidRPr="00021A97">
          <w:rPr>
            <w:rFonts w:asciiTheme="minorHAnsi" w:hAnsiTheme="minorHAnsi" w:cstheme="minorHAnsi"/>
            <w:noProof/>
            <w:webHidden/>
          </w:rPr>
        </w:r>
        <w:r w:rsidRPr="00021A97">
          <w:rPr>
            <w:rFonts w:asciiTheme="minorHAnsi" w:hAnsiTheme="minorHAnsi" w:cstheme="minorHAnsi"/>
            <w:noProof/>
            <w:webHidden/>
          </w:rPr>
          <w:fldChar w:fldCharType="separate"/>
        </w:r>
        <w:r w:rsidRPr="00021A97">
          <w:rPr>
            <w:rFonts w:asciiTheme="minorHAnsi" w:hAnsiTheme="minorHAnsi" w:cstheme="minorHAnsi"/>
            <w:noProof/>
            <w:webHidden/>
          </w:rPr>
          <w:t>12</w:t>
        </w:r>
        <w:r w:rsidRPr="00021A97">
          <w:rPr>
            <w:rFonts w:asciiTheme="minorHAnsi" w:hAnsiTheme="minorHAnsi"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09" w:history="1">
        <w:r w:rsidRPr="00021A97">
          <w:rPr>
            <w:rStyle w:val="Hipervnculo"/>
            <w:rFonts w:cstheme="minorHAnsi"/>
            <w:noProof/>
            <w:lang w:bidi="en-US"/>
          </w:rPr>
          <w:t>2.1 Suposiciones</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_Toc261194709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12</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0" w:history="1">
        <w:r w:rsidRPr="00021A97">
          <w:rPr>
            <w:rStyle w:val="Hipervnculo"/>
            <w:rFonts w:cstheme="minorHAnsi"/>
            <w:noProof/>
            <w:lang w:bidi="en-US"/>
          </w:rPr>
          <w:t>2.2 Restricciones</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_Toc261194710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13</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1" w:history="1">
        <w:r w:rsidRPr="00021A97">
          <w:rPr>
            <w:rStyle w:val="Hipervnculo"/>
            <w:rFonts w:cstheme="minorHAnsi"/>
            <w:noProof/>
            <w:lang w:bidi="en-US"/>
          </w:rPr>
          <w:t>2.3 Entorno del Sistema</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_Toc261194711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13</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2" w:history="1">
        <w:r w:rsidRPr="00021A97">
          <w:rPr>
            <w:rStyle w:val="Hipervnculo"/>
            <w:rFonts w:cstheme="minorHAnsi"/>
            <w:noProof/>
            <w:lang w:bidi="en-US"/>
          </w:rPr>
          <w:t>2.4 Metodología de Diseño</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_Toc261194712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13</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3" w:history="1">
        <w:r w:rsidRPr="00021A97">
          <w:rPr>
            <w:rStyle w:val="Hipervnculo"/>
            <w:rFonts w:cstheme="minorHAnsi"/>
            <w:noProof/>
            <w:lang w:bidi="en-US"/>
          </w:rPr>
          <w:t>2.4 Metodología de Diseño</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_Toc261194713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14</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4" w:history="1">
        <w:r w:rsidRPr="00021A97">
          <w:rPr>
            <w:rStyle w:val="Hipervnculo"/>
            <w:rFonts w:cstheme="minorHAnsi"/>
            <w:noProof/>
            <w:lang w:bidi="en-US"/>
          </w:rPr>
          <w:t>2.5 Riesgos</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_Toc261194714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19</w:t>
        </w:r>
        <w:r w:rsidRPr="00021A97">
          <w:rPr>
            <w:rFonts w:cstheme="minorHAnsi"/>
            <w:noProof/>
            <w:webHidden/>
          </w:rPr>
          <w:fldChar w:fldCharType="end"/>
        </w:r>
      </w:hyperlink>
    </w:p>
    <w:p w:rsidR="00BE0D95" w:rsidRPr="00021A97" w:rsidRDefault="00BE0D9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Pr="00021A97">
          <w:rPr>
            <w:rStyle w:val="Hipervnculo"/>
            <w:rFonts w:asciiTheme="minorHAnsi" w:hAnsiTheme="minorHAnsi" w:cstheme="minorHAnsi"/>
            <w:noProof/>
            <w:lang w:bidi="en-US"/>
          </w:rPr>
          <w:t>3. Arquitectura</w:t>
        </w:r>
        <w:r w:rsidRPr="00021A97">
          <w:rPr>
            <w:rFonts w:asciiTheme="minorHAnsi" w:hAnsiTheme="minorHAnsi" w:cstheme="minorHAnsi"/>
            <w:noProof/>
            <w:webHidden/>
          </w:rPr>
          <w:tab/>
        </w:r>
        <w:r w:rsidRPr="00021A97">
          <w:rPr>
            <w:rFonts w:asciiTheme="minorHAnsi" w:hAnsiTheme="minorHAnsi" w:cstheme="minorHAnsi"/>
            <w:noProof/>
            <w:webHidden/>
          </w:rPr>
          <w:fldChar w:fldCharType="begin"/>
        </w:r>
        <w:r w:rsidRPr="00021A97">
          <w:rPr>
            <w:rFonts w:asciiTheme="minorHAnsi" w:hAnsiTheme="minorHAnsi" w:cstheme="minorHAnsi"/>
            <w:noProof/>
            <w:webHidden/>
          </w:rPr>
          <w:instrText xml:space="preserve"> PAGEREF _Toc261194715 \h </w:instrText>
        </w:r>
        <w:r w:rsidRPr="00021A97">
          <w:rPr>
            <w:rFonts w:asciiTheme="minorHAnsi" w:hAnsiTheme="minorHAnsi" w:cstheme="minorHAnsi"/>
            <w:noProof/>
            <w:webHidden/>
          </w:rPr>
        </w:r>
        <w:r w:rsidRPr="00021A97">
          <w:rPr>
            <w:rFonts w:asciiTheme="minorHAnsi" w:hAnsiTheme="minorHAnsi" w:cstheme="minorHAnsi"/>
            <w:noProof/>
            <w:webHidden/>
          </w:rPr>
          <w:fldChar w:fldCharType="separate"/>
        </w:r>
        <w:r w:rsidRPr="00021A97">
          <w:rPr>
            <w:rFonts w:asciiTheme="minorHAnsi" w:hAnsiTheme="minorHAnsi" w:cstheme="minorHAnsi"/>
            <w:noProof/>
            <w:webHidden/>
          </w:rPr>
          <w:t>20</w:t>
        </w:r>
        <w:r w:rsidRPr="00021A97">
          <w:rPr>
            <w:rFonts w:asciiTheme="minorHAnsi" w:hAnsiTheme="minorHAnsi"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6" w:history="1">
        <w:r w:rsidRPr="00021A97">
          <w:rPr>
            <w:rStyle w:val="Hipervnculo"/>
            <w:rFonts w:cstheme="minorHAnsi"/>
            <w:noProof/>
            <w:lang w:bidi="en-US"/>
          </w:rPr>
          <w:t>3.1 Apreciación Global</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_Toc261194716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20</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7" w:history="1">
        <w:r w:rsidRPr="00021A97">
          <w:rPr>
            <w:rStyle w:val="Hipervnculo"/>
            <w:rFonts w:cstheme="minorHAnsi"/>
            <w:noProof/>
            <w:lang w:bidi="en-US"/>
          </w:rPr>
          <w:t>3.2 Diagrama de Componentes</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_Toc261194717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22</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18" w:history="1">
        <w:r w:rsidRPr="00021A97">
          <w:rPr>
            <w:rStyle w:val="Hipervnculo"/>
            <w:rFonts w:cstheme="minorHAnsi"/>
            <w:noProof/>
            <w:lang w:bidi="en-US"/>
          </w:rPr>
          <w:t>3.3 Estrategias de Diseño</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_Toc261194718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28</w:t>
        </w:r>
        <w:r w:rsidRPr="00021A97">
          <w:rPr>
            <w:rFonts w:cstheme="minorHAnsi"/>
            <w:noProof/>
            <w:webHidden/>
          </w:rPr>
          <w:fldChar w:fldCharType="end"/>
        </w:r>
      </w:hyperlink>
    </w:p>
    <w:p w:rsidR="00BE0D95" w:rsidRPr="00021A97" w:rsidRDefault="00BE0D9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Pr="00021A97">
          <w:rPr>
            <w:rStyle w:val="Hipervnculo"/>
            <w:rFonts w:asciiTheme="minorHAnsi" w:hAnsiTheme="minorHAnsi" w:cstheme="minorHAnsi"/>
            <w:noProof/>
            <w:lang w:bidi="en-US"/>
          </w:rPr>
          <w:t>4. Diseño de Alto Nivel</w:t>
        </w:r>
        <w:r w:rsidRPr="00021A97">
          <w:rPr>
            <w:rFonts w:asciiTheme="minorHAnsi" w:hAnsiTheme="minorHAnsi" w:cstheme="minorHAnsi"/>
            <w:noProof/>
            <w:webHidden/>
          </w:rPr>
          <w:tab/>
        </w:r>
        <w:r w:rsidRPr="00021A97">
          <w:rPr>
            <w:rFonts w:asciiTheme="minorHAnsi" w:hAnsiTheme="minorHAnsi" w:cstheme="minorHAnsi"/>
            <w:noProof/>
            <w:webHidden/>
          </w:rPr>
          <w:fldChar w:fldCharType="begin"/>
        </w:r>
        <w:r w:rsidRPr="00021A97">
          <w:rPr>
            <w:rFonts w:asciiTheme="minorHAnsi" w:hAnsiTheme="minorHAnsi" w:cstheme="minorHAnsi"/>
            <w:noProof/>
            <w:webHidden/>
          </w:rPr>
          <w:instrText xml:space="preserve"> PAGEREF _Toc261194719 \h </w:instrText>
        </w:r>
        <w:r w:rsidRPr="00021A97">
          <w:rPr>
            <w:rFonts w:asciiTheme="minorHAnsi" w:hAnsiTheme="minorHAnsi" w:cstheme="minorHAnsi"/>
            <w:noProof/>
            <w:webHidden/>
          </w:rPr>
        </w:r>
        <w:r w:rsidRPr="00021A97">
          <w:rPr>
            <w:rFonts w:asciiTheme="minorHAnsi" w:hAnsiTheme="minorHAnsi" w:cstheme="minorHAnsi"/>
            <w:noProof/>
            <w:webHidden/>
          </w:rPr>
          <w:fldChar w:fldCharType="separate"/>
        </w:r>
        <w:r w:rsidRPr="00021A97">
          <w:rPr>
            <w:rFonts w:asciiTheme="minorHAnsi" w:hAnsiTheme="minorHAnsi" w:cstheme="minorHAnsi"/>
            <w:noProof/>
            <w:webHidden/>
          </w:rPr>
          <w:t>30</w:t>
        </w:r>
        <w:r w:rsidRPr="00021A97">
          <w:rPr>
            <w:rFonts w:asciiTheme="minorHAnsi" w:hAnsiTheme="minorHAnsi"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0" w:history="1">
        <w:r w:rsidRPr="00021A97">
          <w:rPr>
            <w:rStyle w:val="Hipervnculo"/>
            <w:rFonts w:cstheme="minorHAnsi"/>
            <w:noProof/>
            <w:lang w:bidi="en-US"/>
          </w:rPr>
          <w:t>4.1 Diagrama de despliegue</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_Toc261194720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30</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1" w:history="1">
        <w:bookmarkStart w:id="9" w:name="_Toc261194687"/>
        <w:r w:rsidRPr="00021A97">
          <w:rPr>
            <w:rStyle w:val="Hipervnculo"/>
            <w:rFonts w:cstheme="minorHAnsi"/>
            <w:noProof/>
          </w:rPr>
          <w:drawing>
            <wp:inline distT="0" distB="0" distL="0" distR="0">
              <wp:extent cx="5688413" cy="4044873"/>
              <wp:effectExtent l="19050" t="0" r="7537" b="0"/>
              <wp:docPr id="10"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10" cstate="print">
                        <a:duotone>
                          <a:schemeClr val="accent2">
                            <a:shade val="45000"/>
                            <a:satMod val="135000"/>
                          </a:schemeClr>
                          <a:prstClr val="white"/>
                        </a:duotone>
                      </a:blip>
                      <a:srcRect/>
                      <a:stretch>
                        <a:fillRect/>
                      </a:stretch>
                    </pic:blipFill>
                    <pic:spPr bwMode="auto">
                      <a:xfrm>
                        <a:off x="0" y="0"/>
                        <a:ext cx="5698189" cy="4051825"/>
                      </a:xfrm>
                      <a:prstGeom prst="rect">
                        <a:avLst/>
                      </a:prstGeom>
                      <a:noFill/>
                      <a:ln w="9525">
                        <a:noFill/>
                        <a:miter lim="800000"/>
                        <a:headEnd/>
                        <a:tailEnd/>
                      </a:ln>
                    </pic:spPr>
                  </pic:pic>
                </a:graphicData>
              </a:graphic>
            </wp:inline>
          </w:drawing>
        </w:r>
        <w:bookmarkEnd w:id="9"/>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_Toc261194721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35</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2" w:history="1">
        <w:r w:rsidRPr="00021A97">
          <w:rPr>
            <w:rStyle w:val="Hipervnculo"/>
            <w:rFonts w:cstheme="minorHAnsi"/>
            <w:noProof/>
            <w:lang w:bidi="en-US"/>
          </w:rPr>
          <w:t>4.2 Diagrama de Comportamiento e Interacción</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_Toc261194722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39</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3" w:history="1">
        <w:r w:rsidRPr="00021A97">
          <w:rPr>
            <w:rStyle w:val="Hipervnculo"/>
            <w:rFonts w:cstheme="minorHAnsi"/>
            <w:noProof/>
            <w:lang w:bidi="en-US"/>
          </w:rPr>
          <w:t>4.3 Diagrama de Actividad</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_Toc261194723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39</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4" w:history="1">
        <w:r w:rsidRPr="00021A97">
          <w:rPr>
            <w:rStyle w:val="Hipervnculo"/>
            <w:rFonts w:cstheme="minorHAnsi"/>
            <w:noProof/>
            <w:lang w:bidi="en-US"/>
          </w:rPr>
          <w:t>4.4 Diagrama de Secuencia</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_Toc261194724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39</w:t>
        </w:r>
        <w:r w:rsidRPr="00021A97">
          <w:rPr>
            <w:rFonts w:cstheme="minorHAnsi"/>
            <w:noProof/>
            <w:webHidden/>
          </w:rPr>
          <w:fldChar w:fldCharType="end"/>
        </w:r>
      </w:hyperlink>
    </w:p>
    <w:p w:rsidR="00BE0D95" w:rsidRPr="00021A97" w:rsidRDefault="00BE0D9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Pr="00021A97">
          <w:rPr>
            <w:rStyle w:val="Hipervnculo"/>
            <w:rFonts w:asciiTheme="minorHAnsi" w:hAnsiTheme="minorHAnsi" w:cstheme="minorHAnsi"/>
            <w:noProof/>
            <w:lang w:bidi="en-US"/>
          </w:rPr>
          <w:t>5. Diseño de Bajo Nivel</w:t>
        </w:r>
        <w:r w:rsidRPr="00021A97">
          <w:rPr>
            <w:rFonts w:asciiTheme="minorHAnsi" w:hAnsiTheme="minorHAnsi" w:cstheme="minorHAnsi"/>
            <w:noProof/>
            <w:webHidden/>
          </w:rPr>
          <w:tab/>
        </w:r>
        <w:r w:rsidRPr="00021A97">
          <w:rPr>
            <w:rFonts w:asciiTheme="minorHAnsi" w:hAnsiTheme="minorHAnsi" w:cstheme="minorHAnsi"/>
            <w:noProof/>
            <w:webHidden/>
          </w:rPr>
          <w:fldChar w:fldCharType="begin"/>
        </w:r>
        <w:r w:rsidRPr="00021A97">
          <w:rPr>
            <w:rFonts w:asciiTheme="minorHAnsi" w:hAnsiTheme="minorHAnsi" w:cstheme="minorHAnsi"/>
            <w:noProof/>
            <w:webHidden/>
          </w:rPr>
          <w:instrText xml:space="preserve"> PAGEREF _Toc261194725 \h </w:instrText>
        </w:r>
        <w:r w:rsidRPr="00021A97">
          <w:rPr>
            <w:rFonts w:asciiTheme="minorHAnsi" w:hAnsiTheme="minorHAnsi" w:cstheme="minorHAnsi"/>
            <w:noProof/>
            <w:webHidden/>
          </w:rPr>
        </w:r>
        <w:r w:rsidRPr="00021A97">
          <w:rPr>
            <w:rFonts w:asciiTheme="minorHAnsi" w:hAnsiTheme="minorHAnsi" w:cstheme="minorHAnsi"/>
            <w:noProof/>
            <w:webHidden/>
          </w:rPr>
          <w:fldChar w:fldCharType="separate"/>
        </w:r>
        <w:r w:rsidRPr="00021A97">
          <w:rPr>
            <w:rFonts w:asciiTheme="minorHAnsi" w:hAnsiTheme="minorHAnsi" w:cstheme="minorHAnsi"/>
            <w:noProof/>
            <w:webHidden/>
          </w:rPr>
          <w:t>50</w:t>
        </w:r>
        <w:r w:rsidRPr="00021A97">
          <w:rPr>
            <w:rFonts w:asciiTheme="minorHAnsi" w:hAnsiTheme="minorHAnsi"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6" w:history="1">
        <w:r w:rsidRPr="00021A97">
          <w:rPr>
            <w:rStyle w:val="Hipervnculo"/>
            <w:rFonts w:cstheme="minorHAnsi"/>
            <w:noProof/>
            <w:lang w:bidi="en-US"/>
          </w:rPr>
          <w:t>5.1 Subsistema Cliente</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_Toc261194726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50</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7" w:history="1">
        <w:r w:rsidRPr="00021A97">
          <w:rPr>
            <w:rStyle w:val="Hipervnculo"/>
            <w:rFonts w:cstheme="minorHAnsi"/>
            <w:noProof/>
            <w:lang w:bidi="en-US"/>
          </w:rPr>
          <w:t>Componente ComunicacionCliente</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_Toc261194727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50</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8" w:history="1">
        <w:r w:rsidRPr="00021A97">
          <w:rPr>
            <w:rStyle w:val="Hipervnculo"/>
            <w:rFonts w:cstheme="minorHAnsi"/>
            <w:noProof/>
            <w:lang w:bidi="en-US"/>
          </w:rPr>
          <w:t>Componente Coordinador</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_Toc261194728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51</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29" w:history="1">
        <w:r w:rsidRPr="00021A97">
          <w:rPr>
            <w:rStyle w:val="Hipervnculo"/>
            <w:rFonts w:cstheme="minorHAnsi"/>
            <w:noProof/>
            <w:lang w:bidi="en-US"/>
          </w:rPr>
          <w:t>Componente GUI</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_Toc261194729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52</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30" w:history="1">
        <w:r w:rsidRPr="00021A97">
          <w:rPr>
            <w:rStyle w:val="Hipervnculo"/>
            <w:rFonts w:cstheme="minorHAnsi"/>
            <w:noProof/>
            <w:lang w:bidi="en-US"/>
          </w:rPr>
          <w:t>5.2 Subsistema Servidor</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_Toc261194730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53</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31" w:history="1">
        <w:r w:rsidRPr="00021A97">
          <w:rPr>
            <w:rStyle w:val="Hipervnculo"/>
            <w:rFonts w:cstheme="minorHAnsi"/>
            <w:noProof/>
            <w:lang w:bidi="en-US"/>
          </w:rPr>
          <w:t>Componente Logica</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_Toc261194731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53</w:t>
        </w:r>
        <w:r w:rsidRPr="00021A97">
          <w:rPr>
            <w:rFonts w:cstheme="minorHAnsi"/>
            <w:noProof/>
            <w:webHidden/>
          </w:rPr>
          <w:fldChar w:fldCharType="end"/>
        </w:r>
      </w:hyperlink>
    </w:p>
    <w:p w:rsidR="00BE0D95" w:rsidRPr="00021A97" w:rsidRDefault="00BE0D9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Pr="00021A97">
          <w:rPr>
            <w:rStyle w:val="Hipervnculo"/>
            <w:rFonts w:asciiTheme="minorHAnsi" w:hAnsiTheme="minorHAnsi" w:cstheme="minorHAnsi"/>
            <w:noProof/>
            <w:lang w:bidi="en-US"/>
          </w:rPr>
          <w:t>6. Diseño de Interfaces de Usuario</w:t>
        </w:r>
        <w:r w:rsidRPr="00021A97">
          <w:rPr>
            <w:rFonts w:asciiTheme="minorHAnsi" w:hAnsiTheme="minorHAnsi" w:cstheme="minorHAnsi"/>
            <w:noProof/>
            <w:webHidden/>
          </w:rPr>
          <w:tab/>
        </w:r>
        <w:r w:rsidRPr="00021A97">
          <w:rPr>
            <w:rFonts w:asciiTheme="minorHAnsi" w:hAnsiTheme="minorHAnsi" w:cstheme="minorHAnsi"/>
            <w:noProof/>
            <w:webHidden/>
          </w:rPr>
          <w:fldChar w:fldCharType="begin"/>
        </w:r>
        <w:r w:rsidRPr="00021A97">
          <w:rPr>
            <w:rFonts w:asciiTheme="minorHAnsi" w:hAnsiTheme="minorHAnsi" w:cstheme="minorHAnsi"/>
            <w:noProof/>
            <w:webHidden/>
          </w:rPr>
          <w:instrText xml:space="preserve"> PAGEREF _Toc261194732 \h </w:instrText>
        </w:r>
        <w:r w:rsidRPr="00021A97">
          <w:rPr>
            <w:rFonts w:asciiTheme="minorHAnsi" w:hAnsiTheme="minorHAnsi" w:cstheme="minorHAnsi"/>
            <w:noProof/>
            <w:webHidden/>
          </w:rPr>
        </w:r>
        <w:r w:rsidRPr="00021A97">
          <w:rPr>
            <w:rFonts w:asciiTheme="minorHAnsi" w:hAnsiTheme="minorHAnsi" w:cstheme="minorHAnsi"/>
            <w:noProof/>
            <w:webHidden/>
          </w:rPr>
          <w:fldChar w:fldCharType="separate"/>
        </w:r>
        <w:r w:rsidRPr="00021A97">
          <w:rPr>
            <w:rFonts w:asciiTheme="minorHAnsi" w:hAnsiTheme="minorHAnsi" w:cstheme="minorHAnsi"/>
            <w:noProof/>
            <w:webHidden/>
          </w:rPr>
          <w:t>54</w:t>
        </w:r>
        <w:r w:rsidRPr="00021A97">
          <w:rPr>
            <w:rFonts w:asciiTheme="minorHAnsi" w:hAnsiTheme="minorHAnsi"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33" w:history="1">
        <w:r w:rsidRPr="00021A97">
          <w:rPr>
            <w:rStyle w:val="Hipervnculo"/>
            <w:rFonts w:cstheme="minorHAnsi"/>
            <w:noProof/>
            <w:lang w:bidi="en-US"/>
          </w:rPr>
          <w:t>6.1 Diseño general de la aplicación</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_Toc261194733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54</w:t>
        </w:r>
        <w:r w:rsidRPr="00021A97">
          <w:rPr>
            <w:rFonts w:cstheme="minorHAnsi"/>
            <w:noProof/>
            <w:webHidden/>
          </w:rPr>
          <w:fldChar w:fldCharType="end"/>
        </w:r>
      </w:hyperlink>
    </w:p>
    <w:p w:rsidR="00BE0D95" w:rsidRPr="00021A97" w:rsidRDefault="00BE0D95">
      <w:pPr>
        <w:pStyle w:val="TDC3"/>
        <w:tabs>
          <w:tab w:val="right" w:leader="dot" w:pos="8828"/>
        </w:tabs>
        <w:rPr>
          <w:rFonts w:cstheme="minorHAnsi"/>
          <w:noProof/>
          <w:sz w:val="22"/>
          <w:szCs w:val="22"/>
          <w:lang w:val="es-CO" w:eastAsia="es-CO"/>
        </w:rPr>
      </w:pPr>
      <w:hyperlink w:anchor="_Toc261194734" w:history="1">
        <w:r w:rsidRPr="00021A97">
          <w:rPr>
            <w:rStyle w:val="Hipervnculo"/>
            <w:rFonts w:cstheme="minorHAnsi"/>
            <w:noProof/>
            <w:lang w:bidi="en-US"/>
          </w:rPr>
          <w:t>6.2 Árbol de navegabilidad</w:t>
        </w:r>
        <w:r w:rsidRPr="00021A97">
          <w:rPr>
            <w:rFonts w:cstheme="minorHAnsi"/>
            <w:noProof/>
            <w:webHidden/>
          </w:rPr>
          <w:tab/>
        </w:r>
        <w:r w:rsidRPr="00021A97">
          <w:rPr>
            <w:rFonts w:cstheme="minorHAnsi"/>
            <w:noProof/>
            <w:webHidden/>
          </w:rPr>
          <w:fldChar w:fldCharType="begin"/>
        </w:r>
        <w:r w:rsidRPr="00021A97">
          <w:rPr>
            <w:rFonts w:cstheme="minorHAnsi"/>
            <w:noProof/>
            <w:webHidden/>
          </w:rPr>
          <w:instrText xml:space="preserve"> PAGEREF _Toc261194734 \h </w:instrText>
        </w:r>
        <w:r w:rsidRPr="00021A97">
          <w:rPr>
            <w:rFonts w:cstheme="minorHAnsi"/>
            <w:noProof/>
            <w:webHidden/>
          </w:rPr>
        </w:r>
        <w:r w:rsidRPr="00021A97">
          <w:rPr>
            <w:rFonts w:cstheme="minorHAnsi"/>
            <w:noProof/>
            <w:webHidden/>
          </w:rPr>
          <w:fldChar w:fldCharType="separate"/>
        </w:r>
        <w:r w:rsidRPr="00021A97">
          <w:rPr>
            <w:rFonts w:cstheme="minorHAnsi"/>
            <w:noProof/>
            <w:webHidden/>
          </w:rPr>
          <w:t>57</w:t>
        </w:r>
        <w:r w:rsidRPr="00021A97">
          <w:rPr>
            <w:rFonts w:cstheme="minorHAnsi"/>
            <w:noProof/>
            <w:webHidden/>
          </w:rPr>
          <w:fldChar w:fldCharType="end"/>
        </w:r>
      </w:hyperlink>
    </w:p>
    <w:p w:rsidR="00BE0D95" w:rsidRPr="00021A97" w:rsidRDefault="00BE0D9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Pr="00021A97">
          <w:rPr>
            <w:rStyle w:val="Hipervnculo"/>
            <w:rFonts w:asciiTheme="minorHAnsi" w:hAnsiTheme="minorHAnsi" w:cstheme="minorHAnsi"/>
            <w:noProof/>
            <w:lang w:bidi="en-US"/>
          </w:rPr>
          <w:t>Anexos</w:t>
        </w:r>
        <w:r w:rsidRPr="00021A97">
          <w:rPr>
            <w:rFonts w:asciiTheme="minorHAnsi" w:hAnsiTheme="minorHAnsi" w:cstheme="minorHAnsi"/>
            <w:noProof/>
            <w:webHidden/>
          </w:rPr>
          <w:tab/>
        </w:r>
        <w:r w:rsidRPr="00021A97">
          <w:rPr>
            <w:rFonts w:asciiTheme="minorHAnsi" w:hAnsiTheme="minorHAnsi" w:cstheme="minorHAnsi"/>
            <w:noProof/>
            <w:webHidden/>
          </w:rPr>
          <w:fldChar w:fldCharType="begin"/>
        </w:r>
        <w:r w:rsidRPr="00021A97">
          <w:rPr>
            <w:rFonts w:asciiTheme="minorHAnsi" w:hAnsiTheme="minorHAnsi" w:cstheme="minorHAnsi"/>
            <w:noProof/>
            <w:webHidden/>
          </w:rPr>
          <w:instrText xml:space="preserve"> PAGEREF _Toc261194735 \h </w:instrText>
        </w:r>
        <w:r w:rsidRPr="00021A97">
          <w:rPr>
            <w:rFonts w:asciiTheme="minorHAnsi" w:hAnsiTheme="minorHAnsi" w:cstheme="minorHAnsi"/>
            <w:noProof/>
            <w:webHidden/>
          </w:rPr>
        </w:r>
        <w:r w:rsidRPr="00021A97">
          <w:rPr>
            <w:rFonts w:asciiTheme="minorHAnsi" w:hAnsiTheme="minorHAnsi" w:cstheme="minorHAnsi"/>
            <w:noProof/>
            <w:webHidden/>
          </w:rPr>
          <w:fldChar w:fldCharType="separate"/>
        </w:r>
        <w:r w:rsidRPr="00021A97">
          <w:rPr>
            <w:rFonts w:asciiTheme="minorHAnsi" w:hAnsiTheme="minorHAnsi" w:cstheme="minorHAnsi"/>
            <w:noProof/>
            <w:webHidden/>
          </w:rPr>
          <w:t>57</w:t>
        </w:r>
        <w:r w:rsidRPr="00021A97">
          <w:rPr>
            <w:rFonts w:asciiTheme="minorHAnsi" w:hAnsiTheme="minorHAnsi" w:cstheme="minorHAnsi"/>
            <w:noProof/>
            <w:webHidden/>
          </w:rPr>
          <w:fldChar w:fldCharType="end"/>
        </w:r>
      </w:hyperlink>
    </w:p>
    <w:p w:rsidR="007C4A42" w:rsidRPr="00021A97" w:rsidRDefault="00B27D78">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lastRenderedPageBreak/>
        <w:br w:type="page"/>
      </w:r>
    </w:p>
    <w:p w:rsidR="007C4A42" w:rsidRPr="00021A97" w:rsidRDefault="007C4A42" w:rsidP="00D6753A">
      <w:pPr>
        <w:pStyle w:val="Ttulo"/>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B27D78">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ipervnculo"/>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30" w:history="1">
        <w:r w:rsidR="00BD6A35" w:rsidRPr="00021A97">
          <w:rPr>
            <w:rStyle w:val="Hipervnculo"/>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31" w:history="1">
        <w:r w:rsidR="00BD6A35" w:rsidRPr="00021A97">
          <w:rPr>
            <w:rStyle w:val="Hipervnculo"/>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32" w:history="1">
        <w:r w:rsidR="00BD6A35" w:rsidRPr="00021A97">
          <w:rPr>
            <w:rStyle w:val="Hipervnculo"/>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33" w:history="1">
        <w:r w:rsidR="00BD6A35" w:rsidRPr="00021A97">
          <w:rPr>
            <w:rStyle w:val="Hipervnculo"/>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34" w:history="1">
        <w:r w:rsidR="00BD6A35" w:rsidRPr="00021A97">
          <w:rPr>
            <w:rStyle w:val="Hipervnculo"/>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35" w:history="1">
        <w:r w:rsidR="00BD6A35" w:rsidRPr="00021A97">
          <w:rPr>
            <w:rStyle w:val="Hipervnculo"/>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B27D78">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tulo"/>
        <w:jc w:val="center"/>
        <w:rPr>
          <w:rFonts w:asciiTheme="minorHAnsi" w:hAnsiTheme="minorHAnsi" w:cstheme="minorHAnsi"/>
        </w:rPr>
      </w:pPr>
      <w:bookmarkStart w:id="10" w:name="_Toc176959082"/>
      <w:bookmarkStart w:id="11" w:name="_Toc179195380"/>
      <w:r w:rsidRPr="00021A97">
        <w:rPr>
          <w:rFonts w:asciiTheme="minorHAnsi" w:hAnsiTheme="minorHAnsi" w:cstheme="minorHAnsi"/>
        </w:rPr>
        <w:t>Lista de Ilustraciones</w:t>
      </w:r>
      <w:bookmarkEnd w:id="10"/>
      <w:bookmarkEnd w:id="11"/>
    </w:p>
    <w:p w:rsidR="007C4A42" w:rsidRPr="00021A97" w:rsidRDefault="007C4A42" w:rsidP="00D6753A">
      <w:pPr>
        <w:pStyle w:val="Ttulo"/>
        <w:jc w:val="center"/>
        <w:rPr>
          <w:rFonts w:asciiTheme="minorHAnsi" w:hAnsiTheme="minorHAnsi" w:cstheme="minorHAnsi"/>
          <w:color w:val="4F81BD" w:themeColor="accent1"/>
        </w:rPr>
      </w:pPr>
    </w:p>
    <w:p w:rsidR="00BD6A35" w:rsidRPr="00021A97" w:rsidRDefault="00B27D78">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ipervnculo"/>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1" w:history="1">
        <w:r w:rsidR="00BD6A35" w:rsidRPr="00021A97">
          <w:rPr>
            <w:rStyle w:val="Hipervnculo"/>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2" w:history="1">
        <w:r w:rsidR="00BD6A35" w:rsidRPr="00021A97">
          <w:rPr>
            <w:rStyle w:val="Hipervnculo"/>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3" w:history="1">
        <w:r w:rsidR="00BD6A35" w:rsidRPr="00021A97">
          <w:rPr>
            <w:rStyle w:val="Hipervnculo"/>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4" w:history="1">
        <w:r w:rsidR="00BD6A35" w:rsidRPr="00021A97">
          <w:rPr>
            <w:rStyle w:val="Hipervnculo"/>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5" w:history="1">
        <w:r w:rsidR="00BD6A35" w:rsidRPr="00021A97">
          <w:rPr>
            <w:rStyle w:val="Hipervnculo"/>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6" w:history="1">
        <w:r w:rsidR="00BD6A35" w:rsidRPr="00021A97">
          <w:rPr>
            <w:rStyle w:val="Hipervnculo"/>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7" w:history="1">
        <w:r w:rsidR="00BD6A35" w:rsidRPr="00021A97">
          <w:rPr>
            <w:rStyle w:val="Hipervnculo"/>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8" w:history="1">
        <w:r w:rsidR="00BD6A35" w:rsidRPr="00021A97">
          <w:rPr>
            <w:rStyle w:val="Hipervnculo"/>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49" w:history="1">
        <w:r w:rsidR="00BD6A35" w:rsidRPr="00021A97">
          <w:rPr>
            <w:rStyle w:val="Hipervnculo"/>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0" w:history="1">
        <w:r w:rsidR="00BD6A35" w:rsidRPr="00021A97">
          <w:rPr>
            <w:rStyle w:val="Hipervnculo"/>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1" w:history="1">
        <w:r w:rsidR="00BD6A35" w:rsidRPr="00021A97">
          <w:rPr>
            <w:rStyle w:val="Hipervnculo"/>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2" w:history="1">
        <w:r w:rsidR="00BD6A35" w:rsidRPr="00021A97">
          <w:rPr>
            <w:rStyle w:val="Hipervnculo"/>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3" w:history="1">
        <w:r w:rsidR="00BD6A35" w:rsidRPr="00021A97">
          <w:rPr>
            <w:rStyle w:val="Hipervnculo"/>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4" w:history="1">
        <w:r w:rsidR="00BD6A35" w:rsidRPr="00021A97">
          <w:rPr>
            <w:rStyle w:val="Hipervnculo"/>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5" w:history="1">
        <w:r w:rsidR="00BD6A35" w:rsidRPr="00021A97">
          <w:rPr>
            <w:rStyle w:val="Hipervnculo"/>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6" w:history="1">
        <w:r w:rsidR="00BD6A35" w:rsidRPr="00021A97">
          <w:rPr>
            <w:rStyle w:val="Hipervnculo"/>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7" w:history="1">
        <w:r w:rsidR="00BD6A35" w:rsidRPr="00021A97">
          <w:rPr>
            <w:rStyle w:val="Hipervnculo"/>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8" w:history="1">
        <w:r w:rsidR="00BD6A35" w:rsidRPr="00021A97">
          <w:rPr>
            <w:rStyle w:val="Hipervnculo"/>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59" w:history="1">
        <w:r w:rsidR="00BD6A35" w:rsidRPr="00021A97">
          <w:rPr>
            <w:rStyle w:val="Hipervnculo"/>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0" w:history="1">
        <w:r w:rsidR="00BD6A35" w:rsidRPr="00021A97">
          <w:rPr>
            <w:rStyle w:val="Hipervnculo"/>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1" w:history="1">
        <w:r w:rsidR="00BD6A35" w:rsidRPr="00021A97">
          <w:rPr>
            <w:rStyle w:val="Hipervnculo"/>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2" w:history="1">
        <w:r w:rsidR="00BD6A35" w:rsidRPr="00021A97">
          <w:rPr>
            <w:rStyle w:val="Hipervnculo"/>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3" w:history="1">
        <w:r w:rsidR="00BD6A35" w:rsidRPr="00021A97">
          <w:rPr>
            <w:rStyle w:val="Hipervnculo"/>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4" w:history="1">
        <w:r w:rsidR="00BD6A35" w:rsidRPr="00021A97">
          <w:rPr>
            <w:rStyle w:val="Hipervnculo"/>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5" w:history="1">
        <w:r w:rsidR="00BD6A35" w:rsidRPr="00021A97">
          <w:rPr>
            <w:rStyle w:val="Hipervnculo"/>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2" w:name="_GoBack"/>
      <w:bookmarkEnd w:id="12"/>
    </w:p>
    <w:p w:rsidR="00BD6A35" w:rsidRPr="00021A97" w:rsidRDefault="00B27D78">
      <w:pPr>
        <w:pStyle w:val="Tabladeilustraciones"/>
        <w:tabs>
          <w:tab w:val="right" w:leader="dot" w:pos="8828"/>
        </w:tabs>
        <w:rPr>
          <w:rFonts w:cstheme="minorHAnsi"/>
          <w:noProof/>
        </w:rPr>
      </w:pPr>
      <w:hyperlink w:anchor="_Toc260697266" w:history="1">
        <w:r w:rsidR="00BD6A35" w:rsidRPr="00021A97">
          <w:rPr>
            <w:rStyle w:val="Hipervnculo"/>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7" w:history="1">
        <w:r w:rsidR="00BD6A35" w:rsidRPr="00021A97">
          <w:rPr>
            <w:rStyle w:val="Hipervnculo"/>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8" w:history="1">
        <w:r w:rsidR="00BD6A35" w:rsidRPr="00021A97">
          <w:rPr>
            <w:rStyle w:val="Hipervnculo"/>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69" w:history="1">
        <w:r w:rsidR="00BD6A35" w:rsidRPr="00021A97">
          <w:rPr>
            <w:rStyle w:val="Hipervnculo"/>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0" w:history="1">
        <w:r w:rsidR="00BD6A35" w:rsidRPr="00021A97">
          <w:rPr>
            <w:rStyle w:val="Hipervnculo"/>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1" w:history="1">
        <w:r w:rsidR="00BD6A35" w:rsidRPr="00021A97">
          <w:rPr>
            <w:rStyle w:val="Hipervnculo"/>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2" w:history="1">
        <w:r w:rsidR="00BD6A35" w:rsidRPr="00021A97">
          <w:rPr>
            <w:rStyle w:val="Hipervnculo"/>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3" w:history="1">
        <w:r w:rsidR="00BD6A35" w:rsidRPr="00021A97">
          <w:rPr>
            <w:rStyle w:val="Hipervnculo"/>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4" w:history="1">
        <w:r w:rsidR="00BD6A35" w:rsidRPr="00021A97">
          <w:rPr>
            <w:rStyle w:val="Hipervnculo"/>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5" w:history="1">
        <w:r w:rsidR="00BD6A35" w:rsidRPr="00021A97">
          <w:rPr>
            <w:rStyle w:val="Hipervnculo"/>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6" w:history="1">
        <w:r w:rsidR="00BD6A35" w:rsidRPr="00021A97">
          <w:rPr>
            <w:rStyle w:val="Hipervnculo"/>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7" w:history="1">
        <w:r w:rsidR="00BD6A35" w:rsidRPr="00021A97">
          <w:rPr>
            <w:rStyle w:val="Hipervnculo"/>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8" w:history="1">
        <w:r w:rsidR="00BD6A35" w:rsidRPr="00021A97">
          <w:rPr>
            <w:rStyle w:val="Hipervnculo"/>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79" w:history="1">
        <w:r w:rsidR="00BD6A35" w:rsidRPr="00021A97">
          <w:rPr>
            <w:rStyle w:val="Hipervnculo"/>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80" w:history="1">
        <w:r w:rsidR="00BD6A35" w:rsidRPr="00021A97">
          <w:rPr>
            <w:rStyle w:val="Hipervnculo"/>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81" w:history="1">
        <w:r w:rsidR="00BD6A35" w:rsidRPr="00021A97">
          <w:rPr>
            <w:rStyle w:val="Hipervnculo"/>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82" w:history="1">
        <w:r w:rsidR="00BD6A35" w:rsidRPr="00021A97">
          <w:rPr>
            <w:rStyle w:val="Hipervnculo"/>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83" w:history="1">
        <w:r w:rsidR="00BD6A35" w:rsidRPr="00021A97">
          <w:rPr>
            <w:rStyle w:val="Hipervnculo"/>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84" w:history="1">
        <w:r w:rsidR="00BD6A35" w:rsidRPr="00021A97">
          <w:rPr>
            <w:rStyle w:val="Hipervnculo"/>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w:anchor="_Toc260697285" w:history="1">
        <w:r w:rsidR="00BD6A35" w:rsidRPr="00021A97">
          <w:rPr>
            <w:rStyle w:val="Hipervnculo"/>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B27D78">
      <w:pPr>
        <w:pStyle w:val="Tabladeilustraciones"/>
        <w:tabs>
          <w:tab w:val="right" w:leader="dot" w:pos="8828"/>
        </w:tabs>
        <w:rPr>
          <w:rFonts w:cstheme="minorHAnsi"/>
          <w:noProof/>
        </w:rPr>
      </w:pPr>
      <w:hyperlink r:id="rId11" w:anchor="_Toc260697286" w:history="1">
        <w:r w:rsidR="00BD6A35" w:rsidRPr="00021A97">
          <w:rPr>
            <w:rStyle w:val="Hipervnculo"/>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B27D78">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Ttulo1"/>
        <w:rPr>
          <w:rFonts w:asciiTheme="minorHAnsi" w:hAnsiTheme="minorHAnsi" w:cstheme="minorHAnsi"/>
        </w:rPr>
      </w:pPr>
      <w:bookmarkStart w:id="13" w:name="_Toc163210198"/>
      <w:bookmarkStart w:id="14" w:name="_Toc165321535"/>
      <w:bookmarkStart w:id="15"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3"/>
      <w:bookmarkEnd w:id="14"/>
      <w:bookmarkEnd w:id="15"/>
    </w:p>
    <w:p w:rsidR="007B61E5" w:rsidRPr="00021A97" w:rsidRDefault="007B61E5" w:rsidP="00D6753A">
      <w:pPr>
        <w:pStyle w:val="Ttulo3"/>
        <w:rPr>
          <w:rFonts w:asciiTheme="minorHAnsi" w:hAnsiTheme="minorHAnsi" w:cstheme="minorHAnsi"/>
        </w:rPr>
      </w:pPr>
      <w:bookmarkStart w:id="16" w:name="_1.1_Descripción_Del"/>
      <w:bookmarkStart w:id="17" w:name="_Toc165321536"/>
      <w:bookmarkStart w:id="18" w:name="_Toc517668539"/>
      <w:bookmarkStart w:id="19" w:name="_Toc163210050"/>
      <w:bookmarkStart w:id="20" w:name="_Toc163210199"/>
      <w:bookmarkStart w:id="21" w:name="_Toc261194704"/>
      <w:bookmarkEnd w:id="16"/>
      <w:r w:rsidRPr="00021A97">
        <w:rPr>
          <w:rFonts w:asciiTheme="minorHAnsi" w:hAnsiTheme="minorHAnsi" w:cstheme="minorHAnsi"/>
        </w:rPr>
        <w:t>1.1 Descripción Del Sistema</w:t>
      </w:r>
      <w:bookmarkEnd w:id="21"/>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ipervnculo"/>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ipervnculo"/>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021A97" w:rsidRDefault="00537B33" w:rsidP="00D6753A">
      <w:pPr>
        <w:pStyle w:val="Ttulo3"/>
        <w:rPr>
          <w:rFonts w:asciiTheme="minorHAnsi" w:hAnsiTheme="minorHAnsi" w:cstheme="minorHAnsi"/>
        </w:rPr>
      </w:pPr>
      <w:bookmarkStart w:id="22" w:name="_1.2_Mapa_del"/>
      <w:bookmarkStart w:id="23" w:name="_Toc165321537"/>
      <w:bookmarkStart w:id="24" w:name="_Toc163210051"/>
      <w:bookmarkStart w:id="25" w:name="_Toc163210200"/>
      <w:bookmarkStart w:id="26" w:name="_Toc517251108"/>
      <w:bookmarkStart w:id="27" w:name="_Toc261194705"/>
      <w:bookmarkEnd w:id="17"/>
      <w:bookmarkEnd w:id="18"/>
      <w:bookmarkEnd w:id="19"/>
      <w:bookmarkEnd w:id="20"/>
      <w:bookmarkEnd w:id="22"/>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3"/>
      <w:bookmarkEnd w:id="27"/>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ipervnculo"/>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Prrafodelista"/>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ipervnculo"/>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Prrafodelista"/>
        <w:ind w:left="1440"/>
        <w:rPr>
          <w:rFonts w:asciiTheme="minorHAnsi" w:hAnsiTheme="minorHAnsi" w:cstheme="minorHAnsi"/>
          <w:lang w:val="es-ES_tradnl" w:bidi="en-US"/>
        </w:rPr>
      </w:pPr>
    </w:p>
    <w:p w:rsidR="00E46981"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ipervnculo"/>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Prrafodelista"/>
        <w:rPr>
          <w:rFonts w:asciiTheme="minorHAnsi" w:hAnsiTheme="minorHAnsi" w:cstheme="minorHAnsi"/>
          <w:lang w:val="es-ES_tradnl" w:bidi="en-US"/>
        </w:rPr>
      </w:pPr>
    </w:p>
    <w:p w:rsidR="00F4532F" w:rsidRPr="00021A97" w:rsidRDefault="00E46981" w:rsidP="00D6753A">
      <w:pPr>
        <w:pStyle w:val="Ttulo3"/>
        <w:rPr>
          <w:rFonts w:asciiTheme="minorHAnsi" w:hAnsiTheme="minorHAnsi" w:cstheme="minorHAnsi"/>
        </w:rPr>
      </w:pPr>
      <w:bookmarkStart w:id="28" w:name="_1.3_Referencias_Bibliográficas"/>
      <w:bookmarkStart w:id="29" w:name="_Toc517668542"/>
      <w:bookmarkStart w:id="30" w:name="_Toc163210052"/>
      <w:bookmarkStart w:id="31" w:name="_Toc163210201"/>
      <w:bookmarkStart w:id="32" w:name="_Toc165321538"/>
      <w:bookmarkStart w:id="33" w:name="_Toc261194706"/>
      <w:bookmarkEnd w:id="28"/>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9"/>
      <w:bookmarkEnd w:id="30"/>
      <w:bookmarkEnd w:id="31"/>
      <w:bookmarkEnd w:id="32"/>
      <w:r w:rsidR="00EC4387" w:rsidRPr="00021A97">
        <w:rPr>
          <w:rFonts w:asciiTheme="minorHAnsi" w:hAnsiTheme="minorHAnsi" w:cstheme="minorHAnsi"/>
        </w:rPr>
        <w:t>Bibliográficas</w:t>
      </w:r>
      <w:bookmarkEnd w:id="33"/>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4"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4"/>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5" w:name="_Ref259891796"/>
      <w:r w:rsidRPr="00021A97">
        <w:rPr>
          <w:rFonts w:asciiTheme="minorHAnsi" w:hAnsiTheme="minorHAnsi" w:cstheme="minorHAnsi"/>
          <w:i w:val="0"/>
          <w:color w:val="auto"/>
          <w:lang w:val="es-ES_tradnl"/>
        </w:rPr>
        <w:t xml:space="preserve">Consulta relacionada con diseño de software, </w:t>
      </w:r>
      <w:hyperlink r:id="rId12" w:history="1">
        <w:r w:rsidRPr="00021A97">
          <w:rPr>
            <w:rStyle w:val="Hipervnculo"/>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5"/>
    </w:p>
    <w:p w:rsidR="009027ED" w:rsidRPr="00021A97" w:rsidRDefault="009027ED" w:rsidP="009027ED">
      <w:pPr>
        <w:pStyle w:val="Comment"/>
        <w:numPr>
          <w:ilvl w:val="0"/>
          <w:numId w:val="25"/>
        </w:numPr>
        <w:rPr>
          <w:rStyle w:val="apple-style-span"/>
          <w:rFonts w:asciiTheme="minorHAnsi" w:hAnsiTheme="minorHAnsi" w:cstheme="minorHAnsi"/>
        </w:rPr>
      </w:pPr>
      <w:bookmarkStart w:id="36"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7"/>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8"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8"/>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9"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9"/>
    </w:p>
    <w:p w:rsidR="005128EC" w:rsidRPr="00021A97" w:rsidRDefault="006A0A67" w:rsidP="005128EC">
      <w:pPr>
        <w:pStyle w:val="Comment"/>
        <w:numPr>
          <w:ilvl w:val="0"/>
          <w:numId w:val="25"/>
        </w:numPr>
        <w:rPr>
          <w:rFonts w:asciiTheme="minorHAnsi" w:hAnsiTheme="minorHAnsi" w:cstheme="minorHAnsi"/>
          <w:i w:val="0"/>
          <w:color w:val="auto"/>
        </w:rPr>
      </w:pPr>
      <w:bookmarkStart w:id="40"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3" w:anchor="Classes" w:history="1">
        <w:r w:rsidRPr="00021A97">
          <w:rPr>
            <w:rStyle w:val="Hipervnculo"/>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40"/>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1"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1"/>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2"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4" w:history="1">
        <w:r w:rsidR="00AB3C5F" w:rsidRPr="00021A97">
          <w:rPr>
            <w:rStyle w:val="Hipervnculo"/>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2"/>
    </w:p>
    <w:p w:rsidR="00620B3C" w:rsidRPr="00021A97" w:rsidRDefault="00620B3C" w:rsidP="00620B3C">
      <w:pPr>
        <w:pStyle w:val="Comment"/>
        <w:numPr>
          <w:ilvl w:val="0"/>
          <w:numId w:val="25"/>
        </w:numPr>
        <w:rPr>
          <w:rFonts w:asciiTheme="minorHAnsi" w:hAnsiTheme="minorHAnsi" w:cstheme="minorHAnsi"/>
          <w:i w:val="0"/>
          <w:color w:val="auto"/>
        </w:rPr>
      </w:pPr>
      <w:bookmarkStart w:id="43" w:name="_Ref260132922"/>
      <w:r w:rsidRPr="00021A97">
        <w:rPr>
          <w:rFonts w:asciiTheme="minorHAnsi" w:hAnsiTheme="minorHAnsi" w:cstheme="minorHAnsi"/>
          <w:i w:val="0"/>
          <w:color w:val="auto"/>
        </w:rPr>
        <w:t xml:space="preserve">Consulta relacionada con patrones, </w:t>
      </w:r>
      <w:bookmarkStart w:id="44" w:name="OLE_LINK3"/>
      <w:r w:rsidR="00B27D78"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B27D78" w:rsidRPr="00021A97">
        <w:rPr>
          <w:rFonts w:asciiTheme="minorHAnsi" w:hAnsiTheme="minorHAnsi" w:cstheme="minorHAnsi"/>
        </w:rPr>
        <w:fldChar w:fldCharType="separate"/>
      </w:r>
      <w:r w:rsidRPr="00021A97">
        <w:rPr>
          <w:rStyle w:val="Hipervnculo"/>
          <w:rFonts w:asciiTheme="minorHAnsi" w:hAnsiTheme="minorHAnsi" w:cstheme="minorHAnsi"/>
          <w:color w:val="auto"/>
          <w:u w:val="none"/>
        </w:rPr>
        <w:t>http://home.earthlink.net/~huston2/dp/state.html</w:t>
      </w:r>
      <w:r w:rsidR="00B27D78" w:rsidRPr="00021A97">
        <w:rPr>
          <w:rFonts w:asciiTheme="minorHAnsi" w:hAnsiTheme="minorHAnsi" w:cstheme="minorHAnsi"/>
        </w:rPr>
        <w:fldChar w:fldCharType="end"/>
      </w:r>
      <w:bookmarkEnd w:id="44"/>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3"/>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5" w:name="_Ref260162223"/>
      <w:r w:rsidRPr="00021A97">
        <w:rPr>
          <w:rFonts w:asciiTheme="minorHAnsi" w:hAnsiTheme="minorHAnsi" w:cstheme="minorHAnsi"/>
          <w:i w:val="0"/>
          <w:color w:val="auto"/>
        </w:rPr>
        <w:t xml:space="preserve">Patrón Observer. Disponible: </w:t>
      </w:r>
      <w:hyperlink r:id="rId15" w:history="1">
        <w:r w:rsidRPr="00021A97">
          <w:rPr>
            <w:rStyle w:val="Hipervnculo"/>
            <w:rFonts w:asciiTheme="minorHAnsi" w:hAnsiTheme="minorHAnsi" w:cstheme="minorHAnsi"/>
            <w:i w:val="0"/>
            <w:color w:val="auto"/>
            <w:u w:val="none"/>
          </w:rPr>
          <w:t xml:space="preserve">http://www.proactiva-calidad.com/java/patrones/observador.html. Consultado el </w:t>
        </w:r>
        <w:r w:rsidRPr="00021A97">
          <w:rPr>
            <w:rStyle w:val="Hipervnculo"/>
            <w:rFonts w:asciiTheme="minorHAnsi" w:hAnsiTheme="minorHAnsi" w:cstheme="minorHAnsi"/>
            <w:color w:val="auto"/>
            <w:sz w:val="20"/>
            <w:u w:val="none"/>
            <w:lang w:val="es-ES_tradnl"/>
          </w:rPr>
          <w:t>25/04/2010</w:t>
        </w:r>
      </w:hyperlink>
      <w:bookmarkEnd w:id="45"/>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6" w:history="1">
        <w:r w:rsidRPr="00021A97">
          <w:rPr>
            <w:rStyle w:val="Hipervnculo"/>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7" w:history="1">
        <w:r w:rsidRPr="00021A97">
          <w:rPr>
            <w:rStyle w:val="Hipervnculo"/>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6" w:name="_Ref260162232"/>
      <w:r w:rsidRPr="00021A97">
        <w:rPr>
          <w:rFonts w:asciiTheme="minorHAnsi" w:hAnsiTheme="minorHAnsi" w:cstheme="minorHAnsi"/>
          <w:i w:val="0"/>
          <w:color w:val="auto"/>
        </w:rPr>
        <w:t xml:space="preserve">Patron state, patrón Bridge. Biel Massot Puigserver y Edu Herraiz Aparicio.  Disponible: </w:t>
      </w:r>
      <w:hyperlink r:id="rId18" w:history="1">
        <w:r w:rsidR="008E706B" w:rsidRPr="00021A97">
          <w:rPr>
            <w:rStyle w:val="Hipervnculo"/>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6"/>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19" w:history="1">
        <w:r w:rsidR="00F5080D" w:rsidRPr="00021A97">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7" w:name="_Ref260240079"/>
      <w:r w:rsidRPr="00021A97">
        <w:rPr>
          <w:rFonts w:asciiTheme="minorHAnsi" w:hAnsiTheme="minorHAnsi" w:cstheme="minorHAnsi"/>
          <w:i w:val="0"/>
          <w:color w:val="auto"/>
          <w:lang w:val="en-US"/>
        </w:rPr>
        <w:t>Garlan D. et al, An Introduction to Software Architecture, Enero 1994, Carnegie Mellon University</w:t>
      </w:r>
      <w:bookmarkEnd w:id="47"/>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0" w:history="1">
        <w:r w:rsidRPr="00021A97">
          <w:rPr>
            <w:rStyle w:val="Hipervnculo"/>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8" w:name="_Ref260478805"/>
      <w:r w:rsidRPr="00021A97">
        <w:rPr>
          <w:rFonts w:asciiTheme="minorHAnsi" w:hAnsiTheme="minorHAnsi" w:cstheme="minorHAnsi"/>
          <w:i w:val="0"/>
          <w:color w:val="auto"/>
        </w:rPr>
        <w:t xml:space="preserve">Patrón Proxy. Raúl Heras, Alberto Blasco , José Manuel Arévalo. Disponible: </w:t>
      </w:r>
      <w:hyperlink r:id="rId21" w:history="1">
        <w:r w:rsidRPr="00021A97">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8"/>
    </w:p>
    <w:p w:rsidR="00E331A0" w:rsidRPr="00021A97" w:rsidRDefault="00E331A0" w:rsidP="001D6999">
      <w:pPr>
        <w:pStyle w:val="Comment"/>
        <w:numPr>
          <w:ilvl w:val="0"/>
          <w:numId w:val="25"/>
        </w:numPr>
        <w:rPr>
          <w:rFonts w:asciiTheme="minorHAnsi" w:hAnsiTheme="minorHAnsi" w:cstheme="minorHAnsi"/>
          <w:i w:val="0"/>
          <w:color w:val="auto"/>
        </w:rPr>
      </w:pPr>
      <w:bookmarkStart w:id="49" w:name="_Ref260600854"/>
      <w:r w:rsidRPr="00021A97">
        <w:rPr>
          <w:rFonts w:asciiTheme="minorHAnsi" w:hAnsiTheme="minorHAnsi" w:cstheme="minorHAnsi"/>
          <w:i w:val="0"/>
          <w:color w:val="auto"/>
        </w:rPr>
        <w:t xml:space="preserve">Diseño de software con patrones. Java Hispano Disponible: </w:t>
      </w:r>
      <w:hyperlink r:id="rId22" w:history="1">
        <w:r w:rsidRPr="00021A97">
          <w:rPr>
            <w:rStyle w:val="Hipervnculo"/>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9"/>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50"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50"/>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1"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1"/>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2"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2"/>
    </w:p>
    <w:p w:rsidR="00201992" w:rsidRPr="00021A97"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3"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3"/>
    </w:p>
    <w:p w:rsidR="00201992" w:rsidRPr="00021A97" w:rsidRDefault="00201992" w:rsidP="00201992">
      <w:pPr>
        <w:pStyle w:val="Comment"/>
        <w:ind w:left="360"/>
        <w:rPr>
          <w:rFonts w:asciiTheme="minorHAnsi" w:hAnsiTheme="minorHAnsi" w:cstheme="minorHAnsi"/>
          <w:i w:val="0"/>
          <w:color w:val="000000"/>
          <w:szCs w:val="22"/>
        </w:rPr>
      </w:pPr>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Ttulo3"/>
        <w:rPr>
          <w:rFonts w:asciiTheme="minorHAnsi" w:hAnsiTheme="minorHAnsi" w:cstheme="minorHAnsi"/>
        </w:rPr>
      </w:pPr>
      <w:bookmarkStart w:id="54"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4"/>
    </w:p>
    <w:tbl>
      <w:tblPr>
        <w:tblStyle w:val="Listaoscura-nfasis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5" w:name="OLE_LINK1"/>
            <w:bookmarkStart w:id="56" w:name="OLE_LINK2"/>
            <w:r w:rsidR="00B27D78"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B27D78" w:rsidRPr="00021A97">
              <w:rPr>
                <w:rFonts w:asciiTheme="minorHAnsi" w:hAnsiTheme="minorHAnsi" w:cstheme="minorHAnsi"/>
                <w:lang w:val="es-ES_tradnl" w:bidi="en-US"/>
              </w:rPr>
            </w:r>
            <w:r w:rsidR="00021A97">
              <w:rPr>
                <w:rFonts w:asciiTheme="minorHAnsi" w:hAnsiTheme="minorHAnsi" w:cstheme="minorHAnsi"/>
                <w:lang w:val="es-ES_tradnl" w:bidi="en-US"/>
              </w:rPr>
              <w:instrText xml:space="preserve"> \* MERGEFORMAT </w:instrText>
            </w:r>
            <w:r w:rsidR="00B27D78"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B27D78" w:rsidRPr="00021A97">
              <w:rPr>
                <w:rFonts w:asciiTheme="minorHAnsi" w:hAnsiTheme="minorHAnsi" w:cstheme="minorHAnsi"/>
                <w:lang w:val="es-ES_tradnl" w:bidi="en-US"/>
              </w:rPr>
              <w:fldChar w:fldCharType="end"/>
            </w:r>
            <w:bookmarkEnd w:id="55"/>
            <w:bookmarkEnd w:id="56"/>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Ttulo8"/>
        <w:rPr>
          <w:lang w:val="es-ES_tradnl"/>
        </w:rPr>
      </w:pPr>
      <w:bookmarkStart w:id="57" w:name="_Toc260697230"/>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Tabla \* ARABIC </w:instrText>
      </w:r>
      <w:r w:rsidR="00B27D78" w:rsidRPr="00021A97">
        <w:rPr>
          <w:lang w:val="es-ES_tradnl"/>
        </w:rPr>
        <w:fldChar w:fldCharType="separate"/>
      </w:r>
      <w:r w:rsidR="00D86A5B" w:rsidRPr="00021A97">
        <w:rPr>
          <w:noProof/>
          <w:lang w:val="es-ES_tradnl"/>
        </w:rPr>
        <w:t>2</w:t>
      </w:r>
      <w:r w:rsidR="00B27D78" w:rsidRPr="00021A97">
        <w:rPr>
          <w:lang w:val="es-ES_tradnl"/>
        </w:rPr>
        <w:fldChar w:fldCharType="end"/>
      </w:r>
      <w:r w:rsidRPr="00021A97">
        <w:rPr>
          <w:lang w:val="es-ES_tradnl"/>
        </w:rPr>
        <w:t>: Definiciones y Acrónimos</w:t>
      </w:r>
      <w:bookmarkEnd w:id="57"/>
    </w:p>
    <w:p w:rsidR="007F0D0B" w:rsidRPr="00021A97" w:rsidRDefault="007F0D0B" w:rsidP="007F0D0B">
      <w:pPr>
        <w:rPr>
          <w:rFonts w:cstheme="minorHAnsi"/>
          <w:lang w:val="es-ES_tradnl"/>
        </w:rPr>
      </w:pPr>
    </w:p>
    <w:p w:rsidR="00F4532F" w:rsidRPr="00021A97" w:rsidRDefault="00D82E29" w:rsidP="00D6753A">
      <w:pPr>
        <w:pStyle w:val="Ttulo1"/>
        <w:rPr>
          <w:rFonts w:asciiTheme="minorHAnsi" w:hAnsiTheme="minorHAnsi" w:cstheme="minorHAnsi"/>
        </w:rPr>
      </w:pPr>
      <w:r w:rsidRPr="00021A97">
        <w:rPr>
          <w:rFonts w:asciiTheme="minorHAnsi" w:hAnsiTheme="minorHAnsi" w:cstheme="minorHAnsi"/>
        </w:rPr>
        <w:t xml:space="preserve"> </w:t>
      </w:r>
      <w:bookmarkStart w:id="58"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8"/>
    </w:p>
    <w:p w:rsidR="001D55A5" w:rsidRPr="00021A97" w:rsidRDefault="007F0D0B" w:rsidP="001D55A5">
      <w:pPr>
        <w:pStyle w:val="Ttulo3"/>
        <w:rPr>
          <w:rFonts w:asciiTheme="minorHAnsi" w:hAnsiTheme="minorHAnsi" w:cstheme="minorHAnsi"/>
        </w:rPr>
      </w:pPr>
      <w:bookmarkStart w:id="59" w:name="_Toc165321541"/>
      <w:bookmarkStart w:id="60" w:name="_Toc517668546"/>
      <w:bookmarkStart w:id="61" w:name="_Toc163210054"/>
      <w:bookmarkStart w:id="62" w:name="_Toc163210204"/>
      <w:bookmarkStart w:id="63" w:name="_Toc261194709"/>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59"/>
      <w:bookmarkEnd w:id="63"/>
      <w:r w:rsidR="00BB7F48" w:rsidRPr="00021A97">
        <w:rPr>
          <w:rFonts w:asciiTheme="minorHAnsi" w:hAnsiTheme="minorHAnsi" w:cstheme="minorHAnsi"/>
        </w:rPr>
        <w:t xml:space="preserve"> </w:t>
      </w:r>
      <w:bookmarkEnd w:id="60"/>
      <w:bookmarkEnd w:id="61"/>
      <w:bookmarkEnd w:id="62"/>
    </w:p>
    <w:p w:rsidR="005E2E41"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lastRenderedPageBreak/>
        <w:t>El diagrama de clases tendrá aplicados patrones con el fin de garantizar un buen diseño de bajo nivel.</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Ttulo3"/>
        <w:rPr>
          <w:rFonts w:asciiTheme="minorHAnsi" w:hAnsiTheme="minorHAnsi" w:cstheme="minorHAnsi"/>
        </w:rPr>
      </w:pPr>
      <w:bookmarkStart w:id="64" w:name="_Toc165321542"/>
      <w:bookmarkStart w:id="65" w:name="_Toc517668547"/>
      <w:bookmarkStart w:id="66" w:name="_Toc163210055"/>
      <w:bookmarkStart w:id="67" w:name="_Toc163210205"/>
      <w:bookmarkStart w:id="68" w:name="_Toc261194710"/>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4"/>
      <w:bookmarkEnd w:id="68"/>
      <w:r w:rsidR="00BB7F48" w:rsidRPr="00021A97">
        <w:rPr>
          <w:rFonts w:asciiTheme="minorHAnsi" w:hAnsiTheme="minorHAnsi" w:cstheme="minorHAnsi"/>
        </w:rPr>
        <w:t xml:space="preserve"> </w:t>
      </w:r>
      <w:bookmarkEnd w:id="65"/>
      <w:bookmarkEnd w:id="66"/>
      <w:bookmarkEnd w:id="67"/>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Para restricciones de Hardware ver SRS</w:t>
      </w:r>
      <w:r w:rsidR="00EA621E" w:rsidRPr="00021A97">
        <w:rPr>
          <w:rFonts w:asciiTheme="minorHAnsi" w:hAnsiTheme="minorHAnsi" w:cstheme="minorHAnsi"/>
          <w:lang w:val="es-ES_tradnl"/>
        </w:rPr>
        <w:t xml:space="preserve"> Línea Base</w:t>
      </w:r>
      <w:r w:rsidRPr="00021A97">
        <w:rPr>
          <w:rFonts w:asciiTheme="minorHAnsi" w:hAnsiTheme="minorHAnsi" w:cstheme="minorHAnsi"/>
          <w:lang w:val="es-ES_tradnl"/>
        </w:rPr>
        <w:t xml:space="preserve"> Alimnova®.</w:t>
      </w:r>
    </w:p>
    <w:p w:rsidR="00EA621E" w:rsidRPr="00021A97" w:rsidRDefault="00BC763F"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Ttulo3"/>
        <w:rPr>
          <w:rFonts w:asciiTheme="minorHAnsi" w:hAnsiTheme="minorHAnsi" w:cstheme="minorHAnsi"/>
        </w:rPr>
      </w:pPr>
      <w:bookmarkStart w:id="69" w:name="_Toc517668550"/>
      <w:bookmarkStart w:id="70" w:name="_Toc163210056"/>
      <w:bookmarkStart w:id="71" w:name="_Toc163210206"/>
      <w:bookmarkStart w:id="72" w:name="_Toc165321543"/>
      <w:bookmarkStart w:id="73"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69"/>
      <w:bookmarkEnd w:id="70"/>
      <w:bookmarkEnd w:id="71"/>
      <w:bookmarkEnd w:id="72"/>
      <w:bookmarkEnd w:id="73"/>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SRS</w:t>
      </w:r>
      <w:r w:rsidR="00814CAD" w:rsidRPr="00021A97">
        <w:rPr>
          <w:rFonts w:cstheme="minorHAnsi"/>
          <w:lang w:val="es-ES_tradnl"/>
        </w:rPr>
        <w:t>[Alimnova</w:t>
      </w:r>
      <w:r w:rsidRPr="00021A97">
        <w:rPr>
          <w:rFonts w:cstheme="minorHAnsi"/>
          <w:lang w:val="es-ES_tradnl"/>
        </w:rPr>
        <w:t>]LineaBaseV3.0.0.</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SRS[Alimnova]LineaBaseV3.0.0.</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Ttulo3"/>
        <w:rPr>
          <w:rFonts w:asciiTheme="minorHAnsi" w:hAnsiTheme="minorHAnsi" w:cstheme="minorHAnsi"/>
        </w:rPr>
      </w:pPr>
      <w:bookmarkStart w:id="74" w:name="_Toc517668549"/>
      <w:bookmarkStart w:id="75" w:name="_Toc163210057"/>
      <w:bookmarkStart w:id="76" w:name="_Toc163210207"/>
      <w:bookmarkStart w:id="77" w:name="_Toc165321544"/>
      <w:bookmarkStart w:id="78" w:name="_Toc517668552"/>
      <w:bookmarkStart w:id="79" w:name="_Toc26119471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4"/>
      <w:bookmarkEnd w:id="75"/>
      <w:bookmarkEnd w:id="76"/>
      <w:bookmarkEnd w:id="77"/>
      <w:bookmarkEnd w:id="79"/>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ipervnculo"/>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Ttulo8"/>
        <w:rPr>
          <w:lang w:val="es-ES_tradnl"/>
        </w:rPr>
      </w:pPr>
      <w:bookmarkStart w:id="80" w:name="_Toc260697240"/>
      <w:r w:rsidRPr="00021A97">
        <w:rPr>
          <w:lang w:val="es-ES_tradnl"/>
        </w:rPr>
        <w:t xml:space="preserve">Ilustración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D86A5B" w:rsidRPr="00021A97">
        <w:rPr>
          <w:noProof/>
          <w:lang w:val="es-ES_tradnl"/>
        </w:rPr>
        <w:t>1</w:t>
      </w:r>
      <w:r w:rsidR="00B27D78"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0"/>
    </w:p>
    <w:p w:rsidR="00C276AD" w:rsidRPr="00021A97" w:rsidRDefault="00C276AD" w:rsidP="00C276AD">
      <w:pPr>
        <w:pStyle w:val="Comment"/>
        <w:ind w:left="360"/>
        <w:rPr>
          <w:rFonts w:asciiTheme="minorHAnsi" w:hAnsiTheme="minorHAnsi" w:cstheme="minorHAnsi"/>
          <w:b/>
          <w:i w:val="0"/>
          <w:color w:val="auto"/>
          <w:sz w:val="24"/>
          <w:szCs w:val="24"/>
        </w:rPr>
      </w:pPr>
      <w:bookmarkStart w:id="81" w:name="_Toc165321545"/>
      <w:bookmarkStart w:id="82" w:name="_Toc163210058"/>
      <w:bookmarkStart w:id="83" w:name="_Toc163210208"/>
    </w:p>
    <w:p w:rsidR="00C276AD" w:rsidRPr="00021A97" w:rsidRDefault="00C276AD" w:rsidP="00C276AD">
      <w:pPr>
        <w:pStyle w:val="Ttulo3"/>
        <w:rPr>
          <w:rFonts w:asciiTheme="minorHAnsi" w:hAnsiTheme="minorHAnsi" w:cstheme="minorHAnsi"/>
        </w:rPr>
      </w:pPr>
      <w:bookmarkStart w:id="84" w:name="_Toc261194713"/>
      <w:r w:rsidRPr="00021A97">
        <w:rPr>
          <w:rFonts w:asciiTheme="minorHAnsi" w:hAnsiTheme="minorHAnsi" w:cstheme="minorHAnsi"/>
        </w:rPr>
        <w:t>2.4 Metodología de Diseño</w:t>
      </w:r>
      <w:bookmarkEnd w:id="84"/>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ipervnculo"/>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jc w:val="both"/>
        <w:rPr>
          <w:rFonts w:cstheme="minorHAnsi"/>
        </w:rPr>
      </w:pPr>
    </w:p>
    <w:p w:rsidR="00C276AD" w:rsidRPr="00021A97" w:rsidRDefault="00C276AD" w:rsidP="00C276AD">
      <w:pPr>
        <w:jc w:val="both"/>
        <w:rPr>
          <w:rFonts w:cstheme="minorHAnsi"/>
        </w:rPr>
      </w:pPr>
      <w:r w:rsidRPr="00021A97">
        <w:rPr>
          <w:rFonts w:cstheme="minorHAnsi"/>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C276AD" w:rsidRPr="00021A97" w:rsidRDefault="00C276AD" w:rsidP="00C276AD">
      <w:pPr>
        <w:pStyle w:val="Ttulo8"/>
      </w:pPr>
      <w:bookmarkStart w:id="85" w:name="_Toc260697241"/>
      <w:r w:rsidRPr="00021A97">
        <w:t xml:space="preserve">Ilustración </w:t>
      </w:r>
      <w:r w:rsidR="00B27D78" w:rsidRPr="00021A97">
        <w:fldChar w:fldCharType="begin"/>
      </w:r>
      <w:r w:rsidR="00C94FCA" w:rsidRPr="00021A97">
        <w:instrText xml:space="preserve"> SEQ Ilustración \* ARABIC </w:instrText>
      </w:r>
      <w:r w:rsidR="00B27D78" w:rsidRPr="00021A97">
        <w:fldChar w:fldCharType="separate"/>
      </w:r>
      <w:r w:rsidR="00D86A5B" w:rsidRPr="00021A97">
        <w:rPr>
          <w:noProof/>
        </w:rPr>
        <w:t>2</w:t>
      </w:r>
      <w:r w:rsidR="00B27D78" w:rsidRPr="00021A97">
        <w:fldChar w:fldCharType="end"/>
      </w:r>
      <w:r w:rsidRPr="00021A97">
        <w:t xml:space="preserve">: Proceso para definición de diseño de alto nivel y bajo nivel. Adaptado de </w:t>
      </w:r>
      <w:fldSimple w:instr=" REF _Ref259964008 \r \h  \* MERGEFORMAT ">
        <w:r w:rsidRPr="00021A97">
          <w:t>[4]</w:t>
        </w:r>
      </w:fldSimple>
      <w:r w:rsidRPr="00021A97">
        <w:t>.</w:t>
      </w:r>
      <w:bookmarkEnd w:id="85"/>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lastRenderedPageBreak/>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ipervnculo"/>
            <w:rFonts w:cstheme="minorHAnsi"/>
            <w:b/>
            <w:color w:val="C00000"/>
          </w:rPr>
          <w:t>sección 3</w:t>
        </w:r>
      </w:hyperlink>
      <w:r w:rsidRPr="00021A97">
        <w:rPr>
          <w:rFonts w:cstheme="minorHAnsi"/>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Ttulo8"/>
      </w:pPr>
      <w:bookmarkStart w:id="86" w:name="_Toc260697242"/>
      <w:r w:rsidRPr="00021A97">
        <w:t xml:space="preserve">Ilustración </w:t>
      </w:r>
      <w:r w:rsidR="00B27D78" w:rsidRPr="00021A97">
        <w:fldChar w:fldCharType="begin"/>
      </w:r>
      <w:r w:rsidR="00C94FCA" w:rsidRPr="00021A97">
        <w:instrText xml:space="preserve"> SEQ Ilustración \* ARABIC </w:instrText>
      </w:r>
      <w:r w:rsidR="00B27D78" w:rsidRPr="00021A97">
        <w:fldChar w:fldCharType="separate"/>
      </w:r>
      <w:r w:rsidR="00D86A5B" w:rsidRPr="00021A97">
        <w:rPr>
          <w:noProof/>
        </w:rPr>
        <w:t>3</w:t>
      </w:r>
      <w:r w:rsidR="00B27D78"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6"/>
    </w:p>
    <w:p w:rsidR="00C276AD" w:rsidRPr="00021A97" w:rsidRDefault="00C276AD" w:rsidP="00C276AD">
      <w:pPr>
        <w:jc w:val="both"/>
        <w:rPr>
          <w:rFonts w:cstheme="minorHAnsi"/>
          <w:lang w:bidi="en-US"/>
        </w:rPr>
      </w:pPr>
      <w:r w:rsidRPr="00021A97">
        <w:rPr>
          <w:rFonts w:cstheme="minorHAnsi"/>
          <w:lang w:bidi="en-US"/>
        </w:rPr>
        <w:lastRenderedPageBreak/>
        <w:t>El ambiente técnico para la aplicación T-Monopoly® está definido en el documento SRS.</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ipervnculo"/>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ipervnculo"/>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ipervnculo"/>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Ttulo8"/>
        <w:rPr>
          <w:lang w:val="es-ES_tradnl" w:bidi="en-US"/>
        </w:rPr>
      </w:pPr>
      <w:bookmarkStart w:id="87" w:name="_Toc260697231"/>
      <w:r w:rsidRPr="00021A97">
        <w:rPr>
          <w:lang w:bidi="en-US"/>
        </w:rPr>
        <w:t xml:space="preserve">Tabla </w:t>
      </w:r>
      <w:r w:rsidR="00B27D78" w:rsidRPr="00021A97">
        <w:rPr>
          <w:lang w:val="es-CO" w:bidi="en-US"/>
        </w:rPr>
        <w:fldChar w:fldCharType="begin"/>
      </w:r>
      <w:r w:rsidRPr="00021A97">
        <w:rPr>
          <w:lang w:bidi="en-US"/>
        </w:rPr>
        <w:instrText xml:space="preserve"> SEQ Tabla \* ARABIC </w:instrText>
      </w:r>
      <w:r w:rsidR="00B27D78" w:rsidRPr="00021A97">
        <w:rPr>
          <w:lang w:val="es-CO" w:bidi="en-US"/>
        </w:rPr>
        <w:fldChar w:fldCharType="separate"/>
      </w:r>
      <w:r w:rsidR="00D86A5B" w:rsidRPr="00021A97">
        <w:rPr>
          <w:noProof/>
          <w:lang w:bidi="en-US"/>
        </w:rPr>
        <w:t>3</w:t>
      </w:r>
      <w:r w:rsidR="00B27D78" w:rsidRPr="00021A97">
        <w:rPr>
          <w:lang w:val="es-ES_tradnl" w:bidi="en-US"/>
        </w:rPr>
        <w:fldChar w:fldCharType="end"/>
      </w:r>
      <w:r w:rsidRPr="00021A97">
        <w:rPr>
          <w:lang w:bidi="en-US"/>
        </w:rPr>
        <w:t>: Matriz de estructura de diseño.</w:t>
      </w:r>
      <w:bookmarkEnd w:id="87"/>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276AD" w:rsidRPr="00021A97" w:rsidRDefault="00C276AD" w:rsidP="00770C43">
      <w:pPr>
        <w:pStyle w:val="Ttulo8"/>
        <w:numPr>
          <w:ilvl w:val="0"/>
          <w:numId w:val="0"/>
        </w:numPr>
        <w:rPr>
          <w:rFonts w:eastAsiaTheme="minorHAnsi"/>
          <w:lang w:val="es-ES_tradnl" w:bidi="en-US"/>
        </w:rPr>
      </w:pPr>
      <w:bookmarkStart w:id="88" w:name="_Toc260697243"/>
      <w:r w:rsidRPr="00021A97">
        <w:t xml:space="preserve">Ilustración </w:t>
      </w:r>
      <w:r w:rsidR="00B27D78" w:rsidRPr="00021A97">
        <w:fldChar w:fldCharType="begin"/>
      </w:r>
      <w:r w:rsidR="00C94FCA" w:rsidRPr="00021A97">
        <w:instrText xml:space="preserve"> SEQ Ilustración \* ARABIC </w:instrText>
      </w:r>
      <w:r w:rsidR="00B27D78" w:rsidRPr="00021A97">
        <w:fldChar w:fldCharType="separate"/>
      </w:r>
      <w:r w:rsidR="00D86A5B" w:rsidRPr="00021A97">
        <w:rPr>
          <w:noProof/>
        </w:rPr>
        <w:t>4</w:t>
      </w:r>
      <w:r w:rsidR="00B27D78" w:rsidRPr="00021A97">
        <w:fldChar w:fldCharType="end"/>
      </w:r>
      <w:r w:rsidRPr="00021A97">
        <w:t>: Criterios de evaluación de la arquitectura.</w:t>
      </w:r>
      <w:bookmarkEnd w:id="88"/>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hyperlink r:id="rId31" w:history="1">
        <w:r w:rsidRPr="00021A97">
          <w:rPr>
            <w:rStyle w:val="Hipervnculo"/>
            <w:rFonts w:cstheme="minorHAnsi"/>
            <w:b/>
            <w:color w:val="C00000"/>
          </w:rPr>
          <w:t>SRS Trazabilidad</w:t>
        </w:r>
      </w:hyperlink>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ipervnculo"/>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lastRenderedPageBreak/>
        <w:t>Descomposición del sistema en componentes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 por tal razón la lógica del servidor es mucho mas sencilla.</w:t>
      </w:r>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ipervnculo"/>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t>Los objetos se relacionan de diferentes maneras:</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xml:space="preserve">, luego se agregaron patrones. Los patrones permiten enseñar principios de orientación a objetos, además </w:t>
      </w:r>
      <w:r w:rsidR="00593ADC" w:rsidRPr="00021A97">
        <w:rPr>
          <w:rFonts w:cstheme="minorHAnsi"/>
          <w:lang w:val="es-ES_tradnl" w:bidi="en-US"/>
        </w:rPr>
        <w:lastRenderedPageBreak/>
        <w:t>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ipervnculo"/>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593ADC">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814CAD" w:rsidRPr="00021A97" w:rsidRDefault="00E23940" w:rsidP="00E23940">
      <w:pPr>
        <w:pStyle w:val="Ttulo3"/>
        <w:rPr>
          <w:rFonts w:asciiTheme="minorHAnsi" w:hAnsiTheme="minorHAnsi" w:cstheme="minorHAnsi"/>
        </w:rPr>
      </w:pPr>
      <w:bookmarkStart w:id="89"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1"/>
      <w:bookmarkEnd w:id="89"/>
      <w:r w:rsidR="00BB7F48" w:rsidRPr="00021A97">
        <w:rPr>
          <w:rFonts w:asciiTheme="minorHAnsi" w:hAnsiTheme="minorHAnsi" w:cstheme="minorHAnsi"/>
        </w:rPr>
        <w:t xml:space="preserve"> </w:t>
      </w:r>
      <w:bookmarkEnd w:id="78"/>
      <w:bookmarkEnd w:id="82"/>
      <w:bookmarkEnd w:id="83"/>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70C43" w:rsidRPr="00021A97" w:rsidRDefault="00770C43" w:rsidP="00770C43">
      <w:pPr>
        <w:pStyle w:val="Ttulo8"/>
        <w:numPr>
          <w:ilvl w:val="0"/>
          <w:numId w:val="0"/>
        </w:numPr>
        <w:rPr>
          <w:rFonts w:eastAsiaTheme="minorHAnsi"/>
          <w:lang w:val="es-ES_tradnl" w:bidi="en-US"/>
        </w:rPr>
      </w:pPr>
      <w:bookmarkStart w:id="90" w:name="_Toc260697244"/>
      <w:r w:rsidRPr="00021A97">
        <w:t xml:space="preserve">Ilustración </w:t>
      </w:r>
      <w:r w:rsidR="00B27D78" w:rsidRPr="00021A97">
        <w:fldChar w:fldCharType="begin"/>
      </w:r>
      <w:r w:rsidR="00C94FCA" w:rsidRPr="00021A97">
        <w:instrText xml:space="preserve"> SEQ Ilustración \* ARABIC </w:instrText>
      </w:r>
      <w:r w:rsidR="00B27D78" w:rsidRPr="00021A97">
        <w:fldChar w:fldCharType="separate"/>
      </w:r>
      <w:r w:rsidR="00D86A5B" w:rsidRPr="00021A97">
        <w:rPr>
          <w:noProof/>
        </w:rPr>
        <w:t>5</w:t>
      </w:r>
      <w:r w:rsidR="00B27D78" w:rsidRPr="00021A97">
        <w:fldChar w:fldCharType="end"/>
      </w:r>
      <w:r w:rsidRPr="00021A97">
        <w:t>: Riesgos del SDD</w:t>
      </w:r>
      <w:bookmarkEnd w:id="90"/>
    </w:p>
    <w:p w:rsidR="00814CAD" w:rsidRPr="00021A97" w:rsidRDefault="00814CAD" w:rsidP="00814CAD">
      <w:pPr>
        <w:jc w:val="both"/>
        <w:rPr>
          <w:rFonts w:cstheme="minorHAnsi"/>
          <w:lang w:val="es-ES_tradnl"/>
        </w:rPr>
      </w:pPr>
    </w:p>
    <w:tbl>
      <w:tblPr>
        <w:tblStyle w:val="Sombreadovistoso-nfasis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lastRenderedPageBreak/>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Ttulo8"/>
        <w:rPr>
          <w:color w:val="548DD4" w:themeColor="text2" w:themeTint="99"/>
          <w:lang w:val="es-ES_tradnl"/>
        </w:rPr>
      </w:pPr>
      <w:bookmarkStart w:id="91" w:name="_Toc260697232"/>
      <w:r w:rsidRPr="00021A97">
        <w:rPr>
          <w:lang w:bidi="en-US"/>
        </w:rPr>
        <w:t xml:space="preserve">Tabla </w:t>
      </w:r>
      <w:r w:rsidR="00B27D78" w:rsidRPr="00021A97">
        <w:rPr>
          <w:lang w:val="es-CO" w:bidi="en-US"/>
        </w:rPr>
        <w:fldChar w:fldCharType="begin"/>
      </w:r>
      <w:r w:rsidRPr="00021A97">
        <w:rPr>
          <w:lang w:bidi="en-US"/>
        </w:rPr>
        <w:instrText xml:space="preserve"> SEQ Tabla \* ARABIC </w:instrText>
      </w:r>
      <w:r w:rsidR="00B27D78" w:rsidRPr="00021A97">
        <w:rPr>
          <w:lang w:val="es-CO" w:bidi="en-US"/>
        </w:rPr>
        <w:fldChar w:fldCharType="separate"/>
      </w:r>
      <w:r w:rsidR="00D86A5B" w:rsidRPr="00021A97">
        <w:rPr>
          <w:noProof/>
          <w:lang w:bidi="en-US"/>
        </w:rPr>
        <w:t>4</w:t>
      </w:r>
      <w:r w:rsidR="00B27D78" w:rsidRPr="00021A97">
        <w:rPr>
          <w:lang w:val="es-ES_tradnl" w:bidi="en-US"/>
        </w:rPr>
        <w:fldChar w:fldCharType="end"/>
      </w:r>
      <w:r w:rsidRPr="00021A97">
        <w:rPr>
          <w:lang w:bidi="en-US"/>
        </w:rPr>
        <w:t>: Probabilidad y efecto de los riesgos en el SDD</w:t>
      </w:r>
      <w:bookmarkEnd w:id="91"/>
    </w:p>
    <w:p w:rsidR="00814CAD" w:rsidRPr="00021A97" w:rsidRDefault="00814CAD" w:rsidP="00814CAD">
      <w:pPr>
        <w:jc w:val="both"/>
        <w:rPr>
          <w:rFonts w:cstheme="minorHAnsi"/>
          <w:i/>
          <w:color w:val="548DD4" w:themeColor="text2" w:themeTint="99"/>
          <w:lang w:val="es-ES_tradnl"/>
        </w:rPr>
      </w:pPr>
    </w:p>
    <w:tbl>
      <w:tblPr>
        <w:tblStyle w:val="Listamedia2-nfasis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ipervnculo"/>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814CAD" w:rsidRPr="00021A97" w:rsidRDefault="00770C43" w:rsidP="00770C43">
      <w:pPr>
        <w:pStyle w:val="Ttulo8"/>
        <w:rPr>
          <w:color w:val="548DD4" w:themeColor="text2" w:themeTint="99"/>
          <w:lang w:val="es-ES_tradnl"/>
        </w:rPr>
      </w:pPr>
      <w:bookmarkStart w:id="92" w:name="_Toc260697233"/>
      <w:r w:rsidRPr="00021A97">
        <w:rPr>
          <w:lang w:bidi="en-US"/>
        </w:rPr>
        <w:t xml:space="preserve">Tabla </w:t>
      </w:r>
      <w:r w:rsidR="00B27D78" w:rsidRPr="00021A97">
        <w:rPr>
          <w:lang w:val="es-CO" w:bidi="en-US"/>
        </w:rPr>
        <w:fldChar w:fldCharType="begin"/>
      </w:r>
      <w:r w:rsidRPr="00021A97">
        <w:rPr>
          <w:lang w:bidi="en-US"/>
        </w:rPr>
        <w:instrText xml:space="preserve"> SEQ Tabla \* ARABIC </w:instrText>
      </w:r>
      <w:r w:rsidR="00B27D78" w:rsidRPr="00021A97">
        <w:rPr>
          <w:lang w:val="es-CO" w:bidi="en-US"/>
        </w:rPr>
        <w:fldChar w:fldCharType="separate"/>
      </w:r>
      <w:r w:rsidR="00D86A5B" w:rsidRPr="00021A97">
        <w:rPr>
          <w:noProof/>
          <w:lang w:bidi="en-US"/>
        </w:rPr>
        <w:t>5</w:t>
      </w:r>
      <w:r w:rsidR="00B27D78" w:rsidRPr="00021A97">
        <w:rPr>
          <w:lang w:val="es-ES_tradnl" w:bidi="en-US"/>
        </w:rPr>
        <w:fldChar w:fldCharType="end"/>
      </w:r>
      <w:r w:rsidRPr="00021A97">
        <w:rPr>
          <w:lang w:bidi="en-US"/>
        </w:rPr>
        <w:t>: planes de mitigación y contingencia de los riesgos en el SDD</w:t>
      </w:r>
      <w:bookmarkEnd w:id="92"/>
    </w:p>
    <w:p w:rsidR="00BB7F48" w:rsidRPr="00021A97" w:rsidRDefault="00BB7F48" w:rsidP="00814CAD">
      <w:pPr>
        <w:rPr>
          <w:rFonts w:cstheme="minorHAnsi"/>
          <w:lang w:val="es-ES_tradnl"/>
        </w:rPr>
      </w:pPr>
    </w:p>
    <w:p w:rsidR="00316FB6" w:rsidRPr="00021A97" w:rsidRDefault="00316FB6" w:rsidP="00814CAD">
      <w:pPr>
        <w:rPr>
          <w:rFonts w:cstheme="minorHAnsi"/>
          <w:lang w:val="es-ES_tradnl"/>
        </w:rPr>
      </w:pPr>
    </w:p>
    <w:p w:rsidR="003C68DD" w:rsidRPr="00021A97" w:rsidRDefault="003C68DD" w:rsidP="00953E5E">
      <w:pPr>
        <w:pStyle w:val="Ttulo1"/>
        <w:numPr>
          <w:ilvl w:val="0"/>
          <w:numId w:val="37"/>
        </w:numPr>
        <w:rPr>
          <w:rFonts w:asciiTheme="minorHAnsi" w:hAnsiTheme="minorHAnsi" w:cstheme="minorHAnsi"/>
        </w:rPr>
      </w:pPr>
      <w:bookmarkStart w:id="93" w:name="_Arquitectura"/>
      <w:bookmarkStart w:id="94" w:name="_Toc261194715"/>
      <w:bookmarkEnd w:id="93"/>
      <w:r w:rsidRPr="00021A97">
        <w:rPr>
          <w:rFonts w:asciiTheme="minorHAnsi" w:hAnsiTheme="minorHAnsi" w:cstheme="minorHAnsi"/>
        </w:rPr>
        <w:t>Arquitectura</w:t>
      </w:r>
      <w:bookmarkEnd w:id="94"/>
    </w:p>
    <w:p w:rsidR="00953E5E" w:rsidRPr="00021A97" w:rsidRDefault="00953E5E" w:rsidP="000D444D">
      <w:pPr>
        <w:pStyle w:val="Ttulo3"/>
        <w:rPr>
          <w:rFonts w:asciiTheme="minorHAnsi" w:hAnsiTheme="minorHAnsi" w:cstheme="minorHAnsi"/>
        </w:rPr>
      </w:pPr>
      <w:bookmarkStart w:id="95" w:name="_Toc165321547"/>
      <w:bookmarkStart w:id="96" w:name="_Toc523123115"/>
      <w:bookmarkStart w:id="97" w:name="_Toc163210059"/>
      <w:bookmarkStart w:id="98" w:name="_Toc163210210"/>
      <w:bookmarkStart w:id="99" w:name="_Toc261194716"/>
      <w:r w:rsidRPr="00021A97">
        <w:rPr>
          <w:rFonts w:asciiTheme="minorHAnsi" w:hAnsiTheme="minorHAnsi" w:cstheme="minorHAnsi"/>
        </w:rPr>
        <w:t>3.1 Apreciación Global</w:t>
      </w:r>
      <w:bookmarkEnd w:id="95"/>
      <w:bookmarkEnd w:id="99"/>
      <w:r w:rsidRPr="00021A97">
        <w:rPr>
          <w:rFonts w:asciiTheme="minorHAnsi" w:hAnsiTheme="minorHAnsi" w:cstheme="minorHAnsi"/>
        </w:rPr>
        <w:t xml:space="preserve"> </w:t>
      </w:r>
      <w:bookmarkEnd w:id="96"/>
      <w:bookmarkEnd w:id="97"/>
      <w:bookmarkEnd w:id="98"/>
    </w:p>
    <w:p w:rsidR="00953E5E" w:rsidRPr="00021A97" w:rsidRDefault="00953E5E" w:rsidP="00953E5E">
      <w:pPr>
        <w:jc w:val="both"/>
        <w:rPr>
          <w:rFonts w:cstheme="minorHAnsi"/>
          <w:lang w:val="es-ES_tradnl" w:bidi="en-US"/>
        </w:rPr>
      </w:pPr>
      <w:r w:rsidRPr="00021A97">
        <w:rPr>
          <w:rFonts w:cstheme="minorHAnsi"/>
          <w:lang w:val="es-ES_tradnl" w:bidi="en-US"/>
        </w:rPr>
        <w:t>Para el desarrollo del juego T-Monopoly, Alimnova® decidió usar la arquitectura Cliente/Servidor, inicialmente  porque fue una de las restricciones dadas por el cliente.</w:t>
      </w:r>
    </w:p>
    <w:p w:rsidR="00316FB6" w:rsidRPr="00021A97" w:rsidRDefault="005F7D0A" w:rsidP="00953E5E">
      <w:pPr>
        <w:jc w:val="both"/>
        <w:rPr>
          <w:rFonts w:cstheme="minorHAnsi"/>
          <w:lang w:val="es-ES_tradnl" w:bidi="en-US"/>
        </w:rPr>
      </w:pPr>
      <w:r w:rsidRPr="00021A97">
        <w:rPr>
          <w:rFonts w:cstheme="minorHAnsi"/>
          <w:lang w:val="es-ES_tradnl" w:bidi="en-US"/>
        </w:rPr>
        <w:lastRenderedPageBreak/>
        <w:t xml:space="preserve">Una vez se realizaron investigaciones acerca de esta arquitectura Alimnova®  identificó que </w:t>
      </w:r>
      <w:r w:rsidR="00953E5E" w:rsidRPr="00021A97">
        <w:rPr>
          <w:rFonts w:cstheme="minorHAnsi"/>
          <w:lang w:val="es-ES_tradnl" w:bidi="en-US"/>
        </w:rPr>
        <w:t xml:space="preserve"> permite que el servidor sea quién tenga la lógica del programa y del juego como tal, </w:t>
      </w:r>
      <w:r w:rsidRPr="00021A97">
        <w:rPr>
          <w:rFonts w:cstheme="minorHAnsi"/>
          <w:lang w:val="es-ES_tradnl" w:bidi="en-US"/>
        </w:rPr>
        <w:t xml:space="preserve">permitiendo así la protección de los datos y de información importante para el desarrollo del juego, </w:t>
      </w:r>
      <w:r w:rsidR="00953E5E" w:rsidRPr="00021A97">
        <w:rPr>
          <w:rFonts w:cstheme="minorHAnsi"/>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7237B7" w:rsidRPr="00021A97">
        <w:rPr>
          <w:rFonts w:cstheme="minorHAnsi"/>
          <w:b/>
          <w:color w:val="800000"/>
          <w:lang w:val="es-ES_tradnl"/>
        </w:rPr>
        <w:t>ver anexo 8.1 SPMP[Alimnova]LineaBaseV3.0.0</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Pr="00021A97">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sidRPr="00021A97">
        <w:rPr>
          <w:rFonts w:asciiTheme="minorHAnsi" w:hAnsiTheme="minorHAnsi" w:cstheme="minorHAnsi"/>
          <w:lang w:val="es-ES_tradnl"/>
        </w:rPr>
        <w:t>[</w:t>
      </w:r>
      <w:r w:rsidR="007237B7" w:rsidRPr="00021A97">
        <w:rPr>
          <w:rFonts w:asciiTheme="minorHAnsi" w:hAnsiTheme="minorHAnsi" w:cstheme="minorHAnsi"/>
          <w:b/>
          <w:color w:val="800000"/>
          <w:lang w:val="es-ES_tradnl"/>
        </w:rPr>
        <w:t>ver anexo 8.1 SPMP[Alimnova]LineaBaseV3.0.0</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Prrafodelista"/>
        <w:rPr>
          <w:rFonts w:asciiTheme="minorHAnsi" w:hAnsiTheme="minorHAnsi" w:cstheme="minorHAnsi"/>
          <w:lang w:val="es-ES_tradnl"/>
        </w:rPr>
      </w:pP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021A97" w:rsidRDefault="00953E5E" w:rsidP="00953E5E">
      <w:pPr>
        <w:pStyle w:val="Prrafodelista"/>
        <w:rPr>
          <w:rFonts w:asciiTheme="minorHAnsi" w:hAnsiTheme="minorHAnsi" w:cstheme="minorHAnsi"/>
          <w:lang w:val="es-ES_tradnl"/>
        </w:rPr>
      </w:pPr>
    </w:p>
    <w:p w:rsidR="00316FB6" w:rsidRPr="00021A97" w:rsidRDefault="00316FB6" w:rsidP="00953E5E">
      <w:pPr>
        <w:jc w:val="both"/>
        <w:rPr>
          <w:rFonts w:cstheme="minorHAnsi"/>
          <w:lang w:val="es-ES_tradnl"/>
        </w:rPr>
      </w:pPr>
    </w:p>
    <w:p w:rsidR="00953E5E" w:rsidRPr="00021A97" w:rsidRDefault="00953E5E" w:rsidP="00953E5E">
      <w:pPr>
        <w:jc w:val="both"/>
        <w:rPr>
          <w:rFonts w:cstheme="minorHAnsi"/>
          <w:lang w:val="es-ES_tradnl"/>
        </w:rPr>
      </w:pPr>
      <w:r w:rsidRPr="00021A97">
        <w:rPr>
          <w:rFonts w:cstheme="minorHAnsi"/>
          <w:lang w:val="es-ES_tradnl"/>
        </w:rPr>
        <w:t xml:space="preserve">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w:t>
      </w:r>
      <w:r w:rsidRPr="00021A97">
        <w:rPr>
          <w:rFonts w:cstheme="minorHAnsi"/>
          <w:lang w:val="es-ES_tradnl"/>
        </w:rPr>
        <w:lastRenderedPageBreak/>
        <w:t>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021A97" w:rsidRDefault="00953E5E" w:rsidP="00953E5E">
      <w:pPr>
        <w:rPr>
          <w:rFonts w:cstheme="minorHAnsi"/>
          <w:lang w:val="es-ES_tradnl"/>
        </w:rPr>
      </w:pPr>
    </w:p>
    <w:p w:rsidR="00953E5E" w:rsidRPr="00021A97" w:rsidRDefault="00953E5E" w:rsidP="00953E5E">
      <w:pPr>
        <w:pStyle w:val="Prrafodelista"/>
        <w:rPr>
          <w:rFonts w:asciiTheme="minorHAnsi" w:hAnsiTheme="minorHAnsi" w:cstheme="minorHAnsi"/>
          <w:lang w:val="es-ES_tradnl"/>
        </w:rPr>
      </w:pPr>
    </w:p>
    <w:p w:rsidR="00953E5E" w:rsidRPr="00021A97" w:rsidRDefault="00953E5E"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53E5E" w:rsidRPr="00021A97" w:rsidRDefault="00953E5E" w:rsidP="00953E5E">
      <w:pPr>
        <w:pStyle w:val="Ttulo8"/>
        <w:rPr>
          <w:lang w:val="es-ES_tradnl"/>
        </w:rPr>
      </w:pPr>
      <w:bookmarkStart w:id="100" w:name="_Toc260697245"/>
      <w:r w:rsidRPr="00021A97">
        <w:rPr>
          <w:lang w:val="es-ES_tradnl"/>
        </w:rPr>
        <w:t xml:space="preserve">Ilustración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D86A5B" w:rsidRPr="00021A97">
        <w:rPr>
          <w:noProof/>
          <w:lang w:val="es-ES_tradnl"/>
        </w:rPr>
        <w:t>6</w:t>
      </w:r>
      <w:r w:rsidR="00B27D78" w:rsidRPr="00021A97">
        <w:rPr>
          <w:lang w:val="es-ES_tradnl"/>
        </w:rPr>
        <w:fldChar w:fldCharType="end"/>
      </w:r>
      <w:r w:rsidRPr="00021A97">
        <w:rPr>
          <w:lang w:val="es-ES_tradnl"/>
        </w:rPr>
        <w:t>: Apreciación Global</w:t>
      </w:r>
      <w:bookmarkEnd w:id="100"/>
      <w:r w:rsidRPr="00021A97">
        <w:rPr>
          <w:lang w:val="es-ES_tradnl"/>
        </w:rPr>
        <w:t xml:space="preserve"> </w:t>
      </w:r>
    </w:p>
    <w:p w:rsidR="00316FB6" w:rsidRPr="00021A97" w:rsidRDefault="00953E5E" w:rsidP="00953E5E">
      <w:pPr>
        <w:keepNext/>
        <w:spacing w:line="240" w:lineRule="auto"/>
        <w:jc w:val="both"/>
        <w:rPr>
          <w:rFonts w:cstheme="minorHAnsi"/>
          <w:lang w:val="es-ES_tradnl"/>
        </w:rPr>
      </w:pPr>
      <w:r w:rsidRPr="00021A97">
        <w:rPr>
          <w:rFonts w:cstheme="minorHAnsi"/>
          <w:lang w:val="es-ES_tradnl"/>
        </w:rPr>
        <w:t xml:space="preserve">      </w:t>
      </w:r>
    </w:p>
    <w:p w:rsidR="00953E5E" w:rsidRPr="00021A97" w:rsidRDefault="00953E5E" w:rsidP="00953E5E">
      <w:pPr>
        <w:keepNext/>
        <w:spacing w:line="240" w:lineRule="auto"/>
        <w:jc w:val="both"/>
        <w:rPr>
          <w:rFonts w:cstheme="minorHAnsi"/>
          <w:lang w:val="es-ES_tradnl"/>
        </w:rPr>
      </w:pPr>
      <w:r w:rsidRPr="00021A97">
        <w:rPr>
          <w:rFonts w:cstheme="minorHAnsi"/>
          <w:lang w:val="es-ES_tradnl"/>
        </w:rPr>
        <w:t xml:space="preserve">             </w:t>
      </w:r>
    </w:p>
    <w:p w:rsidR="00953E5E" w:rsidRPr="00021A97" w:rsidRDefault="00953E5E" w:rsidP="00953E5E">
      <w:pPr>
        <w:pStyle w:val="Ttulo3"/>
        <w:rPr>
          <w:rFonts w:asciiTheme="minorHAnsi" w:hAnsiTheme="minorHAnsi" w:cstheme="minorHAnsi"/>
        </w:rPr>
      </w:pPr>
      <w:bookmarkStart w:id="101" w:name="_Diagrama_de_Componentes"/>
      <w:bookmarkStart w:id="102" w:name="_3.2_Diagrama_de"/>
      <w:bookmarkStart w:id="103" w:name="_Toc261194717"/>
      <w:bookmarkEnd w:id="101"/>
      <w:bookmarkEnd w:id="102"/>
      <w:r w:rsidRPr="00021A97">
        <w:rPr>
          <w:rFonts w:asciiTheme="minorHAnsi" w:hAnsiTheme="minorHAnsi" w:cstheme="minorHAnsi"/>
        </w:rPr>
        <w:t xml:space="preserve">3.2 </w:t>
      </w:r>
      <w:bookmarkStart w:id="104" w:name="_Toc165321548"/>
      <w:bookmarkStart w:id="105" w:name="_Toc523123116"/>
      <w:bookmarkStart w:id="106" w:name="_Toc163210060"/>
      <w:bookmarkStart w:id="107" w:name="_Toc163210211"/>
      <w:r w:rsidRPr="00021A97">
        <w:rPr>
          <w:rFonts w:asciiTheme="minorHAnsi" w:hAnsiTheme="minorHAnsi" w:cstheme="minorHAnsi"/>
        </w:rPr>
        <w:t>Diagrama de Componentes</w:t>
      </w:r>
      <w:bookmarkEnd w:id="103"/>
      <w:bookmarkEnd w:id="104"/>
      <w:r w:rsidRPr="00021A97">
        <w:rPr>
          <w:rFonts w:asciiTheme="minorHAnsi" w:hAnsiTheme="minorHAnsi" w:cstheme="minorHAnsi"/>
        </w:rPr>
        <w:t xml:space="preserve"> </w:t>
      </w:r>
      <w:bookmarkEnd w:id="105"/>
      <w:bookmarkEnd w:id="106"/>
      <w:bookmarkEnd w:id="107"/>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p w:rsidR="00953E5E" w:rsidRPr="00021A97" w:rsidRDefault="00953E5E" w:rsidP="00953E5E">
      <w:pPr>
        <w:jc w:val="both"/>
        <w:rPr>
          <w:rFonts w:cstheme="minorHAnsi"/>
          <w:lang w:val="es-ES_tradnl" w:bidi="en-US"/>
        </w:rPr>
      </w:pPr>
    </w:p>
    <w:tbl>
      <w:tblPr>
        <w:tblStyle w:val="Sombreadomedio1-nfasis6"/>
        <w:tblW w:w="0" w:type="auto"/>
        <w:tblLook w:val="04A0"/>
      </w:tblPr>
      <w:tblGrid>
        <w:gridCol w:w="1836"/>
        <w:gridCol w:w="6210"/>
      </w:tblGrid>
      <w:tr w:rsidR="00953E5E" w:rsidRPr="00021A97">
        <w:trPr>
          <w:cnfStyle w:val="100000000000"/>
        </w:trPr>
        <w:tc>
          <w:tcPr>
            <w:cnfStyle w:val="001000000000"/>
            <w:tcW w:w="1836"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lang w:val="es-ES_tradnl"/>
              </w:rPr>
              <w:lastRenderedPageBreak/>
              <w:t xml:space="preserve">Nombre Subsistema </w:t>
            </w:r>
          </w:p>
        </w:tc>
        <w:tc>
          <w:tcPr>
            <w:tcW w:w="6210" w:type="dxa"/>
          </w:tcPr>
          <w:p w:rsidR="00953E5E" w:rsidRPr="00021A97"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021A97">
              <w:rPr>
                <w:rFonts w:asciiTheme="minorHAnsi" w:hAnsiTheme="minorHAnsi" w:cstheme="minorHAnsi"/>
                <w:i/>
                <w:color w:val="000000" w:themeColor="text1"/>
                <w:lang w:val="es-ES_tradnl"/>
              </w:rPr>
              <w:t xml:space="preserve">Componente N </w:t>
            </w:r>
          </w:p>
        </w:tc>
      </w:tr>
      <w:tr w:rsidR="00953E5E" w:rsidRPr="00021A97">
        <w:trPr>
          <w:cnfStyle w:val="000000100000"/>
        </w:trPr>
        <w:tc>
          <w:tcPr>
            <w:cnfStyle w:val="001000000000"/>
            <w:tcW w:w="1836"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lang w:val="es-ES_tradnl"/>
              </w:rPr>
              <w:t>Propósito del Subsistema</w:t>
            </w:r>
          </w:p>
        </w:tc>
        <w:tc>
          <w:tcPr>
            <w:tcW w:w="6210" w:type="dxa"/>
          </w:tcPr>
          <w:p w:rsidR="00953E5E" w:rsidRPr="00021A97" w:rsidRDefault="00953E5E" w:rsidP="00B107CA">
            <w:pPr>
              <w:jc w:val="both"/>
              <w:cnfStyle w:val="000000100000"/>
              <w:rPr>
                <w:rFonts w:asciiTheme="minorHAnsi" w:hAnsiTheme="minorHAnsi" w:cstheme="minorHAnsi"/>
                <w:color w:val="000000" w:themeColor="text1"/>
                <w:lang w:val="es-ES_tradnl"/>
              </w:rPr>
            </w:pPr>
            <w:r w:rsidRPr="00021A97">
              <w:rPr>
                <w:rFonts w:asciiTheme="minorHAnsi" w:hAnsiTheme="minorHAnsi" w:cstheme="minorHAnsi"/>
                <w:i/>
                <w:color w:val="000000" w:themeColor="text1"/>
                <w:lang w:val="es-ES_tradnl"/>
              </w:rPr>
              <w:t>Descripción del Propósito</w:t>
            </w:r>
          </w:p>
        </w:tc>
      </w:tr>
      <w:tr w:rsidR="00953E5E" w:rsidRPr="00021A97">
        <w:trPr>
          <w:cnfStyle w:val="000000010000"/>
        </w:trPr>
        <w:tc>
          <w:tcPr>
            <w:cnfStyle w:val="001000000000"/>
            <w:tcW w:w="1836"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lang w:val="es-ES_tradnl"/>
              </w:rPr>
              <w:t>Composición del Subsistema</w:t>
            </w:r>
          </w:p>
        </w:tc>
        <w:tc>
          <w:tcPr>
            <w:tcW w:w="6210" w:type="dxa"/>
          </w:tcPr>
          <w:p w:rsidR="00953E5E" w:rsidRPr="00021A97" w:rsidRDefault="00953E5E" w:rsidP="00B107CA">
            <w:pPr>
              <w:pStyle w:val="Prrafodelista"/>
              <w:numPr>
                <w:ilvl w:val="0"/>
                <w:numId w:val="17"/>
              </w:numPr>
              <w:spacing w:after="0"/>
              <w:cnfStyle w:val="000000010000"/>
              <w:rPr>
                <w:rFonts w:asciiTheme="minorHAnsi" w:hAnsiTheme="minorHAnsi" w:cstheme="minorHAnsi"/>
                <w:i/>
                <w:color w:val="000000" w:themeColor="text1"/>
                <w:lang w:val="es-ES_tradnl"/>
              </w:rPr>
            </w:pPr>
            <w:r w:rsidRPr="00021A97">
              <w:rPr>
                <w:rFonts w:asciiTheme="minorHAnsi" w:hAnsiTheme="minorHAnsi" w:cstheme="minorHAnsi"/>
                <w:i/>
                <w:color w:val="000000" w:themeColor="text1"/>
                <w:lang w:val="es-ES_tradnl"/>
              </w:rPr>
              <w:t>Componente 1</w:t>
            </w:r>
          </w:p>
          <w:p w:rsidR="00953E5E" w:rsidRPr="00021A97" w:rsidRDefault="00953E5E" w:rsidP="00B107CA">
            <w:pPr>
              <w:pStyle w:val="Prrafodelista"/>
              <w:numPr>
                <w:ilvl w:val="0"/>
                <w:numId w:val="17"/>
              </w:numPr>
              <w:spacing w:after="0"/>
              <w:cnfStyle w:val="000000010000"/>
              <w:rPr>
                <w:rFonts w:asciiTheme="minorHAnsi" w:hAnsiTheme="minorHAnsi" w:cstheme="minorHAnsi"/>
                <w:i/>
                <w:color w:val="000000" w:themeColor="text1"/>
                <w:lang w:val="es-ES_tradnl"/>
              </w:rPr>
            </w:pPr>
            <w:r w:rsidRPr="00021A97">
              <w:rPr>
                <w:rFonts w:asciiTheme="minorHAnsi" w:hAnsiTheme="minorHAnsi" w:cstheme="minorHAnsi"/>
                <w:i/>
                <w:color w:val="000000" w:themeColor="text1"/>
                <w:lang w:val="es-ES_tradnl"/>
              </w:rPr>
              <w:t>Componente 2</w:t>
            </w:r>
          </w:p>
          <w:p w:rsidR="00953E5E" w:rsidRPr="00021A97"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021A97">
              <w:rPr>
                <w:rFonts w:asciiTheme="minorHAnsi" w:hAnsiTheme="minorHAnsi" w:cstheme="minorHAnsi"/>
                <w:i/>
                <w:color w:val="000000" w:themeColor="text1"/>
                <w:lang w:val="es-ES_tradnl"/>
              </w:rPr>
              <w:t>Componente N</w:t>
            </w:r>
          </w:p>
        </w:tc>
      </w:tr>
    </w:tbl>
    <w:p w:rsidR="00953E5E" w:rsidRPr="00021A97" w:rsidRDefault="00953E5E" w:rsidP="00953E5E">
      <w:pPr>
        <w:pStyle w:val="Ttulo8"/>
        <w:rPr>
          <w:color w:val="auto"/>
          <w:sz w:val="24"/>
          <w:szCs w:val="24"/>
          <w:lang w:val="es-ES_tradnl"/>
        </w:rPr>
      </w:pPr>
      <w:bookmarkStart w:id="108" w:name="_Toc260697246"/>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D86A5B" w:rsidRPr="00021A97">
        <w:rPr>
          <w:noProof/>
          <w:lang w:val="es-ES_tradnl"/>
        </w:rPr>
        <w:t>7</w:t>
      </w:r>
      <w:r w:rsidR="00B27D78" w:rsidRPr="00021A97">
        <w:rPr>
          <w:lang w:val="es-ES_tradnl"/>
        </w:rPr>
        <w:fldChar w:fldCharType="end"/>
      </w:r>
      <w:r w:rsidRPr="00021A97">
        <w:rPr>
          <w:lang w:val="es-ES_tradnl"/>
        </w:rPr>
        <w:t>: Descripción Subsistemas</w:t>
      </w:r>
      <w:bookmarkEnd w:id="108"/>
    </w:p>
    <w:p w:rsidR="00953E5E" w:rsidRPr="00021A97" w:rsidRDefault="00953E5E" w:rsidP="00953E5E">
      <w:pPr>
        <w:rPr>
          <w:rFonts w:cstheme="minorHAnsi"/>
          <w:lang w:val="es-ES_tradnl"/>
        </w:rPr>
      </w:pPr>
    </w:p>
    <w:tbl>
      <w:tblPr>
        <w:tblStyle w:val="Sombreadomedio1-nfasis6"/>
        <w:tblW w:w="0" w:type="auto"/>
        <w:tblLayout w:type="fixed"/>
        <w:tblLook w:val="04A0"/>
      </w:tblPr>
      <w:tblGrid>
        <w:gridCol w:w="1847"/>
        <w:gridCol w:w="1805"/>
        <w:gridCol w:w="1701"/>
        <w:gridCol w:w="3260"/>
      </w:tblGrid>
      <w:tr w:rsidR="00953E5E" w:rsidRPr="00021A97">
        <w:trPr>
          <w:cnfStyle w:val="100000000000"/>
          <w:trHeight w:val="302"/>
        </w:trPr>
        <w:tc>
          <w:tcPr>
            <w:cnfStyle w:val="001000000000"/>
            <w:tcW w:w="1847" w:type="dxa"/>
          </w:tcPr>
          <w:p w:rsidR="00953E5E" w:rsidRPr="00021A97" w:rsidRDefault="00953E5E" w:rsidP="00B107CA">
            <w:pPr>
              <w:contextualSpacing/>
              <w:jc w:val="center"/>
              <w:rPr>
                <w:rFonts w:asciiTheme="minorHAnsi" w:hAnsiTheme="minorHAnsi" w:cstheme="minorHAnsi"/>
                <w:lang w:val="es-ES_tradnl"/>
              </w:rPr>
            </w:pPr>
            <w:r w:rsidRPr="00021A97">
              <w:rPr>
                <w:rFonts w:asciiTheme="minorHAnsi" w:hAnsiTheme="minorHAnsi" w:cstheme="minorHAnsi"/>
                <w:lang w:val="es-ES_tradnl"/>
              </w:rPr>
              <w:t xml:space="preserve">Nombre Componente </w:t>
            </w:r>
          </w:p>
        </w:tc>
        <w:tc>
          <w:tcPr>
            <w:tcW w:w="1805" w:type="dxa"/>
          </w:tcPr>
          <w:p w:rsidR="00953E5E" w:rsidRPr="00021A9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021A97" w:rsidRDefault="00953E5E" w:rsidP="00B107CA">
            <w:pPr>
              <w:contextualSpacing/>
              <w:cnfStyle w:val="100000000000"/>
              <w:rPr>
                <w:rFonts w:asciiTheme="minorHAnsi" w:hAnsiTheme="minorHAnsi" w:cstheme="minorHAnsi"/>
                <w:b w:val="0"/>
                <w:i/>
                <w:lang w:val="es-ES_tradnl"/>
              </w:rPr>
            </w:pPr>
          </w:p>
        </w:tc>
        <w:tc>
          <w:tcPr>
            <w:tcW w:w="3260" w:type="dxa"/>
          </w:tcPr>
          <w:p w:rsidR="00953E5E" w:rsidRPr="00021A97" w:rsidRDefault="00953E5E" w:rsidP="00B107CA">
            <w:pPr>
              <w:contextualSpacing/>
              <w:cnfStyle w:val="100000000000"/>
              <w:rPr>
                <w:rFonts w:asciiTheme="minorHAnsi" w:hAnsiTheme="minorHAnsi" w:cstheme="minorHAnsi"/>
                <w:b w:val="0"/>
                <w:i/>
                <w:lang w:val="es-ES_tradnl"/>
              </w:rPr>
            </w:pPr>
          </w:p>
        </w:tc>
      </w:tr>
      <w:tr w:rsidR="00953E5E" w:rsidRPr="00021A97">
        <w:trPr>
          <w:cnfStyle w:val="000000100000"/>
        </w:trPr>
        <w:tc>
          <w:tcPr>
            <w:cnfStyle w:val="001000000000"/>
            <w:tcW w:w="1847"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Propósito del</w:t>
            </w:r>
          </w:p>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Componente</w:t>
            </w:r>
          </w:p>
        </w:tc>
        <w:tc>
          <w:tcPr>
            <w:tcW w:w="6766" w:type="dxa"/>
            <w:gridSpan w:val="3"/>
          </w:tcPr>
          <w:p w:rsidR="00953E5E" w:rsidRPr="00021A97" w:rsidRDefault="00953E5E" w:rsidP="00B107CA">
            <w:pPr>
              <w:jc w:val="both"/>
              <w:cnfStyle w:val="000000100000"/>
              <w:rPr>
                <w:rFonts w:asciiTheme="minorHAnsi" w:hAnsiTheme="minorHAnsi" w:cstheme="minorHAnsi"/>
                <w:b/>
                <w:lang w:val="es-ES_tradnl"/>
              </w:rPr>
            </w:pPr>
            <w:r w:rsidRPr="00021A97">
              <w:rPr>
                <w:rFonts w:asciiTheme="minorHAnsi" w:hAnsiTheme="minorHAnsi" w:cstheme="minorHAnsi"/>
                <w:i/>
                <w:lang w:val="es-ES_tradnl"/>
              </w:rPr>
              <w:t>Descripción del propósito</w:t>
            </w:r>
          </w:p>
        </w:tc>
      </w:tr>
      <w:tr w:rsidR="00953E5E" w:rsidRPr="00021A97">
        <w:trPr>
          <w:cnfStyle w:val="000000010000"/>
          <w:trHeight w:val="302"/>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Interfaces Disponibles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Componentes que la utilizan</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Servicios prestados</w:t>
            </w:r>
          </w:p>
        </w:tc>
      </w:tr>
      <w:tr w:rsidR="00953E5E" w:rsidRPr="00021A97">
        <w:trPr>
          <w:cnfStyle w:val="000000100000"/>
          <w:trHeight w:val="301"/>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953E5E"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Interfaz 1</w:t>
            </w:r>
          </w:p>
        </w:tc>
        <w:tc>
          <w:tcPr>
            <w:tcW w:w="1701" w:type="dxa"/>
          </w:tcPr>
          <w:p w:rsidR="00953E5E" w:rsidRPr="00021A97" w:rsidRDefault="00953E5E"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Componente 2</w:t>
            </w:r>
          </w:p>
        </w:tc>
        <w:tc>
          <w:tcPr>
            <w:tcW w:w="3260" w:type="dxa"/>
          </w:tcPr>
          <w:p w:rsidR="00953E5E" w:rsidRPr="00021A97" w:rsidRDefault="00953E5E" w:rsidP="00B107CA">
            <w:pPr>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Descripción de la utilidad o función de la interfaz mencionada. ¿Qué servicios presta a los componentes que la utilizan?</w:t>
            </w:r>
          </w:p>
        </w:tc>
      </w:tr>
      <w:tr w:rsidR="00953E5E" w:rsidRPr="00021A97">
        <w:trPr>
          <w:cnfStyle w:val="000000010000"/>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Dependencias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 que la ofrece</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Descripción de la dependencia</w:t>
            </w:r>
          </w:p>
        </w:tc>
      </w:tr>
      <w:tr w:rsidR="00953E5E" w:rsidRPr="00021A97">
        <w:trPr>
          <w:cnfStyle w:val="000000100000"/>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953E5E"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Interfaz 2</w:t>
            </w:r>
          </w:p>
        </w:tc>
        <w:tc>
          <w:tcPr>
            <w:tcW w:w="1701" w:type="dxa"/>
          </w:tcPr>
          <w:p w:rsidR="00953E5E" w:rsidRPr="00021A97" w:rsidRDefault="00953E5E"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Componente 3</w:t>
            </w:r>
          </w:p>
        </w:tc>
        <w:tc>
          <w:tcPr>
            <w:tcW w:w="3260" w:type="dxa"/>
          </w:tcPr>
          <w:p w:rsidR="00953E5E" w:rsidRPr="00021A97" w:rsidRDefault="00953E5E" w:rsidP="00B107CA">
            <w:pPr>
              <w:keepNext/>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Ttulo8"/>
        <w:rPr>
          <w:lang w:val="es-ES_tradnl"/>
        </w:rPr>
      </w:pPr>
      <w:bookmarkStart w:id="109" w:name="_Toc260697247"/>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8</w:t>
      </w:r>
      <w:r w:rsidR="00B27D78" w:rsidRPr="00021A97">
        <w:rPr>
          <w:lang w:val="es-ES_tradnl"/>
        </w:rPr>
        <w:fldChar w:fldCharType="end"/>
      </w:r>
      <w:r w:rsidRPr="00021A97">
        <w:rPr>
          <w:lang w:val="es-ES_tradnl"/>
        </w:rPr>
        <w:t>: Descripción Componentes</w:t>
      </w:r>
      <w:bookmarkEnd w:id="109"/>
      <w:r w:rsidRPr="00021A97">
        <w:rPr>
          <w:lang w:val="es-ES_tradnl"/>
        </w:rPr>
        <w:t xml:space="preserve"> </w:t>
      </w:r>
    </w:p>
    <w:p w:rsidR="00316FB6" w:rsidRPr="00021A97" w:rsidRDefault="00316FB6" w:rsidP="00316FB6">
      <w:pPr>
        <w:rPr>
          <w:rFonts w:cstheme="minorHAnsi"/>
          <w:lang w:val="es-ES_tradnl"/>
        </w:rPr>
      </w:pP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2"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Ttulo8"/>
        <w:rPr>
          <w:lang w:val="es-ES_tradnl"/>
        </w:rPr>
      </w:pPr>
      <w:bookmarkStart w:id="110" w:name="_Toc260697248"/>
      <w:r w:rsidRPr="00021A97">
        <w:rPr>
          <w:lang w:val="es-ES_tradnl"/>
        </w:rPr>
        <w:t xml:space="preserve">Ilustración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7F19" w:rsidRPr="00021A97">
        <w:rPr>
          <w:noProof/>
          <w:lang w:val="es-ES_tradnl"/>
        </w:rPr>
        <w:t>9</w:t>
      </w:r>
      <w:r w:rsidR="00B27D78" w:rsidRPr="00021A97">
        <w:rPr>
          <w:lang w:val="es-ES_tradnl"/>
        </w:rPr>
        <w:fldChar w:fldCharType="end"/>
      </w:r>
      <w:r w:rsidRPr="00021A97">
        <w:rPr>
          <w:lang w:val="es-ES_tradnl"/>
        </w:rPr>
        <w:t>: Diagrama de Componentes T-Monopoly</w:t>
      </w:r>
      <w:bookmarkEnd w:id="110"/>
    </w:p>
    <w:p w:rsidR="00316FB6" w:rsidRPr="00021A97" w:rsidRDefault="00316FB6" w:rsidP="00316FB6">
      <w:pPr>
        <w:rPr>
          <w:rFonts w:cstheme="minorHAnsi"/>
          <w:lang w:val="es-ES_tradnl"/>
        </w:rPr>
      </w:pPr>
    </w:p>
    <w:tbl>
      <w:tblPr>
        <w:tblStyle w:val="Sombreadomedio1-nfasis6"/>
        <w:tblW w:w="0" w:type="auto"/>
        <w:jc w:val="center"/>
        <w:tblLook w:val="04A0"/>
      </w:tblPr>
      <w:tblGrid>
        <w:gridCol w:w="2244"/>
        <w:gridCol w:w="2245"/>
        <w:gridCol w:w="2245"/>
      </w:tblGrid>
      <w:tr w:rsidR="00953E5E" w:rsidRPr="00021A97">
        <w:trPr>
          <w:cnfStyle w:val="100000000000"/>
          <w:jc w:val="center"/>
        </w:trPr>
        <w:tc>
          <w:tcPr>
            <w:cnfStyle w:val="001000000000"/>
            <w:tcW w:w="2244" w:type="dxa"/>
          </w:tcPr>
          <w:p w:rsidR="00953E5E" w:rsidRPr="00021A97" w:rsidRDefault="00953E5E" w:rsidP="00B107CA">
            <w:pPr>
              <w:pStyle w:val="Epgrafe"/>
              <w:jc w:val="center"/>
              <w:rPr>
                <w:rFonts w:asciiTheme="minorHAnsi" w:hAnsiTheme="minorHAnsi" w:cstheme="minorHAnsi"/>
                <w:color w:val="FFFFFF" w:themeColor="background1"/>
                <w:sz w:val="22"/>
                <w:szCs w:val="22"/>
                <w:lang w:val="es-ES_tradnl"/>
              </w:rPr>
            </w:pPr>
            <w:r w:rsidRPr="00021A97">
              <w:rPr>
                <w:rFonts w:asciiTheme="minorHAnsi" w:hAnsiTheme="minorHAnsi" w:cstheme="minorHAnsi"/>
                <w:color w:val="FFFFFF" w:themeColor="background1"/>
                <w:sz w:val="22"/>
                <w:szCs w:val="22"/>
                <w:lang w:val="es-ES_tradnl"/>
              </w:rPr>
              <w:t xml:space="preserve">Nombre de la Interface </w:t>
            </w:r>
          </w:p>
        </w:tc>
        <w:tc>
          <w:tcPr>
            <w:tcW w:w="2245" w:type="dxa"/>
          </w:tcPr>
          <w:p w:rsidR="00953E5E" w:rsidRPr="00021A97" w:rsidRDefault="00953E5E" w:rsidP="00B107CA">
            <w:pPr>
              <w:pStyle w:val="Epgrafe"/>
              <w:jc w:val="center"/>
              <w:cnfStyle w:val="100000000000"/>
              <w:rPr>
                <w:rFonts w:asciiTheme="minorHAnsi" w:hAnsiTheme="minorHAnsi" w:cstheme="minorHAnsi"/>
                <w:color w:val="FFFFFF" w:themeColor="background1"/>
                <w:sz w:val="22"/>
                <w:szCs w:val="22"/>
                <w:lang w:val="es-ES_tradnl"/>
              </w:rPr>
            </w:pPr>
            <w:r w:rsidRPr="00021A97">
              <w:rPr>
                <w:rFonts w:asciiTheme="minorHAnsi" w:hAnsiTheme="minorHAnsi" w:cstheme="minorHAnsi"/>
                <w:color w:val="FFFFFF" w:themeColor="background1"/>
                <w:sz w:val="22"/>
                <w:szCs w:val="22"/>
                <w:lang w:val="es-ES_tradnl"/>
              </w:rPr>
              <w:t xml:space="preserve">Componentes que la utilizan </w:t>
            </w:r>
          </w:p>
        </w:tc>
        <w:tc>
          <w:tcPr>
            <w:tcW w:w="2245" w:type="dxa"/>
          </w:tcPr>
          <w:p w:rsidR="00953E5E" w:rsidRPr="00021A97" w:rsidRDefault="00953E5E" w:rsidP="00B107CA">
            <w:pPr>
              <w:pStyle w:val="Epgrafe"/>
              <w:jc w:val="center"/>
              <w:cnfStyle w:val="100000000000"/>
              <w:rPr>
                <w:rFonts w:asciiTheme="minorHAnsi" w:hAnsiTheme="minorHAnsi" w:cstheme="minorHAnsi"/>
                <w:color w:val="FFFFFF" w:themeColor="background1"/>
                <w:sz w:val="22"/>
                <w:szCs w:val="22"/>
                <w:lang w:val="es-ES_tradnl"/>
              </w:rPr>
            </w:pPr>
            <w:r w:rsidRPr="00021A97">
              <w:rPr>
                <w:rFonts w:asciiTheme="minorHAnsi" w:hAnsiTheme="minorHAnsi" w:cstheme="minorHAnsi"/>
                <w:color w:val="FFFFFF" w:themeColor="background1"/>
                <w:sz w:val="22"/>
                <w:szCs w:val="22"/>
                <w:lang w:val="es-ES_tradnl"/>
              </w:rPr>
              <w:t xml:space="preserve">Servicios prestados </w:t>
            </w:r>
          </w:p>
        </w:tc>
      </w:tr>
      <w:tr w:rsidR="00953E5E" w:rsidRPr="00021A97">
        <w:trPr>
          <w:cnfStyle w:val="000000100000"/>
          <w:jc w:val="center"/>
        </w:trPr>
        <w:tc>
          <w:tcPr>
            <w:cnfStyle w:val="001000000000"/>
            <w:tcW w:w="2244" w:type="dxa"/>
          </w:tcPr>
          <w:p w:rsidR="00953E5E" w:rsidRPr="00021A97" w:rsidRDefault="00953E5E" w:rsidP="00B107CA">
            <w:pPr>
              <w:pStyle w:val="Epgrafe"/>
              <w:jc w:val="center"/>
              <w:rPr>
                <w:rFonts w:asciiTheme="minorHAnsi" w:hAnsiTheme="minorHAnsi" w:cstheme="minorHAnsi"/>
                <w:color w:val="auto"/>
                <w:sz w:val="22"/>
                <w:szCs w:val="22"/>
                <w:lang w:val="es-ES_tradnl"/>
              </w:rPr>
            </w:pPr>
            <w:r w:rsidRPr="00021A97">
              <w:rPr>
                <w:rFonts w:asciiTheme="minorHAnsi" w:hAnsiTheme="minorHAnsi" w:cstheme="minorHAnsi"/>
                <w:color w:val="auto"/>
                <w:sz w:val="22"/>
                <w:szCs w:val="22"/>
                <w:lang w:val="es-ES_tradnl"/>
              </w:rPr>
              <w:t>ComunicaciónRMI</w:t>
            </w:r>
          </w:p>
        </w:tc>
        <w:tc>
          <w:tcPr>
            <w:tcW w:w="2245" w:type="dxa"/>
          </w:tcPr>
          <w:p w:rsidR="00953E5E" w:rsidRPr="00021A97" w:rsidRDefault="00953E5E" w:rsidP="00B107CA">
            <w:pPr>
              <w:pStyle w:val="Epgrafe"/>
              <w:jc w:val="center"/>
              <w:cnfStyle w:val="000000100000"/>
              <w:rPr>
                <w:rFonts w:asciiTheme="minorHAnsi" w:hAnsiTheme="minorHAnsi" w:cstheme="minorHAnsi"/>
                <w:b w:val="0"/>
                <w:color w:val="auto"/>
                <w:sz w:val="22"/>
                <w:szCs w:val="22"/>
                <w:lang w:val="es-ES_tradnl"/>
              </w:rPr>
            </w:pPr>
            <w:r w:rsidRPr="00021A97">
              <w:rPr>
                <w:rFonts w:asciiTheme="minorHAnsi" w:hAnsiTheme="minorHAnsi" w:cstheme="minorHAnsi"/>
                <w:b w:val="0"/>
                <w:color w:val="auto"/>
                <w:sz w:val="22"/>
                <w:szCs w:val="22"/>
                <w:lang w:val="es-ES_tradnl"/>
              </w:rPr>
              <w:t>Cliente y Servidor</w:t>
            </w:r>
          </w:p>
        </w:tc>
        <w:tc>
          <w:tcPr>
            <w:tcW w:w="2245" w:type="dxa"/>
          </w:tcPr>
          <w:p w:rsidR="00953E5E" w:rsidRPr="00021A97" w:rsidRDefault="00953E5E" w:rsidP="00B107CA">
            <w:pPr>
              <w:cnfStyle w:val="000000100000"/>
              <w:rPr>
                <w:rFonts w:asciiTheme="minorHAnsi" w:hAnsiTheme="minorHAnsi" w:cstheme="minorHAnsi"/>
                <w:sz w:val="22"/>
                <w:szCs w:val="22"/>
                <w:lang w:val="es-ES_tradnl"/>
              </w:rPr>
            </w:pPr>
            <w:r w:rsidRPr="00021A97">
              <w:rPr>
                <w:rFonts w:asciiTheme="minorHAnsi" w:hAnsiTheme="minorHAnsi" w:cstheme="minorHAnsi"/>
                <w:sz w:val="22"/>
                <w:szCs w:val="22"/>
                <w:lang w:val="es-ES_tradnl"/>
              </w:rPr>
              <w:t>Encargada de solicitar determinado  servicio al servidor por parte del Cliente.</w:t>
            </w:r>
          </w:p>
          <w:p w:rsidR="00953E5E" w:rsidRPr="00021A97" w:rsidRDefault="00953E5E" w:rsidP="00B107CA">
            <w:pPr>
              <w:cnfStyle w:val="000000100000"/>
              <w:rPr>
                <w:rFonts w:asciiTheme="minorHAnsi" w:hAnsiTheme="minorHAnsi" w:cstheme="minorHAnsi"/>
                <w:sz w:val="22"/>
                <w:szCs w:val="22"/>
                <w:lang w:val="es-ES_tradnl"/>
              </w:rPr>
            </w:pPr>
            <w:r w:rsidRPr="00021A97">
              <w:rPr>
                <w:rFonts w:asciiTheme="minorHAnsi" w:hAnsiTheme="minorHAnsi" w:cstheme="minorHAnsi"/>
                <w:sz w:val="22"/>
                <w:szCs w:val="22"/>
                <w:lang w:val="es-ES_tradnl"/>
              </w:rPr>
              <w:t>Esta interface conoce los servicios que presta el servidor y por ende están dispuestos para el Cliente</w:t>
            </w:r>
          </w:p>
          <w:p w:rsidR="00953E5E" w:rsidRPr="00021A97" w:rsidRDefault="00953E5E" w:rsidP="00B107CA">
            <w:pPr>
              <w:pStyle w:val="Epgrafe"/>
              <w:cnfStyle w:val="000000100000"/>
              <w:rPr>
                <w:rFonts w:asciiTheme="minorHAnsi" w:hAnsiTheme="minorHAnsi" w:cstheme="minorHAnsi"/>
                <w:b w:val="0"/>
                <w:color w:val="auto"/>
                <w:sz w:val="22"/>
                <w:szCs w:val="22"/>
                <w:lang w:val="es-ES_tradnl"/>
              </w:rPr>
            </w:pPr>
          </w:p>
        </w:tc>
      </w:tr>
    </w:tbl>
    <w:p w:rsidR="00953E5E" w:rsidRPr="00021A97" w:rsidRDefault="00953E5E" w:rsidP="00953E5E">
      <w:pPr>
        <w:pStyle w:val="Ttulo8"/>
        <w:rPr>
          <w:lang w:val="es-ES_tradnl"/>
        </w:rPr>
      </w:pPr>
      <w:r w:rsidRPr="00021A97">
        <w:rPr>
          <w:lang w:val="es-ES_tradnl"/>
        </w:rPr>
        <w:br/>
      </w:r>
      <w:bookmarkStart w:id="111" w:name="_Toc260697249"/>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10</w:t>
      </w:r>
      <w:r w:rsidR="00B27D78" w:rsidRPr="00021A97">
        <w:rPr>
          <w:lang w:val="es-ES_tradnl"/>
        </w:rPr>
        <w:fldChar w:fldCharType="end"/>
      </w:r>
      <w:r w:rsidRPr="00021A97">
        <w:rPr>
          <w:lang w:val="es-ES_tradnl"/>
        </w:rPr>
        <w:t>: Interfaces en el diagrama de componentes T-Monopoly</w:t>
      </w:r>
      <w:bookmarkEnd w:id="111"/>
    </w:p>
    <w:p w:rsidR="00953E5E" w:rsidRPr="00021A97" w:rsidRDefault="00953E5E" w:rsidP="00953E5E">
      <w:pPr>
        <w:rPr>
          <w:rFonts w:cstheme="minorHAnsi"/>
          <w:lang w:val="es-ES_tradnl"/>
        </w:rPr>
      </w:pPr>
    </w:p>
    <w:p w:rsidR="00953E5E" w:rsidRPr="00021A97" w:rsidRDefault="00953E5E" w:rsidP="00735764">
      <w:pPr>
        <w:pStyle w:val="Ttulo5"/>
        <w:rPr>
          <w:rFonts w:asciiTheme="minorHAnsi" w:hAnsiTheme="minorHAnsi" w:cstheme="minorHAnsi"/>
        </w:rPr>
      </w:pPr>
      <w:bookmarkStart w:id="112" w:name="_Ref197139115"/>
      <w:bookmarkStart w:id="113" w:name="_Toc197230373"/>
      <w:r w:rsidRPr="00021A97">
        <w:rPr>
          <w:rFonts w:asciiTheme="minorHAnsi" w:hAnsiTheme="minorHAnsi" w:cstheme="minorHAnsi"/>
        </w:rPr>
        <w:lastRenderedPageBreak/>
        <w:t>3.2.1Subsistema Cliente</w:t>
      </w:r>
      <w:bookmarkEnd w:id="112"/>
      <w:bookmarkEnd w:id="113"/>
    </w:p>
    <w:tbl>
      <w:tblPr>
        <w:tblStyle w:val="Sombreadomedio1-nfasis6"/>
        <w:tblW w:w="0" w:type="auto"/>
        <w:tblLook w:val="04A0"/>
      </w:tblPr>
      <w:tblGrid>
        <w:gridCol w:w="1836"/>
        <w:gridCol w:w="6210"/>
      </w:tblGrid>
      <w:tr w:rsidR="00953E5E" w:rsidRPr="00021A97">
        <w:trPr>
          <w:cnfStyle w:val="100000000000"/>
        </w:trPr>
        <w:tc>
          <w:tcPr>
            <w:cnfStyle w:val="001000000000"/>
            <w:tcW w:w="1836" w:type="dxa"/>
          </w:tcPr>
          <w:p w:rsidR="00953E5E" w:rsidRPr="00021A97" w:rsidRDefault="00953E5E" w:rsidP="00B107CA">
            <w:pPr>
              <w:contextualSpacing/>
              <w:jc w:val="center"/>
              <w:rPr>
                <w:rFonts w:asciiTheme="minorHAnsi" w:hAnsiTheme="minorHAnsi" w:cstheme="minorHAnsi"/>
                <w:b w:val="0"/>
                <w:sz w:val="22"/>
                <w:szCs w:val="22"/>
                <w:lang w:val="es-ES_tradnl"/>
              </w:rPr>
            </w:pPr>
            <w:r w:rsidRPr="00021A97">
              <w:rPr>
                <w:rFonts w:asciiTheme="minorHAnsi" w:hAnsiTheme="minorHAnsi" w:cstheme="minorHAnsi"/>
                <w:sz w:val="22"/>
                <w:szCs w:val="22"/>
                <w:lang w:val="es-ES_tradnl"/>
              </w:rPr>
              <w:t xml:space="preserve">Nombre Subsistema </w:t>
            </w:r>
          </w:p>
        </w:tc>
        <w:tc>
          <w:tcPr>
            <w:tcW w:w="6210" w:type="dxa"/>
          </w:tcPr>
          <w:p w:rsidR="00953E5E" w:rsidRPr="00021A97"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021A97">
              <w:rPr>
                <w:rFonts w:asciiTheme="minorHAnsi" w:hAnsiTheme="minorHAnsi" w:cstheme="minorHAnsi"/>
                <w:i/>
                <w:color w:val="000000" w:themeColor="text1"/>
                <w:sz w:val="22"/>
                <w:szCs w:val="22"/>
                <w:lang w:val="es-ES_tradnl"/>
              </w:rPr>
              <w:t xml:space="preserve">Cliente  </w:t>
            </w:r>
          </w:p>
        </w:tc>
      </w:tr>
      <w:tr w:rsidR="00953E5E" w:rsidRPr="00021A97">
        <w:trPr>
          <w:cnfStyle w:val="000000100000"/>
        </w:trPr>
        <w:tc>
          <w:tcPr>
            <w:cnfStyle w:val="001000000000"/>
            <w:tcW w:w="1836" w:type="dxa"/>
          </w:tcPr>
          <w:p w:rsidR="00953E5E" w:rsidRPr="00021A97" w:rsidRDefault="00953E5E" w:rsidP="00B107CA">
            <w:pPr>
              <w:contextualSpacing/>
              <w:jc w:val="center"/>
              <w:rPr>
                <w:rFonts w:asciiTheme="minorHAnsi" w:hAnsiTheme="minorHAnsi" w:cstheme="minorHAnsi"/>
                <w:b w:val="0"/>
                <w:sz w:val="22"/>
                <w:szCs w:val="22"/>
                <w:lang w:val="es-ES_tradnl"/>
              </w:rPr>
            </w:pPr>
            <w:r w:rsidRPr="00021A97">
              <w:rPr>
                <w:rFonts w:asciiTheme="minorHAnsi" w:hAnsiTheme="minorHAnsi" w:cstheme="minorHAnsi"/>
                <w:sz w:val="22"/>
                <w:szCs w:val="22"/>
                <w:lang w:val="es-ES_tradnl"/>
              </w:rPr>
              <w:t>Propósito del Subsistema</w:t>
            </w:r>
          </w:p>
        </w:tc>
        <w:tc>
          <w:tcPr>
            <w:tcW w:w="6210" w:type="dxa"/>
          </w:tcPr>
          <w:p w:rsidR="00953E5E" w:rsidRPr="00021A9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4" w:name="_Toc260133523"/>
            <w:bookmarkStart w:id="115" w:name="_Toc261193731"/>
            <w:r w:rsidRPr="00021A97">
              <w:rPr>
                <w:rFonts w:asciiTheme="minorHAnsi" w:hAnsiTheme="minorHAnsi" w:cstheme="minorHAnsi"/>
                <w:lang w:val="es-ES_tradnl"/>
              </w:rPr>
              <w:t xml:space="preserve">Es la representación del jugador humano, encargado de solo </w:t>
            </w:r>
            <w:r w:rsidR="00B4042D" w:rsidRPr="00021A97">
              <w:rPr>
                <w:rFonts w:asciiTheme="minorHAnsi" w:hAnsiTheme="minorHAnsi" w:cstheme="minorHAnsi"/>
                <w:lang w:val="es-ES_tradnl"/>
              </w:rPr>
              <w:t>interactuar con</w:t>
            </w:r>
            <w:r w:rsidRPr="00021A97">
              <w:rPr>
                <w:rFonts w:asciiTheme="minorHAnsi" w:hAnsiTheme="minorHAnsi" w:cstheme="minorHAnsi"/>
                <w:lang w:val="es-ES_tradnl"/>
              </w:rPr>
              <w:t xml:space="preserve"> la interfaz gráfica , donde se le muestra el tablero y demás objetos importantes para llevar a cabo el desarrollo del juego</w:t>
            </w:r>
            <w:bookmarkEnd w:id="114"/>
            <w:bookmarkEnd w:id="115"/>
            <w:r w:rsidR="00D46448" w:rsidRPr="00021A97">
              <w:rPr>
                <w:rFonts w:asciiTheme="minorHAnsi" w:hAnsiTheme="minorHAnsi" w:cstheme="minorHAnsi"/>
                <w:lang w:val="es-ES_tradnl"/>
              </w:rPr>
              <w:t>.</w:t>
            </w:r>
          </w:p>
          <w:p w:rsidR="00953E5E" w:rsidRPr="00021A9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6" w:name="_Toc260133524"/>
            <w:bookmarkStart w:id="117" w:name="_Toc261193732"/>
            <w:r w:rsidRPr="00021A9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6"/>
            <w:bookmarkEnd w:id="117"/>
          </w:p>
        </w:tc>
      </w:tr>
      <w:tr w:rsidR="00953E5E" w:rsidRPr="00021A97">
        <w:trPr>
          <w:cnfStyle w:val="000000010000"/>
        </w:trPr>
        <w:tc>
          <w:tcPr>
            <w:cnfStyle w:val="001000000000"/>
            <w:tcW w:w="1836" w:type="dxa"/>
          </w:tcPr>
          <w:p w:rsidR="00953E5E" w:rsidRPr="00021A97" w:rsidRDefault="00953E5E" w:rsidP="00B107CA">
            <w:pPr>
              <w:contextualSpacing/>
              <w:jc w:val="center"/>
              <w:rPr>
                <w:rFonts w:asciiTheme="minorHAnsi" w:hAnsiTheme="minorHAnsi" w:cstheme="minorHAnsi"/>
                <w:b w:val="0"/>
                <w:sz w:val="22"/>
                <w:szCs w:val="22"/>
                <w:lang w:val="es-ES_tradnl"/>
              </w:rPr>
            </w:pPr>
            <w:r w:rsidRPr="00021A97">
              <w:rPr>
                <w:rFonts w:asciiTheme="minorHAnsi" w:hAnsiTheme="minorHAnsi" w:cstheme="minorHAnsi"/>
                <w:sz w:val="22"/>
                <w:szCs w:val="22"/>
                <w:lang w:val="es-ES_tradnl"/>
              </w:rPr>
              <w:t>Composición del Subsistema</w:t>
            </w:r>
          </w:p>
        </w:tc>
        <w:tc>
          <w:tcPr>
            <w:tcW w:w="6210" w:type="dxa"/>
          </w:tcPr>
          <w:p w:rsidR="00953E5E" w:rsidRPr="00021A97"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021A97">
              <w:rPr>
                <w:rFonts w:asciiTheme="minorHAnsi" w:hAnsiTheme="minorHAnsi" w:cstheme="minorHAnsi"/>
                <w:color w:val="000000" w:themeColor="text1"/>
                <w:szCs w:val="22"/>
                <w:lang w:val="es-ES_tradnl"/>
              </w:rPr>
              <w:t>Comunicación Cliente</w:t>
            </w:r>
          </w:p>
          <w:p w:rsidR="00953E5E" w:rsidRPr="00021A97"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021A97">
              <w:rPr>
                <w:rFonts w:asciiTheme="minorHAnsi" w:hAnsiTheme="minorHAnsi" w:cstheme="minorHAnsi"/>
                <w:color w:val="000000" w:themeColor="text1"/>
                <w:szCs w:val="22"/>
                <w:lang w:val="es-ES_tradnl"/>
              </w:rPr>
              <w:t>Coordinador</w:t>
            </w:r>
          </w:p>
          <w:p w:rsidR="00953E5E" w:rsidRPr="00021A97"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021A97">
              <w:rPr>
                <w:rFonts w:asciiTheme="minorHAnsi" w:hAnsiTheme="minorHAnsi" w:cstheme="minorHAnsi"/>
                <w:color w:val="000000" w:themeColor="text1"/>
                <w:szCs w:val="22"/>
                <w:lang w:val="es-ES_tradnl"/>
              </w:rPr>
              <w:t>GUI</w:t>
            </w:r>
          </w:p>
        </w:tc>
      </w:tr>
    </w:tbl>
    <w:p w:rsidR="00953E5E" w:rsidRPr="00021A97" w:rsidRDefault="00953E5E" w:rsidP="00953E5E">
      <w:pPr>
        <w:pStyle w:val="Ttulo8"/>
        <w:rPr>
          <w:lang w:val="es-ES_tradnl"/>
        </w:rPr>
      </w:pPr>
      <w:bookmarkStart w:id="118" w:name="_Toc260697250"/>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11</w:t>
      </w:r>
      <w:r w:rsidR="00B27D78" w:rsidRPr="00021A97">
        <w:rPr>
          <w:lang w:val="es-ES_tradnl"/>
        </w:rPr>
        <w:fldChar w:fldCharType="end"/>
      </w:r>
      <w:r w:rsidRPr="00021A97">
        <w:rPr>
          <w:lang w:val="es-ES_tradnl"/>
        </w:rPr>
        <w:t>: Descripción Subsistema Cliente</w:t>
      </w:r>
      <w:bookmarkEnd w:id="118"/>
      <w:r w:rsidRPr="00021A97">
        <w:rPr>
          <w:lang w:val="es-ES_tradnl"/>
        </w:rPr>
        <w:t xml:space="preserve"> </w:t>
      </w:r>
    </w:p>
    <w:p w:rsidR="00953E5E" w:rsidRPr="00021A97" w:rsidRDefault="00953E5E" w:rsidP="00735764">
      <w:pPr>
        <w:pStyle w:val="Ttulo7"/>
        <w:rPr>
          <w:rFonts w:asciiTheme="minorHAnsi" w:hAnsiTheme="minorHAnsi" w:cstheme="minorHAnsi"/>
        </w:rPr>
      </w:pPr>
      <w:bookmarkStart w:id="119" w:name="_3.2.1.1_COMPONENTE_COMUNICACIÓN"/>
      <w:bookmarkEnd w:id="119"/>
      <w:r w:rsidRPr="00021A97">
        <w:rPr>
          <w:rFonts w:asciiTheme="minorHAnsi" w:hAnsiTheme="minorHAnsi" w:cstheme="minorHAnsi"/>
        </w:rPr>
        <w:t xml:space="preserve">3.2.1.1 </w:t>
      </w:r>
      <w:r w:rsidR="00D46448" w:rsidRPr="00021A97">
        <w:rPr>
          <w:rFonts w:asciiTheme="minorHAnsi" w:hAnsiTheme="minorHAnsi" w:cstheme="minorHAnsi"/>
        </w:rPr>
        <w:t xml:space="preserve">Componente Comunicación Cliente </w:t>
      </w:r>
    </w:p>
    <w:tbl>
      <w:tblPr>
        <w:tblStyle w:val="Sombreadomedio1-nfasis6"/>
        <w:tblW w:w="0" w:type="auto"/>
        <w:tblLayout w:type="fixed"/>
        <w:tblLook w:val="04A0"/>
      </w:tblPr>
      <w:tblGrid>
        <w:gridCol w:w="1847"/>
        <w:gridCol w:w="1805"/>
        <w:gridCol w:w="1701"/>
        <w:gridCol w:w="3260"/>
      </w:tblGrid>
      <w:tr w:rsidR="00953E5E" w:rsidRPr="00021A97">
        <w:trPr>
          <w:cnfStyle w:val="100000000000"/>
          <w:trHeight w:val="302"/>
        </w:trPr>
        <w:tc>
          <w:tcPr>
            <w:cnfStyle w:val="001000000000"/>
            <w:tcW w:w="1847" w:type="dxa"/>
          </w:tcPr>
          <w:p w:rsidR="00953E5E" w:rsidRPr="00021A97" w:rsidRDefault="00953E5E" w:rsidP="00B107CA">
            <w:pPr>
              <w:contextualSpacing/>
              <w:jc w:val="center"/>
              <w:rPr>
                <w:rFonts w:asciiTheme="minorHAnsi" w:hAnsiTheme="minorHAnsi" w:cstheme="minorHAnsi"/>
                <w:lang w:val="es-ES_tradnl"/>
              </w:rPr>
            </w:pPr>
            <w:r w:rsidRPr="00021A97">
              <w:rPr>
                <w:rFonts w:asciiTheme="minorHAnsi" w:hAnsiTheme="minorHAnsi" w:cstheme="minorHAnsi"/>
                <w:lang w:val="es-ES_tradnl"/>
              </w:rPr>
              <w:t xml:space="preserve">Nombre Componente </w:t>
            </w:r>
          </w:p>
        </w:tc>
        <w:tc>
          <w:tcPr>
            <w:tcW w:w="1805" w:type="dxa"/>
          </w:tcPr>
          <w:p w:rsidR="00953E5E" w:rsidRPr="00021A97" w:rsidRDefault="00953E5E" w:rsidP="00B107CA">
            <w:pPr>
              <w:contextualSpacing/>
              <w:cnfStyle w:val="100000000000"/>
              <w:rPr>
                <w:rFonts w:asciiTheme="minorHAnsi" w:hAnsiTheme="minorHAnsi" w:cstheme="minorHAnsi"/>
                <w:b w:val="0"/>
                <w:i/>
                <w:color w:val="auto"/>
                <w:lang w:val="es-ES_tradnl"/>
              </w:rPr>
            </w:pPr>
            <w:r w:rsidRPr="00021A97">
              <w:rPr>
                <w:rFonts w:asciiTheme="minorHAnsi" w:hAnsiTheme="minorHAnsi" w:cstheme="minorHAnsi"/>
                <w:b w:val="0"/>
                <w:i/>
                <w:color w:val="auto"/>
                <w:lang w:val="es-ES_tradnl"/>
              </w:rPr>
              <w:t xml:space="preserve">Comunicación Cliente </w:t>
            </w:r>
          </w:p>
        </w:tc>
        <w:tc>
          <w:tcPr>
            <w:tcW w:w="1701" w:type="dxa"/>
          </w:tcPr>
          <w:p w:rsidR="00953E5E" w:rsidRPr="00021A97" w:rsidRDefault="00953E5E" w:rsidP="00B107CA">
            <w:pPr>
              <w:contextualSpacing/>
              <w:cnfStyle w:val="100000000000"/>
              <w:rPr>
                <w:rFonts w:asciiTheme="minorHAnsi" w:hAnsiTheme="minorHAnsi" w:cstheme="minorHAnsi"/>
                <w:b w:val="0"/>
                <w:i/>
                <w:lang w:val="es-ES_tradnl"/>
              </w:rPr>
            </w:pPr>
          </w:p>
        </w:tc>
        <w:tc>
          <w:tcPr>
            <w:tcW w:w="3260" w:type="dxa"/>
          </w:tcPr>
          <w:p w:rsidR="00953E5E" w:rsidRPr="00021A97" w:rsidRDefault="00953E5E" w:rsidP="00B107CA">
            <w:pPr>
              <w:contextualSpacing/>
              <w:cnfStyle w:val="100000000000"/>
              <w:rPr>
                <w:rFonts w:asciiTheme="minorHAnsi" w:hAnsiTheme="minorHAnsi" w:cstheme="minorHAnsi"/>
                <w:b w:val="0"/>
                <w:i/>
                <w:lang w:val="es-ES_tradnl"/>
              </w:rPr>
            </w:pPr>
          </w:p>
        </w:tc>
      </w:tr>
      <w:tr w:rsidR="00953E5E" w:rsidRPr="00021A97">
        <w:trPr>
          <w:cnfStyle w:val="000000100000"/>
        </w:trPr>
        <w:tc>
          <w:tcPr>
            <w:cnfStyle w:val="001000000000"/>
            <w:tcW w:w="1847"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Propósito del</w:t>
            </w:r>
          </w:p>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Componente</w:t>
            </w:r>
          </w:p>
        </w:tc>
        <w:tc>
          <w:tcPr>
            <w:tcW w:w="6766" w:type="dxa"/>
            <w:gridSpan w:val="3"/>
          </w:tcPr>
          <w:p w:rsidR="00953E5E" w:rsidRPr="00021A97" w:rsidRDefault="00953E5E" w:rsidP="00B107CA">
            <w:pPr>
              <w:jc w:val="both"/>
              <w:cnfStyle w:val="000000100000"/>
              <w:rPr>
                <w:rFonts w:asciiTheme="minorHAnsi" w:hAnsiTheme="minorHAnsi" w:cstheme="minorHAnsi"/>
                <w:b/>
                <w:lang w:val="es-ES_tradnl"/>
              </w:rPr>
            </w:pPr>
            <w:r w:rsidRPr="00021A9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021A97">
        <w:trPr>
          <w:cnfStyle w:val="000000010000"/>
          <w:trHeight w:val="302"/>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Interfaces Disponibles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Componentes que la utilizan</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Servicios prestados</w:t>
            </w:r>
          </w:p>
        </w:tc>
      </w:tr>
      <w:tr w:rsidR="00DF37D7" w:rsidRPr="00021A97">
        <w:trPr>
          <w:cnfStyle w:val="000000100000"/>
          <w:trHeight w:val="301"/>
        </w:trPr>
        <w:tc>
          <w:tcPr>
            <w:cnfStyle w:val="001000000000"/>
            <w:tcW w:w="1847" w:type="dxa"/>
            <w:vMerge/>
          </w:tcPr>
          <w:p w:rsidR="00DF37D7" w:rsidRPr="00021A97" w:rsidRDefault="00DF37D7" w:rsidP="00B107CA">
            <w:pPr>
              <w:contextualSpacing/>
              <w:jc w:val="center"/>
              <w:rPr>
                <w:rFonts w:asciiTheme="minorHAnsi" w:hAnsiTheme="minorHAnsi" w:cstheme="minorHAnsi"/>
                <w:b w:val="0"/>
                <w:lang w:val="es-ES_tradnl"/>
              </w:rPr>
            </w:pPr>
          </w:p>
        </w:tc>
        <w:tc>
          <w:tcPr>
            <w:tcW w:w="1805" w:type="dxa"/>
          </w:tcPr>
          <w:p w:rsidR="00DF37D7" w:rsidRPr="00021A97" w:rsidRDefault="00DC5DB2"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N/A</w:t>
            </w:r>
          </w:p>
        </w:tc>
        <w:tc>
          <w:tcPr>
            <w:tcW w:w="1701" w:type="dxa"/>
          </w:tcPr>
          <w:p w:rsidR="00DF37D7" w:rsidRPr="00021A97" w:rsidRDefault="00DF37D7" w:rsidP="00B107CA">
            <w:pPr>
              <w:contextualSpacing/>
              <w:cnfStyle w:val="000000100000"/>
              <w:rPr>
                <w:rFonts w:asciiTheme="minorHAnsi" w:hAnsiTheme="minorHAnsi" w:cstheme="minorHAnsi"/>
                <w:i/>
                <w:lang w:val="es-ES_tradnl"/>
              </w:rPr>
            </w:pPr>
          </w:p>
        </w:tc>
        <w:tc>
          <w:tcPr>
            <w:tcW w:w="3260" w:type="dxa"/>
          </w:tcPr>
          <w:p w:rsidR="00DF37D7" w:rsidRPr="00021A97" w:rsidRDefault="00DF37D7" w:rsidP="00447782">
            <w:pPr>
              <w:contextualSpacing/>
              <w:jc w:val="both"/>
              <w:cnfStyle w:val="000000100000"/>
              <w:rPr>
                <w:rFonts w:asciiTheme="minorHAnsi" w:hAnsiTheme="minorHAnsi" w:cstheme="minorHAnsi"/>
                <w:i/>
                <w:lang w:val="es-ES_tradnl"/>
              </w:rPr>
            </w:pPr>
          </w:p>
        </w:tc>
      </w:tr>
      <w:tr w:rsidR="00953E5E" w:rsidRPr="00021A97">
        <w:trPr>
          <w:cnfStyle w:val="000000010000"/>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Dependencias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 que la ofrece</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Descripción de la dependencia</w:t>
            </w:r>
          </w:p>
        </w:tc>
      </w:tr>
      <w:tr w:rsidR="00953E5E" w:rsidRPr="00021A97">
        <w:trPr>
          <w:cnfStyle w:val="000000100000"/>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970694"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ComunicaciónRMI</w:t>
            </w:r>
          </w:p>
        </w:tc>
        <w:tc>
          <w:tcPr>
            <w:tcW w:w="1701" w:type="dxa"/>
          </w:tcPr>
          <w:p w:rsidR="00953E5E" w:rsidRPr="00021A97" w:rsidRDefault="00970694"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T-Monopoly </w:t>
            </w:r>
          </w:p>
        </w:tc>
        <w:tc>
          <w:tcPr>
            <w:tcW w:w="3260" w:type="dxa"/>
          </w:tcPr>
          <w:p w:rsidR="00953E5E" w:rsidRPr="00021A97" w:rsidRDefault="00970694" w:rsidP="00B107CA">
            <w:pPr>
              <w:keepNext/>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Esta interfaz permite realizar la solicitud al servidor como tal, de forma que si esta comunicación no </w:t>
            </w:r>
            <w:r w:rsidR="006B504C" w:rsidRPr="00021A97">
              <w:rPr>
                <w:rFonts w:asciiTheme="minorHAnsi" w:hAnsiTheme="minorHAnsi" w:cstheme="minorHAnsi"/>
                <w:i/>
                <w:lang w:val="es-ES_tradnl"/>
              </w:rPr>
              <w:t>está</w:t>
            </w:r>
            <w:r w:rsidRPr="00021A9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Ttulo8"/>
        <w:rPr>
          <w:lang w:val="es-ES_tradnl"/>
        </w:rPr>
      </w:pPr>
      <w:bookmarkStart w:id="120" w:name="_Tabla__"/>
      <w:bookmarkStart w:id="121" w:name="_Toc260697251"/>
      <w:bookmarkEnd w:id="120"/>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12</w:t>
      </w:r>
      <w:r w:rsidR="00B27D78" w:rsidRPr="00021A97">
        <w:rPr>
          <w:lang w:val="es-ES_tradnl"/>
        </w:rPr>
        <w:fldChar w:fldCharType="end"/>
      </w:r>
      <w:r w:rsidRPr="00021A97">
        <w:rPr>
          <w:lang w:val="es-ES_tradnl"/>
        </w:rPr>
        <w:t>: Descripción Componente Comunicación Cliente</w:t>
      </w:r>
      <w:bookmarkEnd w:id="121"/>
    </w:p>
    <w:p w:rsidR="00210B1C" w:rsidRPr="00021A97" w:rsidRDefault="00210B1C" w:rsidP="00210B1C">
      <w:pPr>
        <w:pStyle w:val="Ttulo8"/>
        <w:rPr>
          <w:lang w:val="es-ES_tradnl"/>
        </w:rPr>
      </w:pPr>
    </w:p>
    <w:p w:rsidR="00953E5E" w:rsidRPr="00021A97" w:rsidRDefault="00D46448" w:rsidP="00735764">
      <w:pPr>
        <w:pStyle w:val="Ttulo7"/>
        <w:rPr>
          <w:rFonts w:asciiTheme="minorHAnsi" w:hAnsiTheme="minorHAnsi" w:cstheme="minorHAnsi"/>
        </w:rPr>
      </w:pPr>
      <w:r w:rsidRPr="00021A97">
        <w:rPr>
          <w:rFonts w:asciiTheme="minorHAnsi" w:hAnsiTheme="minorHAnsi" w:cstheme="minorHAnsi"/>
        </w:rPr>
        <w:t>3.2.1.2 Componente  Coordinador</w:t>
      </w:r>
    </w:p>
    <w:tbl>
      <w:tblPr>
        <w:tblStyle w:val="Sombreadomedio1-nfasis6"/>
        <w:tblW w:w="0" w:type="auto"/>
        <w:tblLayout w:type="fixed"/>
        <w:tblLook w:val="04A0"/>
      </w:tblPr>
      <w:tblGrid>
        <w:gridCol w:w="1847"/>
        <w:gridCol w:w="1805"/>
        <w:gridCol w:w="1701"/>
        <w:gridCol w:w="3260"/>
      </w:tblGrid>
      <w:tr w:rsidR="00DC5DB2" w:rsidRPr="00021A97">
        <w:trPr>
          <w:cnfStyle w:val="100000000000"/>
          <w:trHeight w:val="302"/>
        </w:trPr>
        <w:tc>
          <w:tcPr>
            <w:cnfStyle w:val="001000000000"/>
            <w:tcW w:w="1847" w:type="dxa"/>
          </w:tcPr>
          <w:p w:rsidR="00DC5DB2" w:rsidRPr="00021A97" w:rsidRDefault="00DC5DB2" w:rsidP="0069137F">
            <w:pPr>
              <w:contextualSpacing/>
              <w:jc w:val="center"/>
              <w:rPr>
                <w:rFonts w:asciiTheme="minorHAnsi" w:hAnsiTheme="minorHAnsi" w:cstheme="minorHAnsi"/>
                <w:lang w:val="es-ES_tradnl"/>
              </w:rPr>
            </w:pPr>
            <w:r w:rsidRPr="00021A97">
              <w:rPr>
                <w:rFonts w:asciiTheme="minorHAnsi" w:hAnsiTheme="minorHAnsi" w:cstheme="minorHAnsi"/>
                <w:lang w:val="es-ES_tradnl"/>
              </w:rPr>
              <w:t xml:space="preserve">Nombre Componente </w:t>
            </w:r>
          </w:p>
        </w:tc>
        <w:tc>
          <w:tcPr>
            <w:tcW w:w="1805" w:type="dxa"/>
          </w:tcPr>
          <w:p w:rsidR="00DC5DB2" w:rsidRPr="00021A97" w:rsidRDefault="00DC5DB2" w:rsidP="0069137F">
            <w:pPr>
              <w:contextualSpacing/>
              <w:cnfStyle w:val="100000000000"/>
              <w:rPr>
                <w:rFonts w:asciiTheme="minorHAnsi" w:hAnsiTheme="minorHAnsi" w:cstheme="minorHAnsi"/>
                <w:b w:val="0"/>
                <w:i/>
                <w:color w:val="auto"/>
                <w:lang w:val="es-ES_tradnl"/>
              </w:rPr>
            </w:pPr>
            <w:r w:rsidRPr="00021A97">
              <w:rPr>
                <w:rFonts w:asciiTheme="minorHAnsi" w:hAnsiTheme="minorHAnsi" w:cstheme="minorHAnsi"/>
                <w:b w:val="0"/>
                <w:i/>
                <w:color w:val="auto"/>
                <w:lang w:val="es-ES_tradnl"/>
              </w:rPr>
              <w:t xml:space="preserve">Coordinador </w:t>
            </w:r>
          </w:p>
        </w:tc>
        <w:tc>
          <w:tcPr>
            <w:tcW w:w="1701" w:type="dxa"/>
          </w:tcPr>
          <w:p w:rsidR="00DC5DB2" w:rsidRPr="00021A97" w:rsidRDefault="00DC5DB2" w:rsidP="0069137F">
            <w:pPr>
              <w:contextualSpacing/>
              <w:cnfStyle w:val="100000000000"/>
              <w:rPr>
                <w:rFonts w:asciiTheme="minorHAnsi" w:hAnsiTheme="minorHAnsi" w:cstheme="minorHAnsi"/>
                <w:b w:val="0"/>
                <w:i/>
                <w:lang w:val="es-ES_tradnl"/>
              </w:rPr>
            </w:pPr>
          </w:p>
        </w:tc>
        <w:tc>
          <w:tcPr>
            <w:tcW w:w="3260" w:type="dxa"/>
          </w:tcPr>
          <w:p w:rsidR="00DC5DB2" w:rsidRPr="00021A97" w:rsidRDefault="00DC5DB2" w:rsidP="0069137F">
            <w:pPr>
              <w:contextualSpacing/>
              <w:cnfStyle w:val="100000000000"/>
              <w:rPr>
                <w:rFonts w:asciiTheme="minorHAnsi" w:hAnsiTheme="minorHAnsi" w:cstheme="minorHAnsi"/>
                <w:b w:val="0"/>
                <w:i/>
                <w:lang w:val="es-ES_tradnl"/>
              </w:rPr>
            </w:pPr>
          </w:p>
        </w:tc>
      </w:tr>
      <w:tr w:rsidR="00DC5DB2" w:rsidRPr="00021A97">
        <w:trPr>
          <w:cnfStyle w:val="000000100000"/>
        </w:trPr>
        <w:tc>
          <w:tcPr>
            <w:cnfStyle w:val="001000000000"/>
            <w:tcW w:w="1847" w:type="dxa"/>
          </w:tcPr>
          <w:p w:rsidR="00DC5DB2" w:rsidRPr="00021A97" w:rsidRDefault="00DC5DB2"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Propósito del</w:t>
            </w:r>
          </w:p>
          <w:p w:rsidR="00DC5DB2" w:rsidRPr="00021A97" w:rsidRDefault="00DC5DB2"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Componente</w:t>
            </w:r>
          </w:p>
        </w:tc>
        <w:tc>
          <w:tcPr>
            <w:tcW w:w="6766" w:type="dxa"/>
            <w:gridSpan w:val="3"/>
          </w:tcPr>
          <w:p w:rsidR="00DC5DB2" w:rsidRPr="00021A97" w:rsidRDefault="00DC5DB2" w:rsidP="0069137F">
            <w:pPr>
              <w:cnfStyle w:val="000000100000"/>
              <w:rPr>
                <w:rFonts w:asciiTheme="minorHAnsi" w:hAnsiTheme="minorHAnsi" w:cstheme="minorHAnsi"/>
                <w:lang w:val="es-ES_tradnl"/>
              </w:rPr>
            </w:pPr>
            <w:r w:rsidRPr="00021A97">
              <w:rPr>
                <w:rFonts w:asciiTheme="minorHAnsi" w:hAnsiTheme="minorHAnsi" w:cstheme="minorHAnsi"/>
                <w:lang w:val="es-ES_tradnl"/>
              </w:rPr>
              <w:t>Pide ejecución del servicio  ofrecido por el  servidor, por medio de comuni</w:t>
            </w:r>
            <w:r w:rsidR="007237B7" w:rsidRPr="00021A97">
              <w:rPr>
                <w:rFonts w:asciiTheme="minorHAnsi" w:hAnsiTheme="minorHAnsi" w:cstheme="minorHAnsi"/>
                <w:lang w:val="es-ES_tradnl"/>
              </w:rPr>
              <w:t xml:space="preserve">cación cliente y a  partir de  esta </w:t>
            </w:r>
            <w:r w:rsidRPr="00021A97">
              <w:rPr>
                <w:rFonts w:asciiTheme="minorHAnsi" w:hAnsiTheme="minorHAnsi" w:cstheme="minorHAnsi"/>
                <w:lang w:val="es-ES_tradnl"/>
              </w:rPr>
              <w:t xml:space="preserve"> información actualiza </w:t>
            </w:r>
            <w:r w:rsidR="007237B7" w:rsidRPr="00021A97">
              <w:rPr>
                <w:rFonts w:asciiTheme="minorHAnsi" w:hAnsiTheme="minorHAnsi" w:cstheme="minorHAnsi"/>
                <w:lang w:val="es-ES_tradnl"/>
              </w:rPr>
              <w:t>la interfaz del usuario(GUI).</w:t>
            </w:r>
          </w:p>
          <w:p w:rsidR="00DC5DB2" w:rsidRPr="00021A97" w:rsidRDefault="00DC5DB2" w:rsidP="0069137F">
            <w:pPr>
              <w:jc w:val="both"/>
              <w:cnfStyle w:val="000000100000"/>
              <w:rPr>
                <w:rFonts w:asciiTheme="minorHAnsi" w:hAnsiTheme="minorHAnsi" w:cstheme="minorHAnsi"/>
                <w:b/>
                <w:lang w:val="es-ES_tradnl"/>
              </w:rPr>
            </w:pPr>
          </w:p>
        </w:tc>
      </w:tr>
      <w:tr w:rsidR="00DC5DB2" w:rsidRPr="00021A97">
        <w:trPr>
          <w:cnfStyle w:val="000000010000"/>
          <w:trHeight w:val="302"/>
        </w:trPr>
        <w:tc>
          <w:tcPr>
            <w:cnfStyle w:val="001000000000"/>
            <w:tcW w:w="1847" w:type="dxa"/>
            <w:vMerge w:val="restart"/>
          </w:tcPr>
          <w:p w:rsidR="00DC5DB2" w:rsidRPr="00021A97" w:rsidRDefault="00DC5DB2"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Interfaces Disponibles</w:t>
            </w:r>
          </w:p>
        </w:tc>
        <w:tc>
          <w:tcPr>
            <w:tcW w:w="1805" w:type="dxa"/>
          </w:tcPr>
          <w:p w:rsidR="00DC5DB2" w:rsidRPr="00021A97" w:rsidRDefault="00DC5DB2"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DC5DB2" w:rsidRPr="00021A97" w:rsidRDefault="00DC5DB2"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Componentes que la utilizan</w:t>
            </w:r>
          </w:p>
        </w:tc>
        <w:tc>
          <w:tcPr>
            <w:tcW w:w="3260" w:type="dxa"/>
          </w:tcPr>
          <w:p w:rsidR="00DC5DB2" w:rsidRPr="00021A97" w:rsidRDefault="00DC5DB2"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Servicios prestados</w:t>
            </w:r>
          </w:p>
        </w:tc>
      </w:tr>
      <w:tr w:rsidR="00DC5DB2" w:rsidRPr="00021A97">
        <w:trPr>
          <w:cnfStyle w:val="000000100000"/>
          <w:trHeight w:val="301"/>
        </w:trPr>
        <w:tc>
          <w:tcPr>
            <w:cnfStyle w:val="001000000000"/>
            <w:tcW w:w="1847" w:type="dxa"/>
            <w:vMerge/>
          </w:tcPr>
          <w:p w:rsidR="00DC5DB2" w:rsidRPr="00021A97" w:rsidRDefault="00DC5DB2" w:rsidP="0069137F">
            <w:pPr>
              <w:contextualSpacing/>
              <w:jc w:val="center"/>
              <w:rPr>
                <w:rFonts w:asciiTheme="minorHAnsi" w:hAnsiTheme="minorHAnsi" w:cstheme="minorHAnsi"/>
                <w:b w:val="0"/>
                <w:lang w:val="es-ES_tradnl"/>
              </w:rPr>
            </w:pPr>
          </w:p>
        </w:tc>
        <w:tc>
          <w:tcPr>
            <w:tcW w:w="1805" w:type="dxa"/>
          </w:tcPr>
          <w:p w:rsidR="00DC5DB2" w:rsidRPr="00021A97" w:rsidRDefault="00DC5DB2"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Solicita</w:t>
            </w:r>
          </w:p>
        </w:tc>
        <w:tc>
          <w:tcPr>
            <w:tcW w:w="1701" w:type="dxa"/>
          </w:tcPr>
          <w:p w:rsidR="00DC5DB2" w:rsidRPr="00021A97" w:rsidRDefault="00DC5DB2"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Comunicación </w:t>
            </w:r>
            <w:r w:rsidRPr="00021A97">
              <w:rPr>
                <w:rFonts w:asciiTheme="minorHAnsi" w:hAnsiTheme="minorHAnsi" w:cstheme="minorHAnsi"/>
                <w:i/>
                <w:lang w:val="es-ES_tradnl"/>
              </w:rPr>
              <w:lastRenderedPageBreak/>
              <w:t>cliente</w:t>
            </w:r>
          </w:p>
          <w:p w:rsidR="00DC5DB2" w:rsidRPr="00021A97" w:rsidRDefault="00DC5DB2"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Coordinador </w:t>
            </w:r>
          </w:p>
        </w:tc>
        <w:tc>
          <w:tcPr>
            <w:tcW w:w="3260" w:type="dxa"/>
          </w:tcPr>
          <w:p w:rsidR="00DC5DB2" w:rsidRPr="00021A97" w:rsidRDefault="00DC5DB2" w:rsidP="0069137F">
            <w:pPr>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lastRenderedPageBreak/>
              <w:t xml:space="preserve">Permite al Coordinador solicitar </w:t>
            </w:r>
            <w:r w:rsidRPr="00021A97">
              <w:rPr>
                <w:rFonts w:asciiTheme="minorHAnsi" w:hAnsiTheme="minorHAnsi" w:cstheme="minorHAnsi"/>
                <w:i/>
                <w:lang w:val="es-ES_tradnl"/>
              </w:rPr>
              <w:lastRenderedPageBreak/>
              <w:t xml:space="preserve">determinados servicios al servidor </w:t>
            </w:r>
          </w:p>
        </w:tc>
      </w:tr>
      <w:tr w:rsidR="00DC5DB2" w:rsidRPr="00021A97">
        <w:trPr>
          <w:cnfStyle w:val="000000010000"/>
          <w:trHeight w:val="301"/>
        </w:trPr>
        <w:tc>
          <w:tcPr>
            <w:cnfStyle w:val="001000000000"/>
            <w:tcW w:w="1847" w:type="dxa"/>
            <w:vMerge/>
          </w:tcPr>
          <w:p w:rsidR="00DC5DB2" w:rsidRPr="00021A97" w:rsidRDefault="00DC5DB2" w:rsidP="0069137F">
            <w:pPr>
              <w:contextualSpacing/>
              <w:jc w:val="center"/>
              <w:rPr>
                <w:rFonts w:asciiTheme="minorHAnsi" w:hAnsiTheme="minorHAnsi" w:cstheme="minorHAnsi"/>
                <w:b w:val="0"/>
                <w:lang w:val="es-ES_tradnl"/>
              </w:rPr>
            </w:pPr>
          </w:p>
        </w:tc>
        <w:tc>
          <w:tcPr>
            <w:tcW w:w="1805" w:type="dxa"/>
          </w:tcPr>
          <w:p w:rsidR="00DC5DB2" w:rsidRPr="00021A97" w:rsidRDefault="00DC5DB2" w:rsidP="0069137F">
            <w:pPr>
              <w:contextualSpacing/>
              <w:cnfStyle w:val="000000010000"/>
              <w:rPr>
                <w:rFonts w:asciiTheme="minorHAnsi" w:hAnsiTheme="minorHAnsi" w:cstheme="minorHAnsi"/>
                <w:i/>
                <w:lang w:val="es-ES_tradnl"/>
              </w:rPr>
            </w:pPr>
            <w:r w:rsidRPr="00021A97">
              <w:rPr>
                <w:rFonts w:asciiTheme="minorHAnsi" w:hAnsiTheme="minorHAnsi" w:cstheme="minorHAnsi"/>
                <w:i/>
                <w:lang w:val="es-ES_tradnl"/>
              </w:rPr>
              <w:t xml:space="preserve">Actualiza </w:t>
            </w:r>
          </w:p>
        </w:tc>
        <w:tc>
          <w:tcPr>
            <w:tcW w:w="1701" w:type="dxa"/>
          </w:tcPr>
          <w:p w:rsidR="00DC5DB2" w:rsidRPr="00021A97" w:rsidRDefault="00DC5DB2" w:rsidP="0069137F">
            <w:pPr>
              <w:contextualSpacing/>
              <w:cnfStyle w:val="000000010000"/>
              <w:rPr>
                <w:rFonts w:asciiTheme="minorHAnsi" w:hAnsiTheme="minorHAnsi" w:cstheme="minorHAnsi"/>
                <w:i/>
                <w:lang w:val="es-ES_tradnl"/>
              </w:rPr>
            </w:pPr>
            <w:r w:rsidRPr="00021A97">
              <w:rPr>
                <w:rFonts w:asciiTheme="minorHAnsi" w:hAnsiTheme="minorHAnsi" w:cstheme="minorHAnsi"/>
                <w:i/>
                <w:lang w:val="es-ES_tradnl"/>
              </w:rPr>
              <w:t>Coordinador</w:t>
            </w:r>
          </w:p>
          <w:p w:rsidR="00DC5DB2" w:rsidRPr="00021A97" w:rsidRDefault="00DC5DB2" w:rsidP="0069137F">
            <w:pPr>
              <w:contextualSpacing/>
              <w:cnfStyle w:val="000000010000"/>
              <w:rPr>
                <w:rFonts w:asciiTheme="minorHAnsi" w:hAnsiTheme="minorHAnsi" w:cstheme="minorHAnsi"/>
                <w:i/>
                <w:lang w:val="es-ES_tradnl"/>
              </w:rPr>
            </w:pPr>
            <w:r w:rsidRPr="00021A97">
              <w:rPr>
                <w:rFonts w:asciiTheme="minorHAnsi" w:hAnsiTheme="minorHAnsi" w:cstheme="minorHAnsi"/>
                <w:i/>
                <w:lang w:val="es-ES_tradnl"/>
              </w:rPr>
              <w:t>GUI</w:t>
            </w:r>
          </w:p>
        </w:tc>
        <w:tc>
          <w:tcPr>
            <w:tcW w:w="3260" w:type="dxa"/>
          </w:tcPr>
          <w:p w:rsidR="00DC5DB2" w:rsidRPr="00021A97" w:rsidRDefault="00DC5DB2" w:rsidP="0069137F">
            <w:pPr>
              <w:contextualSpacing/>
              <w:jc w:val="both"/>
              <w:cnfStyle w:val="000000010000"/>
              <w:rPr>
                <w:rFonts w:asciiTheme="minorHAnsi" w:hAnsiTheme="minorHAnsi" w:cstheme="minorHAnsi"/>
                <w:i/>
                <w:lang w:val="es-ES_tradnl"/>
              </w:rPr>
            </w:pPr>
            <w:r w:rsidRPr="00021A9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021A97">
        <w:trPr>
          <w:cnfStyle w:val="000000100000"/>
        </w:trPr>
        <w:tc>
          <w:tcPr>
            <w:cnfStyle w:val="001000000000"/>
            <w:tcW w:w="1847" w:type="dxa"/>
            <w:vMerge w:val="restart"/>
          </w:tcPr>
          <w:p w:rsidR="00DC5DB2" w:rsidRPr="00021A97" w:rsidRDefault="00DC5DB2"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Dependencias</w:t>
            </w:r>
          </w:p>
        </w:tc>
        <w:tc>
          <w:tcPr>
            <w:tcW w:w="1805" w:type="dxa"/>
          </w:tcPr>
          <w:p w:rsidR="00DC5DB2" w:rsidRPr="00021A97" w:rsidRDefault="00DC5DB2" w:rsidP="0069137F">
            <w:pPr>
              <w:contextualSpacing/>
              <w:cnfStyle w:val="00000010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DC5DB2" w:rsidRPr="00021A97" w:rsidRDefault="00DC5DB2" w:rsidP="0069137F">
            <w:pPr>
              <w:contextualSpacing/>
              <w:cnfStyle w:val="000000100000"/>
              <w:rPr>
                <w:rFonts w:asciiTheme="minorHAnsi" w:hAnsiTheme="minorHAnsi" w:cstheme="minorHAnsi"/>
                <w:b/>
                <w:i/>
                <w:lang w:val="es-ES_tradnl"/>
              </w:rPr>
            </w:pPr>
            <w:r w:rsidRPr="00021A97">
              <w:rPr>
                <w:rFonts w:asciiTheme="minorHAnsi" w:hAnsiTheme="minorHAnsi" w:cstheme="minorHAnsi"/>
                <w:b/>
                <w:i/>
                <w:lang w:val="es-ES_tradnl"/>
              </w:rPr>
              <w:t>Componente que la ofrece</w:t>
            </w:r>
          </w:p>
        </w:tc>
        <w:tc>
          <w:tcPr>
            <w:tcW w:w="3260" w:type="dxa"/>
          </w:tcPr>
          <w:p w:rsidR="00DC5DB2" w:rsidRPr="00021A97" w:rsidRDefault="00DC5DB2" w:rsidP="0069137F">
            <w:pPr>
              <w:contextualSpacing/>
              <w:cnfStyle w:val="000000100000"/>
              <w:rPr>
                <w:rFonts w:asciiTheme="minorHAnsi" w:hAnsiTheme="minorHAnsi" w:cstheme="minorHAnsi"/>
                <w:b/>
                <w:i/>
                <w:lang w:val="es-ES_tradnl"/>
              </w:rPr>
            </w:pPr>
            <w:r w:rsidRPr="00021A97">
              <w:rPr>
                <w:rFonts w:asciiTheme="minorHAnsi" w:hAnsiTheme="minorHAnsi" w:cstheme="minorHAnsi"/>
                <w:b/>
                <w:i/>
                <w:lang w:val="es-ES_tradnl"/>
              </w:rPr>
              <w:t>Descripción de la dependencia</w:t>
            </w:r>
          </w:p>
        </w:tc>
      </w:tr>
      <w:tr w:rsidR="00DC5DB2" w:rsidRPr="00021A97">
        <w:trPr>
          <w:cnfStyle w:val="000000010000"/>
        </w:trPr>
        <w:tc>
          <w:tcPr>
            <w:cnfStyle w:val="001000000000"/>
            <w:tcW w:w="1847" w:type="dxa"/>
            <w:vMerge/>
          </w:tcPr>
          <w:p w:rsidR="00DC5DB2" w:rsidRPr="00021A97" w:rsidRDefault="00DC5DB2" w:rsidP="0069137F">
            <w:pPr>
              <w:contextualSpacing/>
              <w:jc w:val="center"/>
              <w:rPr>
                <w:rFonts w:asciiTheme="minorHAnsi" w:hAnsiTheme="minorHAnsi" w:cstheme="minorHAnsi"/>
                <w:b w:val="0"/>
                <w:lang w:val="es-ES_tradnl"/>
              </w:rPr>
            </w:pPr>
          </w:p>
        </w:tc>
        <w:tc>
          <w:tcPr>
            <w:tcW w:w="1805" w:type="dxa"/>
          </w:tcPr>
          <w:p w:rsidR="00DC5DB2" w:rsidRPr="00021A97" w:rsidRDefault="00DC5DB2" w:rsidP="0069137F">
            <w:pPr>
              <w:contextualSpacing/>
              <w:cnfStyle w:val="000000010000"/>
              <w:rPr>
                <w:rFonts w:asciiTheme="minorHAnsi" w:hAnsiTheme="minorHAnsi" w:cstheme="minorHAnsi"/>
                <w:i/>
                <w:lang w:val="es-ES_tradnl"/>
              </w:rPr>
            </w:pPr>
            <w:r w:rsidRPr="00021A97">
              <w:rPr>
                <w:rFonts w:asciiTheme="minorHAnsi" w:hAnsiTheme="minorHAnsi" w:cstheme="minorHAnsi"/>
                <w:i/>
                <w:lang w:val="es-ES_tradnl"/>
              </w:rPr>
              <w:t>ComunicaciónRMI</w:t>
            </w:r>
          </w:p>
        </w:tc>
        <w:tc>
          <w:tcPr>
            <w:tcW w:w="1701" w:type="dxa"/>
          </w:tcPr>
          <w:p w:rsidR="00DC5DB2" w:rsidRPr="00021A97" w:rsidRDefault="00DC5DB2" w:rsidP="0069137F">
            <w:pPr>
              <w:contextualSpacing/>
              <w:cnfStyle w:val="000000010000"/>
              <w:rPr>
                <w:rFonts w:asciiTheme="minorHAnsi" w:hAnsiTheme="minorHAnsi" w:cstheme="minorHAnsi"/>
                <w:i/>
                <w:lang w:val="es-ES_tradnl"/>
              </w:rPr>
            </w:pPr>
            <w:r w:rsidRPr="00021A97">
              <w:rPr>
                <w:rFonts w:asciiTheme="minorHAnsi" w:hAnsiTheme="minorHAnsi" w:cstheme="minorHAnsi"/>
                <w:i/>
                <w:lang w:val="es-ES_tradnl"/>
              </w:rPr>
              <w:t xml:space="preserve">T-Monopoly </w:t>
            </w:r>
          </w:p>
        </w:tc>
        <w:tc>
          <w:tcPr>
            <w:tcW w:w="3260" w:type="dxa"/>
          </w:tcPr>
          <w:p w:rsidR="00DC5DB2" w:rsidRPr="00021A97" w:rsidRDefault="00DC5DB2" w:rsidP="0069137F">
            <w:pPr>
              <w:keepNext/>
              <w:contextualSpacing/>
              <w:jc w:val="both"/>
              <w:cnfStyle w:val="000000010000"/>
              <w:rPr>
                <w:rFonts w:asciiTheme="minorHAnsi" w:hAnsiTheme="minorHAnsi" w:cstheme="minorHAnsi"/>
                <w:i/>
                <w:lang w:val="es-ES_tradnl"/>
              </w:rPr>
            </w:pPr>
            <w:r w:rsidRPr="00021A9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021A97" w:rsidRDefault="00953E5E" w:rsidP="00953E5E">
      <w:pPr>
        <w:pStyle w:val="Ttulo8"/>
        <w:rPr>
          <w:lang w:val="es-ES_tradnl"/>
        </w:rPr>
      </w:pPr>
      <w:bookmarkStart w:id="122" w:name="_Toc260697252"/>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13</w:t>
      </w:r>
      <w:r w:rsidR="00B27D78" w:rsidRPr="00021A97">
        <w:rPr>
          <w:lang w:val="es-ES_tradnl"/>
        </w:rPr>
        <w:fldChar w:fldCharType="end"/>
      </w:r>
      <w:r w:rsidRPr="00021A97">
        <w:rPr>
          <w:lang w:val="es-ES_tradnl"/>
        </w:rPr>
        <w:t>: Descripción Componente Coordinador</w:t>
      </w:r>
      <w:bookmarkEnd w:id="122"/>
    </w:p>
    <w:p w:rsidR="00BD52A2" w:rsidRPr="00021A97" w:rsidRDefault="00BD52A2" w:rsidP="00BD52A2">
      <w:pPr>
        <w:rPr>
          <w:rFonts w:cstheme="minorHAnsi"/>
          <w:lang w:val="es-ES_tradnl"/>
        </w:rPr>
      </w:pPr>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3.2.1.3 Componente GUI </w:t>
      </w:r>
    </w:p>
    <w:tbl>
      <w:tblPr>
        <w:tblStyle w:val="Sombreadomedio1-nfasis6"/>
        <w:tblW w:w="0" w:type="auto"/>
        <w:tblLayout w:type="fixed"/>
        <w:tblLook w:val="04A0"/>
      </w:tblPr>
      <w:tblGrid>
        <w:gridCol w:w="1847"/>
        <w:gridCol w:w="1805"/>
        <w:gridCol w:w="1701"/>
        <w:gridCol w:w="3260"/>
      </w:tblGrid>
      <w:tr w:rsidR="00E331CC" w:rsidRPr="00021A97">
        <w:trPr>
          <w:cnfStyle w:val="100000000000"/>
          <w:trHeight w:val="302"/>
        </w:trPr>
        <w:tc>
          <w:tcPr>
            <w:cnfStyle w:val="001000000000"/>
            <w:tcW w:w="1847" w:type="dxa"/>
          </w:tcPr>
          <w:p w:rsidR="00E331CC" w:rsidRPr="00021A97" w:rsidRDefault="00E331CC" w:rsidP="0069137F">
            <w:pPr>
              <w:contextualSpacing/>
              <w:jc w:val="center"/>
              <w:rPr>
                <w:rFonts w:asciiTheme="minorHAnsi" w:hAnsiTheme="minorHAnsi" w:cstheme="minorHAnsi"/>
                <w:lang w:val="es-ES_tradnl"/>
              </w:rPr>
            </w:pPr>
            <w:r w:rsidRPr="00021A97">
              <w:rPr>
                <w:rFonts w:asciiTheme="minorHAnsi" w:hAnsiTheme="minorHAnsi" w:cstheme="minorHAnsi"/>
                <w:lang w:val="es-ES_tradnl"/>
              </w:rPr>
              <w:t xml:space="preserve">Nombre Componente </w:t>
            </w:r>
          </w:p>
        </w:tc>
        <w:tc>
          <w:tcPr>
            <w:tcW w:w="1805" w:type="dxa"/>
          </w:tcPr>
          <w:p w:rsidR="00E331CC" w:rsidRPr="00021A97" w:rsidRDefault="00E331CC" w:rsidP="0069137F">
            <w:pPr>
              <w:contextualSpacing/>
              <w:cnfStyle w:val="100000000000"/>
              <w:rPr>
                <w:rFonts w:asciiTheme="minorHAnsi" w:hAnsiTheme="minorHAnsi" w:cstheme="minorHAnsi"/>
                <w:b w:val="0"/>
                <w:i/>
                <w:color w:val="auto"/>
                <w:lang w:val="es-ES_tradnl"/>
              </w:rPr>
            </w:pPr>
            <w:r w:rsidRPr="00021A97">
              <w:rPr>
                <w:rFonts w:asciiTheme="minorHAnsi" w:hAnsiTheme="minorHAnsi" w:cstheme="minorHAnsi"/>
                <w:b w:val="0"/>
                <w:i/>
                <w:color w:val="auto"/>
                <w:lang w:val="es-ES_tradnl"/>
              </w:rPr>
              <w:t>GUI</w:t>
            </w:r>
          </w:p>
        </w:tc>
        <w:tc>
          <w:tcPr>
            <w:tcW w:w="1701" w:type="dxa"/>
          </w:tcPr>
          <w:p w:rsidR="00E331CC" w:rsidRPr="00021A97" w:rsidRDefault="00E331CC" w:rsidP="0069137F">
            <w:pPr>
              <w:contextualSpacing/>
              <w:cnfStyle w:val="100000000000"/>
              <w:rPr>
                <w:rFonts w:asciiTheme="minorHAnsi" w:hAnsiTheme="minorHAnsi" w:cstheme="minorHAnsi"/>
                <w:b w:val="0"/>
                <w:i/>
                <w:lang w:val="es-ES_tradnl"/>
              </w:rPr>
            </w:pPr>
          </w:p>
        </w:tc>
        <w:tc>
          <w:tcPr>
            <w:tcW w:w="3260" w:type="dxa"/>
          </w:tcPr>
          <w:p w:rsidR="00E331CC" w:rsidRPr="00021A97" w:rsidRDefault="00E331CC" w:rsidP="0069137F">
            <w:pPr>
              <w:contextualSpacing/>
              <w:cnfStyle w:val="100000000000"/>
              <w:rPr>
                <w:rFonts w:asciiTheme="minorHAnsi" w:hAnsiTheme="minorHAnsi" w:cstheme="minorHAnsi"/>
                <w:b w:val="0"/>
                <w:i/>
                <w:lang w:val="es-ES_tradnl"/>
              </w:rPr>
            </w:pPr>
          </w:p>
        </w:tc>
      </w:tr>
      <w:tr w:rsidR="00E331CC" w:rsidRPr="00021A97">
        <w:trPr>
          <w:cnfStyle w:val="000000100000"/>
        </w:trPr>
        <w:tc>
          <w:tcPr>
            <w:cnfStyle w:val="001000000000"/>
            <w:tcW w:w="1847" w:type="dxa"/>
          </w:tcPr>
          <w:p w:rsidR="00E331CC" w:rsidRPr="00021A97" w:rsidRDefault="00E331CC"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Propósito del</w:t>
            </w:r>
          </w:p>
          <w:p w:rsidR="00E331CC" w:rsidRPr="00021A97" w:rsidRDefault="00E331CC"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Componente</w:t>
            </w:r>
          </w:p>
        </w:tc>
        <w:tc>
          <w:tcPr>
            <w:tcW w:w="6766" w:type="dxa"/>
            <w:gridSpan w:val="3"/>
          </w:tcPr>
          <w:p w:rsidR="00E331CC" w:rsidRPr="00021A97" w:rsidRDefault="00E331CC" w:rsidP="0069137F">
            <w:pPr>
              <w:cnfStyle w:val="000000100000"/>
              <w:rPr>
                <w:rFonts w:asciiTheme="minorHAnsi" w:hAnsiTheme="minorHAnsi" w:cstheme="minorHAnsi"/>
                <w:b/>
                <w:lang w:val="es-ES_tradnl"/>
              </w:rPr>
            </w:pPr>
            <w:r w:rsidRPr="00021A9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021A97">
        <w:trPr>
          <w:cnfStyle w:val="000000010000"/>
          <w:trHeight w:val="302"/>
        </w:trPr>
        <w:tc>
          <w:tcPr>
            <w:cnfStyle w:val="001000000000"/>
            <w:tcW w:w="1847" w:type="dxa"/>
            <w:vMerge w:val="restart"/>
          </w:tcPr>
          <w:p w:rsidR="00E331CC" w:rsidRPr="00021A97" w:rsidRDefault="00E331CC"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Interfaces Disponibles</w:t>
            </w:r>
          </w:p>
        </w:tc>
        <w:tc>
          <w:tcPr>
            <w:tcW w:w="1805" w:type="dxa"/>
          </w:tcPr>
          <w:p w:rsidR="00E331CC" w:rsidRPr="00021A97" w:rsidRDefault="00E331CC"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E331CC" w:rsidRPr="00021A97" w:rsidRDefault="00E331CC"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Componentes que la utilizan</w:t>
            </w:r>
          </w:p>
        </w:tc>
        <w:tc>
          <w:tcPr>
            <w:tcW w:w="3260" w:type="dxa"/>
          </w:tcPr>
          <w:p w:rsidR="00E331CC" w:rsidRPr="00021A97" w:rsidRDefault="00E331CC"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Servicios prestados</w:t>
            </w:r>
          </w:p>
        </w:tc>
      </w:tr>
      <w:tr w:rsidR="00E331CC" w:rsidRPr="00021A97">
        <w:trPr>
          <w:cnfStyle w:val="000000100000"/>
          <w:trHeight w:val="301"/>
        </w:trPr>
        <w:tc>
          <w:tcPr>
            <w:cnfStyle w:val="001000000000"/>
            <w:tcW w:w="1847" w:type="dxa"/>
            <w:vMerge/>
          </w:tcPr>
          <w:p w:rsidR="00E331CC" w:rsidRPr="00021A97" w:rsidRDefault="00E331CC" w:rsidP="0069137F">
            <w:pPr>
              <w:contextualSpacing/>
              <w:jc w:val="center"/>
              <w:rPr>
                <w:rFonts w:asciiTheme="minorHAnsi" w:hAnsiTheme="minorHAnsi" w:cstheme="minorHAnsi"/>
                <w:b w:val="0"/>
                <w:lang w:val="es-ES_tradnl"/>
              </w:rPr>
            </w:pPr>
          </w:p>
        </w:tc>
        <w:tc>
          <w:tcPr>
            <w:tcW w:w="1805" w:type="dxa"/>
          </w:tcPr>
          <w:p w:rsidR="00E331CC" w:rsidRPr="00021A97" w:rsidRDefault="00D74671"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N/A</w:t>
            </w:r>
          </w:p>
        </w:tc>
        <w:tc>
          <w:tcPr>
            <w:tcW w:w="1701" w:type="dxa"/>
          </w:tcPr>
          <w:p w:rsidR="00E331CC" w:rsidRPr="00021A97" w:rsidRDefault="00E331CC" w:rsidP="0069137F">
            <w:pPr>
              <w:contextualSpacing/>
              <w:cnfStyle w:val="000000100000"/>
              <w:rPr>
                <w:rFonts w:asciiTheme="minorHAnsi" w:hAnsiTheme="minorHAnsi" w:cstheme="minorHAnsi"/>
                <w:i/>
                <w:lang w:val="es-ES_tradnl"/>
              </w:rPr>
            </w:pPr>
          </w:p>
        </w:tc>
        <w:tc>
          <w:tcPr>
            <w:tcW w:w="3260" w:type="dxa"/>
          </w:tcPr>
          <w:p w:rsidR="00E331CC" w:rsidRPr="00021A97" w:rsidRDefault="00E331CC" w:rsidP="0069137F">
            <w:pPr>
              <w:contextualSpacing/>
              <w:jc w:val="both"/>
              <w:cnfStyle w:val="000000100000"/>
              <w:rPr>
                <w:rFonts w:asciiTheme="minorHAnsi" w:hAnsiTheme="minorHAnsi" w:cstheme="minorHAnsi"/>
                <w:i/>
                <w:lang w:val="es-ES_tradnl"/>
              </w:rPr>
            </w:pPr>
          </w:p>
        </w:tc>
      </w:tr>
      <w:tr w:rsidR="00E331CC" w:rsidRPr="00021A97">
        <w:trPr>
          <w:cnfStyle w:val="000000010000"/>
        </w:trPr>
        <w:tc>
          <w:tcPr>
            <w:cnfStyle w:val="001000000000"/>
            <w:tcW w:w="1847" w:type="dxa"/>
            <w:vMerge w:val="restart"/>
          </w:tcPr>
          <w:p w:rsidR="00E331CC" w:rsidRPr="00021A97" w:rsidRDefault="00E331CC" w:rsidP="0069137F">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Dependencias</w:t>
            </w:r>
          </w:p>
        </w:tc>
        <w:tc>
          <w:tcPr>
            <w:tcW w:w="1805" w:type="dxa"/>
          </w:tcPr>
          <w:p w:rsidR="00E331CC" w:rsidRPr="00021A97" w:rsidRDefault="00E331CC"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E331CC" w:rsidRPr="00021A97" w:rsidRDefault="00E331CC"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 que la ofrece</w:t>
            </w:r>
          </w:p>
        </w:tc>
        <w:tc>
          <w:tcPr>
            <w:tcW w:w="3260" w:type="dxa"/>
          </w:tcPr>
          <w:p w:rsidR="00E331CC" w:rsidRPr="00021A97" w:rsidRDefault="00E331CC" w:rsidP="0069137F">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Descripción de la dependencia</w:t>
            </w:r>
          </w:p>
        </w:tc>
      </w:tr>
      <w:tr w:rsidR="00E331CC" w:rsidRPr="00021A97">
        <w:trPr>
          <w:cnfStyle w:val="000000100000"/>
        </w:trPr>
        <w:tc>
          <w:tcPr>
            <w:cnfStyle w:val="001000000000"/>
            <w:tcW w:w="1847" w:type="dxa"/>
            <w:vMerge/>
          </w:tcPr>
          <w:p w:rsidR="00E331CC" w:rsidRPr="00021A97" w:rsidRDefault="00E331CC" w:rsidP="0069137F">
            <w:pPr>
              <w:contextualSpacing/>
              <w:jc w:val="center"/>
              <w:rPr>
                <w:rFonts w:asciiTheme="minorHAnsi" w:hAnsiTheme="minorHAnsi" w:cstheme="minorHAnsi"/>
                <w:b w:val="0"/>
                <w:lang w:val="es-ES_tradnl"/>
              </w:rPr>
            </w:pPr>
          </w:p>
        </w:tc>
        <w:tc>
          <w:tcPr>
            <w:tcW w:w="1805" w:type="dxa"/>
          </w:tcPr>
          <w:p w:rsidR="00E331CC" w:rsidRPr="00021A97" w:rsidRDefault="00D74671"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Actualiza </w:t>
            </w:r>
          </w:p>
        </w:tc>
        <w:tc>
          <w:tcPr>
            <w:tcW w:w="1701" w:type="dxa"/>
          </w:tcPr>
          <w:p w:rsidR="00E331CC" w:rsidRPr="00021A97" w:rsidRDefault="00D74671"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Coordinador </w:t>
            </w:r>
          </w:p>
        </w:tc>
        <w:tc>
          <w:tcPr>
            <w:tcW w:w="3260" w:type="dxa"/>
          </w:tcPr>
          <w:p w:rsidR="00E331CC" w:rsidRPr="00021A97" w:rsidRDefault="00D74671" w:rsidP="0069137F">
            <w:pPr>
              <w:keepNext/>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Permite </w:t>
            </w:r>
            <w:r w:rsidR="00482E92" w:rsidRPr="00021A97">
              <w:rPr>
                <w:rFonts w:asciiTheme="minorHAnsi" w:hAnsiTheme="minorHAnsi" w:cstheme="minorHAnsi"/>
                <w:i/>
                <w:lang w:val="es-ES_tradnl"/>
              </w:rPr>
              <w:t>a la interfaz actualiza</w:t>
            </w:r>
            <w:r w:rsidR="00AF162C" w:rsidRPr="00021A97">
              <w:rPr>
                <w:rFonts w:asciiTheme="minorHAnsi" w:hAnsiTheme="minorHAnsi" w:cstheme="minorHAnsi"/>
                <w:i/>
                <w:lang w:val="es-ES_tradnl"/>
              </w:rPr>
              <w:t xml:space="preserve">rse </w:t>
            </w:r>
            <w:r w:rsidR="00933C19" w:rsidRPr="00021A97">
              <w:rPr>
                <w:rFonts w:asciiTheme="minorHAnsi" w:hAnsiTheme="minorHAnsi" w:cstheme="minorHAnsi"/>
                <w:i/>
                <w:lang w:val="es-ES_tradnl"/>
              </w:rPr>
              <w:t>acorde a la información que tiene el coordinador</w:t>
            </w:r>
            <w:r w:rsidR="00AF162C" w:rsidRPr="00021A97">
              <w:rPr>
                <w:rFonts w:asciiTheme="minorHAnsi" w:hAnsiTheme="minorHAnsi" w:cstheme="minorHAnsi"/>
                <w:i/>
                <w:lang w:val="es-ES_tradnl"/>
              </w:rPr>
              <w:t xml:space="preserve"> </w:t>
            </w:r>
          </w:p>
        </w:tc>
      </w:tr>
    </w:tbl>
    <w:p w:rsidR="00210B1C" w:rsidRPr="00021A97" w:rsidRDefault="00953E5E" w:rsidP="00210B1C">
      <w:pPr>
        <w:pStyle w:val="Ttulo8"/>
        <w:rPr>
          <w:lang w:val="es-ES_tradnl"/>
        </w:rPr>
      </w:pPr>
      <w:bookmarkStart w:id="123" w:name="_Toc260697253"/>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14</w:t>
      </w:r>
      <w:r w:rsidR="00B27D78" w:rsidRPr="00021A97">
        <w:rPr>
          <w:lang w:val="es-ES_tradnl"/>
        </w:rPr>
        <w:fldChar w:fldCharType="end"/>
      </w:r>
      <w:r w:rsidRPr="00021A97">
        <w:rPr>
          <w:lang w:val="es-ES_tradnl"/>
        </w:rPr>
        <w:t>: Descripción Componente GUI</w:t>
      </w:r>
      <w:bookmarkEnd w:id="123"/>
    </w:p>
    <w:p w:rsidR="00210B1C" w:rsidRPr="00021A97" w:rsidRDefault="00210B1C" w:rsidP="00210B1C">
      <w:pPr>
        <w:rPr>
          <w:rFonts w:cstheme="minorHAnsi"/>
          <w:lang w:val="es-ES_tradnl"/>
        </w:rPr>
      </w:pPr>
    </w:p>
    <w:p w:rsidR="00953E5E" w:rsidRPr="00021A97" w:rsidRDefault="00735764" w:rsidP="00735764">
      <w:pPr>
        <w:pStyle w:val="Ttulo5"/>
        <w:rPr>
          <w:rFonts w:asciiTheme="minorHAnsi" w:hAnsiTheme="minorHAnsi" w:cstheme="minorHAnsi"/>
        </w:rPr>
      </w:pPr>
      <w:bookmarkStart w:id="124" w:name="_Ref197130747"/>
      <w:bookmarkStart w:id="125"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4"/>
      <w:bookmarkEnd w:id="125"/>
    </w:p>
    <w:tbl>
      <w:tblPr>
        <w:tblStyle w:val="Sombreadomedio1-nfasis6"/>
        <w:tblW w:w="0" w:type="auto"/>
        <w:tblLook w:val="04A0"/>
      </w:tblPr>
      <w:tblGrid>
        <w:gridCol w:w="1836"/>
        <w:gridCol w:w="6210"/>
      </w:tblGrid>
      <w:tr w:rsidR="00953E5E" w:rsidRPr="00021A97">
        <w:trPr>
          <w:cnfStyle w:val="100000000000"/>
        </w:trPr>
        <w:tc>
          <w:tcPr>
            <w:cnfStyle w:val="001000000000"/>
            <w:tcW w:w="1836"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lang w:val="es-ES_tradnl"/>
              </w:rPr>
              <w:t xml:space="preserve">Nombre Subsistema </w:t>
            </w:r>
          </w:p>
        </w:tc>
        <w:tc>
          <w:tcPr>
            <w:tcW w:w="6210" w:type="dxa"/>
          </w:tcPr>
          <w:p w:rsidR="00953E5E" w:rsidRPr="00021A97"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021A97">
              <w:rPr>
                <w:rFonts w:asciiTheme="minorHAnsi" w:hAnsiTheme="minorHAnsi" w:cstheme="minorHAnsi"/>
                <w:i/>
                <w:color w:val="000000" w:themeColor="text1"/>
                <w:lang w:val="es-ES_tradnl"/>
              </w:rPr>
              <w:t xml:space="preserve">Servidor  </w:t>
            </w:r>
          </w:p>
        </w:tc>
      </w:tr>
      <w:tr w:rsidR="00953E5E" w:rsidRPr="00021A97">
        <w:trPr>
          <w:cnfStyle w:val="000000100000"/>
        </w:trPr>
        <w:tc>
          <w:tcPr>
            <w:cnfStyle w:val="001000000000"/>
            <w:tcW w:w="1836"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lang w:val="es-ES_tradnl"/>
              </w:rPr>
              <w:t>Propósito del Subsistema</w:t>
            </w:r>
          </w:p>
        </w:tc>
        <w:tc>
          <w:tcPr>
            <w:tcW w:w="6210" w:type="dxa"/>
          </w:tcPr>
          <w:p w:rsidR="00953E5E" w:rsidRPr="00021A97" w:rsidRDefault="00953E5E" w:rsidP="00BE0D95">
            <w:pPr>
              <w:jc w:val="both"/>
              <w:cnfStyle w:val="000000100000"/>
              <w:rPr>
                <w:rFonts w:asciiTheme="minorHAnsi" w:hAnsiTheme="minorHAnsi" w:cstheme="minorHAnsi"/>
                <w:color w:val="000000" w:themeColor="text1"/>
                <w:lang w:val="es-ES_tradnl"/>
              </w:rPr>
            </w:pPr>
            <w:bookmarkStart w:id="126" w:name="_Toc260133529"/>
            <w:bookmarkStart w:id="127" w:name="_Toc261193737"/>
            <w:r w:rsidRPr="00021A9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bookmarkEnd w:id="127"/>
          </w:p>
        </w:tc>
      </w:tr>
      <w:tr w:rsidR="00953E5E" w:rsidRPr="00021A97">
        <w:trPr>
          <w:cnfStyle w:val="000000010000"/>
          <w:trHeight w:val="55"/>
        </w:trPr>
        <w:tc>
          <w:tcPr>
            <w:cnfStyle w:val="001000000000"/>
            <w:tcW w:w="1836"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lang w:val="es-ES_tradnl"/>
              </w:rPr>
              <w:t>Composición del Subsistema</w:t>
            </w:r>
          </w:p>
        </w:tc>
        <w:tc>
          <w:tcPr>
            <w:tcW w:w="6210" w:type="dxa"/>
          </w:tcPr>
          <w:p w:rsidR="00953E5E" w:rsidRPr="00021A97"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021A97">
              <w:rPr>
                <w:rFonts w:asciiTheme="minorHAnsi" w:hAnsiTheme="minorHAnsi" w:cstheme="minorHAnsi"/>
                <w:color w:val="000000" w:themeColor="text1"/>
                <w:lang w:val="es-ES_tradnl"/>
              </w:rPr>
              <w:t>Comunicación Servidor</w:t>
            </w:r>
          </w:p>
          <w:p w:rsidR="00953E5E" w:rsidRPr="00021A97"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021A97">
              <w:rPr>
                <w:rFonts w:asciiTheme="minorHAnsi" w:hAnsiTheme="minorHAnsi" w:cstheme="minorHAnsi"/>
                <w:color w:val="000000" w:themeColor="text1"/>
                <w:lang w:val="es-ES_tradnl"/>
              </w:rPr>
              <w:lastRenderedPageBreak/>
              <w:t>Lógica</w:t>
            </w:r>
          </w:p>
          <w:p w:rsidR="00953E5E" w:rsidRPr="00021A97"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021A97">
              <w:rPr>
                <w:rFonts w:asciiTheme="minorHAnsi" w:hAnsiTheme="minorHAnsi" w:cstheme="minorHAnsi"/>
                <w:color w:val="000000" w:themeColor="text1"/>
                <w:lang w:val="es-ES_tradnl"/>
              </w:rPr>
              <w:t xml:space="preserve">Persistencia </w:t>
            </w:r>
          </w:p>
        </w:tc>
      </w:tr>
    </w:tbl>
    <w:p w:rsidR="00953E5E" w:rsidRPr="00021A97" w:rsidRDefault="00953E5E" w:rsidP="00953E5E">
      <w:pPr>
        <w:pStyle w:val="Ttulo8"/>
        <w:rPr>
          <w:color w:val="auto"/>
          <w:sz w:val="24"/>
          <w:szCs w:val="24"/>
          <w:lang w:val="es-ES_tradnl"/>
        </w:rPr>
      </w:pPr>
      <w:bookmarkStart w:id="128" w:name="_Toc260697254"/>
      <w:r w:rsidRPr="00021A97">
        <w:rPr>
          <w:lang w:val="es-ES_tradnl"/>
        </w:rPr>
        <w:lastRenderedPageBreak/>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15</w:t>
      </w:r>
      <w:r w:rsidR="00B27D78" w:rsidRPr="00021A97">
        <w:rPr>
          <w:lang w:val="es-ES_tradnl"/>
        </w:rPr>
        <w:fldChar w:fldCharType="end"/>
      </w:r>
      <w:r w:rsidRPr="00021A97">
        <w:rPr>
          <w:lang w:val="es-ES_tradnl"/>
        </w:rPr>
        <w:t>: Descripción Subsistema Servidor</w:t>
      </w:r>
      <w:bookmarkEnd w:id="128"/>
      <w:r w:rsidRPr="00021A97">
        <w:rPr>
          <w:lang w:val="es-ES_tradnl"/>
        </w:rPr>
        <w:t xml:space="preserve"> </w:t>
      </w:r>
    </w:p>
    <w:p w:rsidR="00953E5E" w:rsidRPr="00021A97" w:rsidRDefault="00953E5E" w:rsidP="00953E5E">
      <w:pPr>
        <w:rPr>
          <w:rFonts w:cstheme="minorHAnsi"/>
          <w:lang w:val="es-ES_tradnl"/>
        </w:rPr>
      </w:pPr>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3.2.2.1 Componente Comunicación Servidor </w:t>
      </w:r>
    </w:p>
    <w:tbl>
      <w:tblPr>
        <w:tblStyle w:val="Sombreadomedio1-nfasis6"/>
        <w:tblW w:w="0" w:type="auto"/>
        <w:tblLayout w:type="fixed"/>
        <w:tblLook w:val="04A0"/>
      </w:tblPr>
      <w:tblGrid>
        <w:gridCol w:w="1847"/>
        <w:gridCol w:w="1805"/>
        <w:gridCol w:w="1701"/>
        <w:gridCol w:w="3260"/>
      </w:tblGrid>
      <w:tr w:rsidR="00953E5E" w:rsidRPr="00021A97">
        <w:trPr>
          <w:cnfStyle w:val="100000000000"/>
          <w:trHeight w:val="302"/>
        </w:trPr>
        <w:tc>
          <w:tcPr>
            <w:cnfStyle w:val="001000000000"/>
            <w:tcW w:w="1847" w:type="dxa"/>
          </w:tcPr>
          <w:p w:rsidR="00953E5E" w:rsidRPr="00021A97" w:rsidRDefault="00953E5E" w:rsidP="00B107CA">
            <w:pPr>
              <w:contextualSpacing/>
              <w:jc w:val="center"/>
              <w:rPr>
                <w:rFonts w:asciiTheme="minorHAnsi" w:hAnsiTheme="minorHAnsi" w:cstheme="minorHAnsi"/>
                <w:lang w:val="es-ES_tradnl"/>
              </w:rPr>
            </w:pPr>
            <w:r w:rsidRPr="00021A97">
              <w:rPr>
                <w:rFonts w:asciiTheme="minorHAnsi" w:hAnsiTheme="minorHAnsi" w:cstheme="minorHAnsi"/>
                <w:lang w:val="es-ES_tradnl"/>
              </w:rPr>
              <w:t xml:space="preserve">Nombre Componente </w:t>
            </w:r>
          </w:p>
        </w:tc>
        <w:tc>
          <w:tcPr>
            <w:tcW w:w="1805" w:type="dxa"/>
          </w:tcPr>
          <w:p w:rsidR="00953E5E" w:rsidRPr="00021A97" w:rsidRDefault="00953E5E" w:rsidP="00B107CA">
            <w:pPr>
              <w:contextualSpacing/>
              <w:cnfStyle w:val="100000000000"/>
              <w:rPr>
                <w:rFonts w:asciiTheme="minorHAnsi" w:hAnsiTheme="minorHAnsi" w:cstheme="minorHAnsi"/>
                <w:b w:val="0"/>
                <w:i/>
                <w:color w:val="auto"/>
                <w:lang w:val="es-ES_tradnl"/>
              </w:rPr>
            </w:pPr>
            <w:r w:rsidRPr="00021A97">
              <w:rPr>
                <w:rFonts w:asciiTheme="minorHAnsi" w:hAnsiTheme="minorHAnsi" w:cstheme="minorHAnsi"/>
                <w:b w:val="0"/>
                <w:i/>
                <w:color w:val="auto"/>
                <w:lang w:val="es-ES_tradnl"/>
              </w:rPr>
              <w:t xml:space="preserve">Comunicación Servidor </w:t>
            </w:r>
          </w:p>
        </w:tc>
        <w:tc>
          <w:tcPr>
            <w:tcW w:w="1701" w:type="dxa"/>
          </w:tcPr>
          <w:p w:rsidR="00953E5E" w:rsidRPr="00021A97" w:rsidRDefault="00953E5E" w:rsidP="00B107CA">
            <w:pPr>
              <w:contextualSpacing/>
              <w:cnfStyle w:val="100000000000"/>
              <w:rPr>
                <w:rFonts w:asciiTheme="minorHAnsi" w:hAnsiTheme="minorHAnsi" w:cstheme="minorHAnsi"/>
                <w:b w:val="0"/>
                <w:i/>
                <w:lang w:val="es-ES_tradnl"/>
              </w:rPr>
            </w:pPr>
          </w:p>
        </w:tc>
        <w:tc>
          <w:tcPr>
            <w:tcW w:w="3260" w:type="dxa"/>
          </w:tcPr>
          <w:p w:rsidR="00953E5E" w:rsidRPr="00021A97" w:rsidRDefault="00953E5E" w:rsidP="00B107CA">
            <w:pPr>
              <w:contextualSpacing/>
              <w:cnfStyle w:val="100000000000"/>
              <w:rPr>
                <w:rFonts w:asciiTheme="minorHAnsi" w:hAnsiTheme="minorHAnsi" w:cstheme="minorHAnsi"/>
                <w:b w:val="0"/>
                <w:i/>
                <w:lang w:val="es-ES_tradnl"/>
              </w:rPr>
            </w:pPr>
          </w:p>
        </w:tc>
      </w:tr>
      <w:tr w:rsidR="00953E5E" w:rsidRPr="00021A97">
        <w:trPr>
          <w:cnfStyle w:val="000000100000"/>
        </w:trPr>
        <w:tc>
          <w:tcPr>
            <w:cnfStyle w:val="001000000000"/>
            <w:tcW w:w="1847"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Propósito del</w:t>
            </w:r>
          </w:p>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Componente</w:t>
            </w:r>
          </w:p>
        </w:tc>
        <w:tc>
          <w:tcPr>
            <w:tcW w:w="6766" w:type="dxa"/>
            <w:gridSpan w:val="3"/>
          </w:tcPr>
          <w:p w:rsidR="00953E5E" w:rsidRPr="00021A97" w:rsidRDefault="00953E5E" w:rsidP="00B107CA">
            <w:pPr>
              <w:jc w:val="both"/>
              <w:cnfStyle w:val="000000100000"/>
              <w:rPr>
                <w:rFonts w:asciiTheme="minorHAnsi" w:hAnsiTheme="minorHAnsi" w:cstheme="minorHAnsi"/>
                <w:b/>
                <w:lang w:val="es-ES_tradnl"/>
              </w:rPr>
            </w:pPr>
            <w:r w:rsidRPr="00021A97">
              <w:rPr>
                <w:rFonts w:asciiTheme="minorHAnsi" w:hAnsiTheme="minorHAnsi" w:cstheme="minorHAnsi"/>
                <w:lang w:val="es-ES_tradnl"/>
              </w:rPr>
              <w:t>Encargado  de mostrarle al cliente, por medio del RMI, los servicios que él puede brindarle al cliente</w:t>
            </w:r>
          </w:p>
        </w:tc>
      </w:tr>
      <w:tr w:rsidR="00953E5E" w:rsidRPr="00021A97">
        <w:trPr>
          <w:cnfStyle w:val="000000010000"/>
          <w:trHeight w:val="302"/>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Interfaces Disponibles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Componentes que la utilizan</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Servicios prestados</w:t>
            </w:r>
          </w:p>
        </w:tc>
      </w:tr>
      <w:tr w:rsidR="00953E5E" w:rsidRPr="00021A97">
        <w:trPr>
          <w:cnfStyle w:val="000000100000"/>
          <w:trHeight w:val="301"/>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B51D63"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N/A</w:t>
            </w:r>
          </w:p>
        </w:tc>
        <w:tc>
          <w:tcPr>
            <w:tcW w:w="1701" w:type="dxa"/>
          </w:tcPr>
          <w:p w:rsidR="00953E5E" w:rsidRPr="00021A97" w:rsidRDefault="00953E5E" w:rsidP="00B107CA">
            <w:pPr>
              <w:contextualSpacing/>
              <w:cnfStyle w:val="000000100000"/>
              <w:rPr>
                <w:rFonts w:asciiTheme="minorHAnsi" w:hAnsiTheme="minorHAnsi" w:cstheme="minorHAnsi"/>
                <w:i/>
                <w:lang w:val="es-ES_tradnl"/>
              </w:rPr>
            </w:pPr>
          </w:p>
        </w:tc>
        <w:tc>
          <w:tcPr>
            <w:tcW w:w="3260" w:type="dxa"/>
          </w:tcPr>
          <w:p w:rsidR="00953E5E" w:rsidRPr="00021A97" w:rsidRDefault="00953E5E" w:rsidP="00B107CA">
            <w:pPr>
              <w:contextualSpacing/>
              <w:jc w:val="both"/>
              <w:cnfStyle w:val="000000100000"/>
              <w:rPr>
                <w:rFonts w:asciiTheme="minorHAnsi" w:hAnsiTheme="minorHAnsi" w:cstheme="minorHAnsi"/>
                <w:i/>
                <w:lang w:val="es-ES_tradnl"/>
              </w:rPr>
            </w:pPr>
          </w:p>
        </w:tc>
      </w:tr>
      <w:tr w:rsidR="00953E5E" w:rsidRPr="00021A97">
        <w:trPr>
          <w:cnfStyle w:val="000000010000"/>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Dependencias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 que la ofrece</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Descripción de la dependencia</w:t>
            </w:r>
          </w:p>
        </w:tc>
      </w:tr>
      <w:tr w:rsidR="00B51D63" w:rsidRPr="00021A97">
        <w:trPr>
          <w:cnfStyle w:val="000000100000"/>
        </w:trPr>
        <w:tc>
          <w:tcPr>
            <w:cnfStyle w:val="001000000000"/>
            <w:tcW w:w="1847" w:type="dxa"/>
            <w:vMerge/>
          </w:tcPr>
          <w:p w:rsidR="00B51D63" w:rsidRPr="00021A97" w:rsidRDefault="00B51D63" w:rsidP="00B107CA">
            <w:pPr>
              <w:contextualSpacing/>
              <w:jc w:val="center"/>
              <w:rPr>
                <w:rFonts w:asciiTheme="minorHAnsi" w:hAnsiTheme="minorHAnsi" w:cstheme="minorHAnsi"/>
                <w:b w:val="0"/>
                <w:lang w:val="es-ES_tradnl"/>
              </w:rPr>
            </w:pPr>
          </w:p>
        </w:tc>
        <w:tc>
          <w:tcPr>
            <w:tcW w:w="1805" w:type="dxa"/>
          </w:tcPr>
          <w:p w:rsidR="00B51D63" w:rsidRPr="00021A97" w:rsidRDefault="00B51D63"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ComunicaciónRMI</w:t>
            </w:r>
          </w:p>
        </w:tc>
        <w:tc>
          <w:tcPr>
            <w:tcW w:w="1701" w:type="dxa"/>
          </w:tcPr>
          <w:p w:rsidR="00B51D63" w:rsidRPr="00021A97" w:rsidRDefault="00B51D63" w:rsidP="0069137F">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T-Monopoly </w:t>
            </w:r>
          </w:p>
        </w:tc>
        <w:tc>
          <w:tcPr>
            <w:tcW w:w="3260" w:type="dxa"/>
          </w:tcPr>
          <w:p w:rsidR="00B51D63" w:rsidRPr="00021A97" w:rsidRDefault="00B51D63" w:rsidP="0069137F">
            <w:pPr>
              <w:keepNext/>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021A97" w:rsidRDefault="00953E5E" w:rsidP="00953E5E">
      <w:pPr>
        <w:pStyle w:val="Ttulo8"/>
        <w:rPr>
          <w:lang w:val="es-ES_tradnl"/>
        </w:rPr>
      </w:pPr>
      <w:bookmarkStart w:id="129" w:name="_Toc260697255"/>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16</w:t>
      </w:r>
      <w:r w:rsidR="00B27D78" w:rsidRPr="00021A97">
        <w:rPr>
          <w:lang w:val="es-ES_tradnl"/>
        </w:rPr>
        <w:fldChar w:fldCharType="end"/>
      </w:r>
      <w:r w:rsidRPr="00021A97">
        <w:rPr>
          <w:lang w:val="es-ES_tradnl"/>
        </w:rPr>
        <w:t>: Descripción Componente Comunicación Servidor</w:t>
      </w:r>
      <w:bookmarkEnd w:id="129"/>
    </w:p>
    <w:p w:rsidR="00953E5E" w:rsidRPr="00021A97" w:rsidRDefault="00953E5E" w:rsidP="00953E5E">
      <w:pPr>
        <w:rPr>
          <w:rFonts w:cstheme="minorHAnsi"/>
          <w:lang w:val="es-ES_tradnl"/>
        </w:rPr>
      </w:pPr>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3.2.2.2 Componente  Lógica</w:t>
      </w:r>
    </w:p>
    <w:tbl>
      <w:tblPr>
        <w:tblStyle w:val="Sombreadomedio1-nfasis6"/>
        <w:tblW w:w="0" w:type="auto"/>
        <w:tblLayout w:type="fixed"/>
        <w:tblLook w:val="04A0"/>
      </w:tblPr>
      <w:tblGrid>
        <w:gridCol w:w="1847"/>
        <w:gridCol w:w="1805"/>
        <w:gridCol w:w="1701"/>
        <w:gridCol w:w="3260"/>
      </w:tblGrid>
      <w:tr w:rsidR="00953E5E" w:rsidRPr="00021A97">
        <w:trPr>
          <w:cnfStyle w:val="100000000000"/>
          <w:trHeight w:val="302"/>
        </w:trPr>
        <w:tc>
          <w:tcPr>
            <w:cnfStyle w:val="001000000000"/>
            <w:tcW w:w="1847" w:type="dxa"/>
          </w:tcPr>
          <w:p w:rsidR="00953E5E" w:rsidRPr="00021A97" w:rsidRDefault="00953E5E" w:rsidP="00B107CA">
            <w:pPr>
              <w:contextualSpacing/>
              <w:jc w:val="center"/>
              <w:rPr>
                <w:rFonts w:asciiTheme="minorHAnsi" w:hAnsiTheme="minorHAnsi" w:cstheme="minorHAnsi"/>
                <w:lang w:val="es-ES_tradnl"/>
              </w:rPr>
            </w:pPr>
            <w:r w:rsidRPr="00021A97">
              <w:rPr>
                <w:rFonts w:asciiTheme="minorHAnsi" w:hAnsiTheme="minorHAnsi" w:cstheme="minorHAnsi"/>
                <w:lang w:val="es-ES_tradnl"/>
              </w:rPr>
              <w:t xml:space="preserve">Nombre Componente </w:t>
            </w:r>
          </w:p>
        </w:tc>
        <w:tc>
          <w:tcPr>
            <w:tcW w:w="1805" w:type="dxa"/>
          </w:tcPr>
          <w:p w:rsidR="00953E5E" w:rsidRPr="00021A97" w:rsidRDefault="00953E5E" w:rsidP="00B107CA">
            <w:pPr>
              <w:contextualSpacing/>
              <w:cnfStyle w:val="100000000000"/>
              <w:rPr>
                <w:rFonts w:asciiTheme="minorHAnsi" w:hAnsiTheme="minorHAnsi" w:cstheme="minorHAnsi"/>
                <w:b w:val="0"/>
                <w:i/>
                <w:color w:val="auto"/>
                <w:lang w:val="es-ES_tradnl"/>
              </w:rPr>
            </w:pPr>
            <w:r w:rsidRPr="00021A97">
              <w:rPr>
                <w:rFonts w:asciiTheme="minorHAnsi" w:hAnsiTheme="minorHAnsi" w:cstheme="minorHAnsi"/>
                <w:b w:val="0"/>
                <w:i/>
                <w:color w:val="auto"/>
                <w:lang w:val="es-ES_tradnl"/>
              </w:rPr>
              <w:t>Lógica</w:t>
            </w:r>
          </w:p>
        </w:tc>
        <w:tc>
          <w:tcPr>
            <w:tcW w:w="1701" w:type="dxa"/>
          </w:tcPr>
          <w:p w:rsidR="00953E5E" w:rsidRPr="00021A97" w:rsidRDefault="00953E5E" w:rsidP="00B107CA">
            <w:pPr>
              <w:contextualSpacing/>
              <w:cnfStyle w:val="100000000000"/>
              <w:rPr>
                <w:rFonts w:asciiTheme="minorHAnsi" w:hAnsiTheme="minorHAnsi" w:cstheme="minorHAnsi"/>
                <w:b w:val="0"/>
                <w:i/>
                <w:lang w:val="es-ES_tradnl"/>
              </w:rPr>
            </w:pPr>
          </w:p>
        </w:tc>
        <w:tc>
          <w:tcPr>
            <w:tcW w:w="3260" w:type="dxa"/>
          </w:tcPr>
          <w:p w:rsidR="00953E5E" w:rsidRPr="00021A97" w:rsidRDefault="00953E5E" w:rsidP="00B107CA">
            <w:pPr>
              <w:contextualSpacing/>
              <w:cnfStyle w:val="100000000000"/>
              <w:rPr>
                <w:rFonts w:asciiTheme="minorHAnsi" w:hAnsiTheme="minorHAnsi" w:cstheme="minorHAnsi"/>
                <w:b w:val="0"/>
                <w:i/>
                <w:lang w:val="es-ES_tradnl"/>
              </w:rPr>
            </w:pPr>
          </w:p>
        </w:tc>
      </w:tr>
      <w:tr w:rsidR="00953E5E" w:rsidRPr="00021A97">
        <w:trPr>
          <w:cnfStyle w:val="000000100000"/>
        </w:trPr>
        <w:tc>
          <w:tcPr>
            <w:cnfStyle w:val="001000000000"/>
            <w:tcW w:w="1847"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Propósito del</w:t>
            </w:r>
          </w:p>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Componente</w:t>
            </w:r>
          </w:p>
        </w:tc>
        <w:tc>
          <w:tcPr>
            <w:tcW w:w="6766" w:type="dxa"/>
            <w:gridSpan w:val="3"/>
          </w:tcPr>
          <w:p w:rsidR="00953E5E" w:rsidRPr="00021A97" w:rsidRDefault="00953E5E" w:rsidP="00B107CA">
            <w:pPr>
              <w:jc w:val="both"/>
              <w:cnfStyle w:val="000000100000"/>
              <w:rPr>
                <w:rFonts w:asciiTheme="minorHAnsi" w:hAnsiTheme="minorHAnsi" w:cstheme="minorHAnsi"/>
                <w:b/>
                <w:lang w:val="es-ES_tradnl"/>
              </w:rPr>
            </w:pPr>
            <w:r w:rsidRPr="00021A97">
              <w:rPr>
                <w:rFonts w:asciiTheme="minorHAnsi" w:hAnsiTheme="minorHAnsi" w:cstheme="minorHAnsi"/>
                <w:lang w:val="es-ES_tradnl"/>
              </w:rPr>
              <w:t>Representa  el juego, donde se llevan a cabo todas las acciones del juego y demás actividades correspondientes a este.</w:t>
            </w:r>
          </w:p>
        </w:tc>
      </w:tr>
      <w:tr w:rsidR="00953E5E" w:rsidRPr="00021A97">
        <w:trPr>
          <w:cnfStyle w:val="000000010000"/>
          <w:trHeight w:val="302"/>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Interfaces Disponibles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Componentes que la utilizan</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Servicios prestados</w:t>
            </w:r>
          </w:p>
        </w:tc>
      </w:tr>
      <w:tr w:rsidR="00953E5E" w:rsidRPr="00021A97">
        <w:trPr>
          <w:cnfStyle w:val="000000100000"/>
          <w:trHeight w:val="301"/>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B261E5" w:rsidP="00B261E5">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Ejecuta </w:t>
            </w:r>
          </w:p>
        </w:tc>
        <w:tc>
          <w:tcPr>
            <w:tcW w:w="1701" w:type="dxa"/>
          </w:tcPr>
          <w:p w:rsidR="00953E5E" w:rsidRPr="00021A97" w:rsidRDefault="00B261E5"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Comunicación Servidor </w:t>
            </w:r>
          </w:p>
        </w:tc>
        <w:tc>
          <w:tcPr>
            <w:tcW w:w="3260" w:type="dxa"/>
          </w:tcPr>
          <w:p w:rsidR="00953E5E" w:rsidRPr="00021A97" w:rsidRDefault="00B261E5" w:rsidP="00B107CA">
            <w:pPr>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Permite a la lógica iniciar operaciones acorde a la información que le envía por medio de esa interfaz</w:t>
            </w:r>
          </w:p>
        </w:tc>
      </w:tr>
      <w:tr w:rsidR="00953E5E" w:rsidRPr="00021A97">
        <w:trPr>
          <w:cnfStyle w:val="000000010000"/>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Dependencias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 que la ofrece</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Descripción de la dependencia</w:t>
            </w:r>
          </w:p>
        </w:tc>
      </w:tr>
      <w:tr w:rsidR="00953E5E" w:rsidRPr="00021A97">
        <w:trPr>
          <w:cnfStyle w:val="000000100000"/>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F76D02"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N/A</w:t>
            </w:r>
          </w:p>
        </w:tc>
        <w:tc>
          <w:tcPr>
            <w:tcW w:w="1701" w:type="dxa"/>
          </w:tcPr>
          <w:p w:rsidR="00953E5E" w:rsidRPr="00021A97" w:rsidRDefault="00953E5E" w:rsidP="00B107CA">
            <w:pPr>
              <w:contextualSpacing/>
              <w:cnfStyle w:val="000000100000"/>
              <w:rPr>
                <w:rFonts w:asciiTheme="minorHAnsi" w:hAnsiTheme="minorHAnsi" w:cstheme="minorHAnsi"/>
                <w:i/>
                <w:lang w:val="es-ES_tradnl"/>
              </w:rPr>
            </w:pPr>
          </w:p>
        </w:tc>
        <w:tc>
          <w:tcPr>
            <w:tcW w:w="3260" w:type="dxa"/>
          </w:tcPr>
          <w:p w:rsidR="00953E5E" w:rsidRPr="00021A97" w:rsidRDefault="00953E5E" w:rsidP="00B107CA">
            <w:pPr>
              <w:keepNext/>
              <w:contextualSpacing/>
              <w:jc w:val="both"/>
              <w:cnfStyle w:val="000000100000"/>
              <w:rPr>
                <w:rFonts w:asciiTheme="minorHAnsi" w:hAnsiTheme="minorHAnsi" w:cstheme="minorHAnsi"/>
                <w:i/>
                <w:lang w:val="es-ES_tradnl"/>
              </w:rPr>
            </w:pPr>
          </w:p>
        </w:tc>
      </w:tr>
    </w:tbl>
    <w:p w:rsidR="00953E5E" w:rsidRPr="00021A97" w:rsidRDefault="00953E5E" w:rsidP="00953E5E">
      <w:pPr>
        <w:pStyle w:val="Ttulo8"/>
        <w:rPr>
          <w:lang w:val="es-ES_tradnl"/>
        </w:rPr>
      </w:pPr>
      <w:bookmarkStart w:id="130" w:name="_Toc260697256"/>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17</w:t>
      </w:r>
      <w:r w:rsidR="00B27D78" w:rsidRPr="00021A97">
        <w:rPr>
          <w:lang w:val="es-ES_tradnl"/>
        </w:rPr>
        <w:fldChar w:fldCharType="end"/>
      </w:r>
      <w:r w:rsidRPr="00021A97">
        <w:rPr>
          <w:lang w:val="es-ES_tradnl"/>
        </w:rPr>
        <w:t>: Descripción Componente Lógica</w:t>
      </w:r>
      <w:bookmarkEnd w:id="130"/>
      <w:r w:rsidRPr="00021A97">
        <w:rPr>
          <w:lang w:val="es-ES_tradnl"/>
        </w:rPr>
        <w:t xml:space="preserve"> </w:t>
      </w:r>
    </w:p>
    <w:p w:rsidR="00953E5E" w:rsidRPr="00021A97" w:rsidRDefault="00953E5E" w:rsidP="00953E5E">
      <w:pPr>
        <w:rPr>
          <w:rFonts w:cstheme="minorHAnsi"/>
          <w:lang w:val="es-ES_tradnl" w:bidi="en-US"/>
        </w:rPr>
      </w:pPr>
    </w:p>
    <w:p w:rsidR="00F76D02" w:rsidRPr="00021A97" w:rsidRDefault="00F76D02" w:rsidP="00953E5E">
      <w:pPr>
        <w:rPr>
          <w:rFonts w:cstheme="minorHAnsi"/>
          <w:lang w:val="es-ES_tradnl" w:bidi="en-US"/>
        </w:rPr>
      </w:pPr>
    </w:p>
    <w:p w:rsidR="00953E5E" w:rsidRPr="00021A97" w:rsidRDefault="00735764" w:rsidP="00735764">
      <w:pPr>
        <w:pStyle w:val="Ttulo5"/>
        <w:rPr>
          <w:rFonts w:asciiTheme="minorHAnsi" w:hAnsiTheme="minorHAnsi" w:cstheme="minorHAnsi"/>
        </w:rPr>
      </w:pPr>
      <w:r w:rsidRPr="00021A97">
        <w:rPr>
          <w:rFonts w:asciiTheme="minorHAnsi" w:hAnsiTheme="minorHAnsi" w:cstheme="minorHAnsi"/>
        </w:rPr>
        <w:lastRenderedPageBreak/>
        <w:t xml:space="preserve">3.2.3 Componente Persistencia </w:t>
      </w:r>
    </w:p>
    <w:tbl>
      <w:tblPr>
        <w:tblStyle w:val="Sombreadomedio1-nfasis6"/>
        <w:tblW w:w="0" w:type="auto"/>
        <w:tblLayout w:type="fixed"/>
        <w:tblLook w:val="04A0"/>
      </w:tblPr>
      <w:tblGrid>
        <w:gridCol w:w="1847"/>
        <w:gridCol w:w="1805"/>
        <w:gridCol w:w="1701"/>
        <w:gridCol w:w="3260"/>
      </w:tblGrid>
      <w:tr w:rsidR="00953E5E" w:rsidRPr="00021A97">
        <w:trPr>
          <w:cnfStyle w:val="100000000000"/>
          <w:trHeight w:val="302"/>
        </w:trPr>
        <w:tc>
          <w:tcPr>
            <w:cnfStyle w:val="001000000000"/>
            <w:tcW w:w="1847" w:type="dxa"/>
          </w:tcPr>
          <w:p w:rsidR="00953E5E" w:rsidRPr="00021A97" w:rsidRDefault="00953E5E" w:rsidP="00B107CA">
            <w:pPr>
              <w:contextualSpacing/>
              <w:jc w:val="center"/>
              <w:rPr>
                <w:rFonts w:asciiTheme="minorHAnsi" w:hAnsiTheme="minorHAnsi" w:cstheme="minorHAnsi"/>
                <w:lang w:val="es-ES_tradnl"/>
              </w:rPr>
            </w:pPr>
            <w:r w:rsidRPr="00021A97">
              <w:rPr>
                <w:rFonts w:asciiTheme="minorHAnsi" w:hAnsiTheme="minorHAnsi" w:cstheme="minorHAnsi"/>
                <w:lang w:val="es-ES_tradnl"/>
              </w:rPr>
              <w:t xml:space="preserve">Nombre Componente </w:t>
            </w:r>
          </w:p>
        </w:tc>
        <w:tc>
          <w:tcPr>
            <w:tcW w:w="1805" w:type="dxa"/>
          </w:tcPr>
          <w:p w:rsidR="00953E5E" w:rsidRPr="00021A97" w:rsidRDefault="00953E5E" w:rsidP="00B107CA">
            <w:pPr>
              <w:contextualSpacing/>
              <w:cnfStyle w:val="100000000000"/>
              <w:rPr>
                <w:rFonts w:asciiTheme="minorHAnsi" w:hAnsiTheme="minorHAnsi" w:cstheme="minorHAnsi"/>
                <w:b w:val="0"/>
                <w:i/>
                <w:color w:val="auto"/>
                <w:lang w:val="es-ES_tradnl"/>
              </w:rPr>
            </w:pPr>
            <w:r w:rsidRPr="00021A97">
              <w:rPr>
                <w:rFonts w:asciiTheme="minorHAnsi" w:hAnsiTheme="minorHAnsi" w:cstheme="minorHAnsi"/>
                <w:b w:val="0"/>
                <w:i/>
                <w:color w:val="auto"/>
                <w:lang w:val="es-ES_tradnl"/>
              </w:rPr>
              <w:t xml:space="preserve">Persistencia </w:t>
            </w:r>
          </w:p>
        </w:tc>
        <w:tc>
          <w:tcPr>
            <w:tcW w:w="1701" w:type="dxa"/>
          </w:tcPr>
          <w:p w:rsidR="00953E5E" w:rsidRPr="00021A97" w:rsidRDefault="00953E5E" w:rsidP="00B107CA">
            <w:pPr>
              <w:contextualSpacing/>
              <w:cnfStyle w:val="100000000000"/>
              <w:rPr>
                <w:rFonts w:asciiTheme="minorHAnsi" w:hAnsiTheme="minorHAnsi" w:cstheme="minorHAnsi"/>
                <w:b w:val="0"/>
                <w:i/>
                <w:lang w:val="es-ES_tradnl"/>
              </w:rPr>
            </w:pPr>
          </w:p>
        </w:tc>
        <w:tc>
          <w:tcPr>
            <w:tcW w:w="3260" w:type="dxa"/>
          </w:tcPr>
          <w:p w:rsidR="00953E5E" w:rsidRPr="00021A97" w:rsidRDefault="00953E5E" w:rsidP="00B107CA">
            <w:pPr>
              <w:contextualSpacing/>
              <w:cnfStyle w:val="100000000000"/>
              <w:rPr>
                <w:rFonts w:asciiTheme="minorHAnsi" w:hAnsiTheme="minorHAnsi" w:cstheme="minorHAnsi"/>
                <w:b w:val="0"/>
                <w:i/>
                <w:lang w:val="es-ES_tradnl"/>
              </w:rPr>
            </w:pPr>
          </w:p>
        </w:tc>
      </w:tr>
      <w:tr w:rsidR="00953E5E" w:rsidRPr="00021A97">
        <w:trPr>
          <w:cnfStyle w:val="000000100000"/>
        </w:trPr>
        <w:tc>
          <w:tcPr>
            <w:cnfStyle w:val="001000000000"/>
            <w:tcW w:w="1847" w:type="dxa"/>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Propósito del</w:t>
            </w:r>
          </w:p>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Componente</w:t>
            </w:r>
          </w:p>
        </w:tc>
        <w:tc>
          <w:tcPr>
            <w:tcW w:w="6766" w:type="dxa"/>
            <w:gridSpan w:val="3"/>
          </w:tcPr>
          <w:p w:rsidR="00953E5E" w:rsidRPr="00021A97" w:rsidRDefault="00953E5E" w:rsidP="00B107CA">
            <w:pPr>
              <w:cnfStyle w:val="000000100000"/>
              <w:rPr>
                <w:rFonts w:asciiTheme="minorHAnsi" w:hAnsiTheme="minorHAnsi" w:cstheme="minorHAnsi"/>
                <w:lang w:val="es-ES_tradnl"/>
              </w:rPr>
            </w:pPr>
            <w:r w:rsidRPr="00021A97">
              <w:rPr>
                <w:rFonts w:asciiTheme="minorHAnsi" w:hAnsiTheme="minorHAnsi" w:cstheme="minorHAnsi"/>
                <w:lang w:val="es-ES_tradnl"/>
              </w:rPr>
              <w:t>Encargado de almacenar  en archivos planos la información correspondiente a:</w:t>
            </w:r>
          </w:p>
          <w:p w:rsidR="00953E5E" w:rsidRPr="00021A97" w:rsidRDefault="00953E5E" w:rsidP="00B107CA">
            <w:pPr>
              <w:cnfStyle w:val="000000100000"/>
              <w:rPr>
                <w:rFonts w:asciiTheme="minorHAnsi" w:hAnsiTheme="minorHAnsi" w:cstheme="minorHAnsi"/>
                <w:lang w:val="es-ES_tradnl"/>
              </w:rPr>
            </w:pPr>
            <w:r w:rsidRPr="00021A97">
              <w:rPr>
                <w:rFonts w:asciiTheme="minorHAnsi" w:hAnsiTheme="minorHAnsi" w:cstheme="minorHAnsi"/>
                <w:lang w:val="es-ES_tradnl"/>
              </w:rPr>
              <w:t>Ranking</w:t>
            </w:r>
          </w:p>
          <w:p w:rsidR="00953E5E" w:rsidRPr="00021A97" w:rsidRDefault="00953E5E" w:rsidP="00B107CA">
            <w:pPr>
              <w:cnfStyle w:val="000000100000"/>
              <w:rPr>
                <w:rFonts w:asciiTheme="minorHAnsi" w:hAnsiTheme="minorHAnsi" w:cstheme="minorHAnsi"/>
                <w:lang w:val="es-ES_tradnl"/>
              </w:rPr>
            </w:pPr>
            <w:r w:rsidRPr="00021A97">
              <w:rPr>
                <w:rFonts w:asciiTheme="minorHAnsi" w:hAnsiTheme="minorHAnsi" w:cstheme="minorHAnsi"/>
                <w:lang w:val="es-ES_tradnl"/>
              </w:rPr>
              <w:t xml:space="preserve">Perfiles </w:t>
            </w:r>
          </w:p>
          <w:p w:rsidR="00953E5E" w:rsidRPr="00021A97" w:rsidRDefault="00953E5E" w:rsidP="00B107CA">
            <w:pPr>
              <w:cnfStyle w:val="000000100000"/>
              <w:rPr>
                <w:rFonts w:asciiTheme="minorHAnsi" w:hAnsiTheme="minorHAnsi" w:cstheme="minorHAnsi"/>
                <w:lang w:val="es-ES_tradnl"/>
              </w:rPr>
            </w:pPr>
            <w:r w:rsidRPr="00021A97">
              <w:rPr>
                <w:rFonts w:asciiTheme="minorHAnsi" w:hAnsiTheme="minorHAnsi" w:cstheme="minorHAnsi"/>
                <w:lang w:val="es-ES_tradnl"/>
              </w:rPr>
              <w:t xml:space="preserve">Historial  del juego </w:t>
            </w:r>
          </w:p>
        </w:tc>
      </w:tr>
      <w:tr w:rsidR="00953E5E" w:rsidRPr="00021A97">
        <w:trPr>
          <w:cnfStyle w:val="000000010000"/>
          <w:trHeight w:val="302"/>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Interfaces Disponibles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Componentes que la utilizan</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Servicios prestados</w:t>
            </w:r>
          </w:p>
        </w:tc>
      </w:tr>
      <w:tr w:rsidR="00953E5E" w:rsidRPr="00021A97">
        <w:trPr>
          <w:cnfStyle w:val="000000100000"/>
          <w:trHeight w:val="301"/>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7B1658"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Guarda </w:t>
            </w:r>
          </w:p>
        </w:tc>
        <w:tc>
          <w:tcPr>
            <w:tcW w:w="1701" w:type="dxa"/>
          </w:tcPr>
          <w:p w:rsidR="00953E5E" w:rsidRPr="00021A97" w:rsidRDefault="00B84EDF"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Lógica </w:t>
            </w:r>
          </w:p>
        </w:tc>
        <w:tc>
          <w:tcPr>
            <w:tcW w:w="3260" w:type="dxa"/>
          </w:tcPr>
          <w:p w:rsidR="00953E5E" w:rsidRPr="00021A97" w:rsidRDefault="00DF7D15" w:rsidP="00B107CA">
            <w:pPr>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Permite </w:t>
            </w:r>
            <w:r w:rsidR="002A263C" w:rsidRPr="00021A97">
              <w:rPr>
                <w:rFonts w:asciiTheme="minorHAnsi" w:hAnsiTheme="minorHAnsi" w:cstheme="minorHAnsi"/>
                <w:i/>
                <w:lang w:val="es-ES_tradnl"/>
              </w:rPr>
              <w:t xml:space="preserve">almacenar la información de la partida y demás operaciones que requieran ser almacenadas por lo lógica </w:t>
            </w:r>
          </w:p>
        </w:tc>
      </w:tr>
      <w:tr w:rsidR="00953E5E" w:rsidRPr="00021A97">
        <w:trPr>
          <w:cnfStyle w:val="000000010000"/>
        </w:trPr>
        <w:tc>
          <w:tcPr>
            <w:cnfStyle w:val="001000000000"/>
            <w:tcW w:w="1847" w:type="dxa"/>
            <w:vMerge w:val="restart"/>
          </w:tcPr>
          <w:p w:rsidR="00953E5E" w:rsidRPr="00021A97" w:rsidRDefault="00953E5E" w:rsidP="00B107CA">
            <w:pPr>
              <w:contextualSpacing/>
              <w:jc w:val="center"/>
              <w:rPr>
                <w:rFonts w:asciiTheme="minorHAnsi" w:hAnsiTheme="minorHAnsi" w:cstheme="minorHAnsi"/>
                <w:b w:val="0"/>
                <w:lang w:val="es-ES_tradnl"/>
              </w:rPr>
            </w:pPr>
            <w:r w:rsidRPr="00021A97">
              <w:rPr>
                <w:rFonts w:asciiTheme="minorHAnsi" w:hAnsiTheme="minorHAnsi" w:cstheme="minorHAnsi"/>
                <w:b w:val="0"/>
                <w:lang w:val="es-ES_tradnl"/>
              </w:rPr>
              <w:t>Dependencias</w:t>
            </w:r>
          </w:p>
        </w:tc>
        <w:tc>
          <w:tcPr>
            <w:tcW w:w="1805"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Nombre de la Interfaz</w:t>
            </w:r>
          </w:p>
        </w:tc>
        <w:tc>
          <w:tcPr>
            <w:tcW w:w="1701"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Componente que la ofrece</w:t>
            </w:r>
          </w:p>
        </w:tc>
        <w:tc>
          <w:tcPr>
            <w:tcW w:w="3260" w:type="dxa"/>
          </w:tcPr>
          <w:p w:rsidR="00953E5E" w:rsidRPr="00021A97" w:rsidRDefault="00953E5E" w:rsidP="00B107CA">
            <w:pPr>
              <w:contextualSpacing/>
              <w:cnfStyle w:val="000000010000"/>
              <w:rPr>
                <w:rFonts w:asciiTheme="minorHAnsi" w:hAnsiTheme="minorHAnsi" w:cstheme="minorHAnsi"/>
                <w:b/>
                <w:i/>
                <w:lang w:val="es-ES_tradnl"/>
              </w:rPr>
            </w:pPr>
            <w:r w:rsidRPr="00021A97">
              <w:rPr>
                <w:rFonts w:asciiTheme="minorHAnsi" w:hAnsiTheme="minorHAnsi" w:cstheme="minorHAnsi"/>
                <w:b/>
                <w:i/>
                <w:lang w:val="es-ES_tradnl"/>
              </w:rPr>
              <w:t>Descripción de la dependencia</w:t>
            </w:r>
          </w:p>
        </w:tc>
      </w:tr>
      <w:tr w:rsidR="00953E5E" w:rsidRPr="00021A97">
        <w:trPr>
          <w:cnfStyle w:val="000000100000"/>
        </w:trPr>
        <w:tc>
          <w:tcPr>
            <w:cnfStyle w:val="001000000000"/>
            <w:tcW w:w="1847" w:type="dxa"/>
            <w:vMerge/>
          </w:tcPr>
          <w:p w:rsidR="00953E5E" w:rsidRPr="00021A97" w:rsidRDefault="00953E5E" w:rsidP="00B107CA">
            <w:pPr>
              <w:contextualSpacing/>
              <w:jc w:val="center"/>
              <w:rPr>
                <w:rFonts w:asciiTheme="minorHAnsi" w:hAnsiTheme="minorHAnsi" w:cstheme="minorHAnsi"/>
                <w:b w:val="0"/>
                <w:lang w:val="es-ES_tradnl"/>
              </w:rPr>
            </w:pPr>
          </w:p>
        </w:tc>
        <w:tc>
          <w:tcPr>
            <w:tcW w:w="1805" w:type="dxa"/>
          </w:tcPr>
          <w:p w:rsidR="00953E5E" w:rsidRPr="00021A97" w:rsidRDefault="007B1658"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Ejecuta </w:t>
            </w:r>
          </w:p>
        </w:tc>
        <w:tc>
          <w:tcPr>
            <w:tcW w:w="1701" w:type="dxa"/>
          </w:tcPr>
          <w:p w:rsidR="00953E5E" w:rsidRPr="00021A97" w:rsidRDefault="00B84EDF" w:rsidP="00B107CA">
            <w:pPr>
              <w:contextualSpacing/>
              <w:cnfStyle w:val="000000100000"/>
              <w:rPr>
                <w:rFonts w:asciiTheme="minorHAnsi" w:hAnsiTheme="minorHAnsi" w:cstheme="minorHAnsi"/>
                <w:i/>
                <w:lang w:val="es-ES_tradnl"/>
              </w:rPr>
            </w:pPr>
            <w:r w:rsidRPr="00021A97">
              <w:rPr>
                <w:rFonts w:asciiTheme="minorHAnsi" w:hAnsiTheme="minorHAnsi" w:cstheme="minorHAnsi"/>
                <w:i/>
                <w:lang w:val="es-ES_tradnl"/>
              </w:rPr>
              <w:t xml:space="preserve">Lógica </w:t>
            </w:r>
          </w:p>
        </w:tc>
        <w:tc>
          <w:tcPr>
            <w:tcW w:w="3260" w:type="dxa"/>
          </w:tcPr>
          <w:p w:rsidR="00953E5E" w:rsidRPr="00021A97" w:rsidRDefault="00105893" w:rsidP="00B107CA">
            <w:pPr>
              <w:keepNext/>
              <w:contextualSpacing/>
              <w:jc w:val="both"/>
              <w:cnfStyle w:val="000000100000"/>
              <w:rPr>
                <w:rFonts w:asciiTheme="minorHAnsi" w:hAnsiTheme="minorHAnsi" w:cstheme="minorHAnsi"/>
                <w:i/>
                <w:lang w:val="es-ES_tradnl"/>
              </w:rPr>
            </w:pPr>
            <w:r w:rsidRPr="00021A97">
              <w:rPr>
                <w:rFonts w:asciiTheme="minorHAnsi" w:hAnsiTheme="minorHAnsi" w:cstheme="minorHAnsi"/>
                <w:i/>
                <w:lang w:val="es-ES_tradnl"/>
              </w:rPr>
              <w:t>El almacenamiento se realiza a partir de la</w:t>
            </w:r>
            <w:r w:rsidR="009F49BB" w:rsidRPr="00021A97">
              <w:rPr>
                <w:rFonts w:asciiTheme="minorHAnsi" w:hAnsiTheme="minorHAnsi" w:cstheme="minorHAnsi"/>
                <w:i/>
                <w:lang w:val="es-ES_tradnl"/>
              </w:rPr>
              <w:t xml:space="preserve"> ejecución de la lógica, por lo cual es importante que se ejecute</w:t>
            </w:r>
            <w:r w:rsidR="004D690D" w:rsidRPr="00021A97">
              <w:rPr>
                <w:rFonts w:asciiTheme="minorHAnsi" w:hAnsiTheme="minorHAnsi" w:cstheme="minorHAnsi"/>
                <w:i/>
                <w:lang w:val="es-ES_tradnl"/>
              </w:rPr>
              <w:t xml:space="preserve">, para realizar el almacenamiento </w:t>
            </w:r>
            <w:r w:rsidR="009F49BB" w:rsidRPr="00021A97">
              <w:rPr>
                <w:rFonts w:asciiTheme="minorHAnsi" w:hAnsiTheme="minorHAnsi" w:cstheme="minorHAnsi"/>
                <w:i/>
                <w:lang w:val="es-ES_tradnl"/>
              </w:rPr>
              <w:t xml:space="preserve"> </w:t>
            </w:r>
          </w:p>
        </w:tc>
      </w:tr>
    </w:tbl>
    <w:p w:rsidR="00953E5E" w:rsidRPr="00021A97" w:rsidRDefault="00953E5E" w:rsidP="00953E5E">
      <w:pPr>
        <w:pStyle w:val="Ttulo8"/>
        <w:rPr>
          <w:lang w:val="es-ES_tradnl"/>
        </w:rPr>
      </w:pPr>
      <w:bookmarkStart w:id="131" w:name="_Toc260697257"/>
      <w:r w:rsidRPr="00021A97">
        <w:rPr>
          <w:lang w:val="es-ES_tradnl"/>
        </w:rPr>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18</w:t>
      </w:r>
      <w:r w:rsidR="00B27D78" w:rsidRPr="00021A97">
        <w:rPr>
          <w:lang w:val="es-ES_tradnl"/>
        </w:rPr>
        <w:fldChar w:fldCharType="end"/>
      </w:r>
      <w:r w:rsidRPr="00021A97">
        <w:rPr>
          <w:lang w:val="es-ES_tradnl"/>
        </w:rPr>
        <w:t>: Descripción Componente Comunicación Persistencia</w:t>
      </w:r>
      <w:bookmarkEnd w:id="131"/>
      <w:r w:rsidRPr="00021A97">
        <w:rPr>
          <w:lang w:val="es-ES_tradnl"/>
        </w:rPr>
        <w:t xml:space="preserve"> </w:t>
      </w:r>
    </w:p>
    <w:p w:rsidR="00953E5E" w:rsidRPr="00021A97" w:rsidRDefault="00953E5E" w:rsidP="00953E5E">
      <w:pPr>
        <w:pStyle w:val="Epgrafe"/>
        <w:jc w:val="center"/>
        <w:rPr>
          <w:rFonts w:cstheme="minorHAnsi"/>
          <w:color w:val="E36C0A" w:themeColor="accent6" w:themeShade="BF"/>
          <w:lang w:val="es-ES_tradnl"/>
        </w:rPr>
      </w:pPr>
      <w:r w:rsidRPr="00021A97">
        <w:rPr>
          <w:rFonts w:cstheme="minorHAnsi"/>
          <w:color w:val="E36C0A" w:themeColor="accent6" w:themeShade="BF"/>
          <w:lang w:val="es-ES_tradnl"/>
        </w:rPr>
        <w:br/>
      </w:r>
    </w:p>
    <w:p w:rsidR="00953E5E" w:rsidRPr="00021A97" w:rsidRDefault="00953E5E" w:rsidP="00953E5E">
      <w:pPr>
        <w:pStyle w:val="Ttulo3"/>
        <w:rPr>
          <w:rFonts w:asciiTheme="minorHAnsi" w:hAnsiTheme="minorHAnsi" w:cstheme="minorHAnsi"/>
        </w:rPr>
      </w:pPr>
      <w:bookmarkStart w:id="132" w:name="_Toc261194718"/>
      <w:r w:rsidRPr="00021A97">
        <w:rPr>
          <w:rFonts w:asciiTheme="minorHAnsi" w:hAnsiTheme="minorHAnsi" w:cstheme="minorHAnsi"/>
        </w:rPr>
        <w:t xml:space="preserve">3.3 </w:t>
      </w:r>
      <w:bookmarkStart w:id="133" w:name="_Toc517668553"/>
      <w:bookmarkStart w:id="134" w:name="_Toc523123118"/>
      <w:bookmarkStart w:id="135" w:name="_Toc163210062"/>
      <w:bookmarkStart w:id="136" w:name="_Toc163210213"/>
      <w:bookmarkStart w:id="137" w:name="_Toc165321554"/>
      <w:r w:rsidRPr="00021A97">
        <w:rPr>
          <w:rFonts w:asciiTheme="minorHAnsi" w:hAnsiTheme="minorHAnsi" w:cstheme="minorHAnsi"/>
        </w:rPr>
        <w:t>Estrategias de Diseño</w:t>
      </w:r>
      <w:bookmarkEnd w:id="132"/>
      <w:bookmarkEnd w:id="133"/>
      <w:bookmarkEnd w:id="134"/>
      <w:bookmarkEnd w:id="135"/>
      <w:bookmarkEnd w:id="136"/>
      <w:bookmarkEnd w:id="137"/>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021A97">
        <w:trPr>
          <w:jc w:val="center"/>
        </w:trPr>
        <w:tc>
          <w:tcPr>
            <w:tcW w:w="3788" w:type="dxa"/>
            <w:gridSpan w:val="2"/>
            <w:shd w:val="clear" w:color="auto" w:fill="F79646"/>
            <w:vAlign w:val="center"/>
          </w:tcPr>
          <w:p w:rsidR="00953E5E" w:rsidRPr="00021A97" w:rsidRDefault="00953E5E" w:rsidP="00B107CA">
            <w:pPr>
              <w:jc w:val="center"/>
              <w:rPr>
                <w:rFonts w:eastAsia="Arial Unicode MS" w:cstheme="minorHAnsi"/>
                <w:b/>
                <w:bCs/>
                <w:color w:val="FFFFFF"/>
                <w:sz w:val="20"/>
                <w:szCs w:val="20"/>
                <w:lang w:val="es-ES_tradnl"/>
              </w:rPr>
            </w:pPr>
            <w:r w:rsidRPr="00021A97">
              <w:rPr>
                <w:rFonts w:eastAsia="Arial Unicode MS" w:cstheme="minorHAnsi"/>
                <w:b/>
                <w:color w:val="FFFFFF"/>
                <w:sz w:val="20"/>
                <w:szCs w:val="20"/>
                <w:lang w:val="es-ES_tradnl"/>
              </w:rPr>
              <w:t>Estrategia de Diseño</w:t>
            </w:r>
          </w:p>
        </w:tc>
        <w:tc>
          <w:tcPr>
            <w:tcW w:w="4588" w:type="dxa"/>
            <w:shd w:val="clear" w:color="auto" w:fill="F79646"/>
            <w:vAlign w:val="center"/>
          </w:tcPr>
          <w:p w:rsidR="00953E5E" w:rsidRPr="00021A97" w:rsidRDefault="00953E5E" w:rsidP="00B107CA">
            <w:pPr>
              <w:jc w:val="center"/>
              <w:rPr>
                <w:rFonts w:eastAsia="Arial Unicode MS" w:cstheme="minorHAnsi"/>
                <w:b/>
                <w:bCs/>
                <w:color w:val="FFFFFF"/>
                <w:sz w:val="20"/>
                <w:szCs w:val="20"/>
                <w:lang w:val="es-ES_tradnl"/>
              </w:rPr>
            </w:pPr>
            <w:r w:rsidRPr="00021A97">
              <w:rPr>
                <w:rFonts w:eastAsia="Arial Unicode MS" w:cstheme="minorHAnsi"/>
                <w:b/>
                <w:bCs/>
                <w:color w:val="FFFFFF"/>
                <w:sz w:val="20"/>
                <w:szCs w:val="20"/>
                <w:lang w:val="es-ES_tradnl"/>
              </w:rPr>
              <w:t>Descripción</w:t>
            </w:r>
          </w:p>
        </w:tc>
      </w:tr>
      <w:tr w:rsidR="00953E5E" w:rsidRPr="00021A97">
        <w:trPr>
          <w:jc w:val="center"/>
        </w:trPr>
        <w:tc>
          <w:tcPr>
            <w:tcW w:w="1674" w:type="dxa"/>
            <w:vMerge w:val="restart"/>
            <w:shd w:val="clear" w:color="auto" w:fill="FDE4D0"/>
            <w:vAlign w:val="center"/>
          </w:tcPr>
          <w:p w:rsidR="00953E5E" w:rsidRPr="00021A97" w:rsidRDefault="00953E5E" w:rsidP="00B107CA">
            <w:pPr>
              <w:jc w:val="center"/>
              <w:rPr>
                <w:rFonts w:eastAsia="Arial Unicode MS" w:cstheme="minorHAnsi"/>
                <w:b/>
                <w:bCs/>
                <w:sz w:val="20"/>
                <w:szCs w:val="20"/>
                <w:lang w:val="es-ES_tradnl"/>
              </w:rPr>
            </w:pPr>
            <w:r w:rsidRPr="00021A97">
              <w:rPr>
                <w:rFonts w:eastAsia="Arial Unicode MS" w:cstheme="minorHAnsi"/>
                <w:b/>
                <w:bCs/>
                <w:sz w:val="20"/>
                <w:szCs w:val="20"/>
                <w:lang w:val="es-ES_tradnl"/>
              </w:rPr>
              <w:t>Patrones de Diseño</w:t>
            </w:r>
          </w:p>
        </w:tc>
        <w:tc>
          <w:tcPr>
            <w:tcW w:w="2114" w:type="dxa"/>
            <w:shd w:val="clear" w:color="auto" w:fill="FDE4D0"/>
            <w:vAlign w:val="center"/>
          </w:tcPr>
          <w:p w:rsidR="00953E5E" w:rsidRPr="00021A97" w:rsidRDefault="00953E5E" w:rsidP="00DA3143">
            <w:pPr>
              <w:jc w:val="center"/>
              <w:rPr>
                <w:rFonts w:eastAsia="Arial Unicode MS" w:cstheme="minorHAnsi"/>
                <w:bCs/>
                <w:sz w:val="20"/>
                <w:szCs w:val="20"/>
                <w:lang w:val="es-ES_tradnl"/>
              </w:rPr>
            </w:pPr>
            <w:r w:rsidRPr="00021A97">
              <w:rPr>
                <w:rFonts w:eastAsia="Arial Unicode MS" w:cstheme="minorHAnsi"/>
                <w:sz w:val="20"/>
                <w:szCs w:val="20"/>
                <w:lang w:val="es-ES_tradnl"/>
              </w:rPr>
              <w:t xml:space="preserve">OBSERVER </w:t>
            </w:r>
            <w:fldSimple w:instr=" REF _Ref260162223 \r \h  \* MERGEFORMAT ">
              <w:r w:rsidR="008B39A2" w:rsidRPr="00021A97">
                <w:rPr>
                  <w:rFonts w:eastAsia="Arial Unicode MS" w:cstheme="minorHAnsi"/>
                  <w:sz w:val="20"/>
                  <w:szCs w:val="20"/>
                  <w:lang w:val="es-ES_tradnl"/>
                </w:rPr>
                <w:t>[11]</w:t>
              </w:r>
            </w:fldSimple>
          </w:p>
        </w:tc>
        <w:tc>
          <w:tcPr>
            <w:tcW w:w="4588" w:type="dxa"/>
            <w:shd w:val="clear" w:color="auto" w:fill="FDE4D0"/>
          </w:tcPr>
          <w:p w:rsidR="00953E5E" w:rsidRPr="00021A9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Define una dependencia uno a muchos entre objetos de tal forma que cuando el estado de un objeto cambia, se les notifica el cambio a todos los que dependen de él y se actualizan de forma automática.</w:t>
            </w:r>
          </w:p>
          <w:p w:rsidR="00953E5E" w:rsidRPr="00021A9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021A97" w:rsidRDefault="00953E5E" w:rsidP="00953E5E">
            <w:pPr>
              <w:pStyle w:val="Prrafodelista"/>
              <w:numPr>
                <w:ilvl w:val="0"/>
                <w:numId w:val="35"/>
              </w:numPr>
              <w:spacing w:after="200" w:line="276" w:lineRule="auto"/>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021A97">
        <w:trPr>
          <w:jc w:val="center"/>
        </w:trPr>
        <w:tc>
          <w:tcPr>
            <w:tcW w:w="1674" w:type="dxa"/>
            <w:vMerge/>
          </w:tcPr>
          <w:p w:rsidR="00451A43" w:rsidRPr="00021A97" w:rsidRDefault="00451A43" w:rsidP="00B107CA">
            <w:pPr>
              <w:rPr>
                <w:rFonts w:eastAsia="Arial Unicode MS" w:cstheme="minorHAnsi"/>
                <w:sz w:val="20"/>
                <w:szCs w:val="20"/>
                <w:lang w:val="es-ES_tradnl"/>
              </w:rPr>
            </w:pPr>
          </w:p>
        </w:tc>
        <w:tc>
          <w:tcPr>
            <w:tcW w:w="2114" w:type="dxa"/>
            <w:vAlign w:val="center"/>
          </w:tcPr>
          <w:p w:rsidR="00451A43" w:rsidRPr="00021A97" w:rsidRDefault="00451A43" w:rsidP="00DA3143">
            <w:pPr>
              <w:jc w:val="center"/>
              <w:rPr>
                <w:rFonts w:cstheme="minorHAnsi"/>
                <w:bCs/>
                <w:sz w:val="20"/>
                <w:szCs w:val="20"/>
                <w:lang w:val="es-ES_tradnl"/>
              </w:rPr>
            </w:pPr>
            <w:r w:rsidRPr="00021A97">
              <w:rPr>
                <w:rFonts w:cstheme="minorHAnsi"/>
                <w:bCs/>
                <w:sz w:val="20"/>
                <w:szCs w:val="20"/>
                <w:lang w:val="es-ES_tradnl"/>
              </w:rPr>
              <w:t xml:space="preserve">PROXY </w:t>
            </w:r>
            <w:fldSimple w:instr=" REF _Ref260478805 \r \h  \* MERGEFORMAT ">
              <w:r w:rsidR="00AB6927" w:rsidRPr="00021A97">
                <w:rPr>
                  <w:rFonts w:cstheme="minorHAnsi"/>
                  <w:bCs/>
                  <w:sz w:val="20"/>
                  <w:szCs w:val="20"/>
                  <w:lang w:val="es-ES_tradnl"/>
                </w:rPr>
                <w:t>[18]</w:t>
              </w:r>
            </w:fldSimple>
          </w:p>
        </w:tc>
        <w:tc>
          <w:tcPr>
            <w:tcW w:w="4588" w:type="dxa"/>
          </w:tcPr>
          <w:p w:rsidR="00451A43" w:rsidRPr="00021A97"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hAnsiTheme="minorHAnsi" w:cstheme="minorHAnsi"/>
              </w:rPr>
              <w:t>Para crear objetos  que consumen muchos recursos,  pero instanciarlos cuando el cliente lo solicite o se cumplan las condiciones para que esto suceda.</w:t>
            </w:r>
          </w:p>
          <w:p w:rsidR="00451A43" w:rsidRPr="00021A97"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021A97">
        <w:trPr>
          <w:jc w:val="center"/>
        </w:trPr>
        <w:tc>
          <w:tcPr>
            <w:tcW w:w="1674" w:type="dxa"/>
            <w:vMerge/>
          </w:tcPr>
          <w:p w:rsidR="00E331A0" w:rsidRPr="00021A97" w:rsidRDefault="00E331A0" w:rsidP="00B107CA">
            <w:pPr>
              <w:rPr>
                <w:rFonts w:eastAsia="Arial Unicode MS" w:cstheme="minorHAnsi"/>
                <w:sz w:val="20"/>
                <w:szCs w:val="20"/>
                <w:lang w:val="es-ES_tradnl"/>
              </w:rPr>
            </w:pPr>
          </w:p>
        </w:tc>
        <w:tc>
          <w:tcPr>
            <w:tcW w:w="2114" w:type="dxa"/>
            <w:vAlign w:val="center"/>
          </w:tcPr>
          <w:p w:rsidR="00E331A0" w:rsidRPr="00021A97" w:rsidRDefault="00E331A0" w:rsidP="00DA3143">
            <w:pPr>
              <w:jc w:val="center"/>
              <w:rPr>
                <w:rFonts w:cstheme="minorHAnsi"/>
                <w:bCs/>
                <w:sz w:val="20"/>
                <w:szCs w:val="20"/>
                <w:lang w:val="es-ES_tradnl"/>
              </w:rPr>
            </w:pPr>
            <w:r w:rsidRPr="00021A97">
              <w:rPr>
                <w:rFonts w:cstheme="minorHAnsi"/>
                <w:bCs/>
                <w:sz w:val="20"/>
                <w:szCs w:val="20"/>
                <w:lang w:val="es-ES_tradnl"/>
              </w:rPr>
              <w:t>FACHADA</w:t>
            </w:r>
            <w:fldSimple w:instr=" REF _Ref260600854 \r \h  \* MERGEFORMAT ">
              <w:r w:rsidR="0049067A" w:rsidRPr="00021A97">
                <w:rPr>
                  <w:rFonts w:cstheme="minorHAnsi"/>
                  <w:bCs/>
                  <w:sz w:val="20"/>
                  <w:szCs w:val="20"/>
                  <w:lang w:val="es-ES_tradnl"/>
                </w:rPr>
                <w:t>[19]</w:t>
              </w:r>
            </w:fldSimple>
            <w:r w:rsidRPr="00021A97">
              <w:rPr>
                <w:rFonts w:cstheme="minorHAnsi"/>
                <w:bCs/>
                <w:sz w:val="20"/>
                <w:szCs w:val="20"/>
                <w:lang w:val="es-ES_tradnl"/>
              </w:rPr>
              <w:t xml:space="preserve"> </w:t>
            </w:r>
          </w:p>
        </w:tc>
        <w:tc>
          <w:tcPr>
            <w:tcW w:w="4588" w:type="dxa"/>
          </w:tcPr>
          <w:p w:rsidR="00E331A0" w:rsidRPr="00021A97"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hAnsiTheme="minorHAnsi" w:cstheme="minorHAnsi"/>
                <w:color w:val="000000"/>
                <w:sz w:val="20"/>
                <w:lang w:val="es-ES_tradnl"/>
              </w:rPr>
              <w:t>S</w:t>
            </w:r>
            <w:r w:rsidRPr="00021A97">
              <w:rPr>
                <w:rFonts w:asciiTheme="minorHAnsi" w:hAnsiTheme="minorHAnsi" w:cstheme="minorHAnsi"/>
                <w:color w:val="000000"/>
                <w:sz w:val="20"/>
              </w:rPr>
              <w:t>implifica la interface entre dos sistemas o componentes de software ocultando un sistema complejo detrás de una clase que hace las veces de pantalla o fachada.</w:t>
            </w:r>
          </w:p>
          <w:p w:rsidR="00E331A0" w:rsidRPr="00021A9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021A9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021A97">
        <w:trPr>
          <w:jc w:val="center"/>
        </w:trPr>
        <w:tc>
          <w:tcPr>
            <w:tcW w:w="1674" w:type="dxa"/>
            <w:vMerge/>
          </w:tcPr>
          <w:p w:rsidR="00953E5E" w:rsidRPr="00021A97" w:rsidRDefault="00953E5E" w:rsidP="00B107CA">
            <w:pPr>
              <w:rPr>
                <w:rFonts w:eastAsia="Arial Unicode MS" w:cstheme="minorHAnsi"/>
                <w:sz w:val="20"/>
                <w:szCs w:val="20"/>
                <w:lang w:val="es-ES_tradnl"/>
              </w:rPr>
            </w:pPr>
          </w:p>
        </w:tc>
        <w:tc>
          <w:tcPr>
            <w:tcW w:w="2114" w:type="dxa"/>
            <w:vAlign w:val="center"/>
          </w:tcPr>
          <w:p w:rsidR="00953E5E" w:rsidRPr="00021A97" w:rsidRDefault="00953E5E" w:rsidP="00DA3143">
            <w:pPr>
              <w:jc w:val="center"/>
              <w:rPr>
                <w:rFonts w:cstheme="minorHAnsi"/>
                <w:bCs/>
                <w:sz w:val="20"/>
                <w:szCs w:val="20"/>
                <w:lang w:val="es-ES_tradnl"/>
              </w:rPr>
            </w:pPr>
            <w:r w:rsidRPr="00021A97">
              <w:rPr>
                <w:rFonts w:cstheme="minorHAnsi"/>
                <w:bCs/>
                <w:sz w:val="20"/>
                <w:szCs w:val="20"/>
                <w:lang w:val="es-ES_tradnl"/>
              </w:rPr>
              <w:t>STATE</w:t>
            </w:r>
            <w:fldSimple w:instr=" REF _Ref260162232 \r \h  \* MERGEFORMAT ">
              <w:r w:rsidR="008B39A2" w:rsidRPr="00021A97">
                <w:rPr>
                  <w:rFonts w:cstheme="minorHAnsi"/>
                  <w:bCs/>
                  <w:sz w:val="20"/>
                  <w:szCs w:val="20"/>
                  <w:lang w:val="es-ES_tradnl"/>
                </w:rPr>
                <w:t>[14]</w:t>
              </w:r>
            </w:fldSimple>
          </w:p>
        </w:tc>
        <w:tc>
          <w:tcPr>
            <w:tcW w:w="4588" w:type="dxa"/>
          </w:tcPr>
          <w:p w:rsidR="00953E5E" w:rsidRPr="00021A9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 xml:space="preserve">Cambia comportamiento dependiendo del estado del objeto </w:t>
            </w:r>
          </w:p>
          <w:p w:rsidR="00953E5E" w:rsidRPr="00021A9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 xml:space="preserve">Usado cuando un objeto tiene diferentes estados y cambia su comportamiento para cada estado </w:t>
            </w:r>
          </w:p>
          <w:p w:rsidR="00953E5E" w:rsidRPr="00021A9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 xml:space="preserve">Aplica este patrón si el comportamiento del un objeto depende de un estado y debe cambiar en tiempo de ejecución dependiendo del estado </w:t>
            </w:r>
          </w:p>
          <w:p w:rsidR="00953E5E" w:rsidRPr="00021A9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021A97">
              <w:rPr>
                <w:rFonts w:asciiTheme="minorHAnsi" w:eastAsia="Arial Unicode MS" w:hAnsiTheme="minorHAnsi" w:cstheme="minorHAnsi"/>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021A97" w:rsidRDefault="00953E5E" w:rsidP="00B107CA">
            <w:pPr>
              <w:pStyle w:val="Prrafodelista"/>
              <w:autoSpaceDE w:val="0"/>
              <w:autoSpaceDN w:val="0"/>
              <w:adjustRightInd w:val="0"/>
              <w:spacing w:after="0"/>
              <w:rPr>
                <w:rFonts w:asciiTheme="minorHAnsi" w:eastAsia="Arial Unicode MS" w:hAnsiTheme="minorHAnsi" w:cstheme="minorHAnsi"/>
                <w:sz w:val="20"/>
                <w:lang w:val="es-ES_tradnl"/>
              </w:rPr>
            </w:pPr>
          </w:p>
        </w:tc>
      </w:tr>
      <w:tr w:rsidR="00953E5E" w:rsidRPr="00021A97">
        <w:trPr>
          <w:jc w:val="center"/>
        </w:trPr>
        <w:tc>
          <w:tcPr>
            <w:tcW w:w="1674" w:type="dxa"/>
          </w:tcPr>
          <w:p w:rsidR="00953E5E" w:rsidRPr="00021A97" w:rsidRDefault="00953E5E" w:rsidP="00B107CA">
            <w:pPr>
              <w:jc w:val="center"/>
              <w:rPr>
                <w:rFonts w:eastAsia="Arial Unicode MS" w:cstheme="minorHAnsi"/>
                <w:b/>
                <w:sz w:val="20"/>
                <w:szCs w:val="20"/>
                <w:lang w:val="es-ES_tradnl"/>
              </w:rPr>
            </w:pPr>
            <w:r w:rsidRPr="00021A97">
              <w:rPr>
                <w:rFonts w:eastAsia="Arial Unicode MS" w:cstheme="minorHAnsi"/>
                <w:b/>
                <w:bCs/>
                <w:sz w:val="20"/>
                <w:szCs w:val="20"/>
                <w:lang w:val="es-ES_tradnl"/>
              </w:rPr>
              <w:t>Estilo arquitectónico</w:t>
            </w:r>
          </w:p>
        </w:tc>
        <w:tc>
          <w:tcPr>
            <w:tcW w:w="2114" w:type="dxa"/>
            <w:vAlign w:val="center"/>
          </w:tcPr>
          <w:p w:rsidR="00953E5E" w:rsidRPr="00021A97" w:rsidRDefault="00953E5E" w:rsidP="00B107CA">
            <w:pPr>
              <w:rPr>
                <w:rFonts w:eastAsia="Arial Unicode MS" w:cstheme="minorHAnsi"/>
                <w:sz w:val="20"/>
                <w:szCs w:val="20"/>
                <w:lang w:val="es-ES_tradnl"/>
              </w:rPr>
            </w:pPr>
            <w:r w:rsidRPr="00021A97">
              <w:rPr>
                <w:rFonts w:eastAsia="Arial Unicode MS" w:cstheme="minorHAnsi"/>
                <w:sz w:val="20"/>
                <w:szCs w:val="20"/>
                <w:lang w:val="es-ES_tradnl"/>
              </w:rPr>
              <w:t xml:space="preserve">CLIENTE – SERVIDOR </w:t>
            </w:r>
          </w:p>
        </w:tc>
        <w:tc>
          <w:tcPr>
            <w:tcW w:w="4588" w:type="dxa"/>
            <w:vAlign w:val="center"/>
          </w:tcPr>
          <w:p w:rsidR="00953E5E" w:rsidRPr="00021A97" w:rsidRDefault="00B27D78" w:rsidP="00B107CA">
            <w:pPr>
              <w:keepNext/>
              <w:rPr>
                <w:rFonts w:eastAsia="Arial Unicode MS" w:cstheme="minorHAnsi"/>
                <w:b/>
                <w:color w:val="C00000"/>
                <w:sz w:val="20"/>
                <w:szCs w:val="20"/>
                <w:lang w:val="es-ES_tradnl"/>
              </w:rPr>
            </w:pPr>
            <w:hyperlink w:anchor="_3.Apreciación_Global" w:history="1">
              <w:r w:rsidR="00953E5E" w:rsidRPr="00021A97">
                <w:rPr>
                  <w:rStyle w:val="Hipervnculo"/>
                  <w:rFonts w:eastAsia="Arial Unicode MS" w:cstheme="minorHAnsi"/>
                  <w:b/>
                  <w:color w:val="C00000"/>
                  <w:sz w:val="20"/>
                  <w:szCs w:val="20"/>
                  <w:lang w:val="es-ES_tradnl"/>
                </w:rPr>
                <w:t>3.Apreciación Global</w:t>
              </w:r>
            </w:hyperlink>
          </w:p>
        </w:tc>
      </w:tr>
      <w:tr w:rsidR="00953E5E" w:rsidRPr="00021A97">
        <w:trPr>
          <w:jc w:val="center"/>
        </w:trPr>
        <w:tc>
          <w:tcPr>
            <w:tcW w:w="1674" w:type="dxa"/>
          </w:tcPr>
          <w:p w:rsidR="00953E5E" w:rsidRPr="00021A97" w:rsidRDefault="00953E5E" w:rsidP="00B107CA">
            <w:pPr>
              <w:jc w:val="center"/>
              <w:rPr>
                <w:rFonts w:eastAsia="Arial Unicode MS" w:cstheme="minorHAnsi"/>
                <w:b/>
                <w:bCs/>
                <w:sz w:val="20"/>
                <w:szCs w:val="20"/>
                <w:lang w:val="es-ES_tradnl"/>
              </w:rPr>
            </w:pPr>
            <w:r w:rsidRPr="00021A97">
              <w:rPr>
                <w:rFonts w:eastAsia="Arial Unicode MS" w:cstheme="minorHAnsi"/>
                <w:b/>
                <w:bCs/>
                <w:sz w:val="20"/>
                <w:szCs w:val="20"/>
                <w:lang w:val="es-ES_tradnl"/>
              </w:rPr>
              <w:t>Priorización de Requerimientos</w:t>
            </w:r>
          </w:p>
        </w:tc>
        <w:tc>
          <w:tcPr>
            <w:tcW w:w="2114" w:type="dxa"/>
            <w:vAlign w:val="center"/>
          </w:tcPr>
          <w:p w:rsidR="00953E5E" w:rsidRPr="00021A97" w:rsidRDefault="00953E5E" w:rsidP="00B107CA">
            <w:pPr>
              <w:rPr>
                <w:rFonts w:eastAsia="Arial Unicode MS" w:cstheme="minorHAnsi"/>
                <w:sz w:val="20"/>
                <w:szCs w:val="20"/>
                <w:lang w:val="es-ES_tradnl"/>
              </w:rPr>
            </w:pPr>
          </w:p>
        </w:tc>
        <w:tc>
          <w:tcPr>
            <w:tcW w:w="4588" w:type="dxa"/>
          </w:tcPr>
          <w:p w:rsidR="00953E5E" w:rsidRPr="00021A97" w:rsidRDefault="00953E5E" w:rsidP="00B107CA">
            <w:pPr>
              <w:keepNext/>
              <w:jc w:val="both"/>
              <w:rPr>
                <w:rFonts w:eastAsia="Arial Unicode MS" w:cstheme="minorHAnsi"/>
                <w:sz w:val="20"/>
                <w:szCs w:val="20"/>
                <w:lang w:val="es-ES_tradnl"/>
              </w:rPr>
            </w:pPr>
            <w:r w:rsidRPr="00021A97">
              <w:rPr>
                <w:rFonts w:eastAsia="Arial Unicode MS" w:cstheme="minorHAnsi"/>
                <w:sz w:val="20"/>
                <w:szCs w:val="20"/>
                <w:lang w:val="es-ES_tradnl"/>
              </w:rPr>
              <w:t xml:space="preserve">Implementación de la aplicación de acuerdo a la priorización de los requerimientos funcionales. Es decir,  primero se implementarán los requerimientos </w:t>
            </w:r>
            <w:r w:rsidRPr="00021A97">
              <w:rPr>
                <w:rFonts w:eastAsia="Arial Unicode MS" w:cstheme="minorHAnsi"/>
                <w:sz w:val="20"/>
                <w:szCs w:val="20"/>
                <w:lang w:val="es-ES_tradnl"/>
              </w:rPr>
              <w:lastRenderedPageBreak/>
              <w:t>con mayor importancia y así hasta los de menos prioridad.</w:t>
            </w:r>
          </w:p>
        </w:tc>
      </w:tr>
    </w:tbl>
    <w:p w:rsidR="00953E5E" w:rsidRPr="00021A97" w:rsidRDefault="00953E5E" w:rsidP="00953E5E">
      <w:pPr>
        <w:pStyle w:val="Ttulo8"/>
        <w:rPr>
          <w:lang w:val="es-ES_tradnl"/>
        </w:rPr>
      </w:pPr>
      <w:bookmarkStart w:id="138" w:name="_Toc260697258"/>
      <w:r w:rsidRPr="00021A97">
        <w:rPr>
          <w:lang w:val="es-ES_tradnl"/>
        </w:rPr>
        <w:lastRenderedPageBreak/>
        <w:t xml:space="preserve">Tabla  </w:t>
      </w:r>
      <w:r w:rsidR="00B27D78" w:rsidRPr="00021A97">
        <w:rPr>
          <w:lang w:val="es-ES_tradnl"/>
        </w:rPr>
        <w:fldChar w:fldCharType="begin"/>
      </w:r>
      <w:r w:rsidR="004B754A" w:rsidRPr="00021A97">
        <w:rPr>
          <w:lang w:val="es-ES_tradnl"/>
        </w:rPr>
        <w:instrText xml:space="preserve"> SEQ Ilustración \* ARABIC </w:instrText>
      </w:r>
      <w:r w:rsidR="00B27D78" w:rsidRPr="00021A97">
        <w:rPr>
          <w:lang w:val="es-ES_tradnl"/>
        </w:rPr>
        <w:fldChar w:fldCharType="separate"/>
      </w:r>
      <w:r w:rsidR="00595522" w:rsidRPr="00021A97">
        <w:rPr>
          <w:noProof/>
          <w:lang w:val="es-ES_tradnl"/>
        </w:rPr>
        <w:t>19</w:t>
      </w:r>
      <w:r w:rsidR="00B27D78" w:rsidRPr="00021A97">
        <w:rPr>
          <w:lang w:val="es-ES_tradnl"/>
        </w:rPr>
        <w:fldChar w:fldCharType="end"/>
      </w:r>
      <w:r w:rsidRPr="00021A97">
        <w:rPr>
          <w:lang w:val="es-ES_tradnl"/>
        </w:rPr>
        <w:t>: Estrategia de diseño</w:t>
      </w:r>
      <w:bookmarkEnd w:id="138"/>
      <w:r w:rsidRPr="00021A97">
        <w:rPr>
          <w:lang w:val="es-ES_tradnl"/>
        </w:rPr>
        <w:t xml:space="preserve">  </w:t>
      </w:r>
    </w:p>
    <w:p w:rsidR="00F4532F" w:rsidRPr="00021A97" w:rsidRDefault="00F4532F" w:rsidP="00F4532F">
      <w:pPr>
        <w:pStyle w:val="Comment"/>
        <w:rPr>
          <w:rFonts w:asciiTheme="minorHAnsi" w:hAnsiTheme="minorHAnsi" w:cstheme="minorHAnsi"/>
          <w:color w:val="auto"/>
          <w:lang w:val="es-ES_tradnl"/>
        </w:rPr>
      </w:pPr>
    </w:p>
    <w:p w:rsidR="00F4532F" w:rsidRPr="00021A97" w:rsidRDefault="002B0885" w:rsidP="00D6753A">
      <w:pPr>
        <w:pStyle w:val="Ttulo1"/>
        <w:rPr>
          <w:rFonts w:asciiTheme="minorHAnsi" w:hAnsiTheme="minorHAnsi" w:cstheme="minorHAnsi"/>
        </w:rPr>
      </w:pPr>
      <w:bookmarkStart w:id="139" w:name="_Toc163210215"/>
      <w:bookmarkStart w:id="140" w:name="_Toc165321555"/>
      <w:bookmarkStart w:id="141"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39"/>
      <w:bookmarkEnd w:id="140"/>
      <w:bookmarkEnd w:id="141"/>
    </w:p>
    <w:p w:rsidR="00F4532F" w:rsidRPr="00021A97" w:rsidRDefault="002B0885" w:rsidP="00595522">
      <w:pPr>
        <w:pStyle w:val="Ttulo3"/>
        <w:rPr>
          <w:rFonts w:asciiTheme="minorHAnsi" w:hAnsiTheme="minorHAnsi" w:cstheme="minorHAnsi"/>
        </w:rPr>
      </w:pPr>
      <w:bookmarkStart w:id="142" w:name="_Diagrama_de_despliegue"/>
      <w:bookmarkStart w:id="143" w:name="_Toc163210064"/>
      <w:bookmarkStart w:id="144" w:name="_Toc163210216"/>
      <w:bookmarkStart w:id="145" w:name="_Toc165321556"/>
      <w:bookmarkStart w:id="146" w:name="_Toc261194720"/>
      <w:bookmarkEnd w:id="142"/>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3"/>
      <w:bookmarkEnd w:id="144"/>
      <w:r w:rsidR="00F4532F" w:rsidRPr="00021A97">
        <w:rPr>
          <w:rFonts w:asciiTheme="minorHAnsi" w:hAnsiTheme="minorHAnsi" w:cstheme="minorHAnsi"/>
        </w:rPr>
        <w:t>despliegue</w:t>
      </w:r>
      <w:bookmarkEnd w:id="145"/>
      <w:bookmarkEnd w:id="146"/>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t>Dentro del diseño y el paradigma orientado objetos com</w:t>
      </w:r>
      <w:r w:rsidR="00DE640C" w:rsidRPr="00021A97">
        <w:rPr>
          <w:rFonts w:cstheme="minorHAnsi"/>
          <w:sz w:val="20"/>
          <w:szCs w:val="20"/>
          <w:lang w:val="es-ES_tradnl" w:bidi="en-US"/>
        </w:rPr>
        <w:t>peten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Pr="00021A97">
        <w:rPr>
          <w:rFonts w:eastAsia="ZapfDingbats" w:cstheme="minorHAnsi"/>
          <w:color w:val="000000"/>
          <w:sz w:val="20"/>
          <w:szCs w:val="20"/>
        </w:rPr>
        <w:t>[</w:t>
      </w:r>
      <w:r w:rsidR="0087780E" w:rsidRPr="00021A97">
        <w:rPr>
          <w:rFonts w:eastAsia="ZapfDingbats" w:cstheme="minorHAnsi"/>
          <w:color w:val="C00000"/>
          <w:sz w:val="20"/>
          <w:szCs w:val="20"/>
        </w:rPr>
        <w:t>\SPMP\SPMP Documento\</w:t>
      </w:r>
      <w:r w:rsidR="0087780E" w:rsidRPr="00021A97">
        <w:rPr>
          <w:rFonts w:cstheme="minorHAnsi"/>
        </w:rPr>
        <w:t xml:space="preserve"> </w:t>
      </w:r>
      <w:r w:rsidR="0087780E" w:rsidRPr="00021A97">
        <w:rPr>
          <w:rFonts w:eastAsia="ZapfDingbats" w:cstheme="minorHAnsi"/>
          <w:color w:val="C00000"/>
          <w:sz w:val="20"/>
          <w:szCs w:val="20"/>
        </w:rPr>
        <w:t>SPMP[Alimnova]PuntosFuncionalesvV1.0.0</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ipervnculo"/>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De la misma manera  para poder comprender este diagrama,  es necesario tener en cuenta el diagrama de componentes [</w:t>
      </w:r>
      <w:hyperlink w:anchor="_3.2_Diagrama_de"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D06E1" w:rsidRPr="00021A97" w:rsidRDefault="00AD06E1" w:rsidP="00AD06E1">
      <w:pPr>
        <w:pStyle w:val="Ttulo8"/>
        <w:rPr>
          <w:lang w:val="es-ES_tradnl"/>
        </w:rPr>
      </w:pPr>
      <w:bookmarkStart w:id="147" w:name="_Toc260697259"/>
      <w:r w:rsidRPr="00021A97">
        <w:rPr>
          <w:lang w:val="es-ES_tradnl"/>
        </w:rPr>
        <w:t xml:space="preserve">Tabla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20</w:t>
      </w:r>
      <w:r w:rsidR="00B27D78" w:rsidRPr="00021A97">
        <w:rPr>
          <w:lang w:val="es-ES_tradnl"/>
        </w:rPr>
        <w:fldChar w:fldCharType="end"/>
      </w:r>
      <w:r w:rsidRPr="00021A97">
        <w:rPr>
          <w:lang w:val="es-ES_tradnl"/>
        </w:rPr>
        <w:t>: Objetos del Diagrama de Componentes</w:t>
      </w:r>
      <w:bookmarkEnd w:id="147"/>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AD06E1" w:rsidRPr="00021A97" w:rsidRDefault="00AD06E1" w:rsidP="00AD06E1">
      <w:pPr>
        <w:pStyle w:val="Ttulo8"/>
        <w:rPr>
          <w:lang w:val="es-ES_tradnl"/>
        </w:rPr>
      </w:pPr>
      <w:bookmarkStart w:id="148" w:name="_Toc260697260"/>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21</w:t>
      </w:r>
      <w:r w:rsidR="00B27D78" w:rsidRPr="00021A97">
        <w:rPr>
          <w:lang w:val="es-ES_tradnl"/>
        </w:rPr>
        <w:fldChar w:fldCharType="end"/>
      </w:r>
      <w:r w:rsidRPr="00021A97">
        <w:rPr>
          <w:lang w:val="es-ES_tradnl"/>
        </w:rPr>
        <w:t>: Vistas Diagrama Despliegue</w:t>
      </w:r>
      <w:bookmarkEnd w:id="148"/>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152774" w:rsidRPr="00021A97" w:rsidRDefault="00152774" w:rsidP="00152774">
      <w:pPr>
        <w:pStyle w:val="Ttulo8"/>
        <w:rPr>
          <w:lang w:val="es-ES_tradnl"/>
        </w:rPr>
      </w:pPr>
      <w:bookmarkStart w:id="149" w:name="_Toc260697261"/>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22</w:t>
      </w:r>
      <w:r w:rsidR="00B27D78" w:rsidRPr="00021A97">
        <w:rPr>
          <w:lang w:val="es-ES_tradnl"/>
        </w:rPr>
        <w:fldChar w:fldCharType="end"/>
      </w:r>
      <w:r w:rsidRPr="00021A97">
        <w:rPr>
          <w:lang w:val="es-ES_tradnl"/>
        </w:rPr>
        <w:t>: Conexiones</w:t>
      </w:r>
      <w:bookmarkEnd w:id="149"/>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Pr="00021A97">
        <w:rPr>
          <w:rFonts w:cstheme="minorHAnsi"/>
          <w:color w:val="000000" w:themeColor="text1"/>
          <w:lang w:val="es-ES_tradnl"/>
        </w:rPr>
        <w:t>[</w:t>
      </w:r>
      <w:r w:rsidR="0087780E" w:rsidRPr="00021A97">
        <w:rPr>
          <w:rFonts w:cstheme="minorHAnsi"/>
          <w:color w:val="C00000"/>
          <w:lang w:val="es-ES_tradnl"/>
        </w:rPr>
        <w:t>..</w:t>
      </w:r>
      <w:r w:rsidR="0087780E" w:rsidRPr="00021A97">
        <w:rPr>
          <w:rFonts w:cstheme="minorHAnsi"/>
          <w:color w:val="C00000"/>
        </w:rPr>
        <w:t>\SRS\SRS Documento\SRS[Alimnova]LineaBaseV3.0.0</w:t>
      </w:r>
      <w:r w:rsidRPr="00021A97">
        <w:rPr>
          <w:rFonts w:cstheme="minorHAnsi"/>
          <w:color w:val="4F6228" w:themeColor="accent3" w:themeShade="80"/>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152774" w:rsidRPr="00021A97" w:rsidRDefault="00152774" w:rsidP="00152774">
      <w:pPr>
        <w:pStyle w:val="Ttulo8"/>
        <w:rPr>
          <w:lang w:val="es-ES_tradnl"/>
        </w:rPr>
      </w:pPr>
      <w:bookmarkStart w:id="150" w:name="_Toc260697262"/>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23</w:t>
      </w:r>
      <w:r w:rsidR="00B27D78" w:rsidRPr="00021A97">
        <w:rPr>
          <w:lang w:val="es-ES_tradnl"/>
        </w:rPr>
        <w:fldChar w:fldCharType="end"/>
      </w:r>
      <w:r w:rsidRPr="00021A97">
        <w:rPr>
          <w:lang w:val="es-ES_tradnl"/>
        </w:rPr>
        <w:t>: Máquina Cliente</w:t>
      </w:r>
      <w:bookmarkEnd w:id="150"/>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152774" w:rsidRPr="00021A97" w:rsidRDefault="00152774" w:rsidP="00152774">
      <w:pPr>
        <w:pStyle w:val="Ttulo8"/>
        <w:rPr>
          <w:lang w:val="es-ES_tradnl"/>
        </w:rPr>
      </w:pPr>
      <w:bookmarkStart w:id="151" w:name="_Toc260697263"/>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24</w:t>
      </w:r>
      <w:r w:rsidR="00B27D78" w:rsidRPr="00021A97">
        <w:rPr>
          <w:lang w:val="es-ES_tradnl"/>
        </w:rPr>
        <w:fldChar w:fldCharType="end"/>
      </w:r>
      <w:r w:rsidRPr="00021A97">
        <w:rPr>
          <w:lang w:val="es-ES_tradnl"/>
        </w:rPr>
        <w:t>: Máquina Servidor</w:t>
      </w:r>
      <w:bookmarkEnd w:id="151"/>
    </w:p>
    <w:p w:rsidR="00735764" w:rsidRPr="00021A97" w:rsidRDefault="00735764" w:rsidP="00735764">
      <w:pPr>
        <w:pStyle w:val="Ttulo5"/>
        <w:rPr>
          <w:rFonts w:asciiTheme="minorHAnsi" w:hAnsiTheme="minorHAnsi" w:cstheme="minorHAnsi"/>
        </w:rPr>
      </w:pPr>
      <w:r w:rsidRPr="00021A97">
        <w:rPr>
          <w:rFonts w:asciiTheme="minorHAnsi" w:hAnsiTheme="minorHAnsi" w:cstheme="minorHAnsi"/>
        </w:rPr>
        <w:t>4.1.3 Diagrama de Despliegue</w:t>
      </w:r>
    </w:p>
    <w:p w:rsidR="00C355AE" w:rsidRPr="00021A97" w:rsidRDefault="00C63464" w:rsidP="00BE0D95">
      <w:pPr>
        <w:pStyle w:val="Ttulo3"/>
        <w:jc w:val="center"/>
        <w:rPr>
          <w:rFonts w:asciiTheme="minorHAnsi" w:hAnsiTheme="minorHAnsi" w:cstheme="minorHAnsi"/>
        </w:rPr>
      </w:pPr>
      <w:bookmarkStart w:id="152" w:name="_Toc261194721"/>
      <w:r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10"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2"/>
    </w:p>
    <w:p w:rsidR="00152774" w:rsidRPr="00021A97" w:rsidRDefault="00152774" w:rsidP="00152774">
      <w:pPr>
        <w:pStyle w:val="Ttulo8"/>
        <w:rPr>
          <w:lang w:val="es-ES_tradnl"/>
        </w:rPr>
      </w:pPr>
      <w:bookmarkStart w:id="153" w:name="_Toc260697264"/>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25</w:t>
      </w:r>
      <w:r w:rsidR="00B27D78" w:rsidRPr="00021A97">
        <w:rPr>
          <w:lang w:val="es-ES_tradnl"/>
        </w:rPr>
        <w:fldChar w:fldCharType="end"/>
      </w:r>
      <w:r w:rsidRPr="00021A97">
        <w:rPr>
          <w:lang w:val="es-ES_tradnl"/>
        </w:rPr>
        <w:t>: Diagrama Despliegue</w:t>
      </w:r>
      <w:bookmarkEnd w:id="153"/>
    </w:p>
    <w:p w:rsidR="00152774" w:rsidRPr="00021A97" w:rsidRDefault="00152774" w:rsidP="00152774">
      <w:pPr>
        <w:rPr>
          <w:rFonts w:cstheme="minorHAnsi"/>
          <w:lang w:val="es-ES_tradnl" w:bidi="en-US"/>
        </w:rPr>
      </w:pPr>
    </w:p>
    <w:p w:rsidR="00C355AE" w:rsidRPr="00021A97" w:rsidRDefault="00680244" w:rsidP="00680244">
      <w:pPr>
        <w:pStyle w:val="Ttulo5"/>
        <w:rPr>
          <w:rFonts w:asciiTheme="minorHAnsi" w:hAnsiTheme="minorHAnsi" w:cstheme="minorHAnsi"/>
        </w:rPr>
      </w:pPr>
      <w:bookmarkStart w:id="154" w:name="_Toc165321557"/>
      <w:bookmarkStart w:id="155" w:name="_Toc260133536"/>
      <w:r w:rsidRPr="00021A97">
        <w:rPr>
          <w:rFonts w:asciiTheme="minorHAnsi" w:hAnsiTheme="minorHAnsi" w:cstheme="minorHAnsi"/>
        </w:rPr>
        <w:lastRenderedPageBreak/>
        <w:t xml:space="preserve">4.1.4 </w:t>
      </w:r>
      <w:bookmarkEnd w:id="154"/>
      <w:bookmarkEnd w:id="155"/>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Ttulo8"/>
        <w:rPr>
          <w:lang w:val="es-ES_tradnl"/>
        </w:rPr>
      </w:pPr>
      <w:bookmarkStart w:id="156" w:name="_Toc260697265"/>
      <w:r w:rsidRPr="00021A97">
        <w:rPr>
          <w:lang w:val="es-ES_tradnl"/>
        </w:rPr>
        <w:t xml:space="preserve">Tabla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26</w:t>
      </w:r>
      <w:r w:rsidR="00B27D78" w:rsidRPr="00021A97">
        <w:rPr>
          <w:lang w:val="es-ES_tradnl"/>
        </w:rPr>
        <w:fldChar w:fldCharType="end"/>
      </w:r>
      <w:r w:rsidRPr="00021A97">
        <w:rPr>
          <w:lang w:val="es-ES_tradnl"/>
        </w:rPr>
        <w:t xml:space="preserve">: Plantilla </w:t>
      </w:r>
      <w:r w:rsidR="0013332A" w:rsidRPr="00021A97">
        <w:rPr>
          <w:lang w:val="es-ES_tradnl"/>
        </w:rPr>
        <w:t>Despliegue</w:t>
      </w:r>
      <w:bookmarkEnd w:id="156"/>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Ttulo8"/>
        <w:rPr>
          <w:lang w:val="es-ES_tradnl"/>
        </w:rPr>
      </w:pPr>
      <w:bookmarkStart w:id="157" w:name="_Toc260697266"/>
      <w:r w:rsidRPr="00021A97">
        <w:rPr>
          <w:lang w:val="es-ES_tradnl"/>
        </w:rPr>
        <w:t xml:space="preserve">Tabla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27</w:t>
      </w:r>
      <w:r w:rsidR="00B27D78" w:rsidRPr="00021A97">
        <w:rPr>
          <w:lang w:val="es-ES_tradnl"/>
        </w:rPr>
        <w:fldChar w:fldCharType="end"/>
      </w:r>
      <w:r w:rsidRPr="00021A97">
        <w:rPr>
          <w:lang w:val="es-ES_tradnl"/>
        </w:rPr>
        <w:t>: Componente1</w:t>
      </w:r>
      <w:bookmarkEnd w:id="157"/>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cliente usa efectivamente las reglas de negocio, y como  accede a las funcionalidades que presta  el servidor por medio </w:t>
            </w:r>
            <w:r w:rsidRPr="00021A97">
              <w:rPr>
                <w:rFonts w:eastAsia="Times New Roman" w:cstheme="minorHAnsi"/>
                <w:color w:val="000000" w:themeColor="text1"/>
              </w:rPr>
              <w:lastRenderedPageBreak/>
              <w:t>de RMI.</w:t>
            </w:r>
          </w:p>
        </w:tc>
      </w:tr>
    </w:tbl>
    <w:p w:rsidR="001E12FA" w:rsidRPr="00021A97" w:rsidRDefault="001E12FA" w:rsidP="001E12FA">
      <w:pPr>
        <w:pStyle w:val="Ttulo8"/>
        <w:rPr>
          <w:lang w:val="es-ES_tradnl"/>
        </w:rPr>
      </w:pPr>
      <w:r w:rsidRPr="00021A97">
        <w:lastRenderedPageBreak/>
        <w:tab/>
      </w:r>
      <w:bookmarkStart w:id="158" w:name="_Toc260697267"/>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28</w:t>
      </w:r>
      <w:r w:rsidR="00B27D78" w:rsidRPr="00021A97">
        <w:rPr>
          <w:lang w:val="es-ES_tradnl"/>
        </w:rPr>
        <w:fldChar w:fldCharType="end"/>
      </w:r>
      <w:r w:rsidR="0013332A" w:rsidRPr="00021A97">
        <w:rPr>
          <w:lang w:val="es-ES_tradnl"/>
        </w:rPr>
        <w:t>: Componente2</w:t>
      </w:r>
      <w:bookmarkEnd w:id="158"/>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Ttulo8"/>
        <w:rPr>
          <w:lang w:val="es-ES_tradnl"/>
        </w:rPr>
      </w:pPr>
      <w:r w:rsidRPr="00021A97">
        <w:tab/>
      </w:r>
      <w:bookmarkStart w:id="159" w:name="_Toc260697268"/>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29</w:t>
      </w:r>
      <w:r w:rsidR="00B27D78" w:rsidRPr="00021A97">
        <w:rPr>
          <w:lang w:val="es-ES_tradnl"/>
        </w:rPr>
        <w:fldChar w:fldCharType="end"/>
      </w:r>
      <w:r w:rsidR="0013332A" w:rsidRPr="00021A97">
        <w:rPr>
          <w:lang w:val="es-ES_tradnl"/>
        </w:rPr>
        <w:t>: Componente3</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Ttulo8"/>
        <w:rPr>
          <w:lang w:val="es-ES_tradnl"/>
        </w:rPr>
      </w:pPr>
      <w:r w:rsidRPr="00021A97">
        <w:tab/>
      </w:r>
      <w:bookmarkStart w:id="160" w:name="_Toc260697269"/>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30</w:t>
      </w:r>
      <w:r w:rsidR="00B27D78" w:rsidRPr="00021A97">
        <w:rPr>
          <w:lang w:val="es-ES_tradnl"/>
        </w:rPr>
        <w:fldChar w:fldCharType="end"/>
      </w:r>
      <w:r w:rsidR="0013332A" w:rsidRPr="00021A97">
        <w:rPr>
          <w:lang w:val="es-ES_tradnl"/>
        </w:rPr>
        <w:t>: Componente4</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Ttulo8"/>
        <w:rPr>
          <w:lang w:val="es-ES_tradnl"/>
        </w:rPr>
      </w:pPr>
      <w:r w:rsidRPr="00021A97">
        <w:tab/>
      </w:r>
      <w:bookmarkStart w:id="161" w:name="_Toc260697270"/>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31</w:t>
      </w:r>
      <w:r w:rsidR="00B27D78" w:rsidRPr="00021A97">
        <w:rPr>
          <w:lang w:val="es-ES_tradnl"/>
        </w:rPr>
        <w:fldChar w:fldCharType="end"/>
      </w:r>
      <w:r w:rsidR="0013332A" w:rsidRPr="00021A97">
        <w:rPr>
          <w:lang w:val="es-ES_tradnl"/>
        </w:rPr>
        <w:t>: Componente5</w:t>
      </w:r>
      <w:bookmarkEnd w:id="161"/>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Ttulo8"/>
        <w:rPr>
          <w:lang w:val="es-ES_tradnl"/>
        </w:rPr>
      </w:pPr>
      <w:r w:rsidRPr="00021A97">
        <w:tab/>
      </w:r>
      <w:bookmarkStart w:id="162" w:name="_Toc260697271"/>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32</w:t>
      </w:r>
      <w:r w:rsidR="00B27D78" w:rsidRPr="00021A97">
        <w:rPr>
          <w:lang w:val="es-ES_tradnl"/>
        </w:rPr>
        <w:fldChar w:fldCharType="end"/>
      </w:r>
      <w:r w:rsidR="0013332A" w:rsidRPr="00021A97">
        <w:rPr>
          <w:lang w:val="es-ES_tradnl"/>
        </w:rPr>
        <w:t>: Componente6</w:t>
      </w:r>
      <w:bookmarkEnd w:id="162"/>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Ttulo8"/>
        <w:rPr>
          <w:lang w:val="es-ES_tradnl"/>
        </w:rPr>
      </w:pPr>
      <w:r w:rsidRPr="00021A97">
        <w:tab/>
      </w:r>
      <w:bookmarkStart w:id="163" w:name="_Toc260697272"/>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33</w:t>
      </w:r>
      <w:r w:rsidR="00B27D78" w:rsidRPr="00021A97">
        <w:rPr>
          <w:lang w:val="es-ES_tradnl"/>
        </w:rPr>
        <w:fldChar w:fldCharType="end"/>
      </w:r>
      <w:r w:rsidR="0013332A" w:rsidRPr="00021A97">
        <w:rPr>
          <w:lang w:val="es-ES_tradnl"/>
        </w:rPr>
        <w:t>: Componente7</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Ttulo8"/>
        <w:rPr>
          <w:lang w:val="es-ES_tradnl"/>
        </w:rPr>
      </w:pPr>
      <w:r w:rsidRPr="00021A97">
        <w:tab/>
      </w:r>
      <w:bookmarkStart w:id="164" w:name="_Toc260697273"/>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34</w:t>
      </w:r>
      <w:r w:rsidR="00B27D78" w:rsidRPr="00021A97">
        <w:rPr>
          <w:lang w:val="es-ES_tradnl"/>
        </w:rPr>
        <w:fldChar w:fldCharType="end"/>
      </w:r>
      <w:r w:rsidR="0013332A" w:rsidRPr="00021A97">
        <w:rPr>
          <w:lang w:val="es-ES_tradnl"/>
        </w:rPr>
        <w:t>: Componente8</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esenciales de la partida y los jugadores, para mantener los perfiles y las estadísticas de la partida.  </w:t>
            </w:r>
          </w:p>
        </w:tc>
      </w:tr>
    </w:tbl>
    <w:p w:rsidR="00CF18E1" w:rsidRPr="00021A97" w:rsidRDefault="005027CE" w:rsidP="00CF18E1">
      <w:pPr>
        <w:pStyle w:val="Ttulo8"/>
        <w:rPr>
          <w:lang w:val="es-ES_tradnl"/>
        </w:rPr>
      </w:pPr>
      <w:r w:rsidRPr="00021A97">
        <w:tab/>
      </w:r>
      <w:bookmarkStart w:id="165" w:name="_Toc260697274"/>
      <w:r w:rsidR="0013332A" w:rsidRPr="00021A97">
        <w:rPr>
          <w:lang w:val="es-ES_tradnl"/>
        </w:rPr>
        <w:t xml:space="preserve">Tabla  </w:t>
      </w:r>
      <w:r w:rsidR="00B27D78" w:rsidRPr="00021A97">
        <w:rPr>
          <w:lang w:val="es-ES_tradnl"/>
        </w:rPr>
        <w:fldChar w:fldCharType="begin"/>
      </w:r>
      <w:r w:rsidR="0013332A" w:rsidRPr="00021A97">
        <w:rPr>
          <w:lang w:val="es-ES_tradnl"/>
        </w:rPr>
        <w:instrText xml:space="preserve"> SEQ Ilustración \* ARABIC </w:instrText>
      </w:r>
      <w:r w:rsidR="00B27D78" w:rsidRPr="00021A97">
        <w:rPr>
          <w:lang w:val="es-ES_tradnl"/>
        </w:rPr>
        <w:fldChar w:fldCharType="separate"/>
      </w:r>
      <w:r w:rsidR="0013332A" w:rsidRPr="00021A97">
        <w:rPr>
          <w:noProof/>
          <w:lang w:val="es-ES_tradnl"/>
        </w:rPr>
        <w:t>35</w:t>
      </w:r>
      <w:r w:rsidR="00B27D78" w:rsidRPr="00021A97">
        <w:rPr>
          <w:lang w:val="es-ES_tradnl"/>
        </w:rPr>
        <w:fldChar w:fldCharType="end"/>
      </w:r>
      <w:r w:rsidR="0013332A" w:rsidRPr="00021A97">
        <w:rPr>
          <w:lang w:val="es-ES_tradnl"/>
        </w:rPr>
        <w:t>: Componente9</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Ttulo8"/>
        <w:rPr>
          <w:lang w:val="es-ES_tradnl"/>
        </w:rPr>
      </w:pPr>
      <w:r w:rsidRPr="00021A97">
        <w:tab/>
      </w:r>
      <w:bookmarkStart w:id="166" w:name="_Toc260697275"/>
      <w:r w:rsidRPr="00021A97">
        <w:rPr>
          <w:lang w:val="es-ES_tradnl"/>
        </w:rPr>
        <w:t xml:space="preserve">Tabla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36</w:t>
      </w:r>
      <w:r w:rsidR="00B27D78" w:rsidRPr="00021A97">
        <w:rPr>
          <w:lang w:val="es-ES_tradnl"/>
        </w:rPr>
        <w:fldChar w:fldCharType="end"/>
      </w:r>
      <w:r w:rsidRPr="00021A97">
        <w:rPr>
          <w:lang w:val="es-ES_tradnl"/>
        </w:rPr>
        <w:t>: Componente9</w:t>
      </w:r>
      <w:bookmarkEnd w:id="166"/>
      <w:r w:rsidRPr="00021A97">
        <w:rPr>
          <w:lang w:val="es-ES_tradnl"/>
        </w:rPr>
        <w:t xml:space="preserve">  </w:t>
      </w:r>
    </w:p>
    <w:p w:rsidR="00021A97" w:rsidRPr="00021A97" w:rsidRDefault="00021A97" w:rsidP="00021A97">
      <w:pPr>
        <w:rPr>
          <w:lang w:val="es-ES_tradnl"/>
        </w:rPr>
      </w:pPr>
    </w:p>
    <w:p w:rsidR="00F4532F" w:rsidRPr="00021A97" w:rsidRDefault="002B0885" w:rsidP="002B0885">
      <w:pPr>
        <w:pStyle w:val="Ttulo3"/>
        <w:rPr>
          <w:rFonts w:asciiTheme="minorHAnsi" w:hAnsiTheme="minorHAnsi" w:cstheme="minorHAnsi"/>
        </w:rPr>
      </w:pPr>
      <w:bookmarkStart w:id="167" w:name="_Toc261194722"/>
      <w:r w:rsidRPr="00021A97">
        <w:rPr>
          <w:rFonts w:asciiTheme="minorHAnsi" w:hAnsiTheme="minorHAnsi" w:cstheme="minorHAnsi"/>
        </w:rPr>
        <w:t xml:space="preserve">4.2 </w:t>
      </w:r>
      <w:r w:rsidR="00F4532F" w:rsidRPr="00021A97">
        <w:rPr>
          <w:rFonts w:asciiTheme="minorHAnsi" w:hAnsiTheme="minorHAnsi" w:cstheme="minorHAnsi"/>
        </w:rPr>
        <w:t>Diagrama de Comportamiento e Interacción</w:t>
      </w:r>
      <w:bookmarkEnd w:id="167"/>
    </w:p>
    <w:p w:rsidR="00F4532F" w:rsidRPr="00021A97" w:rsidRDefault="00595522" w:rsidP="00595522">
      <w:pPr>
        <w:pStyle w:val="Ttulo3"/>
        <w:rPr>
          <w:rFonts w:asciiTheme="minorHAnsi" w:hAnsiTheme="minorHAnsi" w:cstheme="minorHAnsi"/>
        </w:rPr>
      </w:pPr>
      <w:bookmarkStart w:id="168" w:name="_Toc165321563"/>
      <w:bookmarkStart w:id="169" w:name="_Toc260133539"/>
      <w:bookmarkStart w:id="170" w:name="_Toc261194723"/>
      <w:r w:rsidRPr="00021A97">
        <w:rPr>
          <w:rFonts w:asciiTheme="minorHAnsi" w:hAnsiTheme="minorHAnsi" w:cstheme="minorHAnsi"/>
        </w:rPr>
        <w:t xml:space="preserve">4.3 </w:t>
      </w:r>
      <w:r w:rsidR="00F4532F" w:rsidRPr="00021A97">
        <w:rPr>
          <w:rFonts w:asciiTheme="minorHAnsi" w:hAnsiTheme="minorHAnsi" w:cstheme="minorHAnsi"/>
        </w:rPr>
        <w:t>Diagrama de Actividad</w:t>
      </w:r>
      <w:bookmarkEnd w:id="168"/>
      <w:bookmarkEnd w:id="169"/>
      <w:bookmarkEnd w:id="170"/>
    </w:p>
    <w:p w:rsidR="00F4532F" w:rsidRPr="00021A97" w:rsidRDefault="00595522" w:rsidP="00595522">
      <w:pPr>
        <w:pStyle w:val="Ttulo3"/>
        <w:rPr>
          <w:rFonts w:asciiTheme="minorHAnsi" w:hAnsiTheme="minorHAnsi" w:cstheme="minorHAnsi"/>
        </w:rPr>
      </w:pPr>
      <w:bookmarkStart w:id="171" w:name="_Toc165321564"/>
      <w:bookmarkStart w:id="172" w:name="_Toc260133540"/>
      <w:bookmarkStart w:id="173" w:name="_Toc261194724"/>
      <w:r w:rsidRPr="00021A97">
        <w:rPr>
          <w:rFonts w:asciiTheme="minorHAnsi" w:hAnsiTheme="minorHAnsi" w:cstheme="minorHAnsi"/>
        </w:rPr>
        <w:t xml:space="preserve">4.4 </w:t>
      </w:r>
      <w:r w:rsidR="00F4532F" w:rsidRPr="00021A97">
        <w:rPr>
          <w:rFonts w:asciiTheme="minorHAnsi" w:hAnsiTheme="minorHAnsi" w:cstheme="minorHAnsi"/>
        </w:rPr>
        <w:t>Diagrama de Secuencia</w:t>
      </w:r>
      <w:bookmarkEnd w:id="171"/>
      <w:bookmarkEnd w:id="172"/>
      <w:bookmarkEnd w:id="173"/>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Ttulo8"/>
        <w:rPr>
          <w:lang w:val="es-ES_tradnl" w:bidi="en-US"/>
        </w:rPr>
      </w:pPr>
      <w:bookmarkStart w:id="174" w:name="_Toc260697276"/>
      <w:r w:rsidRPr="00021A97">
        <w:rPr>
          <w:lang w:val="es-ES_tradnl"/>
        </w:rPr>
        <w:t xml:space="preserve">Tabla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00021A97">
        <w:rPr>
          <w:noProof/>
          <w:lang w:val="es-ES_tradnl"/>
        </w:rPr>
        <w:t>37</w:t>
      </w:r>
      <w:r w:rsidR="00B27D78" w:rsidRPr="00021A97">
        <w:rPr>
          <w:lang w:val="es-ES_tradnl"/>
        </w:rPr>
        <w:fldChar w:fldCharType="end"/>
      </w:r>
      <w:r w:rsidRPr="00021A97">
        <w:rPr>
          <w:lang w:val="es-ES_tradnl"/>
        </w:rPr>
        <w:t>: Estrategia de diseño</w:t>
      </w:r>
      <w:bookmarkEnd w:id="174"/>
    </w:p>
    <w:p w:rsidR="00021A97" w:rsidRDefault="00021A97" w:rsidP="00595522">
      <w:pPr>
        <w:pStyle w:val="Ttulo5"/>
        <w:rPr>
          <w:rFonts w:asciiTheme="minorHAnsi" w:hAnsiTheme="minorHAnsi" w:cstheme="minorHAnsi"/>
        </w:rPr>
      </w:pPr>
    </w:p>
    <w:p w:rsidR="00F4532F" w:rsidRPr="00021A97" w:rsidRDefault="00595522" w:rsidP="00595522">
      <w:pPr>
        <w:pStyle w:val="Ttulo5"/>
        <w:rPr>
          <w:rFonts w:asciiTheme="minorHAnsi" w:hAnsiTheme="minorHAnsi" w:cstheme="minorHAnsi"/>
        </w:rPr>
      </w:pPr>
      <w:r w:rsidRPr="00021A97">
        <w:rPr>
          <w:rFonts w:asciiTheme="minorHAnsi" w:hAnsiTheme="minorHAnsi" w:cstheme="minorHAnsi"/>
        </w:rPr>
        <w:lastRenderedPageBreak/>
        <w:t>4.4.1 Diagramas de Secuencia Para Servidor</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4.4.1.1 Crear Partida</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4.4.1.2 Negociar</w:t>
      </w:r>
    </w:p>
    <w:p w:rsidR="003D5DB8" w:rsidRPr="00021A97" w:rsidRDefault="003D5DB8" w:rsidP="003D5DB8">
      <w:pPr>
        <w:rPr>
          <w:rFonts w:cstheme="minorHAnsi"/>
          <w:lang w:val="es-ES_tradnl" w:bidi="en-US"/>
        </w:rPr>
      </w:pPr>
      <w:r w:rsidRPr="00021A97">
        <w:rPr>
          <w:rFonts w:cstheme="minorHAnsi"/>
          <w:noProof/>
          <w:lang w:val="es-CO" w:eastAsia="es-CO"/>
        </w:rPr>
        <w:drawing>
          <wp:inline distT="0" distB="0" distL="0" distR="0">
            <wp:extent cx="5771191" cy="3125038"/>
            <wp:effectExtent l="19050" t="0" r="959" b="0"/>
            <wp:docPr id="19" name="Imagen 5" descr="C:\Users\David\Documents\Alimnova\SDD\Diagramas\DiagramasSecuencia-Acividad\DiagramaNegociar\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Alimnova\SDD\Diagramas\DiagramasSecuencia-Acividad\DiagramaNegociar\EARoot\EA4.png"/>
                    <pic:cNvPicPr>
                      <a:picLocks noChangeAspect="1" noChangeArrowheads="1"/>
                    </pic:cNvPicPr>
                  </pic:nvPicPr>
                  <pic:blipFill>
                    <a:blip r:embed="rId69" cstate="print"/>
                    <a:srcRect/>
                    <a:stretch>
                      <a:fillRect/>
                    </a:stretch>
                  </pic:blipFill>
                  <pic:spPr bwMode="auto">
                    <a:xfrm>
                      <a:off x="0" y="0"/>
                      <a:ext cx="5779380" cy="3129472"/>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003A43CA" w:rsidRPr="00021A97">
        <w:rPr>
          <w:noProof/>
          <w:lang w:val="es-ES_tradnl"/>
        </w:rPr>
        <w:t>38</w:t>
      </w:r>
      <w:r w:rsidR="00B27D78" w:rsidRPr="00021A97">
        <w:rPr>
          <w:lang w:val="es-ES_tradnl"/>
        </w:rPr>
        <w:fldChar w:fldCharType="end"/>
      </w:r>
      <w:r w:rsidRPr="00021A97">
        <w:rPr>
          <w:lang w:val="es-ES_tradnl"/>
        </w:rPr>
        <w:t>: Diagrama de secuencia Negociar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SecuenciaNegociarServidor</w:t>
      </w:r>
      <w:r w:rsidRPr="00021A97">
        <w:rPr>
          <w:rFonts w:cstheme="minorHAnsi"/>
          <w:lang w:val="es-ES_tradnl" w:bidi="en-US"/>
        </w:rPr>
        <w:t>]</w:t>
      </w:r>
    </w:p>
    <w:p w:rsidR="003D5DB8" w:rsidRPr="00021A97" w:rsidRDefault="003D5DB8" w:rsidP="003D5DB8">
      <w:pPr>
        <w:rPr>
          <w:rFonts w:cstheme="minorHAnsi"/>
          <w:lang w:val="es-ES_tradnl" w:bidi="en-US"/>
        </w:rPr>
      </w:pPr>
    </w:p>
    <w:p w:rsidR="003D5DB8" w:rsidRPr="00021A97" w:rsidRDefault="003D5DB8" w:rsidP="003D5DB8">
      <w:pPr>
        <w:rPr>
          <w:rFonts w:cstheme="minorHAnsi"/>
          <w:lang w:val="es-ES_tradnl" w:bidi="en-US"/>
        </w:rPr>
      </w:pPr>
    </w:p>
    <w:p w:rsidR="003D5DB8" w:rsidRPr="00021A97" w:rsidRDefault="003D5DB8" w:rsidP="003D5DB8">
      <w:pPr>
        <w:rPr>
          <w:rFonts w:cstheme="minorHAnsi"/>
          <w:lang w:val="es-ES_tradnl" w:bidi="en-US"/>
        </w:rPr>
      </w:pPr>
    </w:p>
    <w:p w:rsidR="003D5DB8" w:rsidRPr="00021A97" w:rsidRDefault="003D5DB8" w:rsidP="003D5DB8">
      <w:pPr>
        <w:rPr>
          <w:rFonts w:cstheme="minorHAnsi"/>
          <w:lang w:val="es-ES_tradnl" w:bidi="en-US"/>
        </w:rPr>
      </w:pP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4.4.1.3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0"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Ttulo8"/>
        <w:rPr>
          <w:lang w:val="es-ES_tradnl" w:bidi="en-US"/>
        </w:rPr>
      </w:pPr>
      <w:bookmarkStart w:id="175" w:name="_Toc260697277"/>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003A43CA" w:rsidRPr="00021A97">
        <w:rPr>
          <w:noProof/>
          <w:lang w:val="es-ES_tradnl"/>
        </w:rPr>
        <w:t>39</w:t>
      </w:r>
      <w:r w:rsidR="00B27D78" w:rsidRPr="00021A97">
        <w:rPr>
          <w:lang w:val="es-ES_tradnl"/>
        </w:rPr>
        <w:fldChar w:fldCharType="end"/>
      </w:r>
      <w:r w:rsidRPr="00021A97">
        <w:rPr>
          <w:lang w:val="es-ES_tradnl"/>
        </w:rPr>
        <w:t>: Diagrama de secuencia Ingresar Partida para servidor.</w:t>
      </w:r>
      <w:bookmarkEnd w:id="175"/>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1" w:history="1">
        <w:r w:rsidR="006B195D" w:rsidRPr="00021A97">
          <w:rPr>
            <w:rStyle w:val="Hipervnculo"/>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lastRenderedPageBreak/>
        <w:t>4.4.1.4 Subastar</w:t>
      </w:r>
    </w:p>
    <w:p w:rsidR="003D5DB8" w:rsidRPr="00021A97" w:rsidRDefault="003D5DB8" w:rsidP="003D5DB8">
      <w:pPr>
        <w:pStyle w:val="Ttulo8"/>
        <w:rPr>
          <w:lang w:val="es-ES_tradnl" w:bidi="en-US"/>
        </w:rPr>
      </w:pPr>
      <w:r w:rsidRPr="00021A97">
        <w:rPr>
          <w:noProof/>
          <w:lang w:val="es-CO" w:eastAsia="es-CO"/>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2"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40</w:t>
      </w:r>
      <w:r w:rsidR="00B27D78"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lastRenderedPageBreak/>
        <w:t>4.4.1.5 Cobrar Cover</w:t>
      </w:r>
    </w:p>
    <w:p w:rsidR="003567B0" w:rsidRPr="00021A97" w:rsidRDefault="003567B0" w:rsidP="003567B0">
      <w:pPr>
        <w:rPr>
          <w:rFonts w:cstheme="minorHAnsi"/>
          <w:lang w:val="es-ES_tradnl" w:bidi="en-US"/>
        </w:rPr>
      </w:pPr>
      <w:r w:rsidRPr="00021A97">
        <w:rPr>
          <w:rFonts w:cstheme="minorHAnsi"/>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3"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Ttulo8"/>
        <w:rPr>
          <w:lang w:val="es-ES_tradnl" w:bidi="en-US"/>
        </w:rPr>
      </w:pPr>
      <w:bookmarkStart w:id="176" w:name="_Toc260697278"/>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003A43CA" w:rsidRPr="00021A97">
        <w:rPr>
          <w:noProof/>
          <w:lang w:val="es-ES_tradnl"/>
        </w:rPr>
        <w:t>41</w:t>
      </w:r>
      <w:r w:rsidR="00B27D78" w:rsidRPr="00021A97">
        <w:rPr>
          <w:lang w:val="es-ES_tradnl"/>
        </w:rPr>
        <w:fldChar w:fldCharType="end"/>
      </w:r>
      <w:r w:rsidRPr="00021A97">
        <w:rPr>
          <w:lang w:val="es-ES_tradnl"/>
        </w:rPr>
        <w:t>: Diagrama de secuencia Cobrar Cover para servidor.</w:t>
      </w:r>
      <w:bookmarkEnd w:id="176"/>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4" w:history="1">
        <w:r w:rsidRPr="00021A97">
          <w:rPr>
            <w:rStyle w:val="Hipervnculo"/>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4.4.1.6 Inicializar Partida</w:t>
      </w:r>
    </w:p>
    <w:p w:rsidR="00707BD8" w:rsidRPr="00021A97" w:rsidRDefault="00707BD8" w:rsidP="00707BD8">
      <w:pPr>
        <w:rPr>
          <w:rStyle w:val="Ttulo7Car"/>
          <w:rFonts w:asciiTheme="minorHAnsi" w:hAnsiTheme="minorHAnsi" w:cstheme="minorHAnsi"/>
        </w:rPr>
      </w:pPr>
      <w:r w:rsidRPr="00021A97">
        <w:rPr>
          <w:rFonts w:cstheme="minorHAnsi"/>
          <w:noProof/>
          <w:lang w:val="es-CO" w:eastAsia="es-CO"/>
        </w:rPr>
        <w:lastRenderedPageBreak/>
        <w:drawing>
          <wp:inline distT="0" distB="0" distL="0" distR="0">
            <wp:extent cx="5612130" cy="3809365"/>
            <wp:effectExtent l="19050" t="0" r="7620" b="0"/>
            <wp:docPr id="33" name="32 Imagen" descr="SDD[Alimnova]SecuenciaIni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icializarPartidaServidor.bmp"/>
                    <pic:cNvPicPr/>
                  </pic:nvPicPr>
                  <pic:blipFill>
                    <a:blip r:embed="rId75"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42</w:t>
      </w:r>
      <w:r w:rsidR="00B27D78"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Ttulo7C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SecuenciaInicializarPartidaServidor</w:t>
      </w:r>
      <w:r w:rsidRPr="00021A97">
        <w:rPr>
          <w:rFonts w:cstheme="minorHAnsi"/>
          <w:lang w:val="es-ES_tradnl" w:bidi="en-US"/>
        </w:rPr>
        <w:t>].</w:t>
      </w:r>
    </w:p>
    <w:p w:rsidR="00D86A5B" w:rsidRPr="00021A97" w:rsidRDefault="00680244" w:rsidP="00707BD8">
      <w:pPr>
        <w:rPr>
          <w:rStyle w:val="Ttulo7Car"/>
          <w:rFonts w:asciiTheme="minorHAnsi" w:hAnsiTheme="minorHAnsi" w:cstheme="minorHAnsi"/>
        </w:rPr>
      </w:pPr>
      <w:r w:rsidRPr="00021A97">
        <w:rPr>
          <w:rStyle w:val="Ttulo7Car"/>
          <w:rFonts w:asciiTheme="minorHAnsi" w:hAnsiTheme="minorHAnsi" w:cstheme="minorHAnsi"/>
        </w:rPr>
        <w:t xml:space="preserve">4.4.1.7 </w:t>
      </w:r>
      <w:r w:rsidR="00D86A5B" w:rsidRPr="00021A97">
        <w:rPr>
          <w:rStyle w:val="Ttulo7Car"/>
          <w:rFonts w:asciiTheme="minorHAnsi" w:hAnsiTheme="minorHAnsi" w:cstheme="minorHAnsi"/>
        </w:rPr>
        <w:t>Comprar Propiedad</w:t>
      </w:r>
    </w:p>
    <w:p w:rsidR="003A43CA" w:rsidRPr="00021A97" w:rsidRDefault="003A43CA" w:rsidP="00707BD8">
      <w:pPr>
        <w:pStyle w:val="Ttulo8"/>
        <w:jc w:val="left"/>
        <w:rPr>
          <w:lang w:val="es-ES_tradnl" w:bidi="en-US"/>
        </w:rPr>
      </w:pPr>
      <w:r w:rsidRPr="00021A97">
        <w:rPr>
          <w:noProof/>
          <w:lang w:val="es-CO" w:eastAsia="es-CO"/>
        </w:rPr>
        <w:lastRenderedPageBreak/>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76"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003A43CA" w:rsidRPr="00021A97">
        <w:rPr>
          <w:noProof/>
          <w:lang w:val="es-ES_tradnl"/>
        </w:rPr>
        <w:t>42</w:t>
      </w:r>
      <w:r w:rsidR="00B27D78"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sidR="003A43CA" w:rsidRPr="00021A97">
        <w:rPr>
          <w:rStyle w:val="Ttulo8Car"/>
          <w:rFonts w:eastAsiaTheme="minorEastAsia"/>
          <w:i w:val="0"/>
          <w:color w:val="C00000"/>
        </w:rPr>
        <w:t>ComprarPropiedad</w:t>
      </w:r>
      <w:r w:rsidRPr="00021A97">
        <w:rPr>
          <w:rStyle w:val="Ttulo8Car"/>
          <w:rFonts w:eastAsiaTheme="minorEastAsia"/>
          <w:i w:val="0"/>
          <w:color w:val="C00000"/>
        </w:rPr>
        <w:t>Servidor</w:t>
      </w:r>
      <w:r w:rsidRPr="00021A97">
        <w:rPr>
          <w:rFonts w:cstheme="minorHAnsi"/>
          <w:lang w:val="es-ES_tradnl" w:bidi="en-US"/>
        </w:rPr>
        <w:t>]</w:t>
      </w:r>
    </w:p>
    <w:p w:rsidR="008E0201" w:rsidRPr="00021A97" w:rsidRDefault="008E0201" w:rsidP="008E0201">
      <w:pPr>
        <w:pStyle w:val="Ttulo5"/>
        <w:rPr>
          <w:rFonts w:asciiTheme="minorHAnsi" w:hAnsiTheme="minorHAnsi" w:cstheme="minorHAnsi"/>
        </w:rPr>
      </w:pPr>
      <w:r w:rsidRPr="00021A97">
        <w:rPr>
          <w:rFonts w:asciiTheme="minorHAnsi" w:hAnsiTheme="minorHAnsi" w:cstheme="minorHAnsi"/>
        </w:rPr>
        <w:t>4.4.2 Diagramas de Secuencia Para Cliente</w:t>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t>4.4.2.1 Crear Partida</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lastRenderedPageBreak/>
        <w:t>4.4.2.2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77"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42</w:t>
      </w:r>
      <w:r w:rsidR="00B27D78"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SecuenciaNegociarCliente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lastRenderedPageBreak/>
        <w:t>4.4.2.3 Ingresar a una Partida</w:t>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t>4.4.2.4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78"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00296752" w:rsidRPr="00021A97">
        <w:rPr>
          <w:noProof/>
          <w:lang w:val="es-ES_tradnl"/>
        </w:rPr>
        <w:t>44</w:t>
      </w:r>
      <w:r w:rsidR="00B27D78"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lastRenderedPageBreak/>
        <w:t>4.4.2.5 Cobrar Cover</w:t>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t>4.4.2.6 Inicializar Partida</w:t>
      </w:r>
    </w:p>
    <w:p w:rsidR="00707BD8" w:rsidRPr="00021A97" w:rsidRDefault="00707BD8" w:rsidP="00707BD8">
      <w:pPr>
        <w:rPr>
          <w:rFonts w:cstheme="minorHAnsi"/>
          <w:lang w:val="es-ES_tradnl" w:bidi="en-US"/>
        </w:rPr>
      </w:pPr>
      <w:r w:rsidRPr="00021A97">
        <w:rPr>
          <w:rFonts w:cstheme="minorHAnsi"/>
          <w:noProof/>
          <w:lang w:val="es-CO" w:eastAsia="es-CO"/>
        </w:rPr>
        <w:drawing>
          <wp:inline distT="0" distB="0" distL="0" distR="0">
            <wp:extent cx="5612130" cy="3956685"/>
            <wp:effectExtent l="19050" t="0" r="7620" b="0"/>
            <wp:docPr id="32" name="31 Imagen" descr="SDD[Alimnova]Ini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InicializarPartidaCliente.bmp"/>
                    <pic:cNvPicPr/>
                  </pic:nvPicPr>
                  <pic:blipFill>
                    <a:blip r:embed="rId79" cstate="print"/>
                    <a:stretch>
                      <a:fillRect/>
                    </a:stretch>
                  </pic:blipFill>
                  <pic:spPr>
                    <a:xfrm>
                      <a:off x="0" y="0"/>
                      <a:ext cx="5612130" cy="3956685"/>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45</w:t>
      </w:r>
      <w:r w:rsidR="00B27D78"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SecuenciaInicializarPartidaServidor</w:t>
      </w:r>
      <w:r w:rsidRPr="00021A97">
        <w:rPr>
          <w:rFonts w:cstheme="minorHAnsi"/>
          <w:lang w:val="es-ES_tradnl" w:bidi="en-US"/>
        </w:rPr>
        <w:t>].</w:t>
      </w:r>
    </w:p>
    <w:p w:rsidR="00707BD8" w:rsidRPr="00021A97" w:rsidRDefault="00707BD8" w:rsidP="00707BD8">
      <w:pPr>
        <w:rPr>
          <w:rFonts w:cstheme="minorHAnsi"/>
          <w:lang w:val="es-ES_tradnl" w:bidi="en-US"/>
        </w:rPr>
      </w:pP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t>4.4.2.7 Comprar Propiedad</w:t>
      </w:r>
    </w:p>
    <w:p w:rsidR="00296752" w:rsidRPr="00021A97" w:rsidRDefault="00296752" w:rsidP="00296752">
      <w:pPr>
        <w:rPr>
          <w:rFonts w:cstheme="minorHAnsi"/>
          <w:lang w:val="es-ES_tradnl" w:bidi="en-US"/>
        </w:rPr>
      </w:pPr>
      <w:r w:rsidRPr="00021A97">
        <w:rPr>
          <w:rFonts w:cstheme="minorHAnsi"/>
          <w:noProof/>
          <w:lang w:val="es-CO" w:eastAsia="es-CO"/>
        </w:rPr>
        <w:lastRenderedPageBreak/>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0"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44</w:t>
      </w:r>
      <w:r w:rsidR="00B27D78"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SecuenciaComprarPropiedadCliente</w:t>
      </w:r>
      <w:r w:rsidRPr="00021A97">
        <w:rPr>
          <w:rFonts w:cstheme="minorHAnsi"/>
          <w:lang w:val="es-ES_tradnl" w:bidi="en-US"/>
        </w:rPr>
        <w:t>]</w:t>
      </w:r>
    </w:p>
    <w:p w:rsidR="00383597" w:rsidRPr="00021A97" w:rsidRDefault="002B0885" w:rsidP="00716E34">
      <w:pPr>
        <w:pStyle w:val="Ttulo"/>
      </w:pPr>
      <w:bookmarkStart w:id="177" w:name="_Diseño_de_Bajo"/>
      <w:bookmarkStart w:id="178" w:name="_5._Diseño_de"/>
      <w:bookmarkStart w:id="179" w:name="_Toc261194725"/>
      <w:bookmarkEnd w:id="177"/>
      <w:bookmarkEnd w:id="178"/>
      <w:r w:rsidRPr="00021A97">
        <w:t xml:space="preserve">5. </w:t>
      </w:r>
      <w:r w:rsidR="00383597" w:rsidRPr="00021A97">
        <w:t xml:space="preserve">Diseño de </w:t>
      </w:r>
      <w:r w:rsidR="004B0EAB" w:rsidRPr="00021A97">
        <w:t>Bajo</w:t>
      </w:r>
      <w:r w:rsidR="00383597" w:rsidRPr="00021A97">
        <w:t xml:space="preserve"> Nivel</w:t>
      </w:r>
      <w:bookmarkEnd w:id="179"/>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Ttulo3"/>
        <w:jc w:val="left"/>
        <w:rPr>
          <w:rFonts w:asciiTheme="minorHAnsi" w:hAnsiTheme="minorHAnsi" w:cstheme="minorHAnsi"/>
        </w:rPr>
      </w:pPr>
      <w:bookmarkStart w:id="180" w:name="_Toc261194726"/>
      <w:r w:rsidRPr="00021A97">
        <w:rPr>
          <w:rFonts w:asciiTheme="minorHAnsi" w:hAnsiTheme="minorHAnsi" w:cstheme="minorHAnsi"/>
        </w:rPr>
        <w:t>5.1 Subsistema Cliente</w:t>
      </w:r>
      <w:bookmarkEnd w:id="180"/>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Ttulo5"/>
      </w:pPr>
      <w:bookmarkStart w:id="181" w:name="_Toc261193753"/>
      <w:bookmarkStart w:id="182" w:name="_Toc261194727"/>
      <w:r>
        <w:t xml:space="preserve">5.1.1. </w:t>
      </w:r>
      <w:r w:rsidR="006A701E" w:rsidRPr="00021A97">
        <w:t>Componente ComunicacionCliente</w:t>
      </w:r>
      <w:bookmarkEnd w:id="181"/>
      <w:bookmarkEnd w:id="182"/>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1"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Ttulo8"/>
        <w:rPr>
          <w:lang w:val="es-ES_tradnl" w:bidi="en-US"/>
        </w:rPr>
      </w:pPr>
      <w:r w:rsidRPr="00021A97">
        <w:rPr>
          <w:lang w:val="es-ES_tradnl" w:bidi="en-US"/>
        </w:rPr>
        <w:t>Ilustración ¿?: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Ttulo5"/>
      </w:pPr>
      <w:bookmarkStart w:id="183" w:name="_Toc261193754"/>
      <w:bookmarkStart w:id="184" w:name="_Toc261194728"/>
      <w:r>
        <w:t xml:space="preserve">5.1.2 </w:t>
      </w:r>
      <w:r w:rsidR="00F36145" w:rsidRPr="00021A97">
        <w:t>Componente Coordinador</w:t>
      </w:r>
      <w:bookmarkEnd w:id="183"/>
      <w:bookmarkEnd w:id="184"/>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2"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F458AA" w:rsidP="00F458AA">
      <w:pPr>
        <w:pStyle w:val="Ttulo8"/>
      </w:pPr>
      <w:r w:rsidRPr="00021A97">
        <w:t>Ilustracion ¿?: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Ttulo5"/>
      </w:pPr>
      <w:bookmarkStart w:id="185" w:name="_Toc261193755"/>
      <w:bookmarkStart w:id="186" w:name="_Toc261194729"/>
      <w:r>
        <w:t xml:space="preserve">5.1.3 </w:t>
      </w:r>
      <w:r w:rsidR="00F458AA" w:rsidRPr="00021A97">
        <w:t>Componente GUI</w:t>
      </w:r>
      <w:bookmarkEnd w:id="185"/>
      <w:bookmarkEnd w:id="186"/>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3"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Ttulo8"/>
        <w:rPr>
          <w:lang w:val="es-ES_tradnl" w:bidi="en-US"/>
        </w:rPr>
      </w:pPr>
      <w:r w:rsidRPr="00021A97">
        <w:rPr>
          <w:lang w:val="es-ES_tradnl" w:bidi="en-US"/>
        </w:rPr>
        <w:t>Ilustración ¿?: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4"/>
          <w:footerReference w:type="default" r:id="rId85"/>
          <w:headerReference w:type="first" r:id="rId86"/>
          <w:footerReference w:type="first" r:id="rId87"/>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Epgrafe"/>
        <w:rPr>
          <w:rFonts w:cstheme="minorHAnsi"/>
          <w:lang w:val="es-ES_tradnl"/>
        </w:rPr>
      </w:pPr>
    </w:p>
    <w:p w:rsidR="00906138" w:rsidRPr="00021A97" w:rsidRDefault="00C07457" w:rsidP="002B0885">
      <w:pPr>
        <w:pStyle w:val="Ttulo3"/>
        <w:rPr>
          <w:rFonts w:asciiTheme="minorHAnsi" w:hAnsiTheme="minorHAnsi" w:cstheme="minorHAnsi"/>
        </w:rPr>
      </w:pPr>
      <w:bookmarkStart w:id="187"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7"/>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Ttulo5"/>
      </w:pPr>
      <w:bookmarkStart w:id="188" w:name="_Toc261193757"/>
      <w:bookmarkStart w:id="189" w:name="_Toc261194731"/>
      <w:r>
        <w:t xml:space="preserve">5.2.1 </w:t>
      </w:r>
      <w:r w:rsidR="0008655C" w:rsidRPr="00021A97">
        <w:t xml:space="preserve">Componente </w:t>
      </w:r>
      <w:bookmarkEnd w:id="188"/>
      <w:bookmarkEnd w:id="189"/>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88"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Ttulo8"/>
        <w:rPr>
          <w:lang w:val="es-ES_tradnl"/>
        </w:rPr>
      </w:pPr>
      <w:r w:rsidRPr="00021A97">
        <w:rPr>
          <w:lang w:val="es-ES_tradnl"/>
        </w:rPr>
        <w:t>Ilustración ¿?: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diagrama de clases del componente GUI]</w:t>
      </w:r>
      <w:r w:rsidR="00021A97">
        <w:t>.</w:t>
      </w:r>
      <w:r w:rsidRPr="00021A97">
        <w:t xml:space="preserve"> </w:t>
      </w: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Ttulo1"/>
        <w:rPr>
          <w:rFonts w:asciiTheme="minorHAnsi" w:hAnsiTheme="minorHAnsi" w:cstheme="minorHAnsi"/>
        </w:rPr>
      </w:pPr>
      <w:bookmarkStart w:id="190"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90"/>
    </w:p>
    <w:p w:rsidR="00B25B35" w:rsidRPr="00021A97" w:rsidRDefault="002B0885" w:rsidP="002B0885">
      <w:pPr>
        <w:pStyle w:val="Ttulo3"/>
        <w:rPr>
          <w:rFonts w:asciiTheme="minorHAnsi" w:hAnsiTheme="minorHAnsi" w:cstheme="minorHAnsi"/>
        </w:rPr>
      </w:pPr>
      <w:bookmarkStart w:id="191"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1"/>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A su vez estos frames manejan la entrada de datos por teclado y el procesamiento de solicitudes mediante la selección de opciones por medio del mouse. Por esta razon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C22C24" w:rsidP="00C22C24">
      <w:pPr>
        <w:pStyle w:val="Ttulo8"/>
        <w:rPr>
          <w:lang w:val="es-ES_tradnl" w:bidi="en-US"/>
        </w:rPr>
      </w:pPr>
      <w:r w:rsidRPr="00021A97">
        <w:rPr>
          <w:lang w:val="es-ES_tradnl"/>
        </w:rPr>
        <w:t xml:space="preserve">Ilustración </w:t>
      </w:r>
      <w:r w:rsidR="00B27D78" w:rsidRPr="00021A97">
        <w:rPr>
          <w:lang w:val="es-ES_tradnl"/>
        </w:rPr>
        <w:fldChar w:fldCharType="begin"/>
      </w:r>
      <w:r w:rsidRPr="00021A97">
        <w:rPr>
          <w:lang w:val="es-ES_tradnl"/>
        </w:rPr>
        <w:instrText xml:space="preserve"> SEQ Ilustración \* ARABIC </w:instrText>
      </w:r>
      <w:r w:rsidR="00B27D78" w:rsidRPr="00021A97">
        <w:rPr>
          <w:lang w:val="es-ES_tradnl"/>
        </w:rPr>
        <w:fldChar w:fldCharType="separate"/>
      </w:r>
      <w:r w:rsidRPr="00021A97">
        <w:rPr>
          <w:noProof/>
          <w:lang w:val="es-ES_tradnl"/>
        </w:rPr>
        <w:t>4</w:t>
      </w:r>
      <w:r w:rsidR="00B27D78" w:rsidRPr="00021A97">
        <w:rPr>
          <w:lang w:val="es-ES_tradnl"/>
        </w:rPr>
        <w:fldChar w:fldCharType="end"/>
      </w:r>
      <w:r w:rsidRPr="00021A97">
        <w:rPr>
          <w:lang w:val="es-ES_tradnl"/>
        </w:rPr>
        <w:t>5: Formato para especificación de entradas y salidas.</w:t>
      </w:r>
    </w:p>
    <w:p w:rsidR="00C22C24" w:rsidRPr="00021A97" w:rsidRDefault="00C22C24" w:rsidP="00C22C24">
      <w:pPr>
        <w:jc w:val="both"/>
        <w:rPr>
          <w:rFonts w:cstheme="minorHAnsi"/>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rPr>
      </w:pP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b/>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rPr>
      </w:pPr>
    </w:p>
    <w:p w:rsidR="00C22C24" w:rsidRPr="00021A97" w:rsidRDefault="00C22C24" w:rsidP="00C22C24">
      <w:pPr>
        <w:jc w:val="both"/>
        <w:rPr>
          <w:rFonts w:cstheme="minorHAnsi"/>
        </w:rPr>
      </w:pP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lang w:val="es-ES_tradnl"/>
        </w:rPr>
      </w:pP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b/>
          <w:i/>
          <w:u w:val="single"/>
        </w:rPr>
      </w:pPr>
    </w:p>
    <w:p w:rsidR="00C22C24" w:rsidRPr="00021A97" w:rsidRDefault="00C22C24" w:rsidP="00C22C24">
      <w:pPr>
        <w:jc w:val="both"/>
        <w:rPr>
          <w:rFonts w:cstheme="minorHAnsi"/>
          <w:b/>
          <w:i/>
          <w:u w:val="single"/>
        </w:rPr>
      </w:pPr>
      <w:r w:rsidRPr="00021A97">
        <w:rPr>
          <w:rFonts w:cstheme="minorHAnsi"/>
          <w:b/>
          <w:i/>
          <w:u w:val="single"/>
        </w:rPr>
        <w:t>Negociar</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Se modifica por medio del mause, por medio de un botón de incremento. </w:t>
            </w:r>
          </w:p>
        </w:tc>
      </w:tr>
    </w:tbl>
    <w:p w:rsidR="00C22C24" w:rsidRPr="00021A97" w:rsidRDefault="00C22C24" w:rsidP="00C22C24">
      <w:pPr>
        <w:rPr>
          <w:rFonts w:cstheme="minorHAnsi"/>
          <w:lang w:bidi="en-US"/>
        </w:rPr>
      </w:pPr>
    </w:p>
    <w:p w:rsidR="00C22C24" w:rsidRPr="00021A97" w:rsidRDefault="002B0885" w:rsidP="00C22C24">
      <w:pPr>
        <w:pStyle w:val="Ttulo3"/>
        <w:rPr>
          <w:rFonts w:asciiTheme="minorHAnsi" w:hAnsiTheme="minorHAnsi" w:cstheme="minorHAnsi"/>
        </w:rPr>
      </w:pPr>
      <w:bookmarkStart w:id="192"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2"/>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3" w:name="_Toc176532369"/>
      <w:bookmarkStart w:id="194" w:name="_Toc176959121"/>
      <w:bookmarkStart w:id="195"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[ver Árbol de Navegabilidad].</w:t>
      </w:r>
    </w:p>
    <w:p w:rsidR="00AB0BDD" w:rsidRPr="00021A97" w:rsidRDefault="00AB0BDD" w:rsidP="00D6753A">
      <w:pPr>
        <w:pStyle w:val="Ttulo1"/>
        <w:rPr>
          <w:rFonts w:asciiTheme="minorHAnsi" w:hAnsiTheme="minorHAnsi" w:cstheme="minorHAnsi"/>
        </w:rPr>
      </w:pPr>
      <w:bookmarkStart w:id="196" w:name="_Toc261194735"/>
      <w:r w:rsidRPr="00021A97">
        <w:rPr>
          <w:rFonts w:asciiTheme="minorHAnsi" w:hAnsiTheme="minorHAnsi" w:cstheme="minorHAnsi"/>
        </w:rPr>
        <w:t>Anexos</w:t>
      </w:r>
      <w:bookmarkEnd w:id="193"/>
      <w:bookmarkEnd w:id="194"/>
      <w:bookmarkEnd w:id="195"/>
      <w:bookmarkEnd w:id="196"/>
    </w:p>
    <w:p w:rsidR="00B25B35" w:rsidRPr="00021A97" w:rsidRDefault="00B25B35" w:rsidP="00DB1CA3">
      <w:pPr>
        <w:rPr>
          <w:rFonts w:cstheme="minorHAnsi"/>
          <w:lang w:val="es-ES_tradnl"/>
        </w:rPr>
      </w:pPr>
    </w:p>
    <w:sectPr w:rsidR="00B25B35" w:rsidRPr="00021A97"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A5E" w:rsidRDefault="00670A5E" w:rsidP="00146ACD">
      <w:pPr>
        <w:spacing w:after="0" w:line="240" w:lineRule="auto"/>
      </w:pPr>
      <w:r>
        <w:separator/>
      </w:r>
    </w:p>
  </w:endnote>
  <w:endnote w:type="continuationSeparator" w:id="0">
    <w:p w:rsidR="00670A5E" w:rsidRDefault="00670A5E"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64" w:rsidRPr="003063A0" w:rsidRDefault="00735764">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64" w:rsidRDefault="00735764">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A5E" w:rsidRDefault="00670A5E" w:rsidP="00146ACD">
      <w:pPr>
        <w:spacing w:after="0" w:line="240" w:lineRule="auto"/>
      </w:pPr>
      <w:r>
        <w:separator/>
      </w:r>
    </w:p>
  </w:footnote>
  <w:footnote w:type="continuationSeparator" w:id="0">
    <w:p w:rsidR="00670A5E" w:rsidRDefault="00670A5E"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64" w:rsidRDefault="00735764">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64" w:rsidRDefault="00735764">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356.25pt;height:193.5pt" o:bullet="t">
        <v:imagedata r:id="rId1" o:title="LogoFinalGrandeB"/>
      </v:shape>
    </w:pict>
  </w:numPicBullet>
  <w:numPicBullet w:numPicBulletId="1">
    <w:pict>
      <v:shape id="_x0000_i1213" type="#_x0000_t75" style="width:9pt;height:9pt" o:bullet="t">
        <v:imagedata r:id="rId2" o:title="BD10266_"/>
      </v:shape>
    </w:pict>
  </w:numPicBullet>
  <w:numPicBullet w:numPicBulletId="2">
    <w:pict>
      <v:shape id="_x0000_i1214"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4">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6">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0">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3">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3"/>
  </w:num>
  <w:num w:numId="3">
    <w:abstractNumId w:val="2"/>
  </w:num>
  <w:num w:numId="4">
    <w:abstractNumId w:val="22"/>
  </w:num>
  <w:num w:numId="5">
    <w:abstractNumId w:val="10"/>
  </w:num>
  <w:num w:numId="6">
    <w:abstractNumId w:val="11"/>
  </w:num>
  <w:num w:numId="7">
    <w:abstractNumId w:val="5"/>
  </w:num>
  <w:num w:numId="8">
    <w:abstractNumId w:val="41"/>
  </w:num>
  <w:num w:numId="9">
    <w:abstractNumId w:val="23"/>
  </w:num>
  <w:num w:numId="10">
    <w:abstractNumId w:val="24"/>
  </w:num>
  <w:num w:numId="11">
    <w:abstractNumId w:val="20"/>
  </w:num>
  <w:num w:numId="12">
    <w:abstractNumId w:val="39"/>
  </w:num>
  <w:num w:numId="13">
    <w:abstractNumId w:val="34"/>
  </w:num>
  <w:num w:numId="14">
    <w:abstractNumId w:val="4"/>
  </w:num>
  <w:num w:numId="15">
    <w:abstractNumId w:val="16"/>
  </w:num>
  <w:num w:numId="16">
    <w:abstractNumId w:val="40"/>
  </w:num>
  <w:num w:numId="17">
    <w:abstractNumId w:val="17"/>
  </w:num>
  <w:num w:numId="18">
    <w:abstractNumId w:val="8"/>
  </w:num>
  <w:num w:numId="19">
    <w:abstractNumId w:val="28"/>
  </w:num>
  <w:num w:numId="20">
    <w:abstractNumId w:val="36"/>
  </w:num>
  <w:num w:numId="21">
    <w:abstractNumId w:val="31"/>
  </w:num>
  <w:num w:numId="22">
    <w:abstractNumId w:val="13"/>
  </w:num>
  <w:num w:numId="23">
    <w:abstractNumId w:val="45"/>
  </w:num>
  <w:num w:numId="24">
    <w:abstractNumId w:val="30"/>
  </w:num>
  <w:num w:numId="25">
    <w:abstractNumId w:val="44"/>
  </w:num>
  <w:num w:numId="26">
    <w:abstractNumId w:val="0"/>
  </w:num>
  <w:num w:numId="27">
    <w:abstractNumId w:val="14"/>
  </w:num>
  <w:num w:numId="28">
    <w:abstractNumId w:val="18"/>
  </w:num>
  <w:num w:numId="29">
    <w:abstractNumId w:val="27"/>
  </w:num>
  <w:num w:numId="30">
    <w:abstractNumId w:val="32"/>
  </w:num>
  <w:num w:numId="31">
    <w:abstractNumId w:val="12"/>
  </w:num>
  <w:num w:numId="32">
    <w:abstractNumId w:val="43"/>
  </w:num>
  <w:num w:numId="33">
    <w:abstractNumId w:val="35"/>
  </w:num>
  <w:num w:numId="34">
    <w:abstractNumId w:val="6"/>
  </w:num>
  <w:num w:numId="35">
    <w:abstractNumId w:val="19"/>
  </w:num>
  <w:num w:numId="36">
    <w:abstractNumId w:val="15"/>
  </w:num>
  <w:num w:numId="37">
    <w:abstractNumId w:val="13"/>
    <w:lvlOverride w:ilvl="0">
      <w:startOverride w:val="3"/>
    </w:lvlOverride>
  </w:num>
  <w:num w:numId="38">
    <w:abstractNumId w:val="38"/>
  </w:num>
  <w:num w:numId="39">
    <w:abstractNumId w:val="1"/>
  </w:num>
  <w:num w:numId="40">
    <w:abstractNumId w:val="25"/>
  </w:num>
  <w:num w:numId="41">
    <w:abstractNumId w:val="21"/>
  </w:num>
  <w:num w:numId="42">
    <w:abstractNumId w:val="37"/>
  </w:num>
  <w:num w:numId="43">
    <w:abstractNumId w:val="9"/>
  </w:num>
  <w:num w:numId="44">
    <w:abstractNumId w:val="42"/>
  </w:num>
  <w:num w:numId="45">
    <w:abstractNumId w:val="3"/>
  </w:num>
  <w:num w:numId="46">
    <w:abstractNumId w:val="7"/>
  </w:num>
  <w:num w:numId="47">
    <w:abstractNumId w:val="29"/>
  </w:num>
  <w:num w:numId="4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useFELayout/>
  </w:compat>
  <w:rsids>
    <w:rsidRoot w:val="00407D71"/>
    <w:rsid w:val="00010B18"/>
    <w:rsid w:val="00014544"/>
    <w:rsid w:val="00017B1F"/>
    <w:rsid w:val="00020EA9"/>
    <w:rsid w:val="00021A97"/>
    <w:rsid w:val="00022BF3"/>
    <w:rsid w:val="00027A7B"/>
    <w:rsid w:val="000328E7"/>
    <w:rsid w:val="00037B86"/>
    <w:rsid w:val="00037FDC"/>
    <w:rsid w:val="000406CE"/>
    <w:rsid w:val="00042402"/>
    <w:rsid w:val="00052806"/>
    <w:rsid w:val="000563A1"/>
    <w:rsid w:val="00073BAC"/>
    <w:rsid w:val="0008655C"/>
    <w:rsid w:val="0009745D"/>
    <w:rsid w:val="000A1620"/>
    <w:rsid w:val="000D444D"/>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3DE3"/>
    <w:rsid w:val="00156F94"/>
    <w:rsid w:val="00164AA4"/>
    <w:rsid w:val="00167591"/>
    <w:rsid w:val="00176AEB"/>
    <w:rsid w:val="001866B6"/>
    <w:rsid w:val="001957F5"/>
    <w:rsid w:val="001A03FC"/>
    <w:rsid w:val="001A1872"/>
    <w:rsid w:val="001B24F5"/>
    <w:rsid w:val="001C681F"/>
    <w:rsid w:val="001D1F53"/>
    <w:rsid w:val="001D2C6D"/>
    <w:rsid w:val="001D55A5"/>
    <w:rsid w:val="001D6999"/>
    <w:rsid w:val="001E12FA"/>
    <w:rsid w:val="001F3089"/>
    <w:rsid w:val="001F7D06"/>
    <w:rsid w:val="00201992"/>
    <w:rsid w:val="0020607C"/>
    <w:rsid w:val="00210B1C"/>
    <w:rsid w:val="00211A21"/>
    <w:rsid w:val="0021332C"/>
    <w:rsid w:val="00217CB7"/>
    <w:rsid w:val="00225B1F"/>
    <w:rsid w:val="0022659E"/>
    <w:rsid w:val="00231D07"/>
    <w:rsid w:val="002371EB"/>
    <w:rsid w:val="002406B2"/>
    <w:rsid w:val="00245A05"/>
    <w:rsid w:val="002470CC"/>
    <w:rsid w:val="00255EAB"/>
    <w:rsid w:val="00257690"/>
    <w:rsid w:val="00261141"/>
    <w:rsid w:val="00266A76"/>
    <w:rsid w:val="00273F29"/>
    <w:rsid w:val="00274769"/>
    <w:rsid w:val="00277FCB"/>
    <w:rsid w:val="00282E0C"/>
    <w:rsid w:val="00284EF5"/>
    <w:rsid w:val="00296752"/>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2EDD"/>
    <w:rsid w:val="00383597"/>
    <w:rsid w:val="003861ED"/>
    <w:rsid w:val="00395275"/>
    <w:rsid w:val="003A43CA"/>
    <w:rsid w:val="003A49A4"/>
    <w:rsid w:val="003C34C3"/>
    <w:rsid w:val="003C427E"/>
    <w:rsid w:val="003C68DD"/>
    <w:rsid w:val="003D54D0"/>
    <w:rsid w:val="003D5DB8"/>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5A2B"/>
    <w:rsid w:val="006445EE"/>
    <w:rsid w:val="0064680F"/>
    <w:rsid w:val="00670A5E"/>
    <w:rsid w:val="00674A12"/>
    <w:rsid w:val="00680244"/>
    <w:rsid w:val="0069137F"/>
    <w:rsid w:val="00692E26"/>
    <w:rsid w:val="006A0A67"/>
    <w:rsid w:val="006A2A51"/>
    <w:rsid w:val="006A2C5B"/>
    <w:rsid w:val="006A344F"/>
    <w:rsid w:val="006A5C6A"/>
    <w:rsid w:val="006A701E"/>
    <w:rsid w:val="006B195D"/>
    <w:rsid w:val="006B504C"/>
    <w:rsid w:val="006E2A06"/>
    <w:rsid w:val="006E7D32"/>
    <w:rsid w:val="006F62AD"/>
    <w:rsid w:val="00702463"/>
    <w:rsid w:val="00707BD8"/>
    <w:rsid w:val="00713C14"/>
    <w:rsid w:val="00714024"/>
    <w:rsid w:val="00716E34"/>
    <w:rsid w:val="007237B7"/>
    <w:rsid w:val="00735764"/>
    <w:rsid w:val="007359ED"/>
    <w:rsid w:val="00736D43"/>
    <w:rsid w:val="007403D3"/>
    <w:rsid w:val="00743241"/>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C6428"/>
    <w:rsid w:val="007D2045"/>
    <w:rsid w:val="007D5804"/>
    <w:rsid w:val="007E3C05"/>
    <w:rsid w:val="007F029A"/>
    <w:rsid w:val="007F0D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B7CA6"/>
    <w:rsid w:val="009C3D15"/>
    <w:rsid w:val="009D3954"/>
    <w:rsid w:val="009E0F1A"/>
    <w:rsid w:val="009E2B96"/>
    <w:rsid w:val="009E4CA3"/>
    <w:rsid w:val="009F43DD"/>
    <w:rsid w:val="009F49BB"/>
    <w:rsid w:val="009F5D31"/>
    <w:rsid w:val="009F7AED"/>
    <w:rsid w:val="00A06815"/>
    <w:rsid w:val="00A217D7"/>
    <w:rsid w:val="00A462D2"/>
    <w:rsid w:val="00A7037F"/>
    <w:rsid w:val="00A82A17"/>
    <w:rsid w:val="00A92368"/>
    <w:rsid w:val="00AA7D20"/>
    <w:rsid w:val="00AB0BDD"/>
    <w:rsid w:val="00AB25AD"/>
    <w:rsid w:val="00AB3C5F"/>
    <w:rsid w:val="00AB5028"/>
    <w:rsid w:val="00AB5529"/>
    <w:rsid w:val="00AB5960"/>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2A29"/>
    <w:rsid w:val="00BD4649"/>
    <w:rsid w:val="00BD52A2"/>
    <w:rsid w:val="00BD6A35"/>
    <w:rsid w:val="00BE0D95"/>
    <w:rsid w:val="00BE127F"/>
    <w:rsid w:val="00BE709E"/>
    <w:rsid w:val="00BF4CA9"/>
    <w:rsid w:val="00C07457"/>
    <w:rsid w:val="00C22C24"/>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17E2F"/>
    <w:rsid w:val="00D25455"/>
    <w:rsid w:val="00D46448"/>
    <w:rsid w:val="00D6753A"/>
    <w:rsid w:val="00D7138D"/>
    <w:rsid w:val="00D74671"/>
    <w:rsid w:val="00D82E29"/>
    <w:rsid w:val="00D86A5B"/>
    <w:rsid w:val="00DA0CEA"/>
    <w:rsid w:val="00DA3143"/>
    <w:rsid w:val="00DB1CA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77D36"/>
    <w:rsid w:val="00EA5C0D"/>
    <w:rsid w:val="00EA621E"/>
    <w:rsid w:val="00EC20F4"/>
    <w:rsid w:val="00EC4387"/>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toc 1" w:uiPriority="39"/>
    <w:lsdException w:name="toc 3" w:uiPriority="3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agilemodeling.com/artifacts/classDiagram.htm" TargetMode="External"/><Relationship Id="rId18" Type="http://schemas.openxmlformats.org/officeDocument/2006/relationships/hyperlink" Target="http://dmi.uib.es/~yuhua/APOO07-08/Presentation/Bridge-State.pdf.%20Visitado%20el%2025/04/2010" TargetMode="External"/><Relationship Id="rId26" Type="http://schemas.openxmlformats.org/officeDocument/2006/relationships/diagramData" Target="diagrams/data1.xml"/><Relationship Id="rId39" Type="http://schemas.openxmlformats.org/officeDocument/2006/relationships/diagramQuickStyle" Target="diagrams/quickStyle3.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4" Type="http://schemas.openxmlformats.org/officeDocument/2006/relationships/diagramQuickStyle" Target="diagrams/quickStyle2.xml"/><Relationship Id="rId42" Type="http://schemas.openxmlformats.org/officeDocument/2006/relationships/image" Target="media/image10.png"/><Relationship Id="rId47" Type="http://schemas.microsoft.com/office/2007/relationships/diagramDrawing" Target="diagrams/drawing4.xml"/><Relationship Id="rId50" Type="http://schemas.openxmlformats.org/officeDocument/2006/relationships/diagramQuickStyle" Target="diagrams/quickStyle5.xml"/><Relationship Id="rId55" Type="http://schemas.openxmlformats.org/officeDocument/2006/relationships/diagramQuickStyle" Target="diagrams/quickStyle6.xml"/><Relationship Id="rId63" Type="http://schemas.openxmlformats.org/officeDocument/2006/relationships/diagramData" Target="diagrams/data8.xml"/><Relationship Id="rId68" Type="http://schemas.openxmlformats.org/officeDocument/2006/relationships/image" Target="media/image14.emf"/><Relationship Id="rId76" Type="http://schemas.openxmlformats.org/officeDocument/2006/relationships/image" Target="media/image20.png"/><Relationship Id="rId84" Type="http://schemas.openxmlformats.org/officeDocument/2006/relationships/header" Target="header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G:\Mis%20Documentos\Universidad\Semestre_8\Ingesoft\Pro\alimnova\SDD\Diagramas\DiagramasSecuencia-Acividad\IngresarPartida\index.htm" TargetMode="Externa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Colors" Target="diagrams/colors1.xml"/><Relationship Id="rId11" Type="http://schemas.openxmlformats.org/officeDocument/2006/relationships/hyperlink" Target="file:///C:\Users\Kiquelin\Desktop\Temporal\SDD%5bAlimnova%5dLineaBaseV1.2.0.docx" TargetMode="External"/><Relationship Id="rId24" Type="http://schemas.openxmlformats.org/officeDocument/2006/relationships/image" Target="media/image8.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QuickStyle" Target="diagrams/quickStyle4.xml"/><Relationship Id="rId53" Type="http://schemas.openxmlformats.org/officeDocument/2006/relationships/diagramData" Target="diagrams/data6.xml"/><Relationship Id="rId58" Type="http://schemas.openxmlformats.org/officeDocument/2006/relationships/diagramData" Target="diagrams/data7.xml"/><Relationship Id="rId66" Type="http://schemas.openxmlformats.org/officeDocument/2006/relationships/diagramColors" Target="diagrams/colors8.xml"/><Relationship Id="rId74" Type="http://schemas.openxmlformats.org/officeDocument/2006/relationships/hyperlink" Target="file:///G:\Mis%20Documentos\Universidad\Semestre_8\Ingesoft\Pro\alimnova\SDD\Diagramas\DiagramasSecuencia-Acividad\CobrarCover\index.htm" TargetMode="External"/><Relationship Id="rId79" Type="http://schemas.openxmlformats.org/officeDocument/2006/relationships/image" Target="media/image23.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diagramColors" Target="diagrams/colors7.xml"/><Relationship Id="rId82" Type="http://schemas.openxmlformats.org/officeDocument/2006/relationships/image" Target="media/image26.png"/><Relationship Id="rId90" Type="http://schemas.openxmlformats.org/officeDocument/2006/relationships/theme" Target="theme/theme1.xml"/><Relationship Id="rId19" Type="http://schemas.openxmlformats.org/officeDocument/2006/relationships/hyperlink" Target="http://www.monografias.com/trabajos24/arquitectura-cliente-servidor/arquitectura-cliente-servidor.shtml%20Visitado%20el%2028/04/2010"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hyperlink" Target="http://www.oodesign.com/proxy-pattern.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diagramData" Target="diagrams/data4.xml"/><Relationship Id="rId48" Type="http://schemas.openxmlformats.org/officeDocument/2006/relationships/diagramData" Target="diagrams/data5.xml"/><Relationship Id="rId56" Type="http://schemas.openxmlformats.org/officeDocument/2006/relationships/diagramColors" Target="diagrams/colors6.xml"/><Relationship Id="rId64" Type="http://schemas.openxmlformats.org/officeDocument/2006/relationships/diagramLayout" Target="diagrams/layout8.xm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4.png"/><Relationship Id="rId51" Type="http://schemas.openxmlformats.org/officeDocument/2006/relationships/diagramColors" Target="diagrams/colors5.xml"/><Relationship Id="rId72" Type="http://schemas.openxmlformats.org/officeDocument/2006/relationships/image" Target="media/image17.png"/><Relationship Id="rId80" Type="http://schemas.openxmlformats.org/officeDocument/2006/relationships/image" Target="media/image24.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the-software-experts.de/e_dta-sw-design.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9.emf"/><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diagramColors" Target="diagrams/colors4.xml"/><Relationship Id="rId59" Type="http://schemas.openxmlformats.org/officeDocument/2006/relationships/diagramLayout" Target="diagrams/layout7.xml"/><Relationship Id="rId67" Type="http://schemas.microsoft.com/office/2007/relationships/diagramDrawing" Target="diagrams/drawing8.xml"/><Relationship Id="rId20" Type="http://schemas.openxmlformats.org/officeDocument/2006/relationships/hyperlink" Target="http://wapedia.mobi/es/Proxy_(patr%C3%B3n_de_dise%C3%B1o)" TargetMode="External"/><Relationship Id="rId41" Type="http://schemas.microsoft.com/office/2007/relationships/diagramDrawing" Target="diagrams/drawing3.xml"/><Relationship Id="rId54" Type="http://schemas.openxmlformats.org/officeDocument/2006/relationships/diagramLayout" Target="diagrams/layout6.xml"/><Relationship Id="rId62" Type="http://schemas.microsoft.com/office/2007/relationships/diagramDrawing" Target="diagrams/drawing7.xml"/><Relationship Id="rId70" Type="http://schemas.openxmlformats.org/officeDocument/2006/relationships/image" Target="media/image16.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image" Target="media/image7.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diagramLayout" Target="diagrams/layout5.xml"/><Relationship Id="rId57" Type="http://schemas.microsoft.com/office/2007/relationships/diagramDrawing" Target="diagrams/drawing6.xml"/><Relationship Id="rId10" Type="http://schemas.openxmlformats.org/officeDocument/2006/relationships/image" Target="media/image6.png"/><Relationship Id="rId31" Type="http://schemas.openxmlformats.org/officeDocument/2006/relationships/hyperlink" Target="../../SRS/Trazabilidad/SRS(Alimnova)TrazabilidadRequerimientosV1.3.0.xlsx" TargetMode="External"/><Relationship Id="rId44" Type="http://schemas.openxmlformats.org/officeDocument/2006/relationships/diagramLayout" Target="diagrams/layout4.xml"/><Relationship Id="rId52" Type="http://schemas.microsoft.com/office/2007/relationships/diagramDrawing" Target="diagrams/drawing5.xml"/><Relationship Id="rId60" Type="http://schemas.openxmlformats.org/officeDocument/2006/relationships/diagramQuickStyle" Target="diagrams/quickStyle7.xml"/><Relationship Id="rId65" Type="http://schemas.openxmlformats.org/officeDocument/2006/relationships/diagramQuickStyle" Target="diagrams/quickStyle8.xm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37DFC8A8-FFB7-4847-84D2-E9EDFC39DD56}" type="presOf" srcId="{12EC71D4-70BC-40CB-9C8B-60CE5E23427D}" destId="{BA4E82BC-80A9-4DC4-989B-BF9DD1DD1C98}" srcOrd="0" destOrd="0" presId="urn:microsoft.com/office/officeart/2005/8/layout/chevron2"/>
    <dgm:cxn modelId="{B207D37A-3B91-4AB1-B8A4-C7F6CD643D92}" type="presOf" srcId="{6B9C5E4D-C8CB-4DA2-B9E0-8799E71C9FA0}" destId="{0FECD1B1-5CDE-4866-A880-3998C70D9474}" srcOrd="0" destOrd="0" presId="urn:microsoft.com/office/officeart/2005/8/layout/chevron2"/>
    <dgm:cxn modelId="{E245405A-784C-4C42-8319-42CEF3555784}" type="presOf" srcId="{360E9D88-3329-4F75-9993-045F2A45E307}" destId="{00C61A12-DC3C-4865-8C0C-DFD55943AB75}"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E3E4EA23-C0C9-41D8-9A84-F5E5D1A850EE}" type="presOf" srcId="{FBBDB8A5-A424-4EB4-93E6-81FA4D64548F}" destId="{3B414BF7-4236-4035-8C24-AE50C86C7E3C}"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34B7A0C0-F0CA-4AD4-A802-F395811EEC32}" type="presOf" srcId="{FE5DA50C-0215-49B1-A8F7-ED08E609F041}" destId="{F58C8167-A86C-4578-B477-3DD69823F34E}" srcOrd="0" destOrd="0" presId="urn:microsoft.com/office/officeart/2005/8/layout/chevron2"/>
    <dgm:cxn modelId="{A45E48AE-241E-4061-8D51-2D90019AD34F}" type="presParOf" srcId="{0FECD1B1-5CDE-4866-A880-3998C70D9474}" destId="{8B692097-FEDB-41AF-A58B-55940637C899}" srcOrd="0" destOrd="0" presId="urn:microsoft.com/office/officeart/2005/8/layout/chevron2"/>
    <dgm:cxn modelId="{0EE5AA08-77F8-44B5-98D7-BE033A0DE917}" type="presParOf" srcId="{8B692097-FEDB-41AF-A58B-55940637C899}" destId="{3B414BF7-4236-4035-8C24-AE50C86C7E3C}" srcOrd="0" destOrd="0" presId="urn:microsoft.com/office/officeart/2005/8/layout/chevron2"/>
    <dgm:cxn modelId="{6DFED5D2-ED8B-497F-9AB4-03081CA9E243}" type="presParOf" srcId="{8B692097-FEDB-41AF-A58B-55940637C899}" destId="{BA4E82BC-80A9-4DC4-989B-BF9DD1DD1C98}" srcOrd="1" destOrd="0" presId="urn:microsoft.com/office/officeart/2005/8/layout/chevron2"/>
    <dgm:cxn modelId="{55623ABD-7B86-4EBE-8116-8A0D87F4FFC6}" type="presParOf" srcId="{0FECD1B1-5CDE-4866-A880-3998C70D9474}" destId="{0C8B4454-2C7D-4260-A613-F09E21B2DC3E}" srcOrd="1" destOrd="0" presId="urn:microsoft.com/office/officeart/2005/8/layout/chevron2"/>
    <dgm:cxn modelId="{09B6881C-4023-4D4A-BAA1-E4FE78E9C087}" type="presParOf" srcId="{0FECD1B1-5CDE-4866-A880-3998C70D9474}" destId="{811792EE-5F3D-4858-9E22-8D34B3DB6DCC}" srcOrd="2" destOrd="0" presId="urn:microsoft.com/office/officeart/2005/8/layout/chevron2"/>
    <dgm:cxn modelId="{D13EF18D-D49B-4EF3-8EF6-A0F1C589DE66}" type="presParOf" srcId="{811792EE-5F3D-4858-9E22-8D34B3DB6DCC}" destId="{00C61A12-DC3C-4865-8C0C-DFD55943AB75}" srcOrd="0" destOrd="0" presId="urn:microsoft.com/office/officeart/2005/8/layout/chevron2"/>
    <dgm:cxn modelId="{D7F99ED7-105F-4458-8035-C656FA49153E}"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B7AF106C-44D8-4092-A9D3-C1D97FBC2B42}" type="presOf" srcId="{8861F97E-3543-A142-ADDC-1E45CD33434A}" destId="{E69F8B6A-B574-2446-AB75-BF604425753E}" srcOrd="0" destOrd="4" presId="urn:microsoft.com/office/officeart/2005/8/layout/list1"/>
    <dgm:cxn modelId="{94150707-CA68-4CE4-9C30-7B549A4AE173}" type="presOf" srcId="{736DF13B-E8BB-7F42-8CD2-818090CDA159}" destId="{F8583153-55DD-5F4C-88CD-AD0E1303ADBB}"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188A1018-AB9B-4F28-8DDC-92C92B0E9655}" type="presOf" srcId="{45A6AA1F-D098-7E43-94DD-05E3FD521BA2}" destId="{E69F8B6A-B574-2446-AB75-BF604425753E}" srcOrd="0" destOrd="3" presId="urn:microsoft.com/office/officeart/2005/8/layout/list1"/>
    <dgm:cxn modelId="{E681B772-C1A5-4A91-BFDB-12F1576588A6}" type="presOf" srcId="{E5C91545-37C6-4E4E-8DED-F761A7B2381D}" destId="{E69F8B6A-B574-2446-AB75-BF604425753E}" srcOrd="0" destOrd="0"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74D45941-D932-4DD1-BFD2-AE3594D4123A}" type="presOf" srcId="{9C3A91A1-1AE4-AB4E-A207-335C5CF94B64}" destId="{1000D608-35D0-7E4D-8BA8-A94BAA1DC6C2}" srcOrd="0" destOrd="0" presId="urn:microsoft.com/office/officeart/2005/8/layout/list1"/>
    <dgm:cxn modelId="{6E9B2D15-1304-42CC-8BD2-E6F0107485A0}" type="presOf" srcId="{552BE652-2479-654E-9002-697F0F7DCDAE}" destId="{E69F8B6A-B574-2446-AB75-BF604425753E}" srcOrd="0" destOrd="1"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B69DF7F2-DB11-449E-A440-06C4BF6F07B1}" type="presOf" srcId="{9C3A91A1-1AE4-AB4E-A207-335C5CF94B64}" destId="{E51B8CC7-377C-D649-A3D7-01476B6F269E}" srcOrd="1" destOrd="0" presId="urn:microsoft.com/office/officeart/2005/8/layout/list1"/>
    <dgm:cxn modelId="{B13E74F7-5DED-41EF-8E28-334500289512}" type="presOf" srcId="{8655CE79-E17D-8845-BE2A-217FB972F5EF}" destId="{E69F8B6A-B574-2446-AB75-BF604425753E}" srcOrd="0" destOrd="2"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F2A7A56C-2D92-4665-97FC-318B07E8E6B3}" type="presParOf" srcId="{F8583153-55DD-5F4C-88CD-AD0E1303ADBB}" destId="{95AF7037-98C0-9749-8112-F2DD4AF09FB0}" srcOrd="0" destOrd="0" presId="urn:microsoft.com/office/officeart/2005/8/layout/list1"/>
    <dgm:cxn modelId="{2DE58D02-4B2A-4860-81D6-6C581416CE9B}" type="presParOf" srcId="{95AF7037-98C0-9749-8112-F2DD4AF09FB0}" destId="{1000D608-35D0-7E4D-8BA8-A94BAA1DC6C2}" srcOrd="0" destOrd="0" presId="urn:microsoft.com/office/officeart/2005/8/layout/list1"/>
    <dgm:cxn modelId="{960EFE17-A37A-4072-A9C1-317FC0496BD1}" type="presParOf" srcId="{95AF7037-98C0-9749-8112-F2DD4AF09FB0}" destId="{E51B8CC7-377C-D649-A3D7-01476B6F269E}" srcOrd="1" destOrd="0" presId="urn:microsoft.com/office/officeart/2005/8/layout/list1"/>
    <dgm:cxn modelId="{9569ECF8-9A30-4791-AD1D-810189C62152}" type="presParOf" srcId="{F8583153-55DD-5F4C-88CD-AD0E1303ADBB}" destId="{460792C7-782C-CD47-B45E-01B405DBB776}" srcOrd="1" destOrd="0" presId="urn:microsoft.com/office/officeart/2005/8/layout/list1"/>
    <dgm:cxn modelId="{9FD16793-C164-4C05-9728-9BA3B0602A14}"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408DEEE2-470E-4F70-A4EC-DC561A09F1D1}" type="presOf" srcId="{18D97919-3D38-4D01-A83E-FB61DEAE3454}" destId="{BFD1F10A-B7A9-4B8C-8CF0-B146F9E6F9ED}" srcOrd="0" destOrd="0" presId="urn:microsoft.com/office/officeart/2005/8/layout/chevron2"/>
    <dgm:cxn modelId="{C5456892-6634-4360-A61F-751A93C879D5}" type="presOf" srcId="{3041F226-B202-498C-B42E-416CAC428F2B}" destId="{28D36D34-8D67-43B3-A2EB-9ED835C572C0}" srcOrd="0" destOrd="0" presId="urn:microsoft.com/office/officeart/2005/8/layout/chevron2"/>
    <dgm:cxn modelId="{FCA93072-4770-48DA-A7F8-6CF61F752526}" type="presOf" srcId="{D04DFCF7-57E2-48C5-9066-C433033E0B25}" destId="{BFD1F10A-B7A9-4B8C-8CF0-B146F9E6F9ED}" srcOrd="0" destOrd="1" presId="urn:microsoft.com/office/officeart/2005/8/layout/chevron2"/>
    <dgm:cxn modelId="{835186D5-48C9-48AA-B4CC-E0CC80376531}" type="presOf" srcId="{BD5F8E8B-A2A5-4770-8425-2F9EEC8467DE}" destId="{B0AB94AF-CAC1-4C7C-9102-622428D5B055}" srcOrd="0" destOrd="0" presId="urn:microsoft.com/office/officeart/2005/8/layout/chevron2"/>
    <dgm:cxn modelId="{130FF478-813D-4119-8880-C8083DD1DC93}" type="presOf" srcId="{B720C729-5470-47BA-A301-CE3D3378E35A}" destId="{B0AB94AF-CAC1-4C7C-9102-622428D5B055}" srcOrd="0" destOrd="1" presId="urn:microsoft.com/office/officeart/2005/8/layout/chevron2"/>
    <dgm:cxn modelId="{082288FF-1905-43C4-8427-26237BD31EB2}" type="presOf" srcId="{A7AA3A87-DEB1-4C73-88A1-07ABCFFF5769}" destId="{00725C21-2BB6-4725-ABA4-A809FA78C125}"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F759A0A0-49FA-41B1-AC12-60C626AD8BF9}" type="presOf" srcId="{C2998E85-C9E2-433A-A053-4DD7713BFBFD}" destId="{31BABAA7-CCFE-4A35-96F4-5ED68ECA4340}"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8DA914BA-6DF7-4B2B-ADD8-D699C126711C}" type="presParOf" srcId="{31BABAA7-CCFE-4A35-96F4-5ED68ECA4340}" destId="{E73DAC88-0930-4936-84A7-EC617D28016A}" srcOrd="0" destOrd="0" presId="urn:microsoft.com/office/officeart/2005/8/layout/chevron2"/>
    <dgm:cxn modelId="{40C44CED-3E54-4EB0-8DBC-5006053431CA}" type="presParOf" srcId="{E73DAC88-0930-4936-84A7-EC617D28016A}" destId="{00725C21-2BB6-4725-ABA4-A809FA78C125}" srcOrd="0" destOrd="0" presId="urn:microsoft.com/office/officeart/2005/8/layout/chevron2"/>
    <dgm:cxn modelId="{0197554F-1306-4219-B2EB-F96A81C9EDB4}" type="presParOf" srcId="{E73DAC88-0930-4936-84A7-EC617D28016A}" destId="{BFD1F10A-B7A9-4B8C-8CF0-B146F9E6F9ED}" srcOrd="1" destOrd="0" presId="urn:microsoft.com/office/officeart/2005/8/layout/chevron2"/>
    <dgm:cxn modelId="{2456C65F-BDA3-4D55-8BC4-832C818C49C6}" type="presParOf" srcId="{31BABAA7-CCFE-4A35-96F4-5ED68ECA4340}" destId="{E6C1A175-6D07-46E7-9CE2-17BFB235A8B6}" srcOrd="1" destOrd="0" presId="urn:microsoft.com/office/officeart/2005/8/layout/chevron2"/>
    <dgm:cxn modelId="{388DD21D-49D2-4B2A-84C0-42EFE3A1DE1B}" type="presParOf" srcId="{31BABAA7-CCFE-4A35-96F4-5ED68ECA4340}" destId="{A15F866F-9983-46E0-9C76-7CE85940BBCE}" srcOrd="2" destOrd="0" presId="urn:microsoft.com/office/officeart/2005/8/layout/chevron2"/>
    <dgm:cxn modelId="{0D0E43ED-8242-4588-B6C2-6DBEB1C4440D}" type="presParOf" srcId="{A15F866F-9983-46E0-9C76-7CE85940BBCE}" destId="{28D36D34-8D67-43B3-A2EB-9ED835C572C0}" srcOrd="0" destOrd="0" presId="urn:microsoft.com/office/officeart/2005/8/layout/chevron2"/>
    <dgm:cxn modelId="{566A41F8-3769-4962-8362-936ED978E9F5}"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3200"/>
        </a:p>
      </dgm:t>
    </dgm:pt>
    <dgm:pt modelId="{5C89DB9A-4C94-4690-B828-29BA9943C7C7}" type="sibTrans" cxnId="{C9D71A57-D49C-434E-8ED2-30DA211238D3}">
      <dgm:prSet/>
      <dgm:spPr/>
      <dgm:t>
        <a:bodyPr/>
        <a:lstStyle/>
        <a:p>
          <a:pPr algn="just"/>
          <a:endParaRPr lang="es-ES" sz="32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3200"/>
        </a:p>
      </dgm:t>
    </dgm:pt>
    <dgm:pt modelId="{646181B1-60BA-4F06-9832-12813A416EF2}" type="sibTrans" cxnId="{66463AD9-C2BF-4BDA-98BC-650C2A13424A}">
      <dgm:prSet/>
      <dgm:spPr/>
      <dgm:t>
        <a:bodyPr/>
        <a:lstStyle/>
        <a:p>
          <a:pPr algn="just"/>
          <a:endParaRPr lang="es-ES" sz="3200"/>
        </a:p>
      </dgm:t>
    </dgm:pt>
    <dgm:pt modelId="{22FCFB40-79AE-421F-925D-7D9669B980E1}">
      <dgm:prSet phldrT="[Texto]" custT="1"/>
      <dgm:spPr/>
      <dgm:t>
        <a:bodyPr/>
        <a:lstStyle/>
        <a:p>
          <a:pPr algn="just"/>
          <a:r>
            <a:rPr lang="es-ES" sz="1100" b="1"/>
            <a:t>Componente</a:t>
          </a:r>
          <a:r>
            <a:rPr lang="es-ES" sz="1100"/>
            <a:t> [</a:t>
          </a:r>
          <a:r>
            <a:rPr lang="es-ES" sz="1100" b="1">
              <a:solidFill>
                <a:srgbClr val="FF0000"/>
              </a:solidFill>
            </a:rPr>
            <a:t>ver sección 3.2.1 y 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3200"/>
        </a:p>
      </dgm:t>
    </dgm:pt>
    <dgm:pt modelId="{7BCFAE9F-42AE-4A28-90AA-281B01AB3E22}" type="sibTrans" cxnId="{9F4B7706-09CE-4F00-80E6-3D0746F3400D}">
      <dgm:prSet/>
      <dgm:spPr/>
      <dgm:t>
        <a:bodyPr/>
        <a:lstStyle/>
        <a:p>
          <a:pPr algn="just"/>
          <a:endParaRPr lang="es-ES" sz="32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3200"/>
        </a:p>
      </dgm:t>
    </dgm:pt>
    <dgm:pt modelId="{24E507D2-A650-4962-A760-E57E3961B2A8}" type="sibTrans" cxnId="{FC5B1074-38F6-4E57-BDD0-ED5995DBCEF0}">
      <dgm:prSet/>
      <dgm:spPr/>
      <dgm:t>
        <a:bodyPr/>
        <a:lstStyle/>
        <a:p>
          <a:pPr algn="just"/>
          <a:endParaRPr lang="es-ES" sz="32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3200"/>
        </a:p>
      </dgm:t>
    </dgm:pt>
    <dgm:pt modelId="{9B8DD52C-EFB2-4EBA-B0FA-0F24BA9F1F2B}" type="sibTrans" cxnId="{00B34346-A266-4D04-9A1A-1C375C0BFD99}">
      <dgm:prSet/>
      <dgm:spPr/>
      <dgm:t>
        <a:bodyPr/>
        <a:lstStyle/>
        <a:p>
          <a:pPr algn="just"/>
          <a:endParaRPr lang="es-ES" sz="32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00AE90B8-5B6B-4904-AFD9-09134703201C}" type="presOf" srcId="{BA7F534B-3A77-4AE2-9C48-560E92C48984}" destId="{4D49D164-0AF3-4032-8E09-0736D916B373}" srcOrd="0" destOrd="0" presId="urn:microsoft.com/office/officeart/2008/layout/LinedList"/>
    <dgm:cxn modelId="{FC5B1074-38F6-4E57-BDD0-ED5995DBCEF0}" srcId="{67CE2AB9-0458-4D30-94B4-60F913AE5744}" destId="{9E8E1CE6-4EB7-4E7D-B8E5-D1C050B1A74A}" srcOrd="3" destOrd="0" parTransId="{155A1FD4-81F1-497F-985D-5BDBA69FFDE2}" sibTransId="{24E507D2-A650-4962-A760-E57E3961B2A8}"/>
    <dgm:cxn modelId="{5DDCB834-4BD6-40AC-A09F-A831E9A2BD9D}" type="presOf" srcId="{9E8E1CE6-4EB7-4E7D-B8E5-D1C050B1A74A}" destId="{44623A60-972B-4556-8458-20C2C937966B}" srcOrd="0" destOrd="0" presId="urn:microsoft.com/office/officeart/2008/layout/LinedList"/>
    <dgm:cxn modelId="{9F4B7706-09CE-4F00-80E6-3D0746F3400D}" srcId="{67CE2AB9-0458-4D30-94B4-60F913AE5744}" destId="{22FCFB40-79AE-421F-925D-7D9669B980E1}" srcOrd="2" destOrd="0" parTransId="{3BABF737-7CC0-4438-BEC3-7993AEB399F8}" sibTransId="{7BCFAE9F-42AE-4A28-90AA-281B01AB3E22}"/>
    <dgm:cxn modelId="{524641E7-5D15-4296-8C49-060FD9E64B5D}" type="presOf" srcId="{722546F8-1A00-428A-B9A6-93A8D370DA9D}" destId="{8171268D-9E54-44CF-97DA-B4AEB6962DCC}" srcOrd="0" destOrd="0" presId="urn:microsoft.com/office/officeart/2008/layout/LinedList"/>
    <dgm:cxn modelId="{E723867C-F9CD-4611-A1DF-51E27793F547}" type="presOf" srcId="{67CE2AB9-0458-4D30-94B4-60F913AE5744}" destId="{A5880AF9-CDB3-49DC-BC19-116AA11C152A}" srcOrd="0" destOrd="0" presId="urn:microsoft.com/office/officeart/2008/layout/LinedList"/>
    <dgm:cxn modelId="{1C03F064-0B9A-4F5D-BFAE-3CE6B54DBE0F}" type="presOf" srcId="{BDC41E05-B0D3-47A1-AAB2-801AC8BFD445}" destId="{39C0BB43-C5DE-4184-8A80-90BEA53C9465}"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00B34346-A266-4D04-9A1A-1C375C0BFD99}" srcId="{67CE2AB9-0458-4D30-94B4-60F913AE5744}" destId="{BDC41E05-B0D3-47A1-AAB2-801AC8BFD445}" srcOrd="4" destOrd="0" parTransId="{E7184298-23CB-46DF-B67D-F6AD53280073}" sibTransId="{9B8DD52C-EFB2-4EBA-B0FA-0F24BA9F1F2B}"/>
    <dgm:cxn modelId="{3989420C-49AC-41CE-944D-A871D168A026}" type="presOf" srcId="{22FCFB40-79AE-421F-925D-7D9669B980E1}" destId="{38747293-640F-49B5-97DB-FB0B693CC31A}"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9216E286-F005-4738-A360-D647E2DCEE40}" type="presParOf" srcId="{A5880AF9-CDB3-49DC-BC19-116AA11C152A}" destId="{B75693AE-B0CE-4250-AAB6-C906CB5DEBD3}" srcOrd="0" destOrd="0" presId="urn:microsoft.com/office/officeart/2008/layout/LinedList"/>
    <dgm:cxn modelId="{0976CC0F-E0CA-465B-AC40-D905AECEA412}" type="presParOf" srcId="{A5880AF9-CDB3-49DC-BC19-116AA11C152A}" destId="{DDA03CE2-95E0-4241-91FF-8AAF4EF25E2A}" srcOrd="1" destOrd="0" presId="urn:microsoft.com/office/officeart/2008/layout/LinedList"/>
    <dgm:cxn modelId="{7BB3E500-5BE0-42C1-83FC-87C357FBF506}" type="presParOf" srcId="{DDA03CE2-95E0-4241-91FF-8AAF4EF25E2A}" destId="{4D49D164-0AF3-4032-8E09-0736D916B373}" srcOrd="0" destOrd="0" presId="urn:microsoft.com/office/officeart/2008/layout/LinedList"/>
    <dgm:cxn modelId="{F2E3D5E4-E0DC-46F5-AB44-2A71D8FE28D3}" type="presParOf" srcId="{DDA03CE2-95E0-4241-91FF-8AAF4EF25E2A}" destId="{F2DF6E5B-3B90-4C63-B2F5-9D2D67DC0409}" srcOrd="1" destOrd="0" presId="urn:microsoft.com/office/officeart/2008/layout/LinedList"/>
    <dgm:cxn modelId="{11BA239E-65CC-423B-913F-C9A9E89ED018}" type="presParOf" srcId="{A5880AF9-CDB3-49DC-BC19-116AA11C152A}" destId="{D8C10BB8-EAAE-4FEE-8B3C-3D323AAADC87}" srcOrd="2" destOrd="0" presId="urn:microsoft.com/office/officeart/2008/layout/LinedList"/>
    <dgm:cxn modelId="{30BF1797-13FF-477C-A0B5-7E96D2F6798C}" type="presParOf" srcId="{A5880AF9-CDB3-49DC-BC19-116AA11C152A}" destId="{B12FF064-EF65-4B5D-AEE0-FE13D081601E}" srcOrd="3" destOrd="0" presId="urn:microsoft.com/office/officeart/2008/layout/LinedList"/>
    <dgm:cxn modelId="{44177469-D28C-4121-B19C-A4B0692E1BF4}" type="presParOf" srcId="{B12FF064-EF65-4B5D-AEE0-FE13D081601E}" destId="{8171268D-9E54-44CF-97DA-B4AEB6962DCC}" srcOrd="0" destOrd="0" presId="urn:microsoft.com/office/officeart/2008/layout/LinedList"/>
    <dgm:cxn modelId="{D8CE0B19-9DE4-4132-AA14-927DA1DE1108}" type="presParOf" srcId="{B12FF064-EF65-4B5D-AEE0-FE13D081601E}" destId="{88E1A8EF-ADCD-4E64-889C-6A36BF220FCE}" srcOrd="1" destOrd="0" presId="urn:microsoft.com/office/officeart/2008/layout/LinedList"/>
    <dgm:cxn modelId="{19EA1F14-8A44-4640-94F0-16578CB088AA}" type="presParOf" srcId="{A5880AF9-CDB3-49DC-BC19-116AA11C152A}" destId="{B900956F-1131-432E-BE7C-2E0FCB847976}" srcOrd="4" destOrd="0" presId="urn:microsoft.com/office/officeart/2008/layout/LinedList"/>
    <dgm:cxn modelId="{0556AD28-7850-4B94-B3FC-79848979FBA6}" type="presParOf" srcId="{A5880AF9-CDB3-49DC-BC19-116AA11C152A}" destId="{F709B365-923C-4BBD-A5D3-B2C5B8F89032}" srcOrd="5" destOrd="0" presId="urn:microsoft.com/office/officeart/2008/layout/LinedList"/>
    <dgm:cxn modelId="{4486594F-10DD-4BAC-BCFD-04F6FF9739F6}" type="presParOf" srcId="{F709B365-923C-4BBD-A5D3-B2C5B8F89032}" destId="{38747293-640F-49B5-97DB-FB0B693CC31A}" srcOrd="0" destOrd="0" presId="urn:microsoft.com/office/officeart/2008/layout/LinedList"/>
    <dgm:cxn modelId="{9EF6621B-6751-45CC-A00B-F83A258D6EE2}" type="presParOf" srcId="{F709B365-923C-4BBD-A5D3-B2C5B8F89032}" destId="{1C9ECCD7-0217-45F0-BA32-9D3CC89771D2}" srcOrd="1" destOrd="0" presId="urn:microsoft.com/office/officeart/2008/layout/LinedList"/>
    <dgm:cxn modelId="{F690DE3C-2C1E-4771-80F1-724713404582}" type="presParOf" srcId="{A5880AF9-CDB3-49DC-BC19-116AA11C152A}" destId="{1B590614-FD75-40D9-9484-FF1B13C36F24}" srcOrd="6" destOrd="0" presId="urn:microsoft.com/office/officeart/2008/layout/LinedList"/>
    <dgm:cxn modelId="{88DEAE67-81EE-456A-83CC-C47866F04633}" type="presParOf" srcId="{A5880AF9-CDB3-49DC-BC19-116AA11C152A}" destId="{5A79282D-254A-4BEC-9D9A-FA1CB12A2E81}" srcOrd="7" destOrd="0" presId="urn:microsoft.com/office/officeart/2008/layout/LinedList"/>
    <dgm:cxn modelId="{97417869-CD73-4C28-AB71-0DED00E7FDF4}" type="presParOf" srcId="{5A79282D-254A-4BEC-9D9A-FA1CB12A2E81}" destId="{44623A60-972B-4556-8458-20C2C937966B}" srcOrd="0" destOrd="0" presId="urn:microsoft.com/office/officeart/2008/layout/LinedList"/>
    <dgm:cxn modelId="{B9CF940A-4C8A-4FEA-B406-B5331E3B7D0B}" type="presParOf" srcId="{5A79282D-254A-4BEC-9D9A-FA1CB12A2E81}" destId="{D1ECB5BB-B210-490E-BE31-1F758A0E0157}" srcOrd="1" destOrd="0" presId="urn:microsoft.com/office/officeart/2008/layout/LinedList"/>
    <dgm:cxn modelId="{25FE855B-04D5-4CCA-878E-D158D29439A7}" type="presParOf" srcId="{A5880AF9-CDB3-49DC-BC19-116AA11C152A}" destId="{59F2E01F-7AB4-4537-9D7E-D365022C53D4}" srcOrd="8" destOrd="0" presId="urn:microsoft.com/office/officeart/2008/layout/LinedList"/>
    <dgm:cxn modelId="{D3D3BFA2-51FC-45B4-8C66-46E5E84D56A0}" type="presParOf" srcId="{A5880AF9-CDB3-49DC-BC19-116AA11C152A}" destId="{85983FD5-71D5-42FA-9F6A-3686B8DD9D28}" srcOrd="9" destOrd="0" presId="urn:microsoft.com/office/officeart/2008/layout/LinedList"/>
    <dgm:cxn modelId="{F587EA87-94CF-492A-B316-4B2F85D716C1}" type="presParOf" srcId="{85983FD5-71D5-42FA-9F6A-3686B8DD9D28}" destId="{39C0BB43-C5DE-4184-8A80-90BEA53C9465}" srcOrd="0" destOrd="0" presId="urn:microsoft.com/office/officeart/2008/layout/LinedList"/>
    <dgm:cxn modelId="{7CCFF65C-FE6D-478D-BFFD-3A8C09C0B321}"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7E21D683-EC75-47E5-8A7A-E32DB8EE5396}" type="presOf" srcId="{6401FA51-5E2C-4150-89E3-A63CCC10ACC2}" destId="{6994B714-92F7-4844-9BF2-5C1697D70410}" srcOrd="0" destOrd="2" presId="urn:microsoft.com/office/officeart/2005/8/layout/vList4#1"/>
    <dgm:cxn modelId="{10111748-A3FC-4AD3-AFBB-64E94070BA7B}" type="presOf" srcId="{AAF73977-EF59-4A6B-A321-E50755341625}" destId="{5974FF3C-3524-46E9-AA06-B9E8CF5A7929}" srcOrd="1" destOrd="2" presId="urn:microsoft.com/office/officeart/2005/8/layout/vList4#1"/>
    <dgm:cxn modelId="{72A8B921-EA6B-4512-B356-138E69B98D94}" type="presOf" srcId="{C8B1417F-4F5D-4280-AEE9-35A7E01BFEFE}" destId="{6D0B6A2C-024E-4DB6-BD62-9BC05FAB5EA3}" srcOrd="1" destOrd="0" presId="urn:microsoft.com/office/officeart/2005/8/layout/vList4#1"/>
    <dgm:cxn modelId="{B886A86C-FC9A-4764-848F-ECB3F4D9DD78}" type="presOf" srcId="{0F2515CF-2A70-4B66-82F4-19BDE1E1079F}" destId="{3B01D9B0-7472-43E3-A2BE-36273A06E595}" srcOrd="0" destOrd="1" presId="urn:microsoft.com/office/officeart/2005/8/layout/vList4#1"/>
    <dgm:cxn modelId="{714D2D11-7617-41DB-9144-12FB3D9E29D9}" type="presOf" srcId="{A5E3334D-22F5-4F60-A6EF-DF72A651413A}" destId="{586D204F-70A8-4180-836F-6BC085426E5B}" srcOrd="1" destOrd="0" presId="urn:microsoft.com/office/officeart/2005/8/layout/vList4#1"/>
    <dgm:cxn modelId="{B2648CC5-912A-4C94-B698-CACB5BF496C5}" type="presOf" srcId="{82D90073-EC5E-46AF-82B3-A9B19F7BCFAB}" destId="{3B01D9B0-7472-43E3-A2BE-36273A06E595}" srcOrd="0" destOrd="2" presId="urn:microsoft.com/office/officeart/2005/8/layout/vList4#1"/>
    <dgm:cxn modelId="{899EA1D7-D9CB-4DF5-9960-93A2D0005317}" type="presOf" srcId="{EABB5532-AD11-4317-9D92-B1919293B3AF}" destId="{6994B714-92F7-4844-9BF2-5C1697D70410}" srcOrd="0" destOrd="1" presId="urn:microsoft.com/office/officeart/2005/8/layout/vList4#1"/>
    <dgm:cxn modelId="{0708014E-09E1-485A-B070-4737AC1400BD}" type="presOf" srcId="{0F2515CF-2A70-4B66-82F4-19BDE1E1079F}" destId="{6D0B6A2C-024E-4DB6-BD62-9BC05FAB5EA3}" srcOrd="1" destOrd="1" presId="urn:microsoft.com/office/officeart/2005/8/layout/vList4#1"/>
    <dgm:cxn modelId="{B0009EAD-D94C-443D-B558-C4A01B40DAD1}" type="presOf" srcId="{EABB5532-AD11-4317-9D92-B1919293B3AF}" destId="{586D204F-70A8-4180-836F-6BC085426E5B}" srcOrd="1" destOrd="1"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886F42E5-235F-4916-A445-D027B94596BA}" type="presOf" srcId="{3DCE4CAD-5669-4072-AC84-201BF6984D0A}" destId="{5974FF3C-3524-46E9-AA06-B9E8CF5A7929}" srcOrd="1" destOrd="0"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CCAF16C2-9EDB-4AAF-81DB-7914A02C06A2}" type="presOf" srcId="{3DCE4CAD-5669-4072-AC84-201BF6984D0A}" destId="{9EA82B5B-452F-4729-87B5-9216852C0B57}" srcOrd="0" destOrd="0" presId="urn:microsoft.com/office/officeart/2005/8/layout/vList4#1"/>
    <dgm:cxn modelId="{530F3997-72AD-4371-B16F-2247BD1B7632}" type="presOf" srcId="{82D90073-EC5E-46AF-82B3-A9B19F7BCFAB}" destId="{6D0B6A2C-024E-4DB6-BD62-9BC05FAB5EA3}" srcOrd="1"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47ED429C-F6C9-45B9-A021-D59291F26D82}" type="presOf" srcId="{AAF73977-EF59-4A6B-A321-E50755341625}" destId="{9EA82B5B-452F-4729-87B5-9216852C0B57}" srcOrd="0" destOrd="2"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A17A0D81-E4C1-4AB0-B741-E9CE8E75EBA4}" type="presOf" srcId="{6401FA51-5E2C-4150-89E3-A63CCC10ACC2}" destId="{586D204F-70A8-4180-836F-6BC085426E5B}" srcOrd="1" destOrd="2" presId="urn:microsoft.com/office/officeart/2005/8/layout/vList4#1"/>
    <dgm:cxn modelId="{1FEEDF47-22EC-4532-B866-8C2BB756655B}" type="presOf" srcId="{60178D40-8953-48E8-AF8A-80C7FC670F83}" destId="{5974FF3C-3524-46E9-AA06-B9E8CF5A7929}" srcOrd="1" destOrd="1" presId="urn:microsoft.com/office/officeart/2005/8/layout/vList4#1"/>
    <dgm:cxn modelId="{B867FDCF-E555-435A-A3ED-B78316933470}" type="presOf" srcId="{C191EE0B-979F-4D8B-8E60-4E0CCD312CF6}" destId="{E1B64519-8E68-494D-9981-A82CF1FFA0CD}" srcOrd="0" destOrd="0"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E696355D-2322-44A7-AA4A-7723730AE2FC}" srcId="{A5E3334D-22F5-4F60-A6EF-DF72A651413A}" destId="{6401FA51-5E2C-4150-89E3-A63CCC10ACC2}" srcOrd="1" destOrd="0" parTransId="{4332D756-2EDA-4199-BFBF-E1925860B114}" sibTransId="{94973317-A89E-4CE5-A589-DA0BE05266DA}"/>
    <dgm:cxn modelId="{DB2D0DE0-D804-41E7-8AB4-BDE6AD45FA27}" srcId="{A5E3334D-22F5-4F60-A6EF-DF72A651413A}" destId="{EABB5532-AD11-4317-9D92-B1919293B3AF}" srcOrd="0" destOrd="0" parTransId="{46D33174-DF79-4A50-ADE6-54BD3FC3AFA5}" sibTransId="{0D9BCAA7-093B-4714-848D-75549E429DE3}"/>
    <dgm:cxn modelId="{5C98716D-F316-455F-A7AD-2EEDA3E00896}" type="presOf" srcId="{A5E3334D-22F5-4F60-A6EF-DF72A651413A}" destId="{6994B714-92F7-4844-9BF2-5C1697D70410}" srcOrd="0" destOrd="0" presId="urn:microsoft.com/office/officeart/2005/8/layout/vList4#1"/>
    <dgm:cxn modelId="{0C95F717-6AD3-4BEA-81C6-501FA9624F5F}" type="presOf" srcId="{60178D40-8953-48E8-AF8A-80C7FC670F83}" destId="{9EA82B5B-452F-4729-87B5-9216852C0B57}" srcOrd="0" destOrd="1" presId="urn:microsoft.com/office/officeart/2005/8/layout/vList4#1"/>
    <dgm:cxn modelId="{E2D134DA-AE2E-45BA-A92A-7F0AEEC59848}" type="presOf" srcId="{C8B1417F-4F5D-4280-AEE9-35A7E01BFEFE}" destId="{3B01D9B0-7472-43E3-A2BE-36273A06E595}" srcOrd="0" destOrd="0" presId="urn:microsoft.com/office/officeart/2005/8/layout/vList4#1"/>
    <dgm:cxn modelId="{CA8403AB-2CC8-45A5-82D9-0A0DBDF80029}" type="presParOf" srcId="{E1B64519-8E68-494D-9981-A82CF1FFA0CD}" destId="{B82B8AF5-FC5D-4F7C-874C-930AB08C77F2}" srcOrd="0" destOrd="0" presId="urn:microsoft.com/office/officeart/2005/8/layout/vList4#1"/>
    <dgm:cxn modelId="{042229F2-97DD-4328-BADC-5A331D81406D}" type="presParOf" srcId="{B82B8AF5-FC5D-4F7C-874C-930AB08C77F2}" destId="{6994B714-92F7-4844-9BF2-5C1697D70410}" srcOrd="0" destOrd="0" presId="urn:microsoft.com/office/officeart/2005/8/layout/vList4#1"/>
    <dgm:cxn modelId="{BA5E557A-D46E-4FD0-A8F5-DDB0DF76F467}" type="presParOf" srcId="{B82B8AF5-FC5D-4F7C-874C-930AB08C77F2}" destId="{637B5C34-DE5E-4EBA-9293-34D72F75FCE4}" srcOrd="1" destOrd="0" presId="urn:microsoft.com/office/officeart/2005/8/layout/vList4#1"/>
    <dgm:cxn modelId="{11A211D6-9A83-4151-B6EE-53EF1C61C34A}" type="presParOf" srcId="{B82B8AF5-FC5D-4F7C-874C-930AB08C77F2}" destId="{586D204F-70A8-4180-836F-6BC085426E5B}" srcOrd="2" destOrd="0" presId="urn:microsoft.com/office/officeart/2005/8/layout/vList4#1"/>
    <dgm:cxn modelId="{EDBB7D17-67B0-425F-B06B-F99301FD1B43}" type="presParOf" srcId="{E1B64519-8E68-494D-9981-A82CF1FFA0CD}" destId="{A08F4AD8-964F-49CF-827C-994105E60173}" srcOrd="1" destOrd="0" presId="urn:microsoft.com/office/officeart/2005/8/layout/vList4#1"/>
    <dgm:cxn modelId="{488FD272-4C71-415C-AE4C-81EBB0017CA2}" type="presParOf" srcId="{E1B64519-8E68-494D-9981-A82CF1FFA0CD}" destId="{F6B590A8-F6A5-4B78-9D1F-2FFEB3758949}" srcOrd="2" destOrd="0" presId="urn:microsoft.com/office/officeart/2005/8/layout/vList4#1"/>
    <dgm:cxn modelId="{AA05473D-277A-41AF-AE0F-7AD366CFB38F}" type="presParOf" srcId="{F6B590A8-F6A5-4B78-9D1F-2FFEB3758949}" destId="{9EA82B5B-452F-4729-87B5-9216852C0B57}" srcOrd="0" destOrd="0" presId="urn:microsoft.com/office/officeart/2005/8/layout/vList4#1"/>
    <dgm:cxn modelId="{17585708-3F00-4EAA-95B8-668CB8E27AB1}" type="presParOf" srcId="{F6B590A8-F6A5-4B78-9D1F-2FFEB3758949}" destId="{7578818E-A564-48E8-9C8F-DE97CE0ABE5F}" srcOrd="1" destOrd="0" presId="urn:microsoft.com/office/officeart/2005/8/layout/vList4#1"/>
    <dgm:cxn modelId="{BF7B62F4-F321-4CFF-A804-44AA629636E0}" type="presParOf" srcId="{F6B590A8-F6A5-4B78-9D1F-2FFEB3758949}" destId="{5974FF3C-3524-46E9-AA06-B9E8CF5A7929}" srcOrd="2" destOrd="0" presId="urn:microsoft.com/office/officeart/2005/8/layout/vList4#1"/>
    <dgm:cxn modelId="{72C47D9A-2E21-4738-8C55-BC752C2C78CF}" type="presParOf" srcId="{E1B64519-8E68-494D-9981-A82CF1FFA0CD}" destId="{DAB6513A-57B0-474B-BBE7-FF0D99A904C3}" srcOrd="3" destOrd="0" presId="urn:microsoft.com/office/officeart/2005/8/layout/vList4#1"/>
    <dgm:cxn modelId="{14AB0115-CB24-49E3-9E5F-CB94E0CCAC36}" type="presParOf" srcId="{E1B64519-8E68-494D-9981-A82CF1FFA0CD}" destId="{CDB9318D-B805-4A9E-9E32-37CCC877EAC2}" srcOrd="4" destOrd="0" presId="urn:microsoft.com/office/officeart/2005/8/layout/vList4#1"/>
    <dgm:cxn modelId="{627D5CD0-31ED-4494-95EC-9A92D8E26EEA}" type="presParOf" srcId="{CDB9318D-B805-4A9E-9E32-37CCC877EAC2}" destId="{3B01D9B0-7472-43E3-A2BE-36273A06E595}" srcOrd="0" destOrd="0" presId="urn:microsoft.com/office/officeart/2005/8/layout/vList4#1"/>
    <dgm:cxn modelId="{B315C40F-99F7-4839-A366-AC2EDF79189E}" type="presParOf" srcId="{CDB9318D-B805-4A9E-9E32-37CCC877EAC2}" destId="{FFAE5BE5-E1E0-418A-9090-6BFEFAC98E1E}" srcOrd="1" destOrd="0" presId="urn:microsoft.com/office/officeart/2005/8/layout/vList4#1"/>
    <dgm:cxn modelId="{12FB9416-E04D-4188-95C9-51072CD7A695}"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E1BFC5DD-8F34-499E-9B44-D3A3C54BD3B7}" srcId="{B753F7A7-D0B2-45FD-AFE9-9007871F70AB}" destId="{985FCC5C-A752-4999-A0A7-6B6727D39AEF}" srcOrd="2" destOrd="0" parTransId="{2F3ECEDB-4EA6-4005-9D12-686C86120C4A}" sibTransId="{49DE7F5D-B09C-4555-B1A2-94FE86458D02}"/>
    <dgm:cxn modelId="{695ACDC1-28F4-4822-9052-BBCB0A013D60}" type="presOf" srcId="{B3D74689-6383-4426-A3B6-A7BA676EBAF7}" destId="{52289170-845D-476F-A76A-4F0121316878}" srcOrd="0" destOrd="0" presId="urn:microsoft.com/office/officeart/2005/8/layout/hierarchy4"/>
    <dgm:cxn modelId="{FB5F9E2A-FC20-4B86-93C8-4B3BCC3417A6}" type="presOf" srcId="{B94F0339-9B93-418E-8920-D9D9BF14E532}" destId="{681E11C2-F3C7-4BA8-93DD-1EE9A4BF531F}" srcOrd="0" destOrd="0" presId="urn:microsoft.com/office/officeart/2005/8/layout/hierarchy4"/>
    <dgm:cxn modelId="{02876F2F-44B8-47DA-94F5-617DF13CF86B}" type="presOf" srcId="{E9190D9B-02D4-4F34-AF1D-B018B54E36FE}" destId="{196B08CC-96EE-4AC5-9C34-7DCEF42B5FD4}" srcOrd="0" destOrd="0" presId="urn:microsoft.com/office/officeart/2005/8/layout/hierarchy4"/>
    <dgm:cxn modelId="{6A2F596C-34DC-47BB-9B87-27383A1FBF63}" type="presOf" srcId="{F5360AD7-1E32-491E-9DE0-262D7FCB051A}" destId="{E21C82FF-F14F-451C-BB43-A638A91BB0DB}" srcOrd="0" destOrd="0" presId="urn:microsoft.com/office/officeart/2005/8/layout/hierarchy4"/>
    <dgm:cxn modelId="{76CE48B1-B76E-418B-BEA3-154E7F1C1839}" type="presOf" srcId="{B753F7A7-D0B2-45FD-AFE9-9007871F70AB}" destId="{7B5FA5D2-4526-4094-ACCC-EC5AC3BE763F}" srcOrd="0" destOrd="0" presId="urn:microsoft.com/office/officeart/2005/8/layout/hierarchy4"/>
    <dgm:cxn modelId="{381E3496-D6C3-43C6-8C9E-F13C0C6794DD}" type="presOf" srcId="{A0848C5D-82C9-4798-A1E8-4A56D128BE79}" destId="{E4B8D971-B18F-4DD2-836A-5A3287DF4320}"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978E7CFE-08A2-40AF-AE72-39C73D8A3D55}" type="presOf" srcId="{985FCC5C-A752-4999-A0A7-6B6727D39AEF}" destId="{97B1DB31-8676-4A9C-A3D9-1739CED19CF8}"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FFA6F2AA-6D2D-4DA0-A503-83557A4DB711}" type="presParOf" srcId="{196B08CC-96EE-4AC5-9C34-7DCEF42B5FD4}" destId="{758ECD85-5EAF-42D3-9CF2-0C70B49B0B0D}" srcOrd="0" destOrd="0" presId="urn:microsoft.com/office/officeart/2005/8/layout/hierarchy4"/>
    <dgm:cxn modelId="{5BA91C24-09E8-4987-8369-BC788F0C0A12}" type="presParOf" srcId="{758ECD85-5EAF-42D3-9CF2-0C70B49B0B0D}" destId="{7B5FA5D2-4526-4094-ACCC-EC5AC3BE763F}" srcOrd="0" destOrd="0" presId="urn:microsoft.com/office/officeart/2005/8/layout/hierarchy4"/>
    <dgm:cxn modelId="{FC7489F4-4CC4-4212-A532-E242FC58A6DC}" type="presParOf" srcId="{758ECD85-5EAF-42D3-9CF2-0C70B49B0B0D}" destId="{54865122-A3AA-412D-B76B-1C11D7F57494}" srcOrd="1" destOrd="0" presId="urn:microsoft.com/office/officeart/2005/8/layout/hierarchy4"/>
    <dgm:cxn modelId="{EC7A7BE4-2294-486A-9BCD-5D41A9BEAC9A}" type="presParOf" srcId="{758ECD85-5EAF-42D3-9CF2-0C70B49B0B0D}" destId="{9380D42D-07CC-4572-BCA7-FB79E35DE0E3}" srcOrd="2" destOrd="0" presId="urn:microsoft.com/office/officeart/2005/8/layout/hierarchy4"/>
    <dgm:cxn modelId="{4F67E1E2-FCB6-4B7C-B439-EFE1F2B985A1}" type="presParOf" srcId="{9380D42D-07CC-4572-BCA7-FB79E35DE0E3}" destId="{33598160-9A20-4A1D-8320-19CC028BD6BD}" srcOrd="0" destOrd="0" presId="urn:microsoft.com/office/officeart/2005/8/layout/hierarchy4"/>
    <dgm:cxn modelId="{C6085D93-C992-45C0-8B25-CA92A842DFC2}" type="presParOf" srcId="{33598160-9A20-4A1D-8320-19CC028BD6BD}" destId="{E21C82FF-F14F-451C-BB43-A638A91BB0DB}" srcOrd="0" destOrd="0" presId="urn:microsoft.com/office/officeart/2005/8/layout/hierarchy4"/>
    <dgm:cxn modelId="{935522E9-ACB5-4429-8B78-8D34125B1757}" type="presParOf" srcId="{33598160-9A20-4A1D-8320-19CC028BD6BD}" destId="{B5785E85-634B-4E4A-BB45-D75B2A419F94}" srcOrd="1" destOrd="0" presId="urn:microsoft.com/office/officeart/2005/8/layout/hierarchy4"/>
    <dgm:cxn modelId="{B989128C-7789-4BC1-B716-BD778FCC6DBB}" type="presParOf" srcId="{9380D42D-07CC-4572-BCA7-FB79E35DE0E3}" destId="{A87A6332-8616-46A7-9E37-7D4FD6A08045}" srcOrd="1" destOrd="0" presId="urn:microsoft.com/office/officeart/2005/8/layout/hierarchy4"/>
    <dgm:cxn modelId="{9B69A279-CA21-4297-9D2C-5345818BC3FD}" type="presParOf" srcId="{9380D42D-07CC-4572-BCA7-FB79E35DE0E3}" destId="{CC463CAC-C3E8-4AB4-A395-54A55064963F}" srcOrd="2" destOrd="0" presId="urn:microsoft.com/office/officeart/2005/8/layout/hierarchy4"/>
    <dgm:cxn modelId="{4A5B1163-CC07-41D4-91CA-9A65E2993DCF}" type="presParOf" srcId="{CC463CAC-C3E8-4AB4-A395-54A55064963F}" destId="{52289170-845D-476F-A76A-4F0121316878}" srcOrd="0" destOrd="0" presId="urn:microsoft.com/office/officeart/2005/8/layout/hierarchy4"/>
    <dgm:cxn modelId="{B73E08F6-C0AD-43BC-B303-0299354A1C7E}" type="presParOf" srcId="{CC463CAC-C3E8-4AB4-A395-54A55064963F}" destId="{A53F0F04-1B2B-4AB5-A4B7-570120C138D1}" srcOrd="1" destOrd="0" presId="urn:microsoft.com/office/officeart/2005/8/layout/hierarchy4"/>
    <dgm:cxn modelId="{5B286B5A-7D19-41E8-943A-2ECDC8F9B543}" type="presParOf" srcId="{9380D42D-07CC-4572-BCA7-FB79E35DE0E3}" destId="{793E43AB-0A25-4245-B6D1-EF2E33626F51}" srcOrd="3" destOrd="0" presId="urn:microsoft.com/office/officeart/2005/8/layout/hierarchy4"/>
    <dgm:cxn modelId="{D2D04876-4842-4651-A88E-719AB9E9F418}" type="presParOf" srcId="{9380D42D-07CC-4572-BCA7-FB79E35DE0E3}" destId="{4F279999-94D1-4C9F-9A75-B6BDEBFB3658}" srcOrd="4" destOrd="0" presId="urn:microsoft.com/office/officeart/2005/8/layout/hierarchy4"/>
    <dgm:cxn modelId="{9EDF72C9-4A7E-4F7C-8A30-9E814BA8ABC5}" type="presParOf" srcId="{4F279999-94D1-4C9F-9A75-B6BDEBFB3658}" destId="{97B1DB31-8676-4A9C-A3D9-1739CED19CF8}" srcOrd="0" destOrd="0" presId="urn:microsoft.com/office/officeart/2005/8/layout/hierarchy4"/>
    <dgm:cxn modelId="{16E42D69-07B9-482D-8AE9-87910A1905C5}" type="presParOf" srcId="{4F279999-94D1-4C9F-9A75-B6BDEBFB3658}" destId="{7E29C47A-26AC-4B2B-954A-89AB221F4476}" srcOrd="1" destOrd="0" presId="urn:microsoft.com/office/officeart/2005/8/layout/hierarchy4"/>
    <dgm:cxn modelId="{81DF29A4-2DB5-46F5-ACA4-EA549C0E482D}" type="presParOf" srcId="{9380D42D-07CC-4572-BCA7-FB79E35DE0E3}" destId="{FBF05793-42F1-47F0-80D9-831C24ABF392}" srcOrd="5" destOrd="0" presId="urn:microsoft.com/office/officeart/2005/8/layout/hierarchy4"/>
    <dgm:cxn modelId="{18BCCC5C-F74A-4548-9FB8-4FE9236FF477}" type="presParOf" srcId="{9380D42D-07CC-4572-BCA7-FB79E35DE0E3}" destId="{53E403BF-C591-4329-A28B-D1D131809FD4}" srcOrd="6" destOrd="0" presId="urn:microsoft.com/office/officeart/2005/8/layout/hierarchy4"/>
    <dgm:cxn modelId="{FFF0E0B4-BF30-4C0B-9885-804CA8F34A8A}" type="presParOf" srcId="{53E403BF-C591-4329-A28B-D1D131809FD4}" destId="{E4B8D971-B18F-4DD2-836A-5A3287DF4320}" srcOrd="0" destOrd="0" presId="urn:microsoft.com/office/officeart/2005/8/layout/hierarchy4"/>
    <dgm:cxn modelId="{2F77FF4F-EBFF-44BD-9D31-68E4E05FE756}" type="presParOf" srcId="{53E403BF-C591-4329-A28B-D1D131809FD4}" destId="{EE1ED5F8-0B9E-4568-9213-C5F95746AA55}" srcOrd="1" destOrd="0" presId="urn:microsoft.com/office/officeart/2005/8/layout/hierarchy4"/>
    <dgm:cxn modelId="{B7A19E6D-E744-412F-9875-887314DCD0AF}" type="presParOf" srcId="{9380D42D-07CC-4572-BCA7-FB79E35DE0E3}" destId="{F1273B0F-8841-4A56-A6B8-01C8739AF026}" srcOrd="7" destOrd="0" presId="urn:microsoft.com/office/officeart/2005/8/layout/hierarchy4"/>
    <dgm:cxn modelId="{B6BE053B-2229-45D0-829B-C94DD6703CBD}" type="presParOf" srcId="{9380D42D-07CC-4572-BCA7-FB79E35DE0E3}" destId="{DCD2F2F2-5A83-4B1D-ABFB-0218A2CBD0DB}" srcOrd="8" destOrd="0" presId="urn:microsoft.com/office/officeart/2005/8/layout/hierarchy4"/>
    <dgm:cxn modelId="{93529D62-C06E-4392-AAE7-C69A2987B33A}" type="presParOf" srcId="{DCD2F2F2-5A83-4B1D-ABFB-0218A2CBD0DB}" destId="{681E11C2-F3C7-4BA8-93DD-1EE9A4BF531F}" srcOrd="0" destOrd="0" presId="urn:microsoft.com/office/officeart/2005/8/layout/hierarchy4"/>
    <dgm:cxn modelId="{9F002EE1-4F0C-4EF4-B8DE-AAC1DE7CF143}"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A3F06E37-FF56-49FE-80AD-EE174C686F46}" type="presOf" srcId="{60579FE5-D243-4B98-B3D3-5C1F3A3E9D64}" destId="{0F1FDA9B-EE7D-4AF2-AF50-F0B4342D0618}"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4A2C4671-A598-486C-91F6-A7D41EDB99F0}" type="presOf" srcId="{9A9C5926-CC10-4F57-9E51-979C658E2F1E}" destId="{C7C2E0BF-6D3F-45E5-8D5C-D5C33DAFB5DF}" srcOrd="0" destOrd="0" presId="urn:microsoft.com/office/officeart/2005/8/layout/hList3"/>
    <dgm:cxn modelId="{C5C36EEC-4CAE-4526-8822-D0A5E61864BB}" type="presOf" srcId="{4F74E4DF-C16C-404D-8119-7234CCF7C699}" destId="{A51751B2-B27A-4556-9E09-D6C2BB8E0E8D}" srcOrd="0" destOrd="0" presId="urn:microsoft.com/office/officeart/2005/8/layout/hList3"/>
    <dgm:cxn modelId="{7D4BD92A-D93D-4CEE-B1D0-AE6095914731}" type="presOf" srcId="{C6AE44EF-6ED1-487E-A736-1147F776E313}" destId="{DB988B01-5690-48AD-9EDF-184C47B0582E}" srcOrd="0" destOrd="0" presId="urn:microsoft.com/office/officeart/2005/8/layout/hList3"/>
    <dgm:cxn modelId="{9EC12A2B-EB39-4423-990A-D576BFF97987}" type="presOf" srcId="{F2F4763B-018B-4800-A0C7-F9B699902621}" destId="{FBB05311-3BB3-4F8A-8C44-744CAEAB3B3B}"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6DD04EEA-D581-4E1E-A21D-47A40CF47008}" type="presOf" srcId="{E39E1B72-D9F7-4261-980D-44759943564E}" destId="{0DB0F4B0-FA29-4AD2-BAC3-DA7B2065ADD6}"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E1ECC682-09D7-4B79-90AA-2D73A086FD30}" type="presOf" srcId="{814E005B-6ABF-423A-975C-2741A07C0DC8}" destId="{129FDBB3-4F86-48C4-8880-941AE3F69852}" srcOrd="0" destOrd="0" presId="urn:microsoft.com/office/officeart/2005/8/layout/hList3"/>
    <dgm:cxn modelId="{E954A12E-C1A9-41A0-AC78-CB5CAE54EA8B}" type="presParOf" srcId="{C7C2E0BF-6D3F-45E5-8D5C-D5C33DAFB5DF}" destId="{0DB0F4B0-FA29-4AD2-BAC3-DA7B2065ADD6}" srcOrd="0" destOrd="0" presId="urn:microsoft.com/office/officeart/2005/8/layout/hList3"/>
    <dgm:cxn modelId="{476A4F99-E036-42F6-8891-BE4252BD5EA1}" type="presParOf" srcId="{C7C2E0BF-6D3F-45E5-8D5C-D5C33DAFB5DF}" destId="{FACF1688-88F3-4522-B59A-DD0448EB2460}" srcOrd="1" destOrd="0" presId="urn:microsoft.com/office/officeart/2005/8/layout/hList3"/>
    <dgm:cxn modelId="{159699D2-A377-4B96-97F7-8A277261F7E6}" type="presParOf" srcId="{FACF1688-88F3-4522-B59A-DD0448EB2460}" destId="{129FDBB3-4F86-48C4-8880-941AE3F69852}" srcOrd="0" destOrd="0" presId="urn:microsoft.com/office/officeart/2005/8/layout/hList3"/>
    <dgm:cxn modelId="{3CC328FA-BF36-4858-BA6F-2231E1520C0D}" type="presParOf" srcId="{FACF1688-88F3-4522-B59A-DD0448EB2460}" destId="{DB988B01-5690-48AD-9EDF-184C47B0582E}" srcOrd="1" destOrd="0" presId="urn:microsoft.com/office/officeart/2005/8/layout/hList3"/>
    <dgm:cxn modelId="{40E34589-E902-4130-9018-A53E0C163131}" type="presParOf" srcId="{FACF1688-88F3-4522-B59A-DD0448EB2460}" destId="{A51751B2-B27A-4556-9E09-D6C2BB8E0E8D}" srcOrd="2" destOrd="0" presId="urn:microsoft.com/office/officeart/2005/8/layout/hList3"/>
    <dgm:cxn modelId="{DA6F0D23-5546-4C10-AD50-A689B0059395}" type="presParOf" srcId="{FACF1688-88F3-4522-B59A-DD0448EB2460}" destId="{FBB05311-3BB3-4F8A-8C44-744CAEAB3B3B}" srcOrd="3" destOrd="0" presId="urn:microsoft.com/office/officeart/2005/8/layout/hList3"/>
    <dgm:cxn modelId="{910EEA05-557C-48A8-8B2B-01EE108B8943}" type="presParOf" srcId="{FACF1688-88F3-4522-B59A-DD0448EB2460}" destId="{0F1FDA9B-EE7D-4AF2-AF50-F0B4342D0618}" srcOrd="4" destOrd="0" presId="urn:microsoft.com/office/officeart/2005/8/layout/hList3"/>
    <dgm:cxn modelId="{6D2889A5-3C76-403A-8F3E-5996101B4699}"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33492610-FB5F-4286-9BE9-C00CBB9CB308}" type="presOf" srcId="{9A9C5926-CC10-4F57-9E51-979C658E2F1E}" destId="{C7C2E0BF-6D3F-45E5-8D5C-D5C33DAFB5DF}" srcOrd="0" destOrd="0" presId="urn:microsoft.com/office/officeart/2005/8/layout/hList3"/>
    <dgm:cxn modelId="{C41661E0-783E-49A8-93F2-9F7E851E53C2}" type="presOf" srcId="{814E005B-6ABF-423A-975C-2741A07C0DC8}" destId="{129FDBB3-4F86-48C4-8880-941AE3F69852}" srcOrd="0" destOrd="0" presId="urn:microsoft.com/office/officeart/2005/8/layout/hList3"/>
    <dgm:cxn modelId="{8A160F53-D945-4566-811A-B9BD1B052455}" type="presOf" srcId="{F2F4763B-018B-4800-A0C7-F9B699902621}" destId="{FBB05311-3BB3-4F8A-8C44-744CAEAB3B3B}" srcOrd="0" destOrd="0" presId="urn:microsoft.com/office/officeart/2005/8/layout/hList3"/>
    <dgm:cxn modelId="{2F31FFC7-FA21-4BDC-A004-A23F08DD3CE1}" type="presOf" srcId="{E39E1B72-D9F7-4261-980D-44759943564E}" destId="{0DB0F4B0-FA29-4AD2-BAC3-DA7B2065ADD6}" srcOrd="0" destOrd="0" presId="urn:microsoft.com/office/officeart/2005/8/layout/hList3"/>
    <dgm:cxn modelId="{590AA8A6-8427-4271-BB49-7C45C297C9AB}" type="presOf" srcId="{C6AE44EF-6ED1-487E-A736-1147F776E313}" destId="{DB988B01-5690-48AD-9EDF-184C47B0582E}" srcOrd="0" destOrd="0" presId="urn:microsoft.com/office/officeart/2005/8/layout/hList3"/>
    <dgm:cxn modelId="{FFC3514C-5FEA-4AD8-8933-309348B1416B}" type="presOf" srcId="{60579FE5-D243-4B98-B3D3-5C1F3A3E9D64}" destId="{0F1FDA9B-EE7D-4AF2-AF50-F0B4342D0618}"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30771E9D-83C0-49D4-9F70-2A72C38FE5D9}" type="presOf" srcId="{4F74E4DF-C16C-404D-8119-7234CCF7C699}" destId="{A51751B2-B27A-4556-9E09-D6C2BB8E0E8D}"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33730A46-7B3C-47A7-AB43-35D331E95562}" type="presParOf" srcId="{C7C2E0BF-6D3F-45E5-8D5C-D5C33DAFB5DF}" destId="{0DB0F4B0-FA29-4AD2-BAC3-DA7B2065ADD6}" srcOrd="0" destOrd="0" presId="urn:microsoft.com/office/officeart/2005/8/layout/hList3"/>
    <dgm:cxn modelId="{975D8C78-9371-4CAB-B8F4-D5A92F954317}" type="presParOf" srcId="{C7C2E0BF-6D3F-45E5-8D5C-D5C33DAFB5DF}" destId="{FACF1688-88F3-4522-B59A-DD0448EB2460}" srcOrd="1" destOrd="0" presId="urn:microsoft.com/office/officeart/2005/8/layout/hList3"/>
    <dgm:cxn modelId="{135E3800-3B88-43B4-9EAE-1FF86AB1F758}" type="presParOf" srcId="{FACF1688-88F3-4522-B59A-DD0448EB2460}" destId="{129FDBB3-4F86-48C4-8880-941AE3F69852}" srcOrd="0" destOrd="0" presId="urn:microsoft.com/office/officeart/2005/8/layout/hList3"/>
    <dgm:cxn modelId="{209D6401-57B8-45C4-B06A-99B887153384}" type="presParOf" srcId="{FACF1688-88F3-4522-B59A-DD0448EB2460}" destId="{DB988B01-5690-48AD-9EDF-184C47B0582E}" srcOrd="1" destOrd="0" presId="urn:microsoft.com/office/officeart/2005/8/layout/hList3"/>
    <dgm:cxn modelId="{89BEAECB-8B76-4C35-A425-740269B98321}" type="presParOf" srcId="{FACF1688-88F3-4522-B59A-DD0448EB2460}" destId="{A51751B2-B27A-4556-9E09-D6C2BB8E0E8D}" srcOrd="2" destOrd="0" presId="urn:microsoft.com/office/officeart/2005/8/layout/hList3"/>
    <dgm:cxn modelId="{C6D5BC6A-5B25-454B-B11D-D8A581B22DCB}" type="presParOf" srcId="{FACF1688-88F3-4522-B59A-DD0448EB2460}" destId="{FBB05311-3BB3-4F8A-8C44-744CAEAB3B3B}" srcOrd="3" destOrd="0" presId="urn:microsoft.com/office/officeart/2005/8/layout/hList3"/>
    <dgm:cxn modelId="{101DE4F0-AC7E-4F35-A37A-C00BF5B76933}" type="presParOf" srcId="{FACF1688-88F3-4522-B59A-DD0448EB2460}" destId="{0F1FDA9B-EE7D-4AF2-AF50-F0B4342D0618}" srcOrd="4" destOrd="0" presId="urn:microsoft.com/office/officeart/2005/8/layout/hList3"/>
    <dgm:cxn modelId="{AE798D42-08DD-4E74-B427-EEE9FFFAFC23}"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FF0000"/>
              </a:solidFill>
            </a:rPr>
            <a:t>ver sección 3.2.1 y 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0FCCB-DFC3-4D0B-9CED-50E33EA29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56</Pages>
  <Words>10142</Words>
  <Characters>55783</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65794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57</cp:revision>
  <dcterms:created xsi:type="dcterms:W3CDTF">2010-05-04T03:14:00Z</dcterms:created>
  <dcterms:modified xsi:type="dcterms:W3CDTF">2010-05-10T00:05:00Z</dcterms:modified>
</cp:coreProperties>
</file>