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9607B4">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A42BA4" w:rsidRDefault="00A42BA4"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A42BA4" w:rsidRPr="007A5647" w:rsidRDefault="00A42BA4" w:rsidP="00EB3BA9">
                    <w:pPr>
                      <w:rPr>
                        <w:rFonts w:cstheme="minorHAnsi"/>
                        <w:b/>
                        <w:color w:val="FFFFFF" w:themeColor="background1"/>
                      </w:rPr>
                    </w:pPr>
                    <w:r w:rsidRPr="007A5647">
                      <w:rPr>
                        <w:rFonts w:cstheme="minorHAnsi"/>
                        <w:b/>
                        <w:color w:val="FFFFFF" w:themeColor="background1"/>
                      </w:rPr>
                      <w:t>LAURA ARIAS PRADA</w:t>
                    </w:r>
                  </w:p>
                  <w:p w:rsidR="00A42BA4" w:rsidRPr="007A5647" w:rsidRDefault="00A42BA4" w:rsidP="00EB3BA9">
                    <w:pPr>
                      <w:rPr>
                        <w:rFonts w:cstheme="minorHAnsi"/>
                        <w:b/>
                        <w:color w:val="FFFFFF" w:themeColor="background1"/>
                      </w:rPr>
                    </w:pPr>
                    <w:r w:rsidRPr="007A5647">
                      <w:rPr>
                        <w:rFonts w:cstheme="minorHAnsi"/>
                        <w:b/>
                        <w:color w:val="FFFFFF" w:themeColor="background1"/>
                      </w:rPr>
                      <w:t>NESTOR DIAZGRANADOS</w:t>
                    </w:r>
                  </w:p>
                  <w:p w:rsidR="00A42BA4" w:rsidRPr="007A5647" w:rsidRDefault="00A42BA4" w:rsidP="00EB3BA9">
                    <w:pPr>
                      <w:rPr>
                        <w:rFonts w:cstheme="minorHAnsi"/>
                        <w:b/>
                        <w:color w:val="FFFFFF" w:themeColor="background1"/>
                      </w:rPr>
                    </w:pPr>
                    <w:r w:rsidRPr="007A5647">
                      <w:rPr>
                        <w:rFonts w:cstheme="minorHAnsi"/>
                        <w:b/>
                        <w:color w:val="FFFFFF" w:themeColor="background1"/>
                      </w:rPr>
                      <w:t>ANDREA FAJARDO</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WILLIAM JIMÉNEZ</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GERMÁN MORALES</w:t>
                    </w:r>
                  </w:p>
                  <w:p w:rsidR="00A42BA4" w:rsidRDefault="00A42BA4" w:rsidP="00EB3BA9">
                    <w:pPr>
                      <w:rPr>
                        <w:rFonts w:cstheme="minorHAnsi"/>
                        <w:b/>
                        <w:color w:val="FFFFFF" w:themeColor="background1"/>
                        <w:lang w:val="en-US"/>
                      </w:rPr>
                    </w:pPr>
                    <w:r w:rsidRPr="00EB3BA9">
                      <w:rPr>
                        <w:rFonts w:cstheme="minorHAnsi"/>
                        <w:b/>
                        <w:color w:val="FFFFFF" w:themeColor="background1"/>
                        <w:lang w:val="en-US"/>
                      </w:rPr>
                      <w:t>DAVID SUAREZ</w:t>
                    </w:r>
                  </w:p>
                  <w:p w:rsidR="00A42BA4" w:rsidRPr="00EB3BA9" w:rsidRDefault="00A42BA4"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Default="00A42BA4"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A42BA4" w:rsidRDefault="00A42BA4" w:rsidP="00EB3BA9">
                    <w:pPr>
                      <w:pStyle w:val="Sinespaciado"/>
                      <w:spacing w:line="360" w:lineRule="auto"/>
                      <w:rPr>
                        <w:color w:val="FFFFFF" w:themeColor="background1"/>
                      </w:rPr>
                    </w:pPr>
                  </w:p>
                  <w:p w:rsidR="00A42BA4" w:rsidRDefault="00A42BA4"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Pr="00957EAD" w:rsidRDefault="00A42BA4"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9607B4">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A42BA4" w:rsidRDefault="00A42BA4"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67"/>
        <w:gridCol w:w="1989"/>
        <w:gridCol w:w="1631"/>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0.0</w:t>
            </w:r>
          </w:p>
          <w:p w:rsidR="003E13AB" w:rsidRPr="00E81E29" w:rsidRDefault="003E13AB" w:rsidP="00B3737E">
            <w:pPr>
              <w:rPr>
                <w:rFonts w:asciiTheme="minorHAnsi" w:hAnsiTheme="minorHAnsi" w:cstheme="minorHAnsi"/>
                <w:b w:val="0"/>
                <w:lang w:val="es-ES_tradnl"/>
              </w:rPr>
            </w:pPr>
          </w:p>
          <w:p w:rsidR="003E13AB" w:rsidRPr="00E81E29" w:rsidRDefault="003E13AB" w:rsidP="00B3737E">
            <w:pPr>
              <w:rPr>
                <w:rFonts w:asciiTheme="minorHAnsi" w:hAnsiTheme="minorHAnsi" w:cstheme="minorHAnsi"/>
                <w:b w:val="0"/>
                <w:lang w:val="es-ES_tradnl"/>
              </w:rPr>
            </w:pPr>
          </w:p>
        </w:tc>
        <w:tc>
          <w:tcPr>
            <w:cnfStyle w:val="000010000000"/>
            <w:tcW w:w="1318" w:type="dxa"/>
          </w:tcPr>
          <w:p w:rsidR="00B3737E" w:rsidRPr="00E81E29" w:rsidRDefault="00B3737E" w:rsidP="00B3737E">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16/2010</w:t>
            </w:r>
          </w:p>
        </w:tc>
        <w:tc>
          <w:tcPr>
            <w:tcW w:w="1705" w:type="dxa"/>
          </w:tcPr>
          <w:p w:rsidR="00B3737E" w:rsidRPr="00E81E29" w:rsidRDefault="00B3737E" w:rsidP="0028120F">
            <w:pPr>
              <w:cnfStyle w:val="000000100000"/>
              <w:rPr>
                <w:rFonts w:asciiTheme="minorHAnsi" w:hAnsiTheme="minorHAnsi" w:cstheme="minorHAnsi"/>
                <w:lang w:val="es-ES_tradnl"/>
              </w:rPr>
            </w:pPr>
            <w:r w:rsidRPr="00E81E29">
              <w:rPr>
                <w:rFonts w:asciiTheme="minorHAnsi" w:hAnsiTheme="minorHAnsi" w:cstheme="minorHAnsi"/>
                <w:lang w:val="es-ES_tradnl"/>
              </w:rPr>
              <w:t>Creación d</w:t>
            </w:r>
            <w:r w:rsidR="001123E3" w:rsidRPr="00E81E29">
              <w:rPr>
                <w:rFonts w:asciiTheme="minorHAnsi" w:hAnsiTheme="minorHAnsi" w:cstheme="minorHAnsi"/>
                <w:lang w:val="es-ES_tradnl"/>
              </w:rPr>
              <w:t>e</w:t>
            </w:r>
            <w:r w:rsidRPr="00E81E29">
              <w:rPr>
                <w:rFonts w:asciiTheme="minorHAnsi" w:hAnsiTheme="minorHAnsi" w:cstheme="minorHAnsi"/>
                <w:lang w:val="es-ES_tradnl"/>
              </w:rPr>
              <w:t xml:space="preserve">l documento para  la documentación de los requerimientos </w:t>
            </w:r>
            <w:r w:rsidR="001123E3" w:rsidRPr="00E81E29">
              <w:rPr>
                <w:rFonts w:asciiTheme="minorHAnsi" w:hAnsiTheme="minorHAnsi" w:cstheme="minorHAnsi"/>
                <w:lang w:val="es-ES_tradnl"/>
              </w:rPr>
              <w:t xml:space="preserve"> y avance documentación requerimientos  20-</w:t>
            </w:r>
            <w:r w:rsidR="0028120F" w:rsidRPr="00E81E29">
              <w:rPr>
                <w:rFonts w:asciiTheme="minorHAnsi" w:hAnsiTheme="minorHAnsi" w:cstheme="minorHAnsi"/>
                <w:lang w:val="es-ES_tradnl"/>
              </w:rPr>
              <w:t>25</w:t>
            </w:r>
          </w:p>
        </w:tc>
        <w:tc>
          <w:tcPr>
            <w:cnfStyle w:val="000010000000"/>
            <w:tcW w:w="1989" w:type="dxa"/>
          </w:tcPr>
          <w:p w:rsidR="00B3737E" w:rsidRPr="00E81E29" w:rsidRDefault="00B3737E" w:rsidP="006E7D31">
            <w:pPr>
              <w:rPr>
                <w:rFonts w:asciiTheme="minorHAnsi" w:hAnsiTheme="minorHAnsi" w:cstheme="minorHAnsi"/>
                <w:lang w:val="es-ES_tradnl"/>
              </w:rPr>
            </w:pPr>
            <w:r w:rsidRPr="00E81E29">
              <w:rPr>
                <w:rFonts w:asciiTheme="minorHAnsi" w:hAnsiTheme="minorHAnsi" w:cstheme="minorHAnsi"/>
                <w:lang w:val="es-ES_tradnl"/>
              </w:rPr>
              <w:t>Creación del borrador del documento  correspondiente a la documentación de los requerimientos</w:t>
            </w:r>
            <w:r w:rsidR="001123E3" w:rsidRPr="00E81E29">
              <w:rPr>
                <w:rFonts w:asciiTheme="minorHAnsi" w:hAnsiTheme="minorHAnsi" w:cstheme="minorHAnsi"/>
                <w:lang w:val="es-ES_tradnl"/>
              </w:rPr>
              <w:t xml:space="preserve"> y avance de los requerimientos del 20</w:t>
            </w:r>
            <w:r w:rsidR="0028120F" w:rsidRPr="00E81E29">
              <w:rPr>
                <w:rFonts w:asciiTheme="minorHAnsi" w:hAnsiTheme="minorHAnsi" w:cstheme="minorHAnsi"/>
                <w:lang w:val="es-ES_tradnl"/>
              </w:rPr>
              <w:t>-25</w:t>
            </w:r>
          </w:p>
        </w:tc>
        <w:tc>
          <w:tcPr>
            <w:cnfStyle w:val="000100000000"/>
            <w:tcW w:w="1608" w:type="dxa"/>
          </w:tcPr>
          <w:p w:rsidR="003E13AB" w:rsidRPr="00E81E29" w:rsidRDefault="00B3737E" w:rsidP="006E7D31">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B3737E" w:rsidRPr="00E81E29" w:rsidRDefault="003E13AB" w:rsidP="003E13AB">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E536FA" w:rsidRPr="00DA12D5">
        <w:trPr>
          <w:trHeight w:val="1497"/>
        </w:trPr>
        <w:tc>
          <w:tcPr>
            <w:cnfStyle w:val="001000000000"/>
            <w:tcW w:w="1815" w:type="dxa"/>
          </w:tcPr>
          <w:p w:rsidR="00E536FA"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0.1</w:t>
            </w:r>
          </w:p>
        </w:tc>
        <w:tc>
          <w:tcPr>
            <w:cnfStyle w:val="000010000000"/>
            <w:tcW w:w="1318" w:type="dxa"/>
          </w:tcPr>
          <w:p w:rsidR="00E536FA" w:rsidRPr="00E81E29" w:rsidRDefault="00E536FA"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17/2010</w:t>
            </w:r>
          </w:p>
        </w:tc>
        <w:tc>
          <w:tcPr>
            <w:tcW w:w="1705" w:type="dxa"/>
          </w:tcPr>
          <w:p w:rsidR="00E536FA" w:rsidRPr="00E81E29" w:rsidRDefault="0085082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 xml:space="preserve">Documentación Requerimientos del 26 al 31 </w:t>
            </w:r>
          </w:p>
        </w:tc>
        <w:tc>
          <w:tcPr>
            <w:cnfStyle w:val="000010000000"/>
            <w:tcW w:w="1989" w:type="dxa"/>
          </w:tcPr>
          <w:p w:rsidR="00E536FA" w:rsidRPr="00E81E29" w:rsidRDefault="00850822" w:rsidP="004E6BB2">
            <w:pPr>
              <w:rPr>
                <w:rFonts w:asciiTheme="minorHAnsi" w:hAnsiTheme="minorHAnsi" w:cstheme="minorHAnsi"/>
                <w:lang w:val="es-ES_tradnl"/>
              </w:rPr>
            </w:pPr>
            <w:r w:rsidRPr="00E81E29">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E81E29" w:rsidRDefault="00E536FA" w:rsidP="004E6BB2">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AB727D" w:rsidRPr="00DA12D5">
        <w:trPr>
          <w:cnfStyle w:val="000000100000"/>
          <w:trHeight w:val="1497"/>
        </w:trPr>
        <w:tc>
          <w:tcPr>
            <w:cnfStyle w:val="001000000000"/>
            <w:tcW w:w="1815" w:type="dxa"/>
          </w:tcPr>
          <w:p w:rsidR="00AB727D" w:rsidRPr="00E81E29" w:rsidRDefault="00AB727D" w:rsidP="00B3737E">
            <w:pPr>
              <w:rPr>
                <w:rFonts w:asciiTheme="minorHAnsi" w:hAnsiTheme="minorHAnsi" w:cstheme="minorHAnsi"/>
                <w:b w:val="0"/>
                <w:lang w:val="es-ES_tradnl"/>
              </w:rPr>
            </w:pPr>
            <w:r w:rsidRPr="00E81E29">
              <w:rPr>
                <w:rFonts w:asciiTheme="minorHAnsi" w:hAnsiTheme="minorHAnsi" w:cstheme="minorHAnsi"/>
                <w:b w:val="0"/>
                <w:lang w:val="es-ES_tradnl"/>
              </w:rPr>
              <w:t>0.2</w:t>
            </w:r>
            <w:r w:rsidR="00683A42" w:rsidRPr="00E81E29">
              <w:rPr>
                <w:rFonts w:asciiTheme="minorHAnsi" w:hAnsiTheme="minorHAnsi" w:cstheme="minorHAnsi"/>
                <w:b w:val="0"/>
                <w:lang w:val="es-ES_tradnl"/>
              </w:rPr>
              <w:t>.0</w:t>
            </w:r>
          </w:p>
        </w:tc>
        <w:tc>
          <w:tcPr>
            <w:cnfStyle w:val="000010000000"/>
            <w:tcW w:w="1318" w:type="dxa"/>
          </w:tcPr>
          <w:p w:rsidR="00AB727D" w:rsidRPr="00E81E29" w:rsidRDefault="00AB727D"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18/2010</w:t>
            </w:r>
          </w:p>
        </w:tc>
        <w:tc>
          <w:tcPr>
            <w:tcW w:w="1705" w:type="dxa"/>
          </w:tcPr>
          <w:p w:rsidR="00AB727D" w:rsidRPr="00E81E29" w:rsidRDefault="00AB727D"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Documentación requerimientos E6-E12</w:t>
            </w:r>
          </w:p>
        </w:tc>
        <w:tc>
          <w:tcPr>
            <w:cnfStyle w:val="000010000000"/>
            <w:tcW w:w="1989" w:type="dxa"/>
          </w:tcPr>
          <w:p w:rsidR="00AB727D" w:rsidRPr="00E81E29" w:rsidRDefault="00AB727D" w:rsidP="004E6BB2">
            <w:pPr>
              <w:rPr>
                <w:rFonts w:asciiTheme="minorHAnsi" w:hAnsiTheme="minorHAnsi" w:cstheme="minorHAnsi"/>
                <w:lang w:val="es-ES_tradnl"/>
              </w:rPr>
            </w:pPr>
            <w:r w:rsidRPr="00E81E29">
              <w:rPr>
                <w:rFonts w:asciiTheme="minorHAnsi" w:hAnsiTheme="minorHAnsi" w:cstheme="minorHAnsi"/>
                <w:lang w:val="es-ES_tradnl"/>
              </w:rPr>
              <w:t>Especificación plantilla</w:t>
            </w:r>
          </w:p>
        </w:tc>
        <w:tc>
          <w:tcPr>
            <w:cnfStyle w:val="000100000000"/>
            <w:tcW w:w="1608" w:type="dxa"/>
          </w:tcPr>
          <w:p w:rsidR="00AB727D" w:rsidRPr="00E81E29" w:rsidRDefault="00AB727D"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683A42" w:rsidRPr="00DA12D5">
        <w:trPr>
          <w:trHeight w:val="1497"/>
        </w:trPr>
        <w:tc>
          <w:tcPr>
            <w:cnfStyle w:val="001000000000"/>
            <w:tcW w:w="1815" w:type="dxa"/>
          </w:tcPr>
          <w:p w:rsidR="00683A42" w:rsidRPr="00E81E29" w:rsidRDefault="00683A42" w:rsidP="00B3737E">
            <w:pPr>
              <w:rPr>
                <w:rFonts w:asciiTheme="minorHAnsi" w:hAnsiTheme="minorHAnsi" w:cstheme="minorHAnsi"/>
                <w:b w:val="0"/>
                <w:lang w:val="es-ES_tradnl"/>
              </w:rPr>
            </w:pPr>
            <w:r w:rsidRPr="00E81E29">
              <w:rPr>
                <w:rFonts w:asciiTheme="minorHAnsi" w:hAnsiTheme="minorHAnsi" w:cstheme="minorHAnsi"/>
                <w:b w:val="0"/>
                <w:lang w:val="es-ES_tradnl"/>
              </w:rPr>
              <w:t>0.3.0</w:t>
            </w:r>
          </w:p>
        </w:tc>
        <w:tc>
          <w:tcPr>
            <w:cnfStyle w:val="000010000000"/>
            <w:tcW w:w="1318" w:type="dxa"/>
          </w:tcPr>
          <w:p w:rsidR="00683A42" w:rsidRPr="00E81E29" w:rsidRDefault="00683A42"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21/2010 Hora 12:21 am</w:t>
            </w:r>
          </w:p>
        </w:tc>
        <w:tc>
          <w:tcPr>
            <w:tcW w:w="1705" w:type="dxa"/>
          </w:tcPr>
          <w:p w:rsidR="00683A42" w:rsidRPr="00E81E29" w:rsidRDefault="00683A4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Documentación requerimientos E13-E16, N35-N40</w:t>
            </w:r>
          </w:p>
        </w:tc>
        <w:tc>
          <w:tcPr>
            <w:cnfStyle w:val="000010000000"/>
            <w:tcW w:w="1989" w:type="dxa"/>
          </w:tcPr>
          <w:p w:rsidR="00683A42" w:rsidRPr="00E81E29" w:rsidRDefault="00683A42" w:rsidP="004E6BB2">
            <w:pPr>
              <w:rPr>
                <w:rFonts w:asciiTheme="minorHAnsi" w:hAnsiTheme="minorHAnsi" w:cstheme="minorHAnsi"/>
                <w:lang w:val="es-ES_tradnl"/>
              </w:rPr>
            </w:pPr>
            <w:r w:rsidRPr="00E81E29">
              <w:rPr>
                <w:rFonts w:asciiTheme="minorHAnsi" w:hAnsiTheme="minorHAnsi" w:cstheme="minorHAnsi"/>
                <w:lang w:val="es-ES_tradnl"/>
              </w:rPr>
              <w:t>Especificación plantilla para dichos requerimientos</w:t>
            </w:r>
          </w:p>
        </w:tc>
        <w:tc>
          <w:tcPr>
            <w:cnfStyle w:val="000100000000"/>
            <w:tcW w:w="1608" w:type="dxa"/>
          </w:tcPr>
          <w:p w:rsidR="00683A42" w:rsidRPr="00E81E29" w:rsidRDefault="00683A42"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7E4FC3" w:rsidRPr="00DA12D5">
        <w:trPr>
          <w:cnfStyle w:val="000000100000"/>
          <w:trHeight w:val="1497"/>
        </w:trPr>
        <w:tc>
          <w:tcPr>
            <w:cnfStyle w:val="001000000000"/>
            <w:tcW w:w="1815" w:type="dxa"/>
          </w:tcPr>
          <w:p w:rsidR="007E4FC3" w:rsidRPr="00E81E29" w:rsidRDefault="007E4FC3"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0.4.0</w:t>
            </w:r>
          </w:p>
        </w:tc>
        <w:tc>
          <w:tcPr>
            <w:cnfStyle w:val="000010000000"/>
            <w:tcW w:w="1318" w:type="dxa"/>
          </w:tcPr>
          <w:p w:rsidR="007E4FC3" w:rsidRPr="00E81E29" w:rsidRDefault="007E4FC3"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2:00PM</w:t>
            </w:r>
          </w:p>
        </w:tc>
        <w:tc>
          <w:tcPr>
            <w:tcW w:w="1705" w:type="dxa"/>
          </w:tcPr>
          <w:p w:rsidR="007E4FC3" w:rsidRPr="00E81E29" w:rsidRDefault="007E4FC3"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E6-E16, N35-N40, N42</w:t>
            </w:r>
          </w:p>
        </w:tc>
        <w:tc>
          <w:tcPr>
            <w:cnfStyle w:val="000010000000"/>
            <w:tcW w:w="1989" w:type="dxa"/>
          </w:tcPr>
          <w:p w:rsidR="007E4FC3" w:rsidRPr="00E81E29" w:rsidRDefault="007E4FC3" w:rsidP="004E6BB2">
            <w:pPr>
              <w:rPr>
                <w:rFonts w:asciiTheme="minorHAnsi" w:hAnsiTheme="minorHAnsi" w:cstheme="minorHAnsi"/>
                <w:lang w:val="es-ES_tradnl"/>
              </w:rPr>
            </w:pPr>
            <w:r w:rsidRPr="00E81E29">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E81E29" w:rsidRDefault="007E4FC3"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315E08" w:rsidRPr="00DA12D5">
        <w:trPr>
          <w:trHeight w:val="1497"/>
        </w:trPr>
        <w:tc>
          <w:tcPr>
            <w:cnfStyle w:val="001000000000"/>
            <w:tcW w:w="1815" w:type="dxa"/>
          </w:tcPr>
          <w:p w:rsidR="00315E08" w:rsidRPr="00E81E29" w:rsidRDefault="00315E08" w:rsidP="00B3737E">
            <w:pPr>
              <w:rPr>
                <w:rFonts w:asciiTheme="minorHAnsi" w:hAnsiTheme="minorHAnsi" w:cstheme="minorHAnsi"/>
                <w:b w:val="0"/>
                <w:lang w:val="es-ES_tradnl"/>
              </w:rPr>
            </w:pPr>
            <w:r w:rsidRPr="00E81E29">
              <w:rPr>
                <w:rFonts w:asciiTheme="minorHAnsi" w:hAnsiTheme="minorHAnsi" w:cstheme="minorHAnsi"/>
                <w:b w:val="0"/>
                <w:lang w:val="es-ES_tradnl"/>
              </w:rPr>
              <w:t>0.5.0</w:t>
            </w:r>
          </w:p>
        </w:tc>
        <w:tc>
          <w:tcPr>
            <w:cnfStyle w:val="000010000000"/>
            <w:tcW w:w="1318" w:type="dxa"/>
          </w:tcPr>
          <w:p w:rsidR="00315E08" w:rsidRPr="00E81E29"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E81E29" w:rsidRDefault="00315E08" w:rsidP="004E6BB2">
            <w:pPr>
              <w:cnfStyle w:val="000000000000"/>
              <w:rPr>
                <w:rFonts w:asciiTheme="minorHAnsi" w:hAnsiTheme="minorHAnsi" w:cstheme="minorHAnsi"/>
                <w:lang w:val="es-ES_tradnl"/>
              </w:rPr>
            </w:pPr>
          </w:p>
        </w:tc>
        <w:tc>
          <w:tcPr>
            <w:cnfStyle w:val="000010000000"/>
            <w:tcW w:w="1989" w:type="dxa"/>
          </w:tcPr>
          <w:p w:rsidR="00315E08" w:rsidRPr="00E81E29" w:rsidRDefault="00315E08" w:rsidP="004E6BB2">
            <w:pPr>
              <w:rPr>
                <w:rFonts w:asciiTheme="minorHAnsi" w:hAnsiTheme="minorHAnsi" w:cstheme="minorHAnsi"/>
                <w:lang w:val="es-ES_tradnl"/>
              </w:rPr>
            </w:pPr>
          </w:p>
        </w:tc>
        <w:tc>
          <w:tcPr>
            <w:cnfStyle w:val="000100000000"/>
            <w:tcW w:w="1608" w:type="dxa"/>
          </w:tcPr>
          <w:p w:rsidR="00315E08" w:rsidRPr="00E81E29" w:rsidRDefault="00DA12D5"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E81E29" w:rsidRDefault="00315E08" w:rsidP="00B3737E">
            <w:pPr>
              <w:rPr>
                <w:rFonts w:asciiTheme="minorHAnsi" w:hAnsiTheme="minorHAnsi" w:cstheme="minorHAnsi"/>
                <w:b w:val="0"/>
                <w:lang w:val="es-CO"/>
              </w:rPr>
            </w:pPr>
            <w:r w:rsidRPr="00E81E29">
              <w:rPr>
                <w:rFonts w:asciiTheme="minorHAnsi" w:hAnsiTheme="minorHAnsi" w:cstheme="minorHAnsi"/>
                <w:b w:val="0"/>
                <w:lang w:val="es-CO"/>
              </w:rPr>
              <w:t>0.6</w:t>
            </w:r>
            <w:r w:rsidR="00F65759" w:rsidRPr="00E81E29">
              <w:rPr>
                <w:rFonts w:asciiTheme="minorHAnsi" w:hAnsiTheme="minorHAnsi" w:cstheme="minorHAnsi"/>
                <w:b w:val="0"/>
                <w:lang w:val="es-CO"/>
              </w:rPr>
              <w:t>.0</w:t>
            </w:r>
          </w:p>
        </w:tc>
        <w:tc>
          <w:tcPr>
            <w:cnfStyle w:val="000010000000"/>
            <w:tcW w:w="1318" w:type="dxa"/>
          </w:tcPr>
          <w:p w:rsidR="00F65759" w:rsidRPr="00E81E29" w:rsidRDefault="00F65759"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F65759" w:rsidRPr="00E81E29" w:rsidRDefault="00F65759"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JE1,N1 – N18</w:t>
            </w:r>
          </w:p>
        </w:tc>
        <w:tc>
          <w:tcPr>
            <w:cnfStyle w:val="000010000000"/>
            <w:tcW w:w="1989" w:type="dxa"/>
          </w:tcPr>
          <w:p w:rsidR="00F65759" w:rsidRPr="00E81E29" w:rsidRDefault="00F65759" w:rsidP="004E6BB2">
            <w:pPr>
              <w:rPr>
                <w:rFonts w:asciiTheme="minorHAnsi" w:hAnsiTheme="minorHAnsi" w:cstheme="minorHAnsi"/>
                <w:lang w:val="es-ES_tradnl"/>
              </w:rPr>
            </w:pPr>
            <w:r w:rsidRPr="00E81E29">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E81E29" w:rsidRDefault="00F65759"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David Suarez, Director de Calidad</w:t>
            </w:r>
          </w:p>
        </w:tc>
      </w:tr>
      <w:tr w:rsidR="00DA12D5" w:rsidRPr="00DA12D5">
        <w:trPr>
          <w:trHeight w:val="1497"/>
        </w:trPr>
        <w:tc>
          <w:tcPr>
            <w:cnfStyle w:val="001000000000"/>
            <w:tcW w:w="1815" w:type="dxa"/>
          </w:tcPr>
          <w:p w:rsidR="00DA12D5" w:rsidRPr="00E81E29" w:rsidRDefault="00DA12D5" w:rsidP="00B3737E">
            <w:pPr>
              <w:rPr>
                <w:rFonts w:asciiTheme="minorHAnsi" w:hAnsiTheme="minorHAnsi" w:cstheme="minorHAnsi"/>
                <w:b w:val="0"/>
              </w:rPr>
            </w:pPr>
            <w:r w:rsidRPr="00E81E29">
              <w:rPr>
                <w:rFonts w:asciiTheme="minorHAnsi" w:hAnsiTheme="minorHAnsi" w:cstheme="minorHAnsi"/>
                <w:b w:val="0"/>
              </w:rPr>
              <w:t>0.7.0</w:t>
            </w:r>
          </w:p>
        </w:tc>
        <w:tc>
          <w:tcPr>
            <w:cnfStyle w:val="000010000000"/>
            <w:tcW w:w="1318" w:type="dxa"/>
          </w:tcPr>
          <w:p w:rsidR="00DA12D5" w:rsidRPr="00E81E29" w:rsidRDefault="00DA12D5"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8:30 pm</w:t>
            </w:r>
          </w:p>
        </w:tc>
        <w:tc>
          <w:tcPr>
            <w:tcW w:w="1705" w:type="dxa"/>
          </w:tcPr>
          <w:p w:rsidR="00DA12D5" w:rsidRPr="00E81E29" w:rsidRDefault="00DA12D5"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D1 – D4, SE1-SE6</w:t>
            </w:r>
          </w:p>
          <w:p w:rsidR="00812D84" w:rsidRPr="00E81E29" w:rsidRDefault="00812D84" w:rsidP="00AD3D9D">
            <w:pPr>
              <w:cnfStyle w:val="000000000000"/>
              <w:rPr>
                <w:rFonts w:asciiTheme="minorHAnsi" w:hAnsiTheme="minorHAnsi" w:cstheme="minorHAnsi"/>
                <w:lang w:val="es-ES_tradnl"/>
              </w:rPr>
            </w:pPr>
          </w:p>
          <w:p w:rsidR="00812D84" w:rsidRPr="00E81E29" w:rsidRDefault="00812D84"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Pr="00E81E29" w:rsidRDefault="00DA12D5" w:rsidP="00AD3D9D">
            <w:pPr>
              <w:rPr>
                <w:rFonts w:asciiTheme="minorHAnsi" w:hAnsiTheme="minorHAnsi" w:cstheme="minorHAnsi"/>
                <w:lang w:val="es-ES_tradnl"/>
              </w:rPr>
            </w:pPr>
            <w:r w:rsidRPr="00E81E29">
              <w:rPr>
                <w:rFonts w:asciiTheme="minorHAnsi" w:hAnsiTheme="minorHAnsi" w:cstheme="minorHAnsi"/>
                <w:lang w:val="es-ES_tradnl"/>
              </w:rPr>
              <w:t>Especificación de los requerimientos mencionados</w:t>
            </w:r>
          </w:p>
          <w:p w:rsidR="00812D84" w:rsidRPr="00E81E29" w:rsidRDefault="00812D84" w:rsidP="00AD3D9D">
            <w:pPr>
              <w:rPr>
                <w:rFonts w:asciiTheme="minorHAnsi" w:hAnsiTheme="minorHAnsi" w:cstheme="minorHAnsi"/>
                <w:lang w:val="es-ES_tradnl"/>
              </w:rPr>
            </w:pPr>
          </w:p>
          <w:p w:rsidR="00812D84" w:rsidRPr="00E81E29" w:rsidRDefault="00812D84" w:rsidP="00AD3D9D">
            <w:pPr>
              <w:rPr>
                <w:rFonts w:asciiTheme="minorHAnsi" w:hAnsiTheme="minorHAnsi" w:cstheme="minorHAnsi"/>
                <w:lang w:val="es-ES_tradnl"/>
              </w:rPr>
            </w:pPr>
            <w:r w:rsidRPr="00E81E29">
              <w:rPr>
                <w:rFonts w:asciiTheme="minorHAnsi" w:hAnsiTheme="minorHAnsi" w:cstheme="minorHAnsi"/>
                <w:lang w:val="es-ES_tradnl"/>
              </w:rPr>
              <w:t>Especificacion y adicion de los requerimientos mencionados al documento.</w:t>
            </w:r>
          </w:p>
        </w:tc>
        <w:tc>
          <w:tcPr>
            <w:cnfStyle w:val="000100000000"/>
            <w:tcW w:w="1608" w:type="dxa"/>
          </w:tcPr>
          <w:p w:rsidR="00DA12D5" w:rsidRPr="00E81E29" w:rsidRDefault="00DA12D5"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E81E29" w:rsidRDefault="00FA21DD" w:rsidP="00B3737E">
            <w:pPr>
              <w:rPr>
                <w:rFonts w:asciiTheme="minorHAnsi" w:hAnsiTheme="minorHAnsi" w:cstheme="minorHAnsi"/>
                <w:b w:val="0"/>
              </w:rPr>
            </w:pPr>
            <w:r w:rsidRPr="00E81E29">
              <w:rPr>
                <w:rFonts w:asciiTheme="minorHAnsi" w:hAnsiTheme="minorHAnsi" w:cstheme="minorHAnsi"/>
                <w:b w:val="0"/>
              </w:rPr>
              <w:t>0.8.0</w:t>
            </w:r>
          </w:p>
        </w:tc>
        <w:tc>
          <w:tcPr>
            <w:cnfStyle w:val="000010000000"/>
            <w:tcW w:w="1318" w:type="dxa"/>
          </w:tcPr>
          <w:p w:rsidR="00FA21DD" w:rsidRPr="00E81E29" w:rsidRDefault="00FA21D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9:28 pm</w:t>
            </w:r>
          </w:p>
        </w:tc>
        <w:tc>
          <w:tcPr>
            <w:tcW w:w="1705" w:type="dxa"/>
          </w:tcPr>
          <w:p w:rsidR="00FA21DD" w:rsidRPr="00E81E29" w:rsidRDefault="00FA21DD"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N20 – N34 excepto el N33 que fue eliminado</w:t>
            </w:r>
          </w:p>
        </w:tc>
        <w:tc>
          <w:tcPr>
            <w:cnfStyle w:val="000010000000"/>
            <w:tcW w:w="1989" w:type="dxa"/>
          </w:tcPr>
          <w:p w:rsidR="00FA21DD" w:rsidRPr="00E81E29" w:rsidRDefault="00FA21DD" w:rsidP="00AD3D9D">
            <w:pPr>
              <w:rPr>
                <w:rFonts w:asciiTheme="minorHAnsi" w:hAnsiTheme="minorHAnsi" w:cstheme="minorHAnsi"/>
                <w:lang w:val="es-ES_tradnl"/>
              </w:rPr>
            </w:pPr>
            <w:r w:rsidRPr="00E81E29">
              <w:rPr>
                <w:rFonts w:asciiTheme="minorHAnsi" w:hAnsiTheme="minorHAnsi" w:cstheme="minorHAnsi"/>
                <w:lang w:val="es-ES_tradnl"/>
              </w:rPr>
              <w:t>Adición de los requerimientos mencionados al documento</w:t>
            </w:r>
          </w:p>
        </w:tc>
        <w:tc>
          <w:tcPr>
            <w:cnfStyle w:val="000100000000"/>
            <w:tcW w:w="1608" w:type="dxa"/>
          </w:tcPr>
          <w:p w:rsidR="00FA21DD" w:rsidRPr="00E81E29" w:rsidRDefault="00FA21DD"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Germán Morales (director de desarrollo)</w:t>
            </w:r>
          </w:p>
        </w:tc>
      </w:tr>
      <w:tr w:rsidR="00D90FAA" w:rsidRPr="00DA12D5">
        <w:trPr>
          <w:trHeight w:val="1497"/>
        </w:trPr>
        <w:tc>
          <w:tcPr>
            <w:cnfStyle w:val="001000000000"/>
            <w:tcW w:w="1815" w:type="dxa"/>
          </w:tcPr>
          <w:p w:rsidR="00D90FAA" w:rsidRPr="00E81E29" w:rsidRDefault="00D90FAA" w:rsidP="00B3737E">
            <w:pPr>
              <w:rPr>
                <w:rFonts w:asciiTheme="minorHAnsi" w:hAnsiTheme="minorHAnsi" w:cstheme="minorHAnsi"/>
                <w:b w:val="0"/>
                <w:lang w:val="es-ES_tradnl"/>
              </w:rPr>
            </w:pPr>
            <w:r w:rsidRPr="00E81E29">
              <w:rPr>
                <w:rFonts w:asciiTheme="minorHAnsi" w:hAnsiTheme="minorHAnsi" w:cstheme="minorHAnsi"/>
                <w:b w:val="0"/>
                <w:lang w:val="es-ES_tradnl"/>
              </w:rPr>
              <w:t>0.9.0</w:t>
            </w:r>
          </w:p>
        </w:tc>
        <w:tc>
          <w:tcPr>
            <w:cnfStyle w:val="000010000000"/>
            <w:tcW w:w="1318" w:type="dxa"/>
          </w:tcPr>
          <w:p w:rsidR="00D90FAA" w:rsidRPr="00E81E29" w:rsidRDefault="00D90FAA"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D90FAA" w:rsidRPr="00E81E29" w:rsidRDefault="00D90FAA"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P1-P3</w:t>
            </w:r>
          </w:p>
        </w:tc>
        <w:tc>
          <w:tcPr>
            <w:cnfStyle w:val="000010000000"/>
            <w:tcW w:w="1989" w:type="dxa"/>
          </w:tcPr>
          <w:p w:rsidR="00D90FAA" w:rsidRPr="00E81E29" w:rsidRDefault="00D90FAA" w:rsidP="00AD3D9D">
            <w:pPr>
              <w:rPr>
                <w:rFonts w:asciiTheme="minorHAnsi" w:hAnsiTheme="minorHAnsi" w:cstheme="minorHAnsi"/>
                <w:lang w:val="es-ES_tradnl"/>
              </w:rPr>
            </w:pPr>
            <w:r w:rsidRPr="00E81E29">
              <w:rPr>
                <w:rFonts w:asciiTheme="minorHAnsi" w:hAnsiTheme="minorHAnsi" w:cstheme="minorHAnsi"/>
                <w:lang w:val="es-ES_tradnl"/>
              </w:rPr>
              <w:t>Modificacion y adicion de requerimientos no funcionales (Portabilidad)</w:t>
            </w:r>
          </w:p>
        </w:tc>
        <w:tc>
          <w:tcPr>
            <w:cnfStyle w:val="000100000000"/>
            <w:tcW w:w="1608" w:type="dxa"/>
          </w:tcPr>
          <w:p w:rsidR="00D90FAA" w:rsidRPr="00E81E29" w:rsidRDefault="00D90FAA" w:rsidP="00AD3D9D">
            <w:pPr>
              <w:keepNext/>
              <w:rPr>
                <w:rFonts w:asciiTheme="minorHAnsi" w:hAnsiTheme="minorHAnsi" w:cstheme="minorHAnsi"/>
                <w:b w:val="0"/>
                <w:lang w:val="es-ES_tradnl"/>
              </w:rPr>
            </w:pPr>
            <w:r w:rsidRPr="00E81E29">
              <w:rPr>
                <w:rFonts w:asciiTheme="minorHAnsi" w:hAnsiTheme="minorHAnsi" w:cstheme="minorHAnsi"/>
                <w:b w:val="0"/>
                <w:bCs w:val="0"/>
                <w:lang w:val="es-ES_tradnl"/>
              </w:rPr>
              <w:t>David Suarez</w:t>
            </w:r>
            <w:r w:rsidRPr="00E81E29">
              <w:rPr>
                <w:rFonts w:asciiTheme="minorHAnsi" w:hAnsiTheme="minorHAnsi" w:cstheme="minorHAnsi"/>
                <w:b w:val="0"/>
                <w:lang w:val="es-ES_tradnl"/>
              </w:rPr>
              <w:t>, Director de Calidad</w:t>
            </w:r>
          </w:p>
        </w:tc>
      </w:tr>
      <w:tr w:rsidR="00AD3D9D" w:rsidRPr="00DA12D5">
        <w:trPr>
          <w:cnfStyle w:val="000000100000"/>
          <w:trHeight w:val="1497"/>
        </w:trPr>
        <w:tc>
          <w:tcPr>
            <w:cnfStyle w:val="001000000000"/>
            <w:tcW w:w="1815" w:type="dxa"/>
          </w:tcPr>
          <w:p w:rsidR="00AD3D9D" w:rsidRPr="00E81E29" w:rsidRDefault="00AD3D9D"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1.0.0</w:t>
            </w:r>
          </w:p>
        </w:tc>
        <w:tc>
          <w:tcPr>
            <w:cnfStyle w:val="000010000000"/>
            <w:tcW w:w="1318" w:type="dxa"/>
          </w:tcPr>
          <w:p w:rsidR="00AD3D9D" w:rsidRPr="00E81E29" w:rsidRDefault="00AD3D9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23/2010</w:t>
            </w:r>
          </w:p>
        </w:tc>
        <w:tc>
          <w:tcPr>
            <w:tcW w:w="1705" w:type="dxa"/>
          </w:tcPr>
          <w:p w:rsidR="00AD3D9D" w:rsidRPr="00E81E29" w:rsidRDefault="001375E7"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P3- CE16</w:t>
            </w:r>
          </w:p>
        </w:tc>
        <w:tc>
          <w:tcPr>
            <w:cnfStyle w:val="000010000000"/>
            <w:tcW w:w="1989" w:type="dxa"/>
          </w:tcPr>
          <w:p w:rsidR="00AD3D9D" w:rsidRPr="00E81E29" w:rsidRDefault="00AD3D9D" w:rsidP="00AD3D9D">
            <w:pPr>
              <w:rPr>
                <w:rFonts w:asciiTheme="minorHAnsi" w:hAnsiTheme="minorHAnsi" w:cstheme="minorHAnsi"/>
                <w:lang w:val="es-ES_tradnl"/>
              </w:rPr>
            </w:pPr>
            <w:r w:rsidRPr="00E81E29">
              <w:rPr>
                <w:rFonts w:asciiTheme="minorHAnsi" w:hAnsiTheme="minorHAnsi" w:cstheme="minorHAnsi"/>
                <w:lang w:val="es-ES_tradnl"/>
              </w:rPr>
              <w:t>Documentación requerimientos funcionales finales</w:t>
            </w:r>
            <w:r w:rsidR="001375E7" w:rsidRPr="00E81E29">
              <w:rPr>
                <w:rFonts w:asciiTheme="minorHAnsi" w:hAnsiTheme="minorHAnsi" w:cstheme="minorHAnsi"/>
                <w:lang w:val="es-ES_tradnl"/>
              </w:rPr>
              <w:t xml:space="preserve"> y verificaciones de la documentaciones anteriores</w:t>
            </w:r>
          </w:p>
        </w:tc>
        <w:tc>
          <w:tcPr>
            <w:cnfStyle w:val="000100000000"/>
            <w:tcW w:w="1608" w:type="dxa"/>
          </w:tcPr>
          <w:p w:rsidR="00AD3D9D"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Andrea Fajardo, Arqiuitecto</w:t>
            </w:r>
          </w:p>
        </w:tc>
      </w:tr>
      <w:tr w:rsidR="00E81E29" w:rsidRPr="00DA12D5">
        <w:trPr>
          <w:trHeight w:val="1497"/>
        </w:trPr>
        <w:tc>
          <w:tcPr>
            <w:cnfStyle w:val="001000000000"/>
            <w:tcW w:w="1815" w:type="dxa"/>
          </w:tcPr>
          <w:p w:rsidR="00E81E29" w:rsidRPr="00E81E29" w:rsidRDefault="00E81E29" w:rsidP="00B3737E">
            <w:pPr>
              <w:rPr>
                <w:rFonts w:asciiTheme="minorHAnsi" w:hAnsiTheme="minorHAnsi" w:cstheme="minorHAnsi"/>
                <w:b w:val="0"/>
                <w:lang w:val="es-ES_tradnl"/>
              </w:rPr>
            </w:pPr>
            <w:r>
              <w:rPr>
                <w:rFonts w:asciiTheme="minorHAnsi" w:hAnsiTheme="minorHAnsi" w:cstheme="minorHAnsi"/>
                <w:b w:val="0"/>
                <w:lang w:val="es-ES_tradnl"/>
              </w:rPr>
              <w:t>1.1</w:t>
            </w:r>
            <w:r w:rsidRPr="00E81E29">
              <w:rPr>
                <w:rFonts w:asciiTheme="minorHAnsi" w:hAnsiTheme="minorHAnsi" w:cstheme="minorHAnsi"/>
                <w:b w:val="0"/>
                <w:lang w:val="es-ES_tradnl"/>
              </w:rPr>
              <w:t>.1</w:t>
            </w:r>
          </w:p>
        </w:tc>
        <w:tc>
          <w:tcPr>
            <w:cnfStyle w:val="000010000000"/>
            <w:tcW w:w="1318" w:type="dxa"/>
          </w:tcPr>
          <w:p w:rsidR="00E81E29" w:rsidRPr="00E81E29" w:rsidRDefault="00E81E29" w:rsidP="00E81E29">
            <w:pPr>
              <w:autoSpaceDE w:val="0"/>
              <w:autoSpaceDN w:val="0"/>
              <w:adjustRightInd w:val="0"/>
              <w:rPr>
                <w:rFonts w:asciiTheme="minorHAnsi" w:hAnsiTheme="minorHAnsi" w:cstheme="minorHAnsi"/>
                <w:b/>
                <w:lang w:val="es-ES_tradnl"/>
              </w:rPr>
            </w:pPr>
            <w:r w:rsidRPr="00E81E29">
              <w:rPr>
                <w:rFonts w:asciiTheme="minorHAnsi" w:hAnsiTheme="minorHAnsi" w:cstheme="minorHAnsi"/>
                <w:lang w:val="es-ES_tradnl"/>
              </w:rPr>
              <w:t>Marzo 26/2010 Hora: 12:22 am</w:t>
            </w:r>
          </w:p>
        </w:tc>
        <w:tc>
          <w:tcPr>
            <w:tcW w:w="1705" w:type="dxa"/>
          </w:tcPr>
          <w:p w:rsidR="00E81E29" w:rsidRPr="00E81E29" w:rsidRDefault="00E81E29" w:rsidP="00AD3D9D">
            <w:pPr>
              <w:cnfStyle w:val="000000000000"/>
              <w:rPr>
                <w:rFonts w:asciiTheme="minorHAnsi" w:hAnsiTheme="minorHAnsi" w:cstheme="minorHAnsi"/>
                <w:b/>
                <w:lang w:val="es-ES_tradnl"/>
              </w:rPr>
            </w:pPr>
            <w:r w:rsidRPr="00E81E29">
              <w:rPr>
                <w:rFonts w:asciiTheme="minorHAnsi" w:hAnsiTheme="minorHAnsi" w:cstheme="minorHAnsi"/>
                <w:lang w:val="es-ES_tradnl"/>
              </w:rPr>
              <w:t>E6-E16, N35-N40, N42</w:t>
            </w:r>
          </w:p>
        </w:tc>
        <w:tc>
          <w:tcPr>
            <w:cnfStyle w:val="000010000000"/>
            <w:tcW w:w="1989" w:type="dxa"/>
          </w:tcPr>
          <w:p w:rsidR="00E81E29" w:rsidRPr="00E81E29" w:rsidRDefault="00E81E29" w:rsidP="00AD3D9D">
            <w:pPr>
              <w:rPr>
                <w:rFonts w:asciiTheme="minorHAnsi" w:hAnsiTheme="minorHAnsi" w:cstheme="minorHAnsi"/>
                <w:b/>
                <w:lang w:val="es-ES_tradnl"/>
              </w:rPr>
            </w:pPr>
            <w:r w:rsidRPr="00E81E29">
              <w:rPr>
                <w:rFonts w:asciiTheme="minorHAnsi" w:hAnsiTheme="minorHAnsi" w:cstheme="minorHAnsi"/>
                <w:lang w:val="es-ES_tradnl"/>
              </w:rPr>
              <w:t>Modificación de los campos prioridad, alcance y costo</w:t>
            </w:r>
          </w:p>
        </w:tc>
        <w:tc>
          <w:tcPr>
            <w:cnfStyle w:val="000100000000"/>
            <w:tcW w:w="1608" w:type="dxa"/>
          </w:tcPr>
          <w:p w:rsidR="00E81E29"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8B4BC9" w:rsidRPr="00DA12D5">
        <w:trPr>
          <w:cnfStyle w:val="000000100000"/>
          <w:trHeight w:val="1497"/>
        </w:trPr>
        <w:tc>
          <w:tcPr>
            <w:cnfStyle w:val="001000000000"/>
            <w:tcW w:w="1815" w:type="dxa"/>
          </w:tcPr>
          <w:p w:rsidR="008B4BC9" w:rsidRPr="008B4BC9" w:rsidRDefault="008B4BC9" w:rsidP="00B3737E">
            <w:pPr>
              <w:rPr>
                <w:rFonts w:asciiTheme="minorHAnsi" w:hAnsiTheme="minorHAnsi" w:cstheme="minorHAnsi"/>
                <w:b w:val="0"/>
                <w:lang w:val="es-ES_tradnl"/>
              </w:rPr>
            </w:pPr>
            <w:r w:rsidRPr="008B4BC9">
              <w:rPr>
                <w:rFonts w:asciiTheme="minorHAnsi" w:hAnsiTheme="minorHAnsi" w:cstheme="minorHAnsi"/>
                <w:b w:val="0"/>
                <w:lang w:val="es-ES_tradnl"/>
              </w:rPr>
              <w:t>1.2.0</w:t>
            </w:r>
          </w:p>
        </w:tc>
        <w:tc>
          <w:tcPr>
            <w:cnfStyle w:val="000010000000"/>
            <w:tcW w:w="1318" w:type="dxa"/>
          </w:tcPr>
          <w:p w:rsidR="008B4BC9" w:rsidRPr="008B4BC9" w:rsidRDefault="008B4BC9" w:rsidP="00E81E29">
            <w:pPr>
              <w:autoSpaceDE w:val="0"/>
              <w:autoSpaceDN w:val="0"/>
              <w:adjustRightInd w:val="0"/>
              <w:rPr>
                <w:rFonts w:asciiTheme="minorHAnsi" w:hAnsiTheme="minorHAnsi" w:cstheme="minorHAnsi"/>
                <w:b/>
                <w:lang w:val="es-ES_tradnl"/>
              </w:rPr>
            </w:pPr>
            <w:r w:rsidRPr="008B4BC9">
              <w:rPr>
                <w:rFonts w:asciiTheme="minorHAnsi" w:hAnsiTheme="minorHAnsi" w:cstheme="minorHAnsi"/>
                <w:lang w:val="es-ES_tradnl"/>
              </w:rPr>
              <w:t>Marzo 26/2010</w:t>
            </w:r>
          </w:p>
        </w:tc>
        <w:tc>
          <w:tcPr>
            <w:tcW w:w="1705" w:type="dxa"/>
          </w:tcPr>
          <w:p w:rsidR="008B4BC9" w:rsidRPr="008B4BC9" w:rsidRDefault="008B4BC9" w:rsidP="00AD3D9D">
            <w:pPr>
              <w:cnfStyle w:val="000000100000"/>
              <w:rPr>
                <w:rFonts w:asciiTheme="minorHAnsi" w:hAnsiTheme="minorHAnsi" w:cstheme="minorHAnsi"/>
                <w:b/>
                <w:lang w:val="es-ES_tradnl"/>
              </w:rPr>
            </w:pPr>
            <w:r w:rsidRPr="008B4BC9">
              <w:rPr>
                <w:rFonts w:asciiTheme="minorHAnsi" w:hAnsiTheme="minorHAnsi" w:cstheme="minorHAnsi"/>
                <w:lang w:val="es-ES_tradnl"/>
              </w:rPr>
              <w:t xml:space="preserve">Requerimientos </w:t>
            </w:r>
            <w:r w:rsidRPr="008B4BC9">
              <w:rPr>
                <w:rFonts w:asciiTheme="minorHAnsi" w:hAnsiTheme="minorHAnsi" w:cstheme="minorHAnsi"/>
              </w:rPr>
              <w:t>P15, CE29</w:t>
            </w:r>
            <w:r w:rsidRPr="008B4BC9">
              <w:rPr>
                <w:rFonts w:ascii="Segoe Print" w:hAnsi="Segoe Print" w:cs="Segoe Print"/>
              </w:rPr>
              <w:t xml:space="preserve"> </w:t>
            </w:r>
            <w:r w:rsidRPr="008B4BC9">
              <w:rPr>
                <w:rFonts w:asciiTheme="minorHAnsi" w:hAnsiTheme="minorHAnsi" w:cstheme="minorHAnsi"/>
                <w:lang w:val="es-ES_tradnl"/>
              </w:rPr>
              <w:t xml:space="preserve"> </w:t>
            </w:r>
          </w:p>
        </w:tc>
        <w:tc>
          <w:tcPr>
            <w:cnfStyle w:val="000010000000"/>
            <w:tcW w:w="1989" w:type="dxa"/>
          </w:tcPr>
          <w:p w:rsidR="008B4BC9" w:rsidRPr="008B4BC9" w:rsidRDefault="008B4BC9" w:rsidP="00AD3D9D">
            <w:pPr>
              <w:rPr>
                <w:rFonts w:asciiTheme="minorHAnsi" w:hAnsiTheme="minorHAnsi" w:cstheme="minorHAnsi"/>
                <w:b/>
                <w:lang w:val="es-ES_tradnl"/>
              </w:rPr>
            </w:pPr>
            <w:r>
              <w:rPr>
                <w:rFonts w:asciiTheme="minorHAnsi" w:hAnsiTheme="minorHAnsi" w:cstheme="minorHAnsi"/>
                <w:lang w:val="es-ES_tradnl"/>
              </w:rPr>
              <w:t xml:space="preserve">Documentación de los requerimientos </w:t>
            </w:r>
          </w:p>
        </w:tc>
        <w:tc>
          <w:tcPr>
            <w:cnfStyle w:val="000100000000"/>
            <w:tcW w:w="1608" w:type="dxa"/>
          </w:tcPr>
          <w:p w:rsidR="008B4BC9" w:rsidRPr="008B4BC9" w:rsidRDefault="008B4BC9" w:rsidP="00AD3D9D">
            <w:pPr>
              <w:keepNext/>
              <w:rPr>
                <w:rFonts w:asciiTheme="minorHAnsi" w:hAnsiTheme="minorHAnsi" w:cstheme="minorHAnsi"/>
                <w:b w:val="0"/>
                <w:lang w:val="es-ES_tradnl"/>
              </w:rPr>
            </w:pPr>
            <w:r>
              <w:rPr>
                <w:rFonts w:asciiTheme="minorHAnsi" w:hAnsiTheme="minorHAnsi" w:cstheme="minorHAnsi"/>
                <w:b w:val="0"/>
                <w:lang w:val="es-ES_tradnl"/>
              </w:rPr>
              <w:t xml:space="preserve">Andrea Fajardo </w:t>
            </w:r>
          </w:p>
        </w:tc>
      </w:tr>
      <w:tr w:rsidR="006614E5" w:rsidRPr="00DA12D5">
        <w:trPr>
          <w:cnfStyle w:val="010000000000"/>
          <w:trHeight w:val="1497"/>
        </w:trPr>
        <w:tc>
          <w:tcPr>
            <w:cnfStyle w:val="001000000000"/>
            <w:tcW w:w="1815" w:type="dxa"/>
          </w:tcPr>
          <w:p w:rsidR="006614E5" w:rsidRPr="006614E5" w:rsidRDefault="006614E5" w:rsidP="00B3737E">
            <w:pPr>
              <w:rPr>
                <w:rFonts w:cstheme="minorHAnsi"/>
                <w:b w:val="0"/>
                <w:lang w:val="es-ES_tradnl"/>
              </w:rPr>
            </w:pPr>
            <w:r w:rsidRPr="006614E5">
              <w:rPr>
                <w:rFonts w:cstheme="minorHAnsi"/>
                <w:b w:val="0"/>
                <w:lang w:val="es-ES_tradnl"/>
              </w:rPr>
              <w:t>1.3.0</w:t>
            </w:r>
          </w:p>
        </w:tc>
        <w:tc>
          <w:tcPr>
            <w:cnfStyle w:val="000010000000"/>
            <w:tcW w:w="1318" w:type="dxa"/>
          </w:tcPr>
          <w:p w:rsidR="006614E5" w:rsidRPr="006614E5" w:rsidRDefault="006614E5" w:rsidP="00E81E29">
            <w:pPr>
              <w:autoSpaceDE w:val="0"/>
              <w:autoSpaceDN w:val="0"/>
              <w:adjustRightInd w:val="0"/>
              <w:rPr>
                <w:rFonts w:cstheme="minorHAnsi"/>
                <w:b w:val="0"/>
                <w:lang w:val="es-ES_tradnl"/>
              </w:rPr>
            </w:pPr>
            <w:r w:rsidRPr="008B4BC9">
              <w:rPr>
                <w:rFonts w:asciiTheme="minorHAnsi" w:hAnsiTheme="minorHAnsi" w:cstheme="minorHAnsi"/>
                <w:b w:val="0"/>
                <w:lang w:val="es-ES_tradnl"/>
              </w:rPr>
              <w:t>Marzo 26/2010</w:t>
            </w:r>
          </w:p>
        </w:tc>
        <w:tc>
          <w:tcPr>
            <w:tcW w:w="1705" w:type="dxa"/>
          </w:tcPr>
          <w:p w:rsidR="006614E5" w:rsidRDefault="006614E5" w:rsidP="00AD3D9D">
            <w:pPr>
              <w:cnfStyle w:val="010000000000"/>
              <w:rPr>
                <w:rFonts w:cstheme="minorHAnsi"/>
                <w:b w:val="0"/>
                <w:lang w:val="es-ES_tradnl"/>
              </w:rPr>
            </w:pPr>
            <w:r w:rsidRPr="006614E5">
              <w:rPr>
                <w:rFonts w:cstheme="minorHAnsi"/>
                <w:b w:val="0"/>
                <w:lang w:val="es-ES_tradnl"/>
              </w:rPr>
              <w:t>Requerimientos</w:t>
            </w:r>
            <w:r>
              <w:rPr>
                <w:rFonts w:cstheme="minorHAnsi"/>
                <w:b w:val="0"/>
                <w:lang w:val="es-ES_tradnl"/>
              </w:rPr>
              <w:t>, T2-P2</w:t>
            </w:r>
            <w:r w:rsidRPr="006614E5">
              <w:rPr>
                <w:rFonts w:cstheme="minorHAnsi"/>
                <w:b w:val="0"/>
                <w:lang w:val="es-ES_tradnl"/>
              </w:rPr>
              <w:t xml:space="preserve"> </w:t>
            </w:r>
          </w:p>
          <w:p w:rsidR="006614E5" w:rsidRDefault="006614E5" w:rsidP="00AD3D9D">
            <w:pPr>
              <w:cnfStyle w:val="010000000000"/>
              <w:rPr>
                <w:rFonts w:cstheme="minorHAnsi"/>
                <w:b w:val="0"/>
                <w:lang w:val="es-ES_tradnl"/>
              </w:rPr>
            </w:pPr>
            <w:r>
              <w:rPr>
                <w:rFonts w:cstheme="minorHAnsi"/>
                <w:b w:val="0"/>
                <w:lang w:val="es-ES_tradnl"/>
              </w:rPr>
              <w:t>Requerimientos</w:t>
            </w:r>
          </w:p>
          <w:p w:rsidR="006614E5" w:rsidRDefault="006614E5" w:rsidP="00AD3D9D">
            <w:pPr>
              <w:cnfStyle w:val="010000000000"/>
              <w:rPr>
                <w:rFonts w:cstheme="minorHAnsi"/>
                <w:b w:val="0"/>
                <w:lang w:val="es-ES_tradnl"/>
              </w:rPr>
            </w:pPr>
            <w:r>
              <w:rPr>
                <w:rFonts w:cstheme="minorHAnsi"/>
                <w:b w:val="0"/>
                <w:lang w:val="es-ES_tradnl"/>
              </w:rPr>
              <w:t xml:space="preserve">No funcionales </w:t>
            </w:r>
          </w:p>
          <w:p w:rsidR="006614E5" w:rsidRPr="006614E5" w:rsidRDefault="006614E5" w:rsidP="00AD3D9D">
            <w:pPr>
              <w:cnfStyle w:val="010000000000"/>
              <w:rPr>
                <w:rFonts w:cstheme="minorHAnsi"/>
                <w:b w:val="0"/>
                <w:lang w:val="es-ES_tradnl"/>
              </w:rPr>
            </w:pPr>
            <w:r>
              <w:rPr>
                <w:rFonts w:cstheme="minorHAnsi"/>
                <w:b w:val="0"/>
                <w:lang w:val="es-ES_tradnl"/>
              </w:rPr>
              <w:t>F1-F3</w:t>
            </w:r>
          </w:p>
        </w:tc>
        <w:tc>
          <w:tcPr>
            <w:cnfStyle w:val="000010000000"/>
            <w:tcW w:w="1989" w:type="dxa"/>
          </w:tcPr>
          <w:p w:rsidR="006614E5" w:rsidRDefault="006614E5" w:rsidP="00AD3D9D">
            <w:pPr>
              <w:rPr>
                <w:rFonts w:cstheme="minorHAnsi"/>
                <w:lang w:val="es-ES_tradnl"/>
              </w:rPr>
            </w:pPr>
            <w:r>
              <w:rPr>
                <w:rFonts w:asciiTheme="minorHAnsi" w:hAnsiTheme="minorHAnsi" w:cstheme="minorHAnsi"/>
                <w:b w:val="0"/>
                <w:lang w:val="es-ES_tradnl"/>
              </w:rPr>
              <w:t>Documentación de los requerimientos</w:t>
            </w:r>
          </w:p>
        </w:tc>
        <w:tc>
          <w:tcPr>
            <w:cnfStyle w:val="000100000000"/>
            <w:tcW w:w="1608" w:type="dxa"/>
          </w:tcPr>
          <w:p w:rsidR="006614E5" w:rsidRPr="006614E5" w:rsidRDefault="006614E5" w:rsidP="00AD3D9D">
            <w:pPr>
              <w:keepNext/>
              <w:rPr>
                <w:rFonts w:cstheme="minorHAnsi"/>
                <w:b w:val="0"/>
                <w:lang w:val="es-ES_tradnl"/>
              </w:rPr>
            </w:pPr>
            <w:r w:rsidRPr="006614E5">
              <w:rPr>
                <w:rFonts w:cstheme="minorHAnsi"/>
                <w:b w:val="0"/>
                <w:lang w:val="es-ES_tradnl"/>
              </w:rPr>
              <w:t>Néstor Diazgranados</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AD3D9D" w:rsidRDefault="00AD3D9D" w:rsidP="002D6A8F"/>
    <w:p w:rsidR="002D6A8F" w:rsidRPr="003E13AB" w:rsidRDefault="002D6A8F" w:rsidP="002D6A8F"/>
    <w:p w:rsidR="003E13AB" w:rsidRDefault="003E13AB" w:rsidP="004E6BB2">
      <w:pPr>
        <w:pStyle w:val="Citadestacada"/>
        <w:ind w:left="0"/>
        <w:outlineLvl w:val="0"/>
      </w:pPr>
      <w: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1" w:name="_GoBack"/>
            <w:bookmarkEnd w:id="1"/>
          </w:p>
        </w:tc>
      </w:tr>
    </w:tbl>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rsidTr="00F870C9">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$1.000.000 a cada jugador.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T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T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T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T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rsidT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rsidT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rsidTr="00255C68">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rsidT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al cumplimiento del funcionamiento y </w:t>
            </w:r>
            <w:r>
              <w:rPr>
                <w:rFonts w:ascii="Calibri" w:eastAsia="Times New Roman" w:hAnsi="Calibri" w:cs="Calibri"/>
                <w:color w:val="000000"/>
                <w:lang w:eastAsia="es-CO"/>
              </w:rPr>
              <w:lastRenderedPageBreak/>
              <w:t>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2" w:name="OLE_LINK1"/>
            <w:bookmarkStart w:id="3"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2"/>
      <w:bookmarkEnd w:id="3"/>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255C68" w:rsidRDefault="00255C68"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checklist de las características que tienen que cumplir el GUI para usabilidad (simpleza, uso de la jerga del usuario, retroalimentación, shortcuts, </w:t>
            </w:r>
            <w:r>
              <w:rPr>
                <w:rFonts w:ascii="Calibri" w:eastAsia="Times New Roman" w:hAnsi="Calibri" w:cs="Calibri"/>
                <w:color w:val="000000"/>
                <w:lang w:eastAsia="es-CO"/>
              </w:rPr>
              <w:lastRenderedPageBreak/>
              <w:t>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 xml:space="preserve">ESTADO DE </w:t>
            </w:r>
            <w:r w:rsidRPr="00EF6793">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C0760F" w:rsidRDefault="00C0760F" w:rsidP="00C0760F">
            <w:pPr>
              <w:jc w:val="center"/>
              <w:rPr>
                <w:rFonts w:ascii="Calibri" w:hAnsi="Calibri" w:cs="Calibri"/>
                <w:color w:val="000000"/>
              </w:rPr>
            </w:pPr>
            <w:r>
              <w:rPr>
                <w:rFonts w:ascii="Calibri" w:hAnsi="Calibri" w:cs="Calibri"/>
                <w:color w:val="000000"/>
              </w:rPr>
              <w:t>El sistema deberá descontarle el valor de la fianza a un jugador, si en 3 turnos consecutivos no ha sacado pares</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rsidTr="00F870C9">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obliga que ya una vez el jugador pasados tres turno no ha liogrado sacar pares, de be cancelar una fianza para poder salir al siguiente </w:t>
            </w:r>
            <w:r>
              <w:rPr>
                <w:rFonts w:ascii="Calibri" w:eastAsia="Times New Roman" w:hAnsi="Calibri" w:cs="Calibri"/>
                <w:color w:val="000000"/>
                <w:lang w:eastAsia="es-CO"/>
              </w:rPr>
              <w:lastRenderedPageBreak/>
              <w:t>turno</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rsidTr="00F870C9">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FA21DD">
      <w:pPr>
        <w:jc w:val="center"/>
        <w:rPr>
          <w:b/>
          <w:sz w:val="36"/>
          <w:szCs w:val="36"/>
        </w:rPr>
      </w:pPr>
      <w:r w:rsidRPr="00FA21DD">
        <w:rPr>
          <w:b/>
          <w:sz w:val="36"/>
          <w:szCs w:val="36"/>
        </w:rPr>
        <w:t>Requerimientos Germán</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12065B">
            <w:pPr>
              <w:spacing w:after="0" w:line="240" w:lineRule="auto"/>
              <w:ind w:left="708" w:hanging="708"/>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Facilitarle al jugador de una manera grafica las </w:t>
            </w:r>
            <w:r>
              <w:rPr>
                <w:rFonts w:ascii="Calibri" w:eastAsia="Times New Roman" w:hAnsi="Calibri" w:cs="Calibri"/>
                <w:color w:val="000000"/>
                <w:lang w:eastAsia="es-CO"/>
              </w:rPr>
              <w:lastRenderedPageBreak/>
              <w:t>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E91474" w:rsidRDefault="00E91474" w:rsidP="00FA21DD"/>
    <w:p w:rsidR="00E91474" w:rsidRDefault="00E91474" w:rsidP="00FA21DD"/>
    <w:p w:rsidR="00E91474" w:rsidRDefault="00E91474" w:rsidP="00FA21DD"/>
    <w:p w:rsidR="00E91474" w:rsidRDefault="00E91474" w:rsidP="00FA21DD"/>
    <w:p w:rsidR="00E91474" w:rsidRDefault="00E91474"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Default="00FA21DD" w:rsidP="006D524A"/>
    <w:p w:rsidR="00FA21DD" w:rsidRPr="00254E1B" w:rsidRDefault="00FA21DD" w:rsidP="006D524A"/>
    <w:p w:rsidR="006D524A" w:rsidRDefault="006D524A" w:rsidP="006D524A">
      <w:pPr>
        <w:pStyle w:val="Citadestacada"/>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9C398E">
              <w:rPr>
                <w:rFonts w:ascii="Calibri" w:eastAsia="Times New Roman" w:hAnsi="Calibri" w:cs="Calibri"/>
                <w:color w:val="000000"/>
                <w:lang w:eastAsia="es-CO"/>
              </w:rPr>
              <w:t>2</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Citadestacada"/>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Citadestacada"/>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w:t>
            </w:r>
            <w:r>
              <w:rPr>
                <w:rFonts w:ascii="Calibri" w:eastAsia="Times New Roman" w:hAnsi="Calibri" w:cs="Calibri"/>
                <w:color w:val="000000"/>
                <w:lang w:eastAsia="es-CO"/>
              </w:rPr>
              <w:lastRenderedPageBreak/>
              <w:t>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B0295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 xml:space="preserve">ESTADO DE </w:t>
            </w:r>
            <w:r w:rsidRPr="00254E1B">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Citadestacada"/>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Citadestacada"/>
      </w:pPr>
      <w:r>
        <w:t>FLEXIBILIDAD</w:t>
      </w:r>
    </w:p>
    <w:p w:rsidR="00B02951" w:rsidRDefault="00B02951" w:rsidP="00B02951">
      <w:pPr>
        <w:pStyle w:val="Ttulo2"/>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6D524A" w:rsidRDefault="006D524A" w:rsidP="006D524A">
      <w:pPr>
        <w:rPr>
          <w:rFonts w:cstheme="minorHAnsi"/>
          <w:b/>
          <w:sz w:val="36"/>
          <w:szCs w:val="36"/>
        </w:rPr>
      </w:pPr>
    </w:p>
    <w:p w:rsidR="006D524A" w:rsidRDefault="006D524A" w:rsidP="006D524A">
      <w:pPr>
        <w:pStyle w:val="Citadestacada"/>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pStyle w:val="Citadestacada"/>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ESTADO DE </w:t>
            </w:r>
            <w:r w:rsidRPr="00D968C5">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Pr>
        <w:rPr>
          <w:b/>
          <w:sz w:val="52"/>
        </w:rPr>
      </w:pPr>
    </w:p>
    <w:sectPr w:rsidR="00C53BF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F37" w:rsidRDefault="007D6F37" w:rsidP="005C36FE">
      <w:pPr>
        <w:spacing w:after="0" w:line="240" w:lineRule="auto"/>
      </w:pPr>
      <w:r>
        <w:separator/>
      </w:r>
    </w:p>
  </w:endnote>
  <w:endnote w:type="continuationSeparator" w:id="0">
    <w:p w:rsidR="007D6F37" w:rsidRDefault="007D6F37"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F37" w:rsidRDefault="007D6F37" w:rsidP="005C36FE">
      <w:pPr>
        <w:spacing w:after="0" w:line="240" w:lineRule="auto"/>
      </w:pPr>
      <w:r>
        <w:separator/>
      </w:r>
    </w:p>
  </w:footnote>
  <w:footnote w:type="continuationSeparator" w:id="0">
    <w:p w:rsidR="007D6F37" w:rsidRDefault="007D6F37"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BA4" w:rsidRDefault="00A42BA4">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BA4" w:rsidRDefault="00A42BA4">
    <w:pPr>
      <w:pStyle w:val="Encabezado"/>
    </w:pPr>
  </w:p>
  <w:p w:rsidR="00A42BA4" w:rsidRDefault="00A42BA4">
    <w:pPr>
      <w:pStyle w:val="Encabezado"/>
    </w:pPr>
  </w:p>
  <w:p w:rsidR="00A42BA4" w:rsidRDefault="00A42BA4">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hideSpellingErrors/>
  <w:doNotTrackMoves/>
  <w:defaultTabStop w:val="708"/>
  <w:hyphenationZone w:val="425"/>
  <w:drawingGridHorizontalSpacing w:val="110"/>
  <w:displayHorizontalDrawingGridEvery w:val="2"/>
  <w:characterSpacingControl w:val="doNotCompress"/>
  <w:hdrShapeDefaults>
    <o:shapedefaults v:ext="edit" spidmax="29698">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A408F"/>
    <w:rsid w:val="000B059F"/>
    <w:rsid w:val="000E1AD7"/>
    <w:rsid w:val="000E50D3"/>
    <w:rsid w:val="000F3928"/>
    <w:rsid w:val="00105604"/>
    <w:rsid w:val="001123E3"/>
    <w:rsid w:val="001131BC"/>
    <w:rsid w:val="0012065B"/>
    <w:rsid w:val="001210C6"/>
    <w:rsid w:val="001249CD"/>
    <w:rsid w:val="001255EF"/>
    <w:rsid w:val="001274A0"/>
    <w:rsid w:val="001375E7"/>
    <w:rsid w:val="00144762"/>
    <w:rsid w:val="00171962"/>
    <w:rsid w:val="00173883"/>
    <w:rsid w:val="001C7805"/>
    <w:rsid w:val="001D2243"/>
    <w:rsid w:val="001E161E"/>
    <w:rsid w:val="001F294F"/>
    <w:rsid w:val="00211FC3"/>
    <w:rsid w:val="00255C68"/>
    <w:rsid w:val="002802AA"/>
    <w:rsid w:val="0028120F"/>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D2AEA"/>
    <w:rsid w:val="003E13AB"/>
    <w:rsid w:val="003E3FE3"/>
    <w:rsid w:val="00413106"/>
    <w:rsid w:val="00450DC0"/>
    <w:rsid w:val="0047468B"/>
    <w:rsid w:val="0048374F"/>
    <w:rsid w:val="004910B3"/>
    <w:rsid w:val="0049140A"/>
    <w:rsid w:val="004A21FC"/>
    <w:rsid w:val="004A54C4"/>
    <w:rsid w:val="004C510E"/>
    <w:rsid w:val="004D04E5"/>
    <w:rsid w:val="004E5EE3"/>
    <w:rsid w:val="004E6BB2"/>
    <w:rsid w:val="004F2CDE"/>
    <w:rsid w:val="004F3604"/>
    <w:rsid w:val="00531140"/>
    <w:rsid w:val="005754E6"/>
    <w:rsid w:val="0058092B"/>
    <w:rsid w:val="005906E6"/>
    <w:rsid w:val="005B5360"/>
    <w:rsid w:val="005C36FE"/>
    <w:rsid w:val="005D38CD"/>
    <w:rsid w:val="005D52C4"/>
    <w:rsid w:val="005D758A"/>
    <w:rsid w:val="005D7D8D"/>
    <w:rsid w:val="005E7D3B"/>
    <w:rsid w:val="00605290"/>
    <w:rsid w:val="006131AD"/>
    <w:rsid w:val="0063411D"/>
    <w:rsid w:val="0063548B"/>
    <w:rsid w:val="0064095B"/>
    <w:rsid w:val="006614E5"/>
    <w:rsid w:val="006622B1"/>
    <w:rsid w:val="00667805"/>
    <w:rsid w:val="006753E0"/>
    <w:rsid w:val="00683A42"/>
    <w:rsid w:val="0069008D"/>
    <w:rsid w:val="006D524A"/>
    <w:rsid w:val="006E2001"/>
    <w:rsid w:val="006E7D31"/>
    <w:rsid w:val="006F58AC"/>
    <w:rsid w:val="00714392"/>
    <w:rsid w:val="0073083B"/>
    <w:rsid w:val="007528F4"/>
    <w:rsid w:val="00753DB1"/>
    <w:rsid w:val="007669D7"/>
    <w:rsid w:val="00773FBB"/>
    <w:rsid w:val="00780CD6"/>
    <w:rsid w:val="007A7CFE"/>
    <w:rsid w:val="007C6DD6"/>
    <w:rsid w:val="007D69F3"/>
    <w:rsid w:val="007D6F37"/>
    <w:rsid w:val="007E4FC3"/>
    <w:rsid w:val="007F3D14"/>
    <w:rsid w:val="00812D84"/>
    <w:rsid w:val="00814A24"/>
    <w:rsid w:val="0083464E"/>
    <w:rsid w:val="00850822"/>
    <w:rsid w:val="008A2241"/>
    <w:rsid w:val="008A626B"/>
    <w:rsid w:val="008B4BC9"/>
    <w:rsid w:val="008C1879"/>
    <w:rsid w:val="008D0DB6"/>
    <w:rsid w:val="008F6713"/>
    <w:rsid w:val="008F6D48"/>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75910"/>
    <w:rsid w:val="00AB727D"/>
    <w:rsid w:val="00AD1947"/>
    <w:rsid w:val="00AD3D9D"/>
    <w:rsid w:val="00AD58F2"/>
    <w:rsid w:val="00AD5DBE"/>
    <w:rsid w:val="00AE736E"/>
    <w:rsid w:val="00B007ED"/>
    <w:rsid w:val="00B02781"/>
    <w:rsid w:val="00B02951"/>
    <w:rsid w:val="00B11423"/>
    <w:rsid w:val="00B3368F"/>
    <w:rsid w:val="00B35629"/>
    <w:rsid w:val="00B3737E"/>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D0214A"/>
    <w:rsid w:val="00D10CD4"/>
    <w:rsid w:val="00D90FAA"/>
    <w:rsid w:val="00DA12D5"/>
    <w:rsid w:val="00DC350F"/>
    <w:rsid w:val="00DC469F"/>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870C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F3504-21ED-4431-9E92-1FFECD08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114</Pages>
  <Words>19870</Words>
  <Characters>109287</Characters>
  <Application>Microsoft Office Word</Application>
  <DocSecurity>0</DocSecurity>
  <Lines>910</Lines>
  <Paragraphs>257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128900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Willie</cp:lastModifiedBy>
  <cp:revision>2</cp:revision>
  <dcterms:created xsi:type="dcterms:W3CDTF">2010-03-26T18:03:00Z</dcterms:created>
  <dcterms:modified xsi:type="dcterms:W3CDTF">2010-03-26T18:03:00Z</dcterms:modified>
</cp:coreProperties>
</file>