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20444A" w14:textId="77777777" w:rsidR="00E3612D" w:rsidRPr="004C3BF3" w:rsidRDefault="004E668A">
      <w:pPr>
        <w:pStyle w:val="Standard"/>
        <w:pageBreakBefore/>
        <w:rPr>
          <w:rStyle w:val="Egyiksem"/>
          <w:rFonts w:ascii="Calibri" w:hAnsi="Calibri" w:cs="Calibri"/>
        </w:rPr>
      </w:pPr>
      <w:r w:rsidRPr="004C3BF3">
        <w:rPr>
          <w:rStyle w:val="Egyiksem"/>
          <w:rFonts w:ascii="Calibri" w:hAnsi="Calibri" w:cs="Calibri"/>
          <w:b/>
          <w:bCs/>
          <w:sz w:val="28"/>
          <w:szCs w:val="28"/>
        </w:rPr>
        <w:t xml:space="preserve">B, vizsgarész (Programozás Pythonban) </w:t>
      </w:r>
      <w:r w:rsidRPr="004C3BF3">
        <w:rPr>
          <w:rStyle w:val="Egyiksem"/>
          <w:rFonts w:ascii="Calibri" w:hAnsi="Calibri" w:cs="Calibri"/>
          <w:b/>
          <w:bCs/>
          <w:sz w:val="28"/>
          <w:szCs w:val="28"/>
        </w:rPr>
        <w:br/>
      </w:r>
    </w:p>
    <w:p w14:paraId="14E8CF36" w14:textId="77777777" w:rsidR="004C3BF3" w:rsidRDefault="004C3BF3" w:rsidP="004C3BF3">
      <w:pPr>
        <w:pStyle w:val="Szvegtrz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Style w:val="Egyiksem"/>
          <w:rFonts w:ascii="Calibri" w:hAnsi="Calibri" w:cs="Calibri"/>
          <w:sz w:val="24"/>
          <w:szCs w:val="24"/>
        </w:rPr>
      </w:pPr>
    </w:p>
    <w:p w14:paraId="1687C5FD" w14:textId="77777777" w:rsidR="004C3BF3" w:rsidRDefault="00AB0FA7" w:rsidP="00AB0FA7">
      <w:pPr>
        <w:pStyle w:val="Szvegtrzs"/>
        <w:numPr>
          <w:ilvl w:val="0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Feladat: Osztályok</w:t>
      </w:r>
    </w:p>
    <w:p w14:paraId="71C34829" w14:textId="11F37547" w:rsidR="00AB0FA7" w:rsidRDefault="00AB0FA7" w:rsidP="00AB0FA7">
      <w:pPr>
        <w:pStyle w:val="Szvegtrzs"/>
        <w:numPr>
          <w:ilvl w:val="1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 xml:space="preserve">Készítsen egy </w:t>
      </w:r>
      <w:r w:rsidR="001F2E69">
        <w:rPr>
          <w:rStyle w:val="Egyiksem"/>
          <w:rFonts w:ascii="Calibri" w:hAnsi="Calibri" w:cs="Calibri"/>
          <w:sz w:val="24"/>
          <w:szCs w:val="24"/>
        </w:rPr>
        <w:t>Munkaprojekt</w:t>
      </w:r>
      <w:r>
        <w:rPr>
          <w:rStyle w:val="Egyiksem"/>
          <w:rFonts w:ascii="Calibri" w:hAnsi="Calibri" w:cs="Calibri"/>
          <w:sz w:val="24"/>
          <w:szCs w:val="24"/>
        </w:rPr>
        <w:t xml:space="preserve"> nevű osztályt. Ez az osztály legyen képes kezelni a </w:t>
      </w:r>
      <w:r w:rsidR="001F2E69">
        <w:rPr>
          <w:rStyle w:val="Egyiksem"/>
          <w:rFonts w:ascii="Calibri" w:hAnsi="Calibri" w:cs="Calibri"/>
          <w:sz w:val="24"/>
          <w:szCs w:val="24"/>
        </w:rPr>
        <w:t>céges feladatokkal</w:t>
      </w:r>
      <w:r>
        <w:rPr>
          <w:rStyle w:val="Egyiksem"/>
          <w:rFonts w:ascii="Calibri" w:hAnsi="Calibri" w:cs="Calibri"/>
          <w:sz w:val="24"/>
          <w:szCs w:val="24"/>
        </w:rPr>
        <w:t xml:space="preserve"> kapcsolatos adatokat, mint a </w:t>
      </w:r>
      <w:r w:rsidR="001F2E69">
        <w:rPr>
          <w:rStyle w:val="Egyiksem"/>
          <w:rFonts w:ascii="Calibri" w:hAnsi="Calibri" w:cs="Calibri"/>
          <w:sz w:val="24"/>
          <w:szCs w:val="24"/>
        </w:rPr>
        <w:t>részleg</w:t>
      </w:r>
      <w:r>
        <w:rPr>
          <w:rStyle w:val="Egyiksem"/>
          <w:rFonts w:ascii="Calibri" w:hAnsi="Calibri" w:cs="Calibri"/>
          <w:sz w:val="24"/>
          <w:szCs w:val="24"/>
        </w:rPr>
        <w:t xml:space="preserve">, </w:t>
      </w:r>
      <w:r w:rsidR="001F2E69">
        <w:rPr>
          <w:rStyle w:val="Egyiksem"/>
          <w:rFonts w:ascii="Calibri" w:hAnsi="Calibri" w:cs="Calibri"/>
          <w:sz w:val="24"/>
          <w:szCs w:val="24"/>
        </w:rPr>
        <w:t>a felelős</w:t>
      </w:r>
      <w:r>
        <w:rPr>
          <w:rStyle w:val="Egyiksem"/>
          <w:rFonts w:ascii="Calibri" w:hAnsi="Calibri" w:cs="Calibri"/>
          <w:sz w:val="24"/>
          <w:szCs w:val="24"/>
        </w:rPr>
        <w:t xml:space="preserve">, </w:t>
      </w:r>
      <w:r w:rsidR="001F2E69">
        <w:rPr>
          <w:rStyle w:val="Egyiksem"/>
          <w:rFonts w:ascii="Calibri" w:hAnsi="Calibri" w:cs="Calibri"/>
          <w:sz w:val="24"/>
          <w:szCs w:val="24"/>
        </w:rPr>
        <w:t>hány nap áll rendelkezésre a magvalósításra</w:t>
      </w:r>
      <w:r>
        <w:rPr>
          <w:rStyle w:val="Egyiksem"/>
          <w:rFonts w:ascii="Calibri" w:hAnsi="Calibri" w:cs="Calibri"/>
          <w:sz w:val="24"/>
          <w:szCs w:val="24"/>
        </w:rPr>
        <w:t xml:space="preserve">, valamint a </w:t>
      </w:r>
      <w:r w:rsidR="001F2E69">
        <w:rPr>
          <w:rStyle w:val="Egyiksem"/>
          <w:rFonts w:ascii="Calibri" w:hAnsi="Calibri" w:cs="Calibri"/>
          <w:sz w:val="24"/>
          <w:szCs w:val="24"/>
        </w:rPr>
        <w:t>kockázat mértéke</w:t>
      </w:r>
      <w:r>
        <w:rPr>
          <w:rStyle w:val="Egyiksem"/>
          <w:rFonts w:ascii="Calibri" w:hAnsi="Calibri" w:cs="Calibri"/>
          <w:sz w:val="24"/>
          <w:szCs w:val="24"/>
        </w:rPr>
        <w:t>.</w:t>
      </w:r>
    </w:p>
    <w:p w14:paraId="2BE051F2" w14:textId="7CC85045" w:rsidR="00AC0A03" w:rsidRDefault="00286EA3" w:rsidP="00AB0FA7">
      <w:pPr>
        <w:pStyle w:val="Szvegtrzs"/>
        <w:numPr>
          <w:ilvl w:val="1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 xml:space="preserve">Bővítse ki az osztály kódját egy segédmetódussal, amely az alábbi sablon </w:t>
      </w:r>
      <w:r w:rsidR="001A1E7F">
        <w:rPr>
          <w:rStyle w:val="Egyiksem"/>
          <w:rFonts w:ascii="Calibri" w:hAnsi="Calibri" w:cs="Calibri"/>
          <w:sz w:val="24"/>
          <w:szCs w:val="24"/>
        </w:rPr>
        <w:t>példa</w:t>
      </w:r>
      <w:r>
        <w:rPr>
          <w:rStyle w:val="Egyiksem"/>
          <w:rFonts w:ascii="Calibri" w:hAnsi="Calibri" w:cs="Calibri"/>
          <w:sz w:val="24"/>
          <w:szCs w:val="24"/>
        </w:rPr>
        <w:t>mondat szerint kiírja egy adott példány két tulajdonságát:</w:t>
      </w:r>
    </w:p>
    <w:p w14:paraId="2FC2BAB5" w14:textId="629D2CB4" w:rsidR="00286EA3" w:rsidRDefault="00286EA3" w:rsidP="00286EA3">
      <w:pPr>
        <w:pStyle w:val="Szvegtrz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440"/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„</w:t>
      </w:r>
      <w:r w:rsidR="001F2E69">
        <w:rPr>
          <w:rStyle w:val="Egyiksem"/>
          <w:rFonts w:ascii="Calibri" w:hAnsi="Calibri" w:cs="Calibri"/>
          <w:sz w:val="24"/>
          <w:szCs w:val="24"/>
        </w:rPr>
        <w:t>Az adott, alacsony kockázatú projekt megvalósításáért Minta Elemér felel</w:t>
      </w:r>
      <w:r>
        <w:rPr>
          <w:rStyle w:val="Egyiksem"/>
          <w:rFonts w:ascii="Calibri" w:hAnsi="Calibri" w:cs="Calibri"/>
          <w:sz w:val="24"/>
          <w:szCs w:val="24"/>
        </w:rPr>
        <w:t>.”</w:t>
      </w:r>
    </w:p>
    <w:p w14:paraId="7ACE5A24" w14:textId="6597974C" w:rsidR="004C3BF3" w:rsidRDefault="00AB0FA7" w:rsidP="00347F41">
      <w:pPr>
        <w:pStyle w:val="Szvegtrzs"/>
        <w:numPr>
          <w:ilvl w:val="1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Bővítse ki az osztály kódját egy</w:t>
      </w:r>
      <w:r w:rsidR="00286EA3">
        <w:rPr>
          <w:rStyle w:val="Egyiksem"/>
          <w:rFonts w:ascii="Calibri" w:hAnsi="Calibri" w:cs="Calibri"/>
          <w:sz w:val="24"/>
          <w:szCs w:val="24"/>
        </w:rPr>
        <w:t xml:space="preserve"> olyan</w:t>
      </w:r>
      <w:r>
        <w:rPr>
          <w:rStyle w:val="Egyiksem"/>
          <w:rFonts w:ascii="Calibri" w:hAnsi="Calibri" w:cs="Calibri"/>
          <w:sz w:val="24"/>
          <w:szCs w:val="24"/>
        </w:rPr>
        <w:t xml:space="preserve"> segédmetódussal</w:t>
      </w:r>
      <w:r w:rsidR="00286EA3">
        <w:rPr>
          <w:rStyle w:val="Egyiksem"/>
          <w:rFonts w:ascii="Calibri" w:hAnsi="Calibri" w:cs="Calibri"/>
          <w:sz w:val="24"/>
          <w:szCs w:val="24"/>
        </w:rPr>
        <w:t xml:space="preserve"> is</w:t>
      </w:r>
      <w:r>
        <w:rPr>
          <w:rStyle w:val="Egyiksem"/>
          <w:rFonts w:ascii="Calibri" w:hAnsi="Calibri" w:cs="Calibri"/>
          <w:sz w:val="24"/>
          <w:szCs w:val="24"/>
        </w:rPr>
        <w:t>, amely lehetővé teszi, hogy egy egybefüggő string szövegből is készíthessünk osztálypéldányokat.</w:t>
      </w:r>
      <w:r w:rsidR="00347F41">
        <w:rPr>
          <w:rStyle w:val="Egyiksem"/>
          <w:rFonts w:ascii="Calibri" w:hAnsi="Calibri" w:cs="Calibri"/>
          <w:sz w:val="24"/>
          <w:szCs w:val="24"/>
        </w:rPr>
        <w:t xml:space="preserve"> A </w:t>
      </w:r>
      <w:proofErr w:type="gramStart"/>
      <w:r w:rsidR="00347F41">
        <w:rPr>
          <w:rStyle w:val="Egyiksem"/>
          <w:rFonts w:ascii="Calibri" w:hAnsi="Calibri" w:cs="Calibri"/>
          <w:sz w:val="24"/>
          <w:szCs w:val="24"/>
        </w:rPr>
        <w:t>metódus</w:t>
      </w:r>
      <w:proofErr w:type="gramEnd"/>
      <w:r w:rsidR="00347F41">
        <w:rPr>
          <w:rStyle w:val="Egyiksem"/>
          <w:rFonts w:ascii="Calibri" w:hAnsi="Calibri" w:cs="Calibri"/>
          <w:sz w:val="24"/>
          <w:szCs w:val="24"/>
        </w:rPr>
        <w:t xml:space="preserve"> arra számítson, hogy a string-en belüli adatok ’</w:t>
      </w:r>
      <w:r w:rsidR="00BD3E0D">
        <w:rPr>
          <w:rStyle w:val="Egyiksem"/>
          <w:rFonts w:ascii="Calibri" w:hAnsi="Calibri" w:cs="Calibri"/>
          <w:sz w:val="24"/>
          <w:szCs w:val="24"/>
        </w:rPr>
        <w:t>:</w:t>
      </w:r>
      <w:r w:rsidR="00347F41">
        <w:rPr>
          <w:rStyle w:val="Egyiksem"/>
          <w:rFonts w:ascii="Calibri" w:hAnsi="Calibri" w:cs="Calibri"/>
          <w:sz w:val="24"/>
          <w:szCs w:val="24"/>
        </w:rPr>
        <w:t>’ jelekkel vannak tagolva.</w:t>
      </w:r>
    </w:p>
    <w:p w14:paraId="6C447436" w14:textId="2B041E54" w:rsidR="002E79AE" w:rsidRPr="002E79AE" w:rsidRDefault="002E79AE" w:rsidP="002E79AE">
      <w:pPr>
        <w:pStyle w:val="Szvegtrzs"/>
        <w:numPr>
          <w:ilvl w:val="1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 xml:space="preserve">Példányosítsa ezt az osztályt, egy </w:t>
      </w:r>
      <w:r w:rsidR="00AC0A03">
        <w:rPr>
          <w:rStyle w:val="Egyiksem"/>
          <w:rFonts w:ascii="Calibri" w:hAnsi="Calibri" w:cs="Calibri"/>
          <w:sz w:val="24"/>
          <w:szCs w:val="24"/>
        </w:rPr>
        <w:t xml:space="preserve">tetszőlegesen megadott </w:t>
      </w:r>
      <w:r>
        <w:rPr>
          <w:rStyle w:val="Egyiksem"/>
          <w:rFonts w:ascii="Calibri" w:hAnsi="Calibri" w:cs="Calibri"/>
          <w:sz w:val="24"/>
          <w:szCs w:val="24"/>
        </w:rPr>
        <w:t>darabbal.</w:t>
      </w:r>
    </w:p>
    <w:p w14:paraId="5965011A" w14:textId="77D1C1D6" w:rsidR="00347F41" w:rsidRDefault="00347F41" w:rsidP="00347F41">
      <w:pPr>
        <w:pStyle w:val="Szvegtrzs"/>
        <w:numPr>
          <w:ilvl w:val="0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Feladat: Logika</w:t>
      </w:r>
    </w:p>
    <w:p w14:paraId="45063670" w14:textId="08C7355F" w:rsidR="00E82AC1" w:rsidRDefault="00E82AC1" w:rsidP="00E82AC1">
      <w:pPr>
        <w:pStyle w:val="Szvegtrz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/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Itt a megoldások során nem kötelező az input parancs használata. Egyszerű metódusparaméterként is bevihetők az értékek.</w:t>
      </w:r>
    </w:p>
    <w:p w14:paraId="12E81D30" w14:textId="7CF77CCC" w:rsidR="00347F41" w:rsidRDefault="00347F41" w:rsidP="00347F41">
      <w:pPr>
        <w:pStyle w:val="Szvegtrzs"/>
        <w:numPr>
          <w:ilvl w:val="1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 xml:space="preserve">Írjon egy </w:t>
      </w:r>
      <w:proofErr w:type="gramStart"/>
      <w:r>
        <w:rPr>
          <w:rStyle w:val="Egyiksem"/>
          <w:rFonts w:ascii="Calibri" w:hAnsi="Calibri" w:cs="Calibri"/>
          <w:sz w:val="24"/>
          <w:szCs w:val="24"/>
        </w:rPr>
        <w:t>metódust</w:t>
      </w:r>
      <w:proofErr w:type="gramEnd"/>
      <w:r>
        <w:rPr>
          <w:rStyle w:val="Egyiksem"/>
          <w:rFonts w:ascii="Calibri" w:hAnsi="Calibri" w:cs="Calibri"/>
          <w:sz w:val="24"/>
          <w:szCs w:val="24"/>
        </w:rPr>
        <w:t xml:space="preserve">, </w:t>
      </w:r>
      <w:r w:rsidR="00A57A56">
        <w:rPr>
          <w:rStyle w:val="Egyiksem"/>
          <w:rFonts w:ascii="Calibri" w:hAnsi="Calibri" w:cs="Calibri"/>
          <w:sz w:val="24"/>
          <w:szCs w:val="24"/>
        </w:rPr>
        <w:t xml:space="preserve">amely képes megvizsgálni egy tetszőleges elemszámú, egész számokból álló tömböt. Egy adott tömbre meghívva </w:t>
      </w:r>
      <w:proofErr w:type="gramStart"/>
      <w:r w:rsidR="00A57A56">
        <w:rPr>
          <w:rStyle w:val="Egyiksem"/>
          <w:rFonts w:ascii="Calibri" w:hAnsi="Calibri" w:cs="Calibri"/>
          <w:sz w:val="24"/>
          <w:szCs w:val="24"/>
        </w:rPr>
        <w:t>ezen</w:t>
      </w:r>
      <w:proofErr w:type="gramEnd"/>
      <w:r w:rsidR="00A57A56">
        <w:rPr>
          <w:rStyle w:val="Egyiksem"/>
          <w:rFonts w:ascii="Calibri" w:hAnsi="Calibri" w:cs="Calibri"/>
          <w:sz w:val="24"/>
          <w:szCs w:val="24"/>
        </w:rPr>
        <w:t xml:space="preserve"> metódus cserélje fe</w:t>
      </w:r>
      <w:r w:rsidR="00EB3A6D">
        <w:rPr>
          <w:rStyle w:val="Egyiksem"/>
          <w:rFonts w:ascii="Calibri" w:hAnsi="Calibri" w:cs="Calibri"/>
          <w:sz w:val="24"/>
          <w:szCs w:val="24"/>
        </w:rPr>
        <w:t>l a lista első és utolsó elemét és adja azt vissza egy új listaként.</w:t>
      </w:r>
    </w:p>
    <w:p w14:paraId="6DB46CA3" w14:textId="1C8E58A5" w:rsidR="00E3612D" w:rsidRDefault="00347F41" w:rsidP="004D473F">
      <w:pPr>
        <w:pStyle w:val="Szvegtrzs"/>
        <w:numPr>
          <w:ilvl w:val="1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 xml:space="preserve">A Python matematikai modulját felhasználva készítsen egy </w:t>
      </w:r>
      <w:proofErr w:type="gramStart"/>
      <w:r>
        <w:rPr>
          <w:rStyle w:val="Egyiksem"/>
          <w:rFonts w:ascii="Calibri" w:hAnsi="Calibri" w:cs="Calibri"/>
          <w:sz w:val="24"/>
          <w:szCs w:val="24"/>
        </w:rPr>
        <w:t>metódust</w:t>
      </w:r>
      <w:proofErr w:type="gramEnd"/>
      <w:r>
        <w:rPr>
          <w:rStyle w:val="Egyiksem"/>
          <w:rFonts w:ascii="Calibri" w:hAnsi="Calibri" w:cs="Calibri"/>
          <w:sz w:val="24"/>
          <w:szCs w:val="24"/>
        </w:rPr>
        <w:t xml:space="preserve">, amely bekér </w:t>
      </w:r>
      <w:r w:rsidR="00623C7F">
        <w:rPr>
          <w:rStyle w:val="Egyiksem"/>
          <w:rFonts w:ascii="Calibri" w:hAnsi="Calibri" w:cs="Calibri"/>
          <w:sz w:val="24"/>
          <w:szCs w:val="24"/>
        </w:rPr>
        <w:t>három</w:t>
      </w:r>
      <w:r>
        <w:rPr>
          <w:rStyle w:val="Egyiksem"/>
          <w:rFonts w:ascii="Calibri" w:hAnsi="Calibri" w:cs="Calibri"/>
          <w:sz w:val="24"/>
          <w:szCs w:val="24"/>
        </w:rPr>
        <w:t xml:space="preserve"> számot a felhasználótól. A</w:t>
      </w:r>
      <w:r w:rsidR="00403B26">
        <w:rPr>
          <w:rStyle w:val="Egyiksem"/>
          <w:rFonts w:ascii="Calibri" w:hAnsi="Calibri" w:cs="Calibri"/>
          <w:sz w:val="24"/>
          <w:szCs w:val="24"/>
        </w:rPr>
        <w:t xml:space="preserve"> kód a</w:t>
      </w:r>
      <w:r>
        <w:rPr>
          <w:rStyle w:val="Egyiksem"/>
          <w:rFonts w:ascii="Calibri" w:hAnsi="Calibri" w:cs="Calibri"/>
          <w:sz w:val="24"/>
          <w:szCs w:val="24"/>
        </w:rPr>
        <w:t xml:space="preserve">z első számot a </w:t>
      </w:r>
      <w:r w:rsidR="00403B26">
        <w:rPr>
          <w:rStyle w:val="Egyiksem"/>
          <w:rFonts w:ascii="Calibri" w:hAnsi="Calibri" w:cs="Calibri"/>
          <w:sz w:val="24"/>
          <w:szCs w:val="24"/>
        </w:rPr>
        <w:t>harmadik</w:t>
      </w:r>
      <w:r>
        <w:rPr>
          <w:rStyle w:val="Egyiksem"/>
          <w:rFonts w:ascii="Calibri" w:hAnsi="Calibri" w:cs="Calibri"/>
          <w:sz w:val="24"/>
          <w:szCs w:val="24"/>
        </w:rPr>
        <w:t xml:space="preserve"> hatványra emeli, a másodiknak </w:t>
      </w:r>
      <w:r w:rsidR="00403B26">
        <w:rPr>
          <w:rStyle w:val="Egyiksem"/>
          <w:rFonts w:ascii="Calibri" w:hAnsi="Calibri" w:cs="Calibri"/>
          <w:sz w:val="24"/>
          <w:szCs w:val="24"/>
        </w:rPr>
        <w:t xml:space="preserve">pedig </w:t>
      </w:r>
      <w:r>
        <w:rPr>
          <w:rStyle w:val="Egyiksem"/>
          <w:rFonts w:ascii="Calibri" w:hAnsi="Calibri" w:cs="Calibri"/>
          <w:sz w:val="24"/>
          <w:szCs w:val="24"/>
        </w:rPr>
        <w:t>a négyzetgyökét számít</w:t>
      </w:r>
      <w:r w:rsidR="00403B26">
        <w:rPr>
          <w:rStyle w:val="Egyiksem"/>
          <w:rFonts w:ascii="Calibri" w:hAnsi="Calibri" w:cs="Calibri"/>
          <w:sz w:val="24"/>
          <w:szCs w:val="24"/>
        </w:rPr>
        <w:t>s</w:t>
      </w:r>
      <w:r>
        <w:rPr>
          <w:rStyle w:val="Egyiksem"/>
          <w:rFonts w:ascii="Calibri" w:hAnsi="Calibri" w:cs="Calibri"/>
          <w:sz w:val="24"/>
          <w:szCs w:val="24"/>
        </w:rPr>
        <w:t xml:space="preserve">a ki. Egy művelet </w:t>
      </w:r>
      <w:proofErr w:type="gramStart"/>
      <w:r w:rsidR="00403B26">
        <w:rPr>
          <w:rStyle w:val="Egyiksem"/>
          <w:rFonts w:ascii="Calibri" w:hAnsi="Calibri" w:cs="Calibri"/>
          <w:sz w:val="24"/>
          <w:szCs w:val="24"/>
        </w:rPr>
        <w:t>ezután</w:t>
      </w:r>
      <w:proofErr w:type="gramEnd"/>
      <w:r w:rsidR="00403B26">
        <w:rPr>
          <w:rStyle w:val="Egyiksem"/>
          <w:rFonts w:ascii="Calibri" w:hAnsi="Calibri" w:cs="Calibri"/>
          <w:sz w:val="24"/>
          <w:szCs w:val="24"/>
        </w:rPr>
        <w:t xml:space="preserve"> állapítsa</w:t>
      </w:r>
      <w:r>
        <w:rPr>
          <w:rStyle w:val="Egyiksem"/>
          <w:rFonts w:ascii="Calibri" w:hAnsi="Calibri" w:cs="Calibri"/>
          <w:sz w:val="24"/>
          <w:szCs w:val="24"/>
        </w:rPr>
        <w:t xml:space="preserve"> meg, hogy</w:t>
      </w:r>
      <w:r w:rsidR="00403B26">
        <w:rPr>
          <w:rStyle w:val="Egyiksem"/>
          <w:rFonts w:ascii="Calibri" w:hAnsi="Calibri" w:cs="Calibri"/>
          <w:sz w:val="24"/>
          <w:szCs w:val="24"/>
        </w:rPr>
        <w:t xml:space="preserve"> a két új érték összege nagyobb-e, mint a harmadik bevitt szám</w:t>
      </w:r>
      <w:r w:rsidR="00321749">
        <w:rPr>
          <w:rStyle w:val="Egyiksem"/>
          <w:rFonts w:ascii="Calibri" w:hAnsi="Calibri" w:cs="Calibri"/>
          <w:sz w:val="24"/>
          <w:szCs w:val="24"/>
        </w:rPr>
        <w:t>.</w:t>
      </w:r>
      <w:r>
        <w:rPr>
          <w:rStyle w:val="Egyiksem"/>
          <w:rFonts w:ascii="Calibri" w:hAnsi="Calibri" w:cs="Calibri"/>
          <w:sz w:val="24"/>
          <w:szCs w:val="24"/>
        </w:rPr>
        <w:t xml:space="preserve"> Ezen művelet visszatérési értéke tetszőleg</w:t>
      </w:r>
      <w:bookmarkStart w:id="0" w:name="_GoBack"/>
      <w:bookmarkEnd w:id="0"/>
      <w:r>
        <w:rPr>
          <w:rStyle w:val="Egyiksem"/>
          <w:rFonts w:ascii="Calibri" w:hAnsi="Calibri" w:cs="Calibri"/>
          <w:sz w:val="24"/>
          <w:szCs w:val="24"/>
        </w:rPr>
        <w:t xml:space="preserve">esen vagy </w:t>
      </w:r>
      <w:r w:rsidR="00403B26">
        <w:rPr>
          <w:rStyle w:val="Egyiksem"/>
          <w:rFonts w:ascii="Calibri" w:hAnsi="Calibri" w:cs="Calibri"/>
          <w:sz w:val="24"/>
          <w:szCs w:val="24"/>
        </w:rPr>
        <w:t xml:space="preserve">egy </w:t>
      </w:r>
      <w:proofErr w:type="spellStart"/>
      <w:r>
        <w:rPr>
          <w:rStyle w:val="Egyiksem"/>
          <w:rFonts w:ascii="Calibri" w:hAnsi="Calibri" w:cs="Calibri"/>
          <w:sz w:val="24"/>
          <w:szCs w:val="24"/>
        </w:rPr>
        <w:t>True</w:t>
      </w:r>
      <w:proofErr w:type="spellEnd"/>
      <w:r>
        <w:rPr>
          <w:rStyle w:val="Egyiksem"/>
          <w:rFonts w:ascii="Calibri" w:hAnsi="Calibri" w:cs="Calibri"/>
          <w:sz w:val="24"/>
          <w:szCs w:val="24"/>
        </w:rPr>
        <w:t>/</w:t>
      </w:r>
      <w:proofErr w:type="spellStart"/>
      <w:r>
        <w:rPr>
          <w:rStyle w:val="Egyiksem"/>
          <w:rFonts w:ascii="Calibri" w:hAnsi="Calibri" w:cs="Calibri"/>
          <w:sz w:val="24"/>
          <w:szCs w:val="24"/>
        </w:rPr>
        <w:t>False</w:t>
      </w:r>
      <w:proofErr w:type="spellEnd"/>
      <w:r w:rsidR="00403B26">
        <w:rPr>
          <w:rStyle w:val="Egyiksem"/>
          <w:rFonts w:ascii="Calibri" w:hAnsi="Calibri" w:cs="Calibri"/>
          <w:sz w:val="24"/>
          <w:szCs w:val="24"/>
        </w:rPr>
        <w:t xml:space="preserve"> érték</w:t>
      </w:r>
      <w:r>
        <w:rPr>
          <w:rStyle w:val="Egyiksem"/>
          <w:rFonts w:ascii="Calibri" w:hAnsi="Calibri" w:cs="Calibri"/>
          <w:sz w:val="24"/>
          <w:szCs w:val="24"/>
        </w:rPr>
        <w:t xml:space="preserve"> legyen, vagy pedig </w:t>
      </w:r>
      <w:r w:rsidR="00403B26">
        <w:rPr>
          <w:rStyle w:val="Egyiksem"/>
          <w:rFonts w:ascii="Calibri" w:hAnsi="Calibri" w:cs="Calibri"/>
          <w:sz w:val="24"/>
          <w:szCs w:val="24"/>
        </w:rPr>
        <w:t xml:space="preserve">egy </w:t>
      </w:r>
      <w:r>
        <w:rPr>
          <w:rStyle w:val="Egyiksem"/>
          <w:rFonts w:ascii="Calibri" w:hAnsi="Calibri" w:cs="Calibri"/>
          <w:sz w:val="24"/>
          <w:szCs w:val="24"/>
        </w:rPr>
        <w:t>szöveges</w:t>
      </w:r>
      <w:r w:rsidR="00403B26">
        <w:rPr>
          <w:rStyle w:val="Egyiksem"/>
          <w:rFonts w:ascii="Calibri" w:hAnsi="Calibri" w:cs="Calibri"/>
          <w:sz w:val="24"/>
          <w:szCs w:val="24"/>
        </w:rPr>
        <w:t>en megfogalmazott</w:t>
      </w:r>
      <w:r>
        <w:rPr>
          <w:rStyle w:val="Egyiksem"/>
          <w:rFonts w:ascii="Calibri" w:hAnsi="Calibri" w:cs="Calibri"/>
          <w:sz w:val="24"/>
          <w:szCs w:val="24"/>
        </w:rPr>
        <w:t xml:space="preserve"> válasz.</w:t>
      </w:r>
    </w:p>
    <w:p w14:paraId="157C7A4A" w14:textId="77777777" w:rsidR="002E79AE" w:rsidRDefault="002E79AE" w:rsidP="002E79AE">
      <w:pPr>
        <w:pStyle w:val="Szvegtrzs"/>
        <w:numPr>
          <w:ilvl w:val="0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Feladat: Fájlkezelés.</w:t>
      </w:r>
    </w:p>
    <w:p w14:paraId="636C25B9" w14:textId="4A4A0C27" w:rsidR="002E79AE" w:rsidRDefault="002E79AE" w:rsidP="002E79AE">
      <w:pPr>
        <w:pStyle w:val="Szvegtrzs"/>
        <w:numPr>
          <w:ilvl w:val="1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 xml:space="preserve">Python paranccsal nyissa meg a </w:t>
      </w:r>
      <w:r w:rsidR="006F0698">
        <w:rPr>
          <w:rStyle w:val="Egyiksem"/>
          <w:rFonts w:ascii="Calibri" w:hAnsi="Calibri" w:cs="Calibri"/>
          <w:sz w:val="24"/>
          <w:szCs w:val="24"/>
        </w:rPr>
        <w:t>py</w:t>
      </w:r>
      <w:r w:rsidR="00FF0D48">
        <w:rPr>
          <w:rStyle w:val="Egyiksem"/>
          <w:rFonts w:ascii="Calibri" w:hAnsi="Calibri" w:cs="Calibri"/>
          <w:sz w:val="24"/>
          <w:szCs w:val="24"/>
        </w:rPr>
        <w:t>thon</w:t>
      </w:r>
      <w:r w:rsidR="006F0698">
        <w:rPr>
          <w:rStyle w:val="Egyiksem"/>
          <w:rFonts w:ascii="Calibri" w:hAnsi="Calibri" w:cs="Calibri"/>
          <w:sz w:val="24"/>
          <w:szCs w:val="24"/>
        </w:rPr>
        <w:t>Forras.</w:t>
      </w:r>
      <w:r>
        <w:rPr>
          <w:rStyle w:val="Egyiksem"/>
          <w:rFonts w:ascii="Calibri" w:hAnsi="Calibri" w:cs="Calibri"/>
          <w:sz w:val="24"/>
          <w:szCs w:val="24"/>
        </w:rPr>
        <w:t>txt szöveg</w:t>
      </w:r>
      <w:proofErr w:type="gramStart"/>
      <w:r>
        <w:rPr>
          <w:rStyle w:val="Egyiksem"/>
          <w:rFonts w:ascii="Calibri" w:hAnsi="Calibri" w:cs="Calibri"/>
          <w:sz w:val="24"/>
          <w:szCs w:val="24"/>
        </w:rPr>
        <w:t>fájlt</w:t>
      </w:r>
      <w:proofErr w:type="gramEnd"/>
      <w:r>
        <w:rPr>
          <w:rStyle w:val="Egyiksem"/>
          <w:rFonts w:ascii="Calibri" w:hAnsi="Calibri" w:cs="Calibri"/>
          <w:sz w:val="24"/>
          <w:szCs w:val="24"/>
        </w:rPr>
        <w:t>.</w:t>
      </w:r>
    </w:p>
    <w:p w14:paraId="46F016EE" w14:textId="4209C268" w:rsidR="002E79AE" w:rsidRDefault="002E79AE" w:rsidP="002E79AE">
      <w:pPr>
        <w:pStyle w:val="Szvegtrzs"/>
        <w:numPr>
          <w:ilvl w:val="1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Tárolja el egy</w:t>
      </w:r>
      <w:r w:rsidR="006F0698">
        <w:rPr>
          <w:rStyle w:val="Egyiksem"/>
          <w:rFonts w:ascii="Calibri" w:hAnsi="Calibri" w:cs="Calibri"/>
          <w:sz w:val="24"/>
          <w:szCs w:val="24"/>
        </w:rPr>
        <w:t xml:space="preserve"> ’</w:t>
      </w:r>
      <w:r w:rsidR="00BF70AB">
        <w:rPr>
          <w:rStyle w:val="Egyiksem"/>
          <w:rFonts w:ascii="Calibri" w:hAnsi="Calibri" w:cs="Calibri"/>
          <w:sz w:val="24"/>
          <w:szCs w:val="24"/>
        </w:rPr>
        <w:t>beolvasottG</w:t>
      </w:r>
      <w:r w:rsidR="006F0698">
        <w:rPr>
          <w:rStyle w:val="Egyiksem"/>
          <w:rFonts w:ascii="Calibri" w:hAnsi="Calibri" w:cs="Calibri"/>
          <w:sz w:val="24"/>
          <w:szCs w:val="24"/>
        </w:rPr>
        <w:t>yumo</w:t>
      </w:r>
      <w:r w:rsidR="00CB0D2A">
        <w:rPr>
          <w:rStyle w:val="Egyiksem"/>
          <w:rFonts w:ascii="Calibri" w:hAnsi="Calibri" w:cs="Calibri"/>
          <w:sz w:val="24"/>
          <w:szCs w:val="24"/>
        </w:rPr>
        <w:t>lcs’ nevű változóban ezen</w:t>
      </w:r>
      <w:r>
        <w:rPr>
          <w:rStyle w:val="Egyiksem"/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Style w:val="Egyiksem"/>
          <w:rFonts w:ascii="Calibri" w:hAnsi="Calibri" w:cs="Calibri"/>
          <w:sz w:val="24"/>
          <w:szCs w:val="24"/>
        </w:rPr>
        <w:t>txt</w:t>
      </w:r>
      <w:proofErr w:type="spellEnd"/>
      <w:r>
        <w:rPr>
          <w:rStyle w:val="Egyiksem"/>
          <w:rFonts w:ascii="Calibri" w:hAnsi="Calibri" w:cs="Calibri"/>
          <w:sz w:val="24"/>
          <w:szCs w:val="24"/>
        </w:rPr>
        <w:t xml:space="preserve"> tartalmát.</w:t>
      </w:r>
    </w:p>
    <w:p w14:paraId="03AC7172" w14:textId="0D4B76A7" w:rsidR="002E79AE" w:rsidRDefault="002E79AE" w:rsidP="002E79AE">
      <w:pPr>
        <w:pStyle w:val="Szvegtrzs"/>
        <w:numPr>
          <w:ilvl w:val="1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Írjon egy ’</w:t>
      </w:r>
      <w:proofErr w:type="gramStart"/>
      <w:r w:rsidR="00BF70AB">
        <w:rPr>
          <w:rStyle w:val="Egyiksem"/>
          <w:rFonts w:ascii="Calibri" w:hAnsi="Calibri" w:cs="Calibri"/>
          <w:sz w:val="24"/>
          <w:szCs w:val="24"/>
        </w:rPr>
        <w:t>Szerepel</w:t>
      </w:r>
      <w:r>
        <w:rPr>
          <w:rStyle w:val="Egyiksem"/>
          <w:rFonts w:ascii="Calibri" w:hAnsi="Calibri" w:cs="Calibri"/>
          <w:sz w:val="24"/>
          <w:szCs w:val="24"/>
        </w:rPr>
        <w:t>E(</w:t>
      </w:r>
      <w:proofErr w:type="gramEnd"/>
      <w:r>
        <w:rPr>
          <w:rStyle w:val="Egyiksem"/>
          <w:rFonts w:ascii="Calibri" w:hAnsi="Calibri" w:cs="Calibri"/>
          <w:sz w:val="24"/>
          <w:szCs w:val="24"/>
        </w:rPr>
        <w:t xml:space="preserve">)’ </w:t>
      </w:r>
      <w:r w:rsidR="00BF70AB">
        <w:rPr>
          <w:rStyle w:val="Egyiksem"/>
          <w:rFonts w:ascii="Calibri" w:hAnsi="Calibri" w:cs="Calibri"/>
          <w:sz w:val="24"/>
          <w:szCs w:val="24"/>
        </w:rPr>
        <w:t>függvényt</w:t>
      </w:r>
      <w:r>
        <w:rPr>
          <w:rStyle w:val="Egyiksem"/>
          <w:rFonts w:ascii="Calibri" w:hAnsi="Calibri" w:cs="Calibri"/>
          <w:sz w:val="24"/>
          <w:szCs w:val="24"/>
        </w:rPr>
        <w:t>, amely megvizsgálja a ’</w:t>
      </w:r>
      <w:r w:rsidR="00BF70AB">
        <w:rPr>
          <w:rStyle w:val="Egyiksem"/>
          <w:rFonts w:ascii="Calibri" w:hAnsi="Calibri" w:cs="Calibri"/>
          <w:sz w:val="24"/>
          <w:szCs w:val="24"/>
        </w:rPr>
        <w:t>beolvasottG</w:t>
      </w:r>
      <w:r>
        <w:rPr>
          <w:rStyle w:val="Egyiksem"/>
          <w:rFonts w:ascii="Calibri" w:hAnsi="Calibri" w:cs="Calibri"/>
          <w:sz w:val="24"/>
          <w:szCs w:val="24"/>
        </w:rPr>
        <w:t>yümölcs’ változót, hogy a tartalom része-e az alább megadott gyümölcs listának.</w:t>
      </w:r>
    </w:p>
    <w:p w14:paraId="0988D2BF" w14:textId="65F1B7C9" w:rsidR="002E79AE" w:rsidRDefault="00BF70AB" w:rsidP="002E79AE">
      <w:pPr>
        <w:pStyle w:val="Szvegtrz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440"/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A g</w:t>
      </w:r>
      <w:r w:rsidR="002E79AE">
        <w:rPr>
          <w:rStyle w:val="Egyiksem"/>
          <w:rFonts w:ascii="Calibri" w:hAnsi="Calibri" w:cs="Calibri"/>
          <w:sz w:val="24"/>
          <w:szCs w:val="24"/>
        </w:rPr>
        <w:t>yümö</w:t>
      </w:r>
      <w:r>
        <w:rPr>
          <w:rStyle w:val="Egyiksem"/>
          <w:rFonts w:ascii="Calibri" w:hAnsi="Calibri" w:cs="Calibri"/>
          <w:sz w:val="24"/>
          <w:szCs w:val="24"/>
        </w:rPr>
        <w:t>l</w:t>
      </w:r>
      <w:r w:rsidR="002E79AE">
        <w:rPr>
          <w:rStyle w:val="Egyiksem"/>
          <w:rFonts w:ascii="Calibri" w:hAnsi="Calibri" w:cs="Calibri"/>
          <w:sz w:val="24"/>
          <w:szCs w:val="24"/>
        </w:rPr>
        <w:t>cs</w:t>
      </w:r>
      <w:r>
        <w:rPr>
          <w:rStyle w:val="Egyiksem"/>
          <w:rFonts w:ascii="Calibri" w:hAnsi="Calibri" w:cs="Calibri"/>
          <w:sz w:val="24"/>
          <w:szCs w:val="24"/>
        </w:rPr>
        <w:t xml:space="preserve">ök </w:t>
      </w:r>
      <w:r w:rsidR="002E79AE">
        <w:rPr>
          <w:rStyle w:val="Egyiksem"/>
          <w:rFonts w:ascii="Calibri" w:hAnsi="Calibri" w:cs="Calibri"/>
          <w:sz w:val="24"/>
          <w:szCs w:val="24"/>
        </w:rPr>
        <w:t>list</w:t>
      </w:r>
      <w:r>
        <w:rPr>
          <w:rStyle w:val="Egyiksem"/>
          <w:rFonts w:ascii="Calibri" w:hAnsi="Calibri" w:cs="Calibri"/>
          <w:sz w:val="24"/>
          <w:szCs w:val="24"/>
        </w:rPr>
        <w:t>áj</w:t>
      </w:r>
      <w:r w:rsidR="002E79AE">
        <w:rPr>
          <w:rStyle w:val="Egyiksem"/>
          <w:rFonts w:ascii="Calibri" w:hAnsi="Calibri" w:cs="Calibri"/>
          <w:sz w:val="24"/>
          <w:szCs w:val="24"/>
        </w:rPr>
        <w:t xml:space="preserve">a: </w:t>
      </w:r>
      <w:r w:rsidR="00E66C64">
        <w:rPr>
          <w:rStyle w:val="Egyiksem"/>
          <w:rFonts w:ascii="Calibri" w:hAnsi="Calibri" w:cs="Calibri"/>
          <w:sz w:val="24"/>
          <w:szCs w:val="24"/>
        </w:rPr>
        <w:t>meggy</w:t>
      </w:r>
      <w:r w:rsidR="002E79AE">
        <w:rPr>
          <w:rStyle w:val="Egyiksem"/>
          <w:rFonts w:ascii="Calibri" w:hAnsi="Calibri" w:cs="Calibri"/>
          <w:sz w:val="24"/>
          <w:szCs w:val="24"/>
        </w:rPr>
        <w:t xml:space="preserve">, körte, </w:t>
      </w:r>
      <w:r w:rsidR="00E66C64">
        <w:rPr>
          <w:rStyle w:val="Egyiksem"/>
          <w:rFonts w:ascii="Calibri" w:hAnsi="Calibri" w:cs="Calibri"/>
          <w:sz w:val="24"/>
          <w:szCs w:val="24"/>
        </w:rPr>
        <w:t>kivi</w:t>
      </w:r>
      <w:r w:rsidR="002E79AE">
        <w:rPr>
          <w:rStyle w:val="Egyiksem"/>
          <w:rFonts w:ascii="Calibri" w:hAnsi="Calibri" w:cs="Calibri"/>
          <w:sz w:val="24"/>
          <w:szCs w:val="24"/>
        </w:rPr>
        <w:t xml:space="preserve">, </w:t>
      </w:r>
      <w:r w:rsidR="006C7848">
        <w:rPr>
          <w:rStyle w:val="Egyiksem"/>
          <w:rFonts w:ascii="Calibri" w:hAnsi="Calibri" w:cs="Calibri"/>
          <w:sz w:val="24"/>
          <w:szCs w:val="24"/>
        </w:rPr>
        <w:t>cseresznye</w:t>
      </w:r>
      <w:r w:rsidR="002E79AE">
        <w:rPr>
          <w:rStyle w:val="Egyiksem"/>
          <w:rFonts w:ascii="Calibri" w:hAnsi="Calibri" w:cs="Calibri"/>
          <w:sz w:val="24"/>
          <w:szCs w:val="24"/>
        </w:rPr>
        <w:t xml:space="preserve">, </w:t>
      </w:r>
      <w:r w:rsidR="006C7848">
        <w:rPr>
          <w:rStyle w:val="Egyiksem"/>
          <w:rFonts w:ascii="Calibri" w:hAnsi="Calibri" w:cs="Calibri"/>
          <w:sz w:val="24"/>
          <w:szCs w:val="24"/>
        </w:rPr>
        <w:t>málna</w:t>
      </w:r>
      <w:r w:rsidR="002E79AE">
        <w:rPr>
          <w:rStyle w:val="Egyiksem"/>
          <w:rFonts w:ascii="Calibri" w:hAnsi="Calibri" w:cs="Calibri"/>
          <w:sz w:val="24"/>
          <w:szCs w:val="24"/>
        </w:rPr>
        <w:t xml:space="preserve">, mandarin, citrom, </w:t>
      </w:r>
      <w:r w:rsidR="00DF1026">
        <w:rPr>
          <w:rStyle w:val="Egyiksem"/>
          <w:rFonts w:ascii="Calibri" w:hAnsi="Calibri" w:cs="Calibri"/>
          <w:sz w:val="24"/>
          <w:szCs w:val="24"/>
        </w:rPr>
        <w:t>sárga</w:t>
      </w:r>
      <w:r w:rsidR="002E79AE">
        <w:rPr>
          <w:rStyle w:val="Egyiksem"/>
          <w:rFonts w:ascii="Calibri" w:hAnsi="Calibri" w:cs="Calibri"/>
          <w:sz w:val="24"/>
          <w:szCs w:val="24"/>
        </w:rPr>
        <w:t>dinnye.</w:t>
      </w:r>
    </w:p>
    <w:p w14:paraId="6109A2EE" w14:textId="77777777" w:rsidR="002E79AE" w:rsidRDefault="002E79AE" w:rsidP="002E79AE">
      <w:pPr>
        <w:pStyle w:val="Szvegtrz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440"/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Készítse el a listát.</w:t>
      </w:r>
    </w:p>
    <w:p w14:paraId="28DF318B" w14:textId="13D603B4" w:rsidR="002E79AE" w:rsidRDefault="002E79AE" w:rsidP="002E79AE">
      <w:pPr>
        <w:pStyle w:val="Szvegtrzs"/>
        <w:numPr>
          <w:ilvl w:val="1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Ha a fájlól beolvasott gyümölcsnév része a listának, akkor a visszatérési érték legyen ’Igen</w:t>
      </w:r>
      <w:r w:rsidR="00DF1026">
        <w:rPr>
          <w:rStyle w:val="Egyiksem"/>
          <w:rFonts w:ascii="Calibri" w:hAnsi="Calibri" w:cs="Calibri"/>
          <w:sz w:val="24"/>
          <w:szCs w:val="24"/>
        </w:rPr>
        <w:t>, gyümölcs</w:t>
      </w:r>
      <w:r>
        <w:rPr>
          <w:rStyle w:val="Egyiksem"/>
          <w:rFonts w:ascii="Calibri" w:hAnsi="Calibri" w:cs="Calibri"/>
          <w:sz w:val="24"/>
          <w:szCs w:val="24"/>
        </w:rPr>
        <w:t xml:space="preserve">’, ha nem része, akkor legyen ’Nem </w:t>
      </w:r>
      <w:r w:rsidR="00DF1026">
        <w:rPr>
          <w:rStyle w:val="Egyiksem"/>
          <w:rFonts w:ascii="Calibri" w:hAnsi="Calibri" w:cs="Calibri"/>
          <w:sz w:val="24"/>
          <w:szCs w:val="24"/>
        </w:rPr>
        <w:t>az</w:t>
      </w:r>
      <w:r>
        <w:rPr>
          <w:rStyle w:val="Egyiksem"/>
          <w:rFonts w:ascii="Calibri" w:hAnsi="Calibri" w:cs="Calibri"/>
          <w:sz w:val="24"/>
          <w:szCs w:val="24"/>
        </w:rPr>
        <w:t>’.</w:t>
      </w:r>
    </w:p>
    <w:p w14:paraId="77E0B46A" w14:textId="02764E35" w:rsidR="00C40F3E" w:rsidRDefault="00C40F3E" w:rsidP="00C40F3E">
      <w:pPr>
        <w:pStyle w:val="Szvegtrz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</w:p>
    <w:p w14:paraId="0FA2F8EF" w14:textId="77777777" w:rsidR="00C40F3E" w:rsidRPr="002E79AE" w:rsidRDefault="00C40F3E" w:rsidP="00C40F3E">
      <w:pPr>
        <w:pStyle w:val="Szvegtrz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Calibri" w:hAnsi="Calibri" w:cs="Calibri"/>
          <w:sz w:val="24"/>
          <w:szCs w:val="24"/>
        </w:rPr>
      </w:pPr>
    </w:p>
    <w:sectPr w:rsidR="00C40F3E" w:rsidRPr="002E79AE">
      <w:headerReference w:type="default" r:id="rId7"/>
      <w:footerReference w:type="default" r:id="rId8"/>
      <w:pgSz w:w="11900" w:h="16840"/>
      <w:pgMar w:top="851" w:right="1418" w:bottom="1304" w:left="1418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002FED" w14:textId="77777777" w:rsidR="0086560F" w:rsidRDefault="0086560F">
      <w:r>
        <w:separator/>
      </w:r>
    </w:p>
  </w:endnote>
  <w:endnote w:type="continuationSeparator" w:id="0">
    <w:p w14:paraId="1E84E08C" w14:textId="77777777" w:rsidR="0086560F" w:rsidRDefault="008656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Helvetica Neue">
    <w:altName w:val="Times New Roman"/>
    <w:charset w:val="00"/>
    <w:family w:val="roman"/>
    <w:pitch w:val="default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B19A41" w14:textId="77777777" w:rsidR="00E3612D" w:rsidRDefault="00E3612D">
    <w:pPr>
      <w:pStyle w:val="Fejlcslbl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4C4283" w14:textId="77777777" w:rsidR="0086560F" w:rsidRDefault="0086560F">
      <w:r>
        <w:separator/>
      </w:r>
    </w:p>
  </w:footnote>
  <w:footnote w:type="continuationSeparator" w:id="0">
    <w:p w14:paraId="5EDD7BA3" w14:textId="77777777" w:rsidR="0086560F" w:rsidRDefault="008656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8008C7" w14:textId="77777777" w:rsidR="00E3612D" w:rsidRDefault="00E3612D">
    <w:pPr>
      <w:pStyle w:val="Fejlcslbl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B625F1"/>
    <w:multiLevelType w:val="hybridMultilevel"/>
    <w:tmpl w:val="9C3050E0"/>
    <w:numStyleLink w:val="Importlt2stlus"/>
  </w:abstractNum>
  <w:abstractNum w:abstractNumId="1" w15:restartNumberingAfterBreak="0">
    <w:nsid w:val="352E603A"/>
    <w:multiLevelType w:val="hybridMultilevel"/>
    <w:tmpl w:val="888ABAC2"/>
    <w:numStyleLink w:val="Importlt1stlus0"/>
  </w:abstractNum>
  <w:abstractNum w:abstractNumId="2" w15:restartNumberingAfterBreak="0">
    <w:nsid w:val="37AB64B6"/>
    <w:multiLevelType w:val="hybridMultilevel"/>
    <w:tmpl w:val="DBCEFE3A"/>
    <w:styleLink w:val="Importlt1stlus"/>
    <w:lvl w:ilvl="0" w:tplc="C4BCF652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C2C86EA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69DA56C0">
      <w:start w:val="1"/>
      <w:numFmt w:val="lowerRoman"/>
      <w:lvlText w:val="%3."/>
      <w:lvlJc w:val="left"/>
      <w:pPr>
        <w:ind w:left="216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70016B6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C200B20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2C8C7F0">
      <w:start w:val="1"/>
      <w:numFmt w:val="lowerRoman"/>
      <w:lvlText w:val="%6."/>
      <w:lvlJc w:val="left"/>
      <w:pPr>
        <w:ind w:left="432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BB1EF0C0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9907240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9DA0E00">
      <w:start w:val="1"/>
      <w:numFmt w:val="lowerRoman"/>
      <w:lvlText w:val="%9."/>
      <w:lvlJc w:val="left"/>
      <w:pPr>
        <w:ind w:left="648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3BAE4B4D"/>
    <w:multiLevelType w:val="hybridMultilevel"/>
    <w:tmpl w:val="DBCEFE3A"/>
    <w:numStyleLink w:val="Importlt1stlus"/>
  </w:abstractNum>
  <w:abstractNum w:abstractNumId="4" w15:restartNumberingAfterBreak="0">
    <w:nsid w:val="3C7345D6"/>
    <w:multiLevelType w:val="hybridMultilevel"/>
    <w:tmpl w:val="EDEAB05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40E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0D001F"/>
    <w:multiLevelType w:val="hybridMultilevel"/>
    <w:tmpl w:val="9C3050E0"/>
    <w:styleLink w:val="Importlt2stlus"/>
    <w:lvl w:ilvl="0" w:tplc="27C4D922">
      <w:start w:val="1"/>
      <w:numFmt w:val="bullet"/>
      <w:lvlText w:val="•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69CE8F8">
      <w:start w:val="1"/>
      <w:numFmt w:val="bullet"/>
      <w:lvlText w:val="•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8A2E896">
      <w:start w:val="1"/>
      <w:numFmt w:val="bullet"/>
      <w:lvlText w:val="▪"/>
      <w:lvlJc w:val="left"/>
      <w:pPr>
        <w:ind w:left="21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604914C">
      <w:start w:val="1"/>
      <w:numFmt w:val="bullet"/>
      <w:lvlText w:val="▪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5F2298A">
      <w:start w:val="1"/>
      <w:numFmt w:val="bullet"/>
      <w:lvlText w:val="▪"/>
      <w:lvlJc w:val="left"/>
      <w:pPr>
        <w:ind w:left="3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86A31AA">
      <w:start w:val="1"/>
      <w:numFmt w:val="bullet"/>
      <w:lvlText w:val="▪"/>
      <w:lvlJc w:val="left"/>
      <w:pPr>
        <w:ind w:left="45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72CAB02">
      <w:start w:val="1"/>
      <w:numFmt w:val="bullet"/>
      <w:lvlText w:val="▪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7FC62D6">
      <w:start w:val="1"/>
      <w:numFmt w:val="bullet"/>
      <w:lvlText w:val="▪"/>
      <w:lvlJc w:val="left"/>
      <w:pPr>
        <w:ind w:left="6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87C686A">
      <w:start w:val="1"/>
      <w:numFmt w:val="bullet"/>
      <w:lvlText w:val="▪"/>
      <w:lvlJc w:val="left"/>
      <w:pPr>
        <w:ind w:left="7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64CB019D"/>
    <w:multiLevelType w:val="hybridMultilevel"/>
    <w:tmpl w:val="045EDD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AD37CF"/>
    <w:multiLevelType w:val="hybridMultilevel"/>
    <w:tmpl w:val="5E5200B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4E577E"/>
    <w:multiLevelType w:val="hybridMultilevel"/>
    <w:tmpl w:val="888ABAC2"/>
    <w:styleLink w:val="Importlt1stlus0"/>
    <w:lvl w:ilvl="0" w:tplc="276E31B2">
      <w:start w:val="1"/>
      <w:numFmt w:val="lowerRoman"/>
      <w:lvlText w:val="%1."/>
      <w:lvlJc w:val="left"/>
      <w:pPr>
        <w:ind w:left="292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039E2BEC">
      <w:start w:val="1"/>
      <w:numFmt w:val="bullet"/>
      <w:lvlText w:val="·"/>
      <w:lvlJc w:val="left"/>
      <w:pPr>
        <w:ind w:left="14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A8A6F38">
      <w:start w:val="1"/>
      <w:numFmt w:val="bullet"/>
      <w:lvlText w:val="▪"/>
      <w:lvlJc w:val="left"/>
      <w:pPr>
        <w:ind w:left="216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C2ACC22">
      <w:start w:val="1"/>
      <w:numFmt w:val="bullet"/>
      <w:lvlText w:val="▪"/>
      <w:lvlJc w:val="left"/>
      <w:pPr>
        <w:ind w:left="315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170AFEA">
      <w:start w:val="1"/>
      <w:numFmt w:val="bullet"/>
      <w:lvlText w:val="▪"/>
      <w:lvlJc w:val="left"/>
      <w:pPr>
        <w:ind w:left="414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DE29CF0">
      <w:start w:val="1"/>
      <w:numFmt w:val="bullet"/>
      <w:lvlText w:val="▪"/>
      <w:lvlJc w:val="left"/>
      <w:pPr>
        <w:ind w:left="513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170BE88">
      <w:start w:val="1"/>
      <w:numFmt w:val="bullet"/>
      <w:lvlText w:val="▪"/>
      <w:lvlJc w:val="left"/>
      <w:pPr>
        <w:ind w:left="612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0D2B702">
      <w:start w:val="1"/>
      <w:numFmt w:val="bullet"/>
      <w:lvlText w:val="▪"/>
      <w:lvlJc w:val="left"/>
      <w:pPr>
        <w:ind w:left="711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60EF40C">
      <w:start w:val="1"/>
      <w:numFmt w:val="bullet"/>
      <w:lvlText w:val="▪"/>
      <w:lvlJc w:val="left"/>
      <w:pPr>
        <w:ind w:left="810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7D382F5A"/>
    <w:multiLevelType w:val="hybridMultilevel"/>
    <w:tmpl w:val="A2BA28D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  <w:lvl w:ilvl="0" w:tplc="AE9E60BC">
        <w:start w:val="1"/>
        <w:numFmt w:val="decimal"/>
        <w:lvlText w:val="%1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7DA6C4CE">
        <w:start w:val="1"/>
        <w:numFmt w:val="decimal"/>
        <w:lvlText w:val="%2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93FA599C">
        <w:start w:val="1"/>
        <w:numFmt w:val="decimal"/>
        <w:lvlText w:val="%3.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10FE4808">
        <w:start w:val="1"/>
        <w:numFmt w:val="decimal"/>
        <w:lvlText w:val="%4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EF4A9818">
        <w:start w:val="1"/>
        <w:numFmt w:val="lowerLetter"/>
        <w:lvlText w:val="%5."/>
        <w:lvlJc w:val="left"/>
        <w:pPr>
          <w:ind w:left="36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E641180">
        <w:start w:val="1"/>
        <w:numFmt w:val="lowerRoman"/>
        <w:lvlText w:val="%6."/>
        <w:lvlJc w:val="left"/>
        <w:pPr>
          <w:ind w:left="4320" w:hanging="2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ACCA5B7E">
        <w:start w:val="1"/>
        <w:numFmt w:val="decimal"/>
        <w:lvlText w:val="%7."/>
        <w:lvlJc w:val="left"/>
        <w:pPr>
          <w:ind w:left="50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45843BBE">
        <w:start w:val="1"/>
        <w:numFmt w:val="lowerLetter"/>
        <w:lvlText w:val="%8."/>
        <w:lvlJc w:val="left"/>
        <w:pPr>
          <w:ind w:left="57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44C829B8">
        <w:start w:val="1"/>
        <w:numFmt w:val="lowerRoman"/>
        <w:lvlText w:val="%9."/>
        <w:lvlJc w:val="left"/>
        <w:pPr>
          <w:ind w:left="6480" w:hanging="2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8"/>
  </w:num>
  <w:num w:numId="6">
    <w:abstractNumId w:val="1"/>
  </w:num>
  <w:num w:numId="7">
    <w:abstractNumId w:val="5"/>
  </w:num>
  <w:num w:numId="8">
    <w:abstractNumId w:val="0"/>
  </w:num>
  <w:num w:numId="9">
    <w:abstractNumId w:val="0"/>
    <w:lvlOverride w:ilvl="0">
      <w:lvl w:ilvl="0" w:tplc="4E0EDA74">
        <w:start w:val="1"/>
        <w:numFmt w:val="bullet"/>
        <w:lvlText w:val="•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2C6EE338">
        <w:start w:val="1"/>
        <w:numFmt w:val="bullet"/>
        <w:lvlText w:val="·"/>
        <w:lvlJc w:val="left"/>
        <w:pPr>
          <w:ind w:left="144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79A2D946">
        <w:start w:val="1"/>
        <w:numFmt w:val="bullet"/>
        <w:lvlText w:val="▪"/>
        <w:lvlJc w:val="left"/>
        <w:pPr>
          <w:ind w:left="2160" w:hanging="18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11DA46BC">
        <w:start w:val="1"/>
        <w:numFmt w:val="bullet"/>
        <w:lvlText w:val="▪"/>
        <w:lvlJc w:val="left"/>
        <w:pPr>
          <w:ind w:left="28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0232B37E">
        <w:start w:val="1"/>
        <w:numFmt w:val="bullet"/>
        <w:lvlText w:val="▪"/>
        <w:lvlJc w:val="left"/>
        <w:pPr>
          <w:ind w:left="372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79E26AB6">
        <w:start w:val="1"/>
        <w:numFmt w:val="bullet"/>
        <w:lvlText w:val="▪"/>
        <w:lvlJc w:val="left"/>
        <w:pPr>
          <w:ind w:left="45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356E20F6">
        <w:start w:val="1"/>
        <w:numFmt w:val="bullet"/>
        <w:lvlText w:val="▪"/>
        <w:lvlJc w:val="left"/>
        <w:pPr>
          <w:ind w:left="540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D7A0CDCA">
        <w:start w:val="1"/>
        <w:numFmt w:val="bullet"/>
        <w:lvlText w:val="▪"/>
        <w:lvlJc w:val="left"/>
        <w:pPr>
          <w:ind w:left="624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42B0D4B0">
        <w:start w:val="1"/>
        <w:numFmt w:val="bullet"/>
        <w:lvlText w:val="▪"/>
        <w:lvlJc w:val="left"/>
        <w:pPr>
          <w:ind w:left="70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3"/>
    <w:lvlOverride w:ilvl="0">
      <w:startOverride w:val="6"/>
      <w:lvl w:ilvl="0" w:tplc="AE9E60BC">
        <w:start w:val="6"/>
        <w:numFmt w:val="decimal"/>
        <w:lvlText w:val="%1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7DA6C4CE">
        <w:start w:val="1"/>
        <w:numFmt w:val="decimal"/>
        <w:lvlText w:val="%2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93FA599C">
        <w:start w:val="1"/>
        <w:numFmt w:val="decimal"/>
        <w:lvlText w:val="%3.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10FE4808">
        <w:start w:val="1"/>
        <w:numFmt w:val="decimal"/>
        <w:lvlText w:val="%4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EF4A9818">
        <w:start w:val="1"/>
        <w:numFmt w:val="lowerLetter"/>
        <w:lvlText w:val="%5."/>
        <w:lvlJc w:val="left"/>
        <w:pPr>
          <w:ind w:left="36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E641180">
        <w:start w:val="1"/>
        <w:numFmt w:val="lowerRoman"/>
        <w:lvlText w:val="%6."/>
        <w:lvlJc w:val="left"/>
        <w:pPr>
          <w:ind w:left="4320" w:hanging="2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ACCA5B7E">
        <w:start w:val="1"/>
        <w:numFmt w:val="decimal"/>
        <w:lvlText w:val="%7."/>
        <w:lvlJc w:val="left"/>
        <w:pPr>
          <w:ind w:left="50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45843BBE">
        <w:start w:val="1"/>
        <w:numFmt w:val="lowerLetter"/>
        <w:lvlText w:val="%8."/>
        <w:lvlJc w:val="left"/>
        <w:pPr>
          <w:ind w:left="57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44C829B8">
        <w:start w:val="1"/>
        <w:numFmt w:val="lowerRoman"/>
        <w:lvlText w:val="%9."/>
        <w:lvlJc w:val="left"/>
        <w:pPr>
          <w:ind w:left="6480" w:hanging="2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9"/>
  </w:num>
  <w:num w:numId="12">
    <w:abstractNumId w:val="4"/>
  </w:num>
  <w:num w:numId="13">
    <w:abstractNumId w:val="6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activeWritingStyle w:appName="MSWord" w:lang="de-DE" w:vendorID="64" w:dllVersion="6" w:nlCheck="1" w:checkStyle="0"/>
  <w:activeWritingStyle w:appName="MSWord" w:lang="en-US" w:vendorID="64" w:dllVersion="6" w:nlCheck="1" w:checkStyle="0"/>
  <w:activeWritingStyle w:appName="MSWord" w:lang="hu-HU" w:vendorID="64" w:dllVersion="4096" w:nlCheck="1" w:checkStyle="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12D"/>
    <w:rsid w:val="001156CF"/>
    <w:rsid w:val="001964AE"/>
    <w:rsid w:val="001A1E7F"/>
    <w:rsid w:val="001E37B2"/>
    <w:rsid w:val="001E6332"/>
    <w:rsid w:val="001F2E69"/>
    <w:rsid w:val="00286EA3"/>
    <w:rsid w:val="002E79AE"/>
    <w:rsid w:val="00321749"/>
    <w:rsid w:val="00347F41"/>
    <w:rsid w:val="00403B26"/>
    <w:rsid w:val="004C3BF3"/>
    <w:rsid w:val="004D473F"/>
    <w:rsid w:val="004E668A"/>
    <w:rsid w:val="0054052A"/>
    <w:rsid w:val="0055548C"/>
    <w:rsid w:val="00623C7F"/>
    <w:rsid w:val="00674E8C"/>
    <w:rsid w:val="006C7848"/>
    <w:rsid w:val="006F0698"/>
    <w:rsid w:val="00771A54"/>
    <w:rsid w:val="007F2F66"/>
    <w:rsid w:val="0086560F"/>
    <w:rsid w:val="00905624"/>
    <w:rsid w:val="00972B06"/>
    <w:rsid w:val="00A57A56"/>
    <w:rsid w:val="00AB0FA7"/>
    <w:rsid w:val="00AC0A03"/>
    <w:rsid w:val="00B93A12"/>
    <w:rsid w:val="00BA74D8"/>
    <w:rsid w:val="00BD3E0D"/>
    <w:rsid w:val="00BF70AB"/>
    <w:rsid w:val="00C40F3E"/>
    <w:rsid w:val="00CB0D2A"/>
    <w:rsid w:val="00D2315B"/>
    <w:rsid w:val="00DF1026"/>
    <w:rsid w:val="00E3612D"/>
    <w:rsid w:val="00E66C64"/>
    <w:rsid w:val="00E82AC1"/>
    <w:rsid w:val="00EB3A6D"/>
    <w:rsid w:val="00FB12A9"/>
    <w:rsid w:val="00FF0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5AE8E"/>
  <w15:docId w15:val="{668A3593-B793-4CF9-93F7-6A0089976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hu-HU" w:eastAsia="hu-H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rPr>
      <w:sz w:val="24"/>
      <w:szCs w:val="24"/>
      <w:lang w:val="en-US" w:eastAsia="en-US"/>
    </w:rPr>
  </w:style>
  <w:style w:type="paragraph" w:styleId="Cmsor1">
    <w:name w:val="heading 1"/>
    <w:pPr>
      <w:keepNext/>
      <w:keepLines/>
      <w:suppressAutoHyphens/>
      <w:spacing w:before="480" w:after="200"/>
      <w:outlineLvl w:val="0"/>
    </w:pPr>
    <w:rPr>
      <w:rFonts w:ascii="Cambria" w:hAnsi="Cambria" w:cs="Arial Unicode MS"/>
      <w:b/>
      <w:bCs/>
      <w:color w:val="365F91"/>
      <w:kern w:val="3"/>
      <w:sz w:val="28"/>
      <w:szCs w:val="28"/>
      <w:u w:color="365F9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Fejlcslblc">
    <w:name w:val="Fejléc és lábléc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Standard">
    <w:name w:val="Standard"/>
    <w:pPr>
      <w:suppressAutoHyphens/>
    </w:pPr>
    <w:rPr>
      <w:rFonts w:cs="Arial Unicode MS"/>
      <w:color w:val="000000"/>
      <w:kern w:val="3"/>
      <w:sz w:val="24"/>
      <w:szCs w:val="24"/>
      <w:u w:color="000000"/>
    </w:rPr>
  </w:style>
  <w:style w:type="character" w:customStyle="1" w:styleId="Egyiksem">
    <w:name w:val="Egyik sem"/>
  </w:style>
  <w:style w:type="numbering" w:customStyle="1" w:styleId="Importlt1stlus">
    <w:name w:val="Importált 1 stílus"/>
    <w:pPr>
      <w:numPr>
        <w:numId w:val="1"/>
      </w:numPr>
    </w:pPr>
  </w:style>
  <w:style w:type="character" w:customStyle="1" w:styleId="Link">
    <w:name w:val="Link"/>
    <w:rPr>
      <w:outline w:val="0"/>
      <w:color w:val="0563C1"/>
      <w:u w:val="single" w:color="0563C1"/>
    </w:rPr>
  </w:style>
  <w:style w:type="character" w:customStyle="1" w:styleId="Hyperlink0">
    <w:name w:val="Hyperlink.0"/>
    <w:basedOn w:val="Link"/>
    <w:rPr>
      <w:outline w:val="0"/>
      <w:color w:val="0563C1"/>
      <w:u w:val="single" w:color="0563C1"/>
    </w:rPr>
  </w:style>
  <w:style w:type="paragraph" w:styleId="Szvegtrzs">
    <w:name w:val="Body Text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Alaprtelmezett">
    <w:name w:val="Alapértelmezett"/>
    <w:pPr>
      <w:spacing w:before="160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lt1stlus0">
    <w:name w:val="Importált 1 stílus.0"/>
    <w:pPr>
      <w:numPr>
        <w:numId w:val="5"/>
      </w:numPr>
    </w:pPr>
  </w:style>
  <w:style w:type="numbering" w:customStyle="1" w:styleId="Importlt2stlus">
    <w:name w:val="Importált 2 stílus"/>
    <w:pPr>
      <w:numPr>
        <w:numId w:val="7"/>
      </w:numPr>
    </w:pPr>
  </w:style>
  <w:style w:type="paragraph" w:styleId="Listaszerbekezds">
    <w:name w:val="List Paragraph"/>
    <w:basedOn w:val="Norml"/>
    <w:uiPriority w:val="34"/>
    <w:qFormat/>
    <w:rsid w:val="004E668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bdr w:val="none" w:sz="0" w:space="0" w:color="auto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-téma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-téma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-tém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273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Schola</dc:creator>
  <cp:lastModifiedBy>Kiss Ádám</cp:lastModifiedBy>
  <cp:revision>27</cp:revision>
  <dcterms:created xsi:type="dcterms:W3CDTF">2021-02-12T11:26:00Z</dcterms:created>
  <dcterms:modified xsi:type="dcterms:W3CDTF">2025-10-10T09:02:00Z</dcterms:modified>
</cp:coreProperties>
</file>