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E8A28A" w14:textId="2D51C22A" w:rsidR="008574C4" w:rsidRPr="00FA1EBF" w:rsidRDefault="008574C4" w:rsidP="008574C4">
      <w:pPr>
        <w:jc w:val="both"/>
        <w:rPr>
          <w:sz w:val="26"/>
          <w:szCs w:val="26"/>
        </w:rPr>
      </w:pPr>
      <w:r w:rsidRPr="00FA1EBF">
        <w:rPr>
          <w:b/>
          <w:sz w:val="26"/>
          <w:szCs w:val="26"/>
        </w:rPr>
        <w:t>Jegykezelő rendszer:</w:t>
      </w:r>
      <w:r w:rsidRPr="00FA1EBF">
        <w:rPr>
          <w:sz w:val="26"/>
          <w:szCs w:val="26"/>
        </w:rPr>
        <w:t xml:space="preserve"> olyan szoftver, amelyen keresztül az ügyfelek jelezhetik az adott onli</w:t>
      </w:r>
      <w:bookmarkStart w:id="0" w:name="_GoBack"/>
      <w:bookmarkEnd w:id="0"/>
      <w:r w:rsidRPr="00FA1EBF">
        <w:rPr>
          <w:sz w:val="26"/>
          <w:szCs w:val="26"/>
        </w:rPr>
        <w:t>ne szolgáltatással kapcsolatos hibákat, a fejlesztők pedig a hibajegyek leírása alapján járnak el a javításnál.</w:t>
      </w:r>
    </w:p>
    <w:p w14:paraId="34928D44" w14:textId="47B36C38" w:rsidR="008574C4" w:rsidRPr="00FA1EBF" w:rsidRDefault="008574C4" w:rsidP="008574C4">
      <w:pPr>
        <w:jc w:val="both"/>
        <w:rPr>
          <w:sz w:val="26"/>
          <w:szCs w:val="26"/>
        </w:rPr>
      </w:pPr>
      <w:r w:rsidRPr="00FA1EBF">
        <w:rPr>
          <w:sz w:val="26"/>
          <w:szCs w:val="26"/>
        </w:rPr>
        <w:t xml:space="preserve">A folyamat a hibajegy beérkezésével kezdődik, amelyet a tesztelő </w:t>
      </w:r>
      <w:proofErr w:type="gramStart"/>
      <w:r w:rsidRPr="00FA1EBF">
        <w:rPr>
          <w:sz w:val="26"/>
          <w:szCs w:val="26"/>
        </w:rPr>
        <w:t>kolléga</w:t>
      </w:r>
      <w:proofErr w:type="gramEnd"/>
      <w:r w:rsidRPr="00FA1EBF">
        <w:rPr>
          <w:sz w:val="26"/>
          <w:szCs w:val="26"/>
        </w:rPr>
        <w:t xml:space="preserve"> megvizsgál. Ha hitelesnek találja, akkor megpróbálja újra előidézni a </w:t>
      </w:r>
      <w:proofErr w:type="gramStart"/>
      <w:r w:rsidRPr="00FA1EBF">
        <w:rPr>
          <w:sz w:val="26"/>
          <w:szCs w:val="26"/>
        </w:rPr>
        <w:t>problémát</w:t>
      </w:r>
      <w:proofErr w:type="gramEnd"/>
      <w:r w:rsidRPr="00FA1EBF">
        <w:rPr>
          <w:sz w:val="26"/>
          <w:szCs w:val="26"/>
        </w:rPr>
        <w:t>, ha nem hiteles, akkor elveti a jegyet és az archiválódik. Ha nem sikerül teszt gyanánt előidéznie, akkor szintén archiválással zárul a folyamat. Ha sikerrel jár, akkor viszont egyszerre küld ki 2 üzenetet: a hibaleírást a fejlesztőknek és egy visszajelzést az ügyfélnek.</w:t>
      </w:r>
    </w:p>
    <w:p w14:paraId="494B8D97" w14:textId="5051005F" w:rsidR="008574C4" w:rsidRPr="00FA1EBF" w:rsidRDefault="008574C4" w:rsidP="008574C4">
      <w:pPr>
        <w:jc w:val="both"/>
        <w:rPr>
          <w:sz w:val="26"/>
          <w:szCs w:val="26"/>
        </w:rPr>
      </w:pPr>
      <w:r w:rsidRPr="00FA1EBF">
        <w:rPr>
          <w:sz w:val="26"/>
          <w:szCs w:val="26"/>
        </w:rPr>
        <w:t>A fejlesztők kielemzik a hibát, majd belejavítanak a kódba. Ha egy teljesen újfajta, szokatlan hibával találkoztak, akkor kidolgoznak rá egy általános eljárásmódot</w:t>
      </w:r>
      <w:r w:rsidR="00D4021E" w:rsidRPr="00FA1EBF">
        <w:rPr>
          <w:sz w:val="26"/>
          <w:szCs w:val="26"/>
        </w:rPr>
        <w:t xml:space="preserve"> is</w:t>
      </w:r>
      <w:r w:rsidRPr="00FA1EBF">
        <w:rPr>
          <w:sz w:val="26"/>
          <w:szCs w:val="26"/>
        </w:rPr>
        <w:t xml:space="preserve">. Ha egy visszatérő bug-típus volt, akkor ez a lépés kimarad. Viszont ezután mindenképp a hitelesítéssel folytatják. Ha mindent rendben találtak, akkor </w:t>
      </w:r>
      <w:r w:rsidR="00D4021E" w:rsidRPr="00FA1EBF">
        <w:rPr>
          <w:sz w:val="26"/>
          <w:szCs w:val="26"/>
        </w:rPr>
        <w:t>ki</w:t>
      </w:r>
      <w:r w:rsidRPr="00FA1EBF">
        <w:rPr>
          <w:sz w:val="26"/>
          <w:szCs w:val="26"/>
        </w:rPr>
        <w:t>küldik a javított modult tesztelésre. Ha ott is minden rendben, akkor frissítik a szolgáltatás kódját</w:t>
      </w:r>
      <w:r w:rsidR="00115BD8" w:rsidRPr="00FA1EBF">
        <w:rPr>
          <w:sz w:val="26"/>
          <w:szCs w:val="26"/>
        </w:rPr>
        <w:t>, értesítik az ügyfelet</w:t>
      </w:r>
      <w:r w:rsidRPr="00FA1EBF">
        <w:rPr>
          <w:sz w:val="26"/>
          <w:szCs w:val="26"/>
        </w:rPr>
        <w:t xml:space="preserve"> és </w:t>
      </w:r>
      <w:r w:rsidR="00115BD8" w:rsidRPr="00FA1EBF">
        <w:rPr>
          <w:sz w:val="26"/>
          <w:szCs w:val="26"/>
        </w:rPr>
        <w:t xml:space="preserve">végül </w:t>
      </w:r>
      <w:r w:rsidRPr="00FA1EBF">
        <w:rPr>
          <w:sz w:val="26"/>
          <w:szCs w:val="26"/>
        </w:rPr>
        <w:t>archiválják a hibajegyet. Ha viszont a hitelesítés, vagy a tesztelés közben még mindig hibák lépnek fel, akkor vissza kell térni a hibaelemzésre.</w:t>
      </w:r>
    </w:p>
    <w:sectPr w:rsidR="008574C4" w:rsidRPr="00FA1E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E4E"/>
    <w:rsid w:val="00115BD8"/>
    <w:rsid w:val="00170B09"/>
    <w:rsid w:val="001D318F"/>
    <w:rsid w:val="008574C4"/>
    <w:rsid w:val="00A055D8"/>
    <w:rsid w:val="00C94E4E"/>
    <w:rsid w:val="00D4021E"/>
    <w:rsid w:val="00FA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24E19"/>
  <w15:chartTrackingRefBased/>
  <w15:docId w15:val="{313404D9-CC1F-43C0-BEA1-22CCC7A5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155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7</cp:revision>
  <dcterms:created xsi:type="dcterms:W3CDTF">2024-08-01T23:41:00Z</dcterms:created>
  <dcterms:modified xsi:type="dcterms:W3CDTF">2025-10-15T11:49:00Z</dcterms:modified>
</cp:coreProperties>
</file>