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71DB4C" w14:textId="139A090C" w:rsidR="00E02740" w:rsidRPr="00041769" w:rsidRDefault="00E02740" w:rsidP="00E02740">
      <w:pPr>
        <w:pStyle w:val="NormlWeb"/>
        <w:shd w:val="clear" w:color="auto" w:fill="FFFFFF"/>
        <w:spacing w:before="120" w:beforeAutospacing="0" w:after="240" w:afterAutospacing="0"/>
        <w:jc w:val="both"/>
        <w:rPr>
          <w:color w:val="000000" w:themeColor="text1"/>
          <w:sz w:val="22"/>
          <w:szCs w:val="22"/>
        </w:rPr>
      </w:pPr>
      <w:r w:rsidRPr="00041769">
        <w:rPr>
          <w:color w:val="000000" w:themeColor="text1"/>
          <w:sz w:val="22"/>
          <w:szCs w:val="22"/>
        </w:rPr>
        <w:t>The </w:t>
      </w:r>
      <w:r w:rsidRPr="00041769">
        <w:rPr>
          <w:bCs/>
          <w:color w:val="000000" w:themeColor="text1"/>
          <w:sz w:val="22"/>
          <w:szCs w:val="22"/>
        </w:rPr>
        <w:t xml:space="preserve">technological </w:t>
      </w:r>
      <w:r w:rsidRPr="00041769">
        <w:rPr>
          <w:b/>
          <w:bCs/>
          <w:color w:val="000000" w:themeColor="text1"/>
          <w:sz w:val="22"/>
          <w:szCs w:val="22"/>
        </w:rPr>
        <w:t>singularity</w:t>
      </w:r>
      <w:r w:rsidR="00C86F09" w:rsidRPr="00041769">
        <w:rPr>
          <w:b/>
          <w:bCs/>
          <w:color w:val="000000" w:themeColor="text1"/>
          <w:sz w:val="22"/>
          <w:szCs w:val="22"/>
        </w:rPr>
        <w:t xml:space="preserve"> (szingularitás)</w:t>
      </w:r>
      <w:r w:rsidRPr="00041769">
        <w:rPr>
          <w:color w:val="000000" w:themeColor="text1"/>
          <w:sz w:val="22"/>
          <w:szCs w:val="22"/>
        </w:rPr>
        <w:t>—or simply the </w:t>
      </w:r>
      <w:r w:rsidRPr="00041769">
        <w:rPr>
          <w:bCs/>
          <w:color w:val="000000" w:themeColor="text1"/>
          <w:sz w:val="22"/>
          <w:szCs w:val="22"/>
        </w:rPr>
        <w:t>singularity</w:t>
      </w:r>
      <w:r w:rsidRPr="00041769">
        <w:rPr>
          <w:color w:val="000000" w:themeColor="text1"/>
          <w:sz w:val="22"/>
          <w:szCs w:val="22"/>
        </w:rPr>
        <w:t>—is a </w:t>
      </w:r>
      <w:r w:rsidRPr="00041769">
        <w:rPr>
          <w:b/>
          <w:color w:val="000000" w:themeColor="text1"/>
          <w:sz w:val="22"/>
          <w:szCs w:val="22"/>
        </w:rPr>
        <w:t>hypothetical</w:t>
      </w:r>
      <w:r w:rsidR="00C86F09" w:rsidRPr="00041769">
        <w:rPr>
          <w:b/>
          <w:color w:val="000000" w:themeColor="text1"/>
          <w:sz w:val="22"/>
          <w:szCs w:val="22"/>
        </w:rPr>
        <w:t xml:space="preserve"> (elméleti)</w:t>
      </w:r>
      <w:r w:rsidRPr="00041769">
        <w:rPr>
          <w:color w:val="000000" w:themeColor="text1"/>
          <w:sz w:val="22"/>
          <w:szCs w:val="22"/>
        </w:rPr>
        <w:t xml:space="preserve"> future point in time at which </w:t>
      </w:r>
      <w:r w:rsidRPr="00041769">
        <w:rPr>
          <w:b/>
          <w:color w:val="000000" w:themeColor="text1"/>
          <w:sz w:val="22"/>
          <w:szCs w:val="22"/>
        </w:rPr>
        <w:t>technological growth</w:t>
      </w:r>
      <w:r w:rsidRPr="00041769">
        <w:rPr>
          <w:color w:val="000000" w:themeColor="text1"/>
          <w:sz w:val="22"/>
          <w:szCs w:val="22"/>
        </w:rPr>
        <w:t xml:space="preserve"> </w:t>
      </w:r>
      <w:r w:rsidR="00317D32" w:rsidRPr="00041769">
        <w:rPr>
          <w:b/>
          <w:color w:val="000000" w:themeColor="text1"/>
          <w:sz w:val="22"/>
          <w:szCs w:val="22"/>
        </w:rPr>
        <w:t>(technológiai fejlődés)</w:t>
      </w:r>
      <w:r w:rsidR="00317D32" w:rsidRPr="00041769">
        <w:rPr>
          <w:color w:val="000000" w:themeColor="text1"/>
          <w:sz w:val="22"/>
          <w:szCs w:val="22"/>
        </w:rPr>
        <w:t xml:space="preserve"> </w:t>
      </w:r>
      <w:r w:rsidRPr="00041769">
        <w:rPr>
          <w:color w:val="000000" w:themeColor="text1"/>
          <w:sz w:val="22"/>
          <w:szCs w:val="22"/>
        </w:rPr>
        <w:t xml:space="preserve">becomes uncontrollable and irreversible, resulting in unforeseeable consequences for human civilization. According to the most popular version of the singularity hypothesis, I. J. </w:t>
      </w:r>
      <w:proofErr w:type="gramStart"/>
      <w:r w:rsidRPr="00041769">
        <w:rPr>
          <w:color w:val="000000" w:themeColor="text1"/>
          <w:sz w:val="22"/>
          <w:szCs w:val="22"/>
        </w:rPr>
        <w:t>Good's intelligence explosion</w:t>
      </w:r>
      <w:r w:rsidR="00F914DD" w:rsidRPr="00041769">
        <w:rPr>
          <w:color w:val="000000" w:themeColor="text1"/>
          <w:sz w:val="22"/>
          <w:szCs w:val="22"/>
        </w:rPr>
        <w:t xml:space="preserve"> model of 1965, an </w:t>
      </w:r>
      <w:r w:rsidRPr="00041769">
        <w:rPr>
          <w:b/>
          <w:color w:val="000000" w:themeColor="text1"/>
          <w:sz w:val="22"/>
          <w:szCs w:val="22"/>
        </w:rPr>
        <w:t>upgradable</w:t>
      </w:r>
      <w:r w:rsidR="00F914DD" w:rsidRPr="00041769">
        <w:rPr>
          <w:b/>
          <w:color w:val="000000" w:themeColor="text1"/>
          <w:sz w:val="22"/>
          <w:szCs w:val="22"/>
        </w:rPr>
        <w:t xml:space="preserve"> (fejleszthető)</w:t>
      </w:r>
      <w:r w:rsidRPr="00041769">
        <w:rPr>
          <w:color w:val="000000" w:themeColor="text1"/>
          <w:sz w:val="22"/>
          <w:szCs w:val="22"/>
        </w:rPr>
        <w:t xml:space="preserve"> intelligent </w:t>
      </w:r>
      <w:r w:rsidRPr="00041769">
        <w:rPr>
          <w:b/>
          <w:color w:val="000000" w:themeColor="text1"/>
          <w:sz w:val="22"/>
          <w:szCs w:val="22"/>
        </w:rPr>
        <w:t>agent</w:t>
      </w:r>
      <w:r w:rsidR="00F914DD" w:rsidRPr="00041769">
        <w:rPr>
          <w:b/>
          <w:color w:val="000000" w:themeColor="text1"/>
          <w:sz w:val="22"/>
          <w:szCs w:val="22"/>
        </w:rPr>
        <w:t xml:space="preserve"> (önállóan feladatot végző alkalmazás)</w:t>
      </w:r>
      <w:r w:rsidRPr="00041769">
        <w:rPr>
          <w:color w:val="000000" w:themeColor="text1"/>
          <w:sz w:val="22"/>
          <w:szCs w:val="22"/>
        </w:rPr>
        <w:t xml:space="preserve"> could eventually enter a positive feedback loop of self-improvement cycles, each new and more intelligent generation appearing more and more rapidly, causing a </w:t>
      </w:r>
      <w:r w:rsidRPr="00041769">
        <w:rPr>
          <w:b/>
          <w:color w:val="000000" w:themeColor="text1"/>
          <w:sz w:val="22"/>
          <w:szCs w:val="22"/>
        </w:rPr>
        <w:t>rapid increase</w:t>
      </w:r>
      <w:r w:rsidR="00DE31EA" w:rsidRPr="00041769">
        <w:rPr>
          <w:color w:val="000000" w:themeColor="text1"/>
          <w:sz w:val="22"/>
          <w:szCs w:val="22"/>
        </w:rPr>
        <w:t xml:space="preserve"> </w:t>
      </w:r>
      <w:r w:rsidR="00DE31EA" w:rsidRPr="00041769">
        <w:rPr>
          <w:b/>
          <w:color w:val="000000" w:themeColor="text1"/>
          <w:sz w:val="22"/>
          <w:szCs w:val="22"/>
        </w:rPr>
        <w:t>(gyors növekedés)</w:t>
      </w:r>
      <w:r w:rsidRPr="00041769">
        <w:rPr>
          <w:color w:val="000000" w:themeColor="text1"/>
          <w:sz w:val="22"/>
          <w:szCs w:val="22"/>
        </w:rPr>
        <w:t xml:space="preserve"> ("explosion") in intelligence which would ultimately result in a powerful superintelligence, qualitatively far </w:t>
      </w:r>
      <w:r w:rsidRPr="00041769">
        <w:rPr>
          <w:b/>
          <w:color w:val="000000" w:themeColor="text1"/>
          <w:sz w:val="22"/>
          <w:szCs w:val="22"/>
        </w:rPr>
        <w:t>surpassing</w:t>
      </w:r>
      <w:r w:rsidR="00DE31EA" w:rsidRPr="00041769">
        <w:rPr>
          <w:b/>
          <w:color w:val="000000" w:themeColor="text1"/>
          <w:sz w:val="22"/>
          <w:szCs w:val="22"/>
        </w:rPr>
        <w:t xml:space="preserve"> (felülmúl)</w:t>
      </w:r>
      <w:r w:rsidRPr="00041769">
        <w:rPr>
          <w:b/>
          <w:color w:val="000000" w:themeColor="text1"/>
          <w:sz w:val="22"/>
          <w:szCs w:val="22"/>
        </w:rPr>
        <w:t xml:space="preserve"> </w:t>
      </w:r>
      <w:r w:rsidRPr="00041769">
        <w:rPr>
          <w:color w:val="000000" w:themeColor="text1"/>
          <w:sz w:val="22"/>
          <w:szCs w:val="22"/>
        </w:rPr>
        <w:t>all human intelligence</w:t>
      </w:r>
      <w:r w:rsidR="00317D32" w:rsidRPr="00041769">
        <w:rPr>
          <w:color w:val="000000" w:themeColor="text1"/>
          <w:sz w:val="22"/>
          <w:szCs w:val="22"/>
        </w:rPr>
        <w:t>.</w:t>
      </w:r>
      <w:proofErr w:type="gramEnd"/>
    </w:p>
    <w:p w14:paraId="2EF6C7BB" w14:textId="1E047D07" w:rsidR="00E02740" w:rsidRPr="00041769" w:rsidRDefault="00E02740" w:rsidP="00E02740">
      <w:pPr>
        <w:pStyle w:val="NormlWeb"/>
        <w:shd w:val="clear" w:color="auto" w:fill="FFFFFF"/>
        <w:spacing w:before="120" w:beforeAutospacing="0" w:after="240" w:afterAutospacing="0"/>
        <w:jc w:val="both"/>
        <w:rPr>
          <w:color w:val="000000" w:themeColor="text1"/>
          <w:sz w:val="22"/>
          <w:szCs w:val="22"/>
        </w:rPr>
      </w:pPr>
      <w:proofErr w:type="gramStart"/>
      <w:r w:rsidRPr="00041769">
        <w:rPr>
          <w:color w:val="000000" w:themeColor="text1"/>
          <w:sz w:val="22"/>
          <w:szCs w:val="22"/>
        </w:rPr>
        <w:t>The Hungarian-American mathematician John von Neumann (1903-1957) became the first known person to use the concept of a "singularity" in the technological context</w:t>
      </w:r>
      <w:r w:rsidR="00C00830" w:rsidRPr="00041769">
        <w:rPr>
          <w:color w:val="000000" w:themeColor="text1"/>
          <w:sz w:val="22"/>
          <w:szCs w:val="22"/>
        </w:rPr>
        <w:t>.</w:t>
      </w:r>
      <w:r w:rsidRPr="00041769">
        <w:rPr>
          <w:color w:val="000000" w:themeColor="text1"/>
          <w:sz w:val="22"/>
          <w:szCs w:val="22"/>
        </w:rPr>
        <w:t xml:space="preserve"> Stanislaw Ulam reported in </w:t>
      </w:r>
      <w:r w:rsidRPr="00041769">
        <w:rPr>
          <w:b/>
          <w:color w:val="000000" w:themeColor="text1"/>
          <w:sz w:val="22"/>
          <w:szCs w:val="22"/>
        </w:rPr>
        <w:t>1958</w:t>
      </w:r>
      <w:r w:rsidR="00846EC9" w:rsidRPr="00041769">
        <w:rPr>
          <w:color w:val="000000" w:themeColor="text1"/>
          <w:sz w:val="22"/>
          <w:szCs w:val="22"/>
        </w:rPr>
        <w:t xml:space="preserve"> </w:t>
      </w:r>
      <w:r w:rsidR="00846EC9" w:rsidRPr="00041769">
        <w:rPr>
          <w:b/>
          <w:color w:val="000000" w:themeColor="text1"/>
          <w:sz w:val="22"/>
          <w:szCs w:val="22"/>
        </w:rPr>
        <w:t>(nineteen-fifty-eight)</w:t>
      </w:r>
      <w:r w:rsidRPr="00041769">
        <w:rPr>
          <w:color w:val="000000" w:themeColor="text1"/>
          <w:sz w:val="22"/>
          <w:szCs w:val="22"/>
        </w:rPr>
        <w:t xml:space="preserve"> an earlier discussion with von Neumann "centered on the </w:t>
      </w:r>
      <w:r w:rsidRPr="00041769">
        <w:rPr>
          <w:b/>
          <w:color w:val="000000" w:themeColor="text1"/>
          <w:sz w:val="22"/>
          <w:szCs w:val="22"/>
        </w:rPr>
        <w:t>accelerating progress</w:t>
      </w:r>
      <w:r w:rsidR="003A14E2" w:rsidRPr="00041769">
        <w:rPr>
          <w:color w:val="000000" w:themeColor="text1"/>
          <w:sz w:val="22"/>
          <w:szCs w:val="22"/>
        </w:rPr>
        <w:t xml:space="preserve"> </w:t>
      </w:r>
      <w:r w:rsidR="003A14E2" w:rsidRPr="00041769">
        <w:rPr>
          <w:b/>
          <w:color w:val="000000" w:themeColor="text1"/>
          <w:sz w:val="22"/>
          <w:szCs w:val="22"/>
        </w:rPr>
        <w:t>(gyorsuló növekedés)</w:t>
      </w:r>
      <w:r w:rsidRPr="00041769">
        <w:rPr>
          <w:color w:val="000000" w:themeColor="text1"/>
          <w:sz w:val="22"/>
          <w:szCs w:val="22"/>
        </w:rPr>
        <w:t xml:space="preserve"> of technology and changes in the mode of human life, which gives the appearance of approaching some essential singularity in the history of the race beyond which human </w:t>
      </w:r>
      <w:r w:rsidRPr="00041769">
        <w:rPr>
          <w:b/>
          <w:color w:val="000000" w:themeColor="text1"/>
          <w:sz w:val="22"/>
          <w:szCs w:val="22"/>
        </w:rPr>
        <w:t>affairs</w:t>
      </w:r>
      <w:r w:rsidR="003A14E2" w:rsidRPr="00041769">
        <w:rPr>
          <w:b/>
          <w:color w:val="000000" w:themeColor="text1"/>
          <w:sz w:val="22"/>
          <w:szCs w:val="22"/>
        </w:rPr>
        <w:t xml:space="preserve"> (ügylet)</w:t>
      </w:r>
      <w:r w:rsidRPr="00041769">
        <w:rPr>
          <w:color w:val="000000" w:themeColor="text1"/>
          <w:sz w:val="22"/>
          <w:szCs w:val="22"/>
        </w:rPr>
        <w:t>, as we know them, could not continue".</w:t>
      </w:r>
      <w:r w:rsidRPr="00041769">
        <w:rPr>
          <w:color w:val="000000" w:themeColor="text1"/>
          <w:sz w:val="22"/>
          <w:szCs w:val="22"/>
          <w:vertAlign w:val="superscript"/>
        </w:rPr>
        <w:t>[6]</w:t>
      </w:r>
      <w:r w:rsidRPr="00041769">
        <w:rPr>
          <w:color w:val="000000" w:themeColor="text1"/>
          <w:sz w:val="22"/>
          <w:szCs w:val="22"/>
        </w:rPr>
        <w:t> </w:t>
      </w:r>
      <w:r w:rsidRPr="00041769">
        <w:rPr>
          <w:b/>
          <w:color w:val="000000" w:themeColor="text1"/>
          <w:sz w:val="22"/>
          <w:szCs w:val="22"/>
        </w:rPr>
        <w:t>Subsequent</w:t>
      </w:r>
      <w:r w:rsidR="00C3715F" w:rsidRPr="00041769">
        <w:rPr>
          <w:b/>
          <w:color w:val="000000" w:themeColor="text1"/>
          <w:sz w:val="22"/>
          <w:szCs w:val="22"/>
        </w:rPr>
        <w:t xml:space="preserve"> (rákövetkező)</w:t>
      </w:r>
      <w:r w:rsidRPr="00041769">
        <w:rPr>
          <w:b/>
          <w:color w:val="000000" w:themeColor="text1"/>
          <w:sz w:val="22"/>
          <w:szCs w:val="22"/>
        </w:rPr>
        <w:t xml:space="preserve"> </w:t>
      </w:r>
      <w:r w:rsidRPr="00041769">
        <w:rPr>
          <w:color w:val="000000" w:themeColor="text1"/>
          <w:sz w:val="22"/>
          <w:szCs w:val="22"/>
        </w:rPr>
        <w:t>authors have echoed this viewpoint.</w:t>
      </w:r>
      <w:r w:rsidRPr="00041769">
        <w:rPr>
          <w:color w:val="000000" w:themeColor="text1"/>
          <w:sz w:val="22"/>
          <w:szCs w:val="22"/>
          <w:vertAlign w:val="superscript"/>
        </w:rPr>
        <w:t>[3][7]</w:t>
      </w:r>
      <w:proofErr w:type="gramEnd"/>
    </w:p>
    <w:p w14:paraId="4C591199" w14:textId="200E8987" w:rsidR="00E02740" w:rsidRPr="00041769" w:rsidRDefault="00E02740" w:rsidP="00E02740">
      <w:pPr>
        <w:pStyle w:val="NormlWeb"/>
        <w:shd w:val="clear" w:color="auto" w:fill="FFFFFF"/>
        <w:spacing w:before="120" w:beforeAutospacing="0" w:after="240" w:afterAutospacing="0"/>
        <w:jc w:val="both"/>
        <w:rPr>
          <w:color w:val="000000" w:themeColor="text1"/>
          <w:sz w:val="22"/>
          <w:szCs w:val="22"/>
        </w:rPr>
      </w:pPr>
      <w:proofErr w:type="gramStart"/>
      <w:r w:rsidRPr="00041769">
        <w:rPr>
          <w:color w:val="000000" w:themeColor="text1"/>
          <w:sz w:val="22"/>
          <w:szCs w:val="22"/>
        </w:rPr>
        <w:t>The concept and the term "singularity" were popularized by Vernor Vinge – first in 1983 (in an article that claimed that once humans create intelligences greater than their own, there will be a technological and social transition similar in some sense to "the knotted space-time at the center of a black hole",</w:t>
      </w:r>
      <w:r w:rsidRPr="00041769">
        <w:rPr>
          <w:color w:val="000000" w:themeColor="text1"/>
          <w:sz w:val="22"/>
          <w:szCs w:val="22"/>
          <w:vertAlign w:val="superscript"/>
        </w:rPr>
        <w:t>[8]</w:t>
      </w:r>
      <w:r w:rsidRPr="00041769">
        <w:rPr>
          <w:color w:val="000000" w:themeColor="text1"/>
          <w:sz w:val="22"/>
          <w:szCs w:val="22"/>
        </w:rPr>
        <w:t>) and later in his 1993 essay </w:t>
      </w:r>
      <w:r w:rsidRPr="00041769">
        <w:rPr>
          <w:i/>
          <w:iCs/>
          <w:color w:val="000000" w:themeColor="text1"/>
          <w:sz w:val="22"/>
          <w:szCs w:val="22"/>
        </w:rPr>
        <w:t>The Coming Technological Singularity</w:t>
      </w:r>
      <w:r w:rsidRPr="00041769">
        <w:rPr>
          <w:color w:val="000000" w:themeColor="text1"/>
          <w:sz w:val="22"/>
          <w:szCs w:val="22"/>
        </w:rPr>
        <w:t>,</w:t>
      </w:r>
      <w:r w:rsidRPr="00041769">
        <w:rPr>
          <w:color w:val="000000" w:themeColor="text1"/>
          <w:sz w:val="22"/>
          <w:szCs w:val="22"/>
          <w:vertAlign w:val="superscript"/>
        </w:rPr>
        <w:t>[4][7]</w:t>
      </w:r>
      <w:r w:rsidRPr="00041769">
        <w:rPr>
          <w:color w:val="000000" w:themeColor="text1"/>
          <w:sz w:val="22"/>
          <w:szCs w:val="22"/>
        </w:rPr>
        <w:t xml:space="preserve"> (in which he wrote that it would signal the end of the human era, as the new superintelligence would continue to upgrade itself and would advance technologically at an </w:t>
      </w:r>
      <w:r w:rsidRPr="00041769">
        <w:rPr>
          <w:b/>
          <w:color w:val="000000" w:themeColor="text1"/>
          <w:sz w:val="22"/>
          <w:szCs w:val="22"/>
        </w:rPr>
        <w:t>incomprehensible</w:t>
      </w:r>
      <w:r w:rsidR="00CC363E" w:rsidRPr="00041769">
        <w:rPr>
          <w:b/>
          <w:color w:val="000000" w:themeColor="text1"/>
          <w:sz w:val="22"/>
          <w:szCs w:val="22"/>
        </w:rPr>
        <w:t xml:space="preserve"> (felfoghatatlan)</w:t>
      </w:r>
      <w:r w:rsidRPr="00041769">
        <w:rPr>
          <w:color w:val="000000" w:themeColor="text1"/>
          <w:sz w:val="22"/>
          <w:szCs w:val="22"/>
        </w:rPr>
        <w:t xml:space="preserve"> rate).</w:t>
      </w:r>
      <w:proofErr w:type="gramEnd"/>
      <w:r w:rsidRPr="00041769">
        <w:rPr>
          <w:color w:val="000000" w:themeColor="text1"/>
          <w:sz w:val="22"/>
          <w:szCs w:val="22"/>
        </w:rPr>
        <w:t xml:space="preserve"> He wrote that he would be surprised if it occurred before 2005 or after 2030.</w:t>
      </w:r>
      <w:r w:rsidRPr="00041769">
        <w:rPr>
          <w:color w:val="000000" w:themeColor="text1"/>
          <w:sz w:val="22"/>
          <w:szCs w:val="22"/>
          <w:vertAlign w:val="superscript"/>
        </w:rPr>
        <w:t>[4]</w:t>
      </w:r>
      <w:r w:rsidRPr="00041769">
        <w:rPr>
          <w:color w:val="000000" w:themeColor="text1"/>
          <w:sz w:val="22"/>
          <w:szCs w:val="22"/>
        </w:rPr>
        <w:t xml:space="preserve"> Another significant </w:t>
      </w:r>
      <w:r w:rsidRPr="00041769">
        <w:rPr>
          <w:b/>
          <w:color w:val="000000" w:themeColor="text1"/>
          <w:sz w:val="22"/>
          <w:szCs w:val="22"/>
        </w:rPr>
        <w:t>contributor</w:t>
      </w:r>
      <w:r w:rsidR="00C73C65" w:rsidRPr="00041769">
        <w:rPr>
          <w:b/>
          <w:color w:val="000000" w:themeColor="text1"/>
          <w:sz w:val="22"/>
          <w:szCs w:val="22"/>
        </w:rPr>
        <w:t xml:space="preserve"> (hozzájáruló)</w:t>
      </w:r>
      <w:r w:rsidRPr="00041769">
        <w:rPr>
          <w:color w:val="000000" w:themeColor="text1"/>
          <w:sz w:val="22"/>
          <w:szCs w:val="22"/>
        </w:rPr>
        <w:t xml:space="preserve"> to </w:t>
      </w:r>
      <w:r w:rsidRPr="00041769">
        <w:rPr>
          <w:b/>
          <w:color w:val="000000" w:themeColor="text1"/>
          <w:sz w:val="22"/>
          <w:szCs w:val="22"/>
        </w:rPr>
        <w:t>wider circulation</w:t>
      </w:r>
      <w:r w:rsidR="00C73C65" w:rsidRPr="00041769">
        <w:rPr>
          <w:b/>
          <w:color w:val="000000" w:themeColor="text1"/>
          <w:sz w:val="22"/>
          <w:szCs w:val="22"/>
        </w:rPr>
        <w:t xml:space="preserve"> (szélesebb körű elterjedés)</w:t>
      </w:r>
      <w:r w:rsidRPr="00041769">
        <w:rPr>
          <w:color w:val="000000" w:themeColor="text1"/>
          <w:sz w:val="22"/>
          <w:szCs w:val="22"/>
        </w:rPr>
        <w:t xml:space="preserve"> of the notion was Ray Kurzweil's 2005 book </w:t>
      </w:r>
      <w:r w:rsidRPr="00041769">
        <w:rPr>
          <w:i/>
          <w:iCs/>
          <w:color w:val="000000" w:themeColor="text1"/>
          <w:sz w:val="22"/>
          <w:szCs w:val="22"/>
        </w:rPr>
        <w:t>The Singularity Is Near</w:t>
      </w:r>
      <w:r w:rsidRPr="00041769">
        <w:rPr>
          <w:color w:val="000000" w:themeColor="text1"/>
          <w:sz w:val="22"/>
          <w:szCs w:val="22"/>
        </w:rPr>
        <w:t xml:space="preserve">, </w:t>
      </w:r>
      <w:r w:rsidRPr="00041769">
        <w:rPr>
          <w:b/>
          <w:color w:val="000000" w:themeColor="text1"/>
          <w:sz w:val="22"/>
          <w:szCs w:val="22"/>
        </w:rPr>
        <w:t>predicting</w:t>
      </w:r>
      <w:r w:rsidR="00AB437D" w:rsidRPr="00041769">
        <w:rPr>
          <w:b/>
          <w:color w:val="000000" w:themeColor="text1"/>
          <w:sz w:val="22"/>
          <w:szCs w:val="22"/>
        </w:rPr>
        <w:t xml:space="preserve"> (előrejelezni)</w:t>
      </w:r>
      <w:r w:rsidRPr="00041769">
        <w:rPr>
          <w:color w:val="000000" w:themeColor="text1"/>
          <w:sz w:val="22"/>
          <w:szCs w:val="22"/>
        </w:rPr>
        <w:t xml:space="preserve"> singularity by 2045.</w:t>
      </w:r>
      <w:r w:rsidRPr="00041769">
        <w:rPr>
          <w:color w:val="000000" w:themeColor="text1"/>
          <w:sz w:val="22"/>
          <w:szCs w:val="22"/>
          <w:vertAlign w:val="superscript"/>
        </w:rPr>
        <w:t>[7]</w:t>
      </w:r>
    </w:p>
    <w:p w14:paraId="1004EB0F" w14:textId="6BD31731" w:rsidR="00E02740" w:rsidRPr="00041769" w:rsidRDefault="00E02740" w:rsidP="00E02740">
      <w:pPr>
        <w:pStyle w:val="NormlWeb"/>
        <w:shd w:val="clear" w:color="auto" w:fill="FFFFFF"/>
        <w:spacing w:before="120" w:beforeAutospacing="0" w:after="240" w:afterAutospacing="0"/>
        <w:jc w:val="both"/>
        <w:rPr>
          <w:color w:val="000000" w:themeColor="text1"/>
          <w:sz w:val="22"/>
          <w:szCs w:val="22"/>
        </w:rPr>
      </w:pPr>
      <w:r w:rsidRPr="00041769">
        <w:rPr>
          <w:color w:val="000000" w:themeColor="text1"/>
          <w:sz w:val="22"/>
          <w:szCs w:val="22"/>
        </w:rPr>
        <w:t xml:space="preserve">Some scientists, including Stephen Hawking, have expressed </w:t>
      </w:r>
      <w:r w:rsidRPr="00041769">
        <w:rPr>
          <w:b/>
          <w:color w:val="000000" w:themeColor="text1"/>
          <w:sz w:val="22"/>
          <w:szCs w:val="22"/>
        </w:rPr>
        <w:t>concern</w:t>
      </w:r>
      <w:r w:rsidR="00FC382D" w:rsidRPr="00041769">
        <w:rPr>
          <w:b/>
          <w:color w:val="000000" w:themeColor="text1"/>
          <w:sz w:val="22"/>
          <w:szCs w:val="22"/>
        </w:rPr>
        <w:t xml:space="preserve"> (kétely)</w:t>
      </w:r>
      <w:r w:rsidRPr="00041769">
        <w:rPr>
          <w:color w:val="000000" w:themeColor="text1"/>
          <w:sz w:val="22"/>
          <w:szCs w:val="22"/>
        </w:rPr>
        <w:t xml:space="preserve"> that artificial superintelligence (ASI) could result in human extinction.</w:t>
      </w:r>
      <w:r w:rsidRPr="00041769">
        <w:rPr>
          <w:color w:val="000000" w:themeColor="text1"/>
          <w:sz w:val="22"/>
          <w:szCs w:val="22"/>
          <w:vertAlign w:val="superscript"/>
        </w:rPr>
        <w:t>[9][10]</w:t>
      </w:r>
      <w:r w:rsidRPr="00041769">
        <w:rPr>
          <w:color w:val="000000" w:themeColor="text1"/>
          <w:sz w:val="22"/>
          <w:szCs w:val="22"/>
        </w:rPr>
        <w:t xml:space="preserve"> The </w:t>
      </w:r>
      <w:r w:rsidRPr="00041769">
        <w:rPr>
          <w:b/>
          <w:color w:val="000000" w:themeColor="text1"/>
          <w:sz w:val="22"/>
          <w:szCs w:val="22"/>
        </w:rPr>
        <w:t>consequences</w:t>
      </w:r>
      <w:r w:rsidR="00FC382D" w:rsidRPr="00041769">
        <w:rPr>
          <w:b/>
          <w:color w:val="000000" w:themeColor="text1"/>
          <w:sz w:val="22"/>
          <w:szCs w:val="22"/>
        </w:rPr>
        <w:t xml:space="preserve"> (következmények)</w:t>
      </w:r>
      <w:r w:rsidRPr="00041769">
        <w:rPr>
          <w:color w:val="000000" w:themeColor="text1"/>
          <w:sz w:val="22"/>
          <w:szCs w:val="22"/>
        </w:rPr>
        <w:t xml:space="preserve"> of a technological singularity and its potential benefit or harm to the human race have been intensely </w:t>
      </w:r>
      <w:r w:rsidRPr="00041769">
        <w:rPr>
          <w:b/>
          <w:color w:val="000000" w:themeColor="text1"/>
          <w:sz w:val="22"/>
          <w:szCs w:val="22"/>
        </w:rPr>
        <w:t>debated</w:t>
      </w:r>
      <w:r w:rsidR="00FC382D" w:rsidRPr="00041769">
        <w:rPr>
          <w:b/>
          <w:color w:val="000000" w:themeColor="text1"/>
          <w:sz w:val="22"/>
          <w:szCs w:val="22"/>
        </w:rPr>
        <w:t xml:space="preserve"> (vitatva)</w:t>
      </w:r>
      <w:r w:rsidRPr="00041769">
        <w:rPr>
          <w:color w:val="000000" w:themeColor="text1"/>
          <w:sz w:val="22"/>
          <w:szCs w:val="22"/>
        </w:rPr>
        <w:t>.</w:t>
      </w:r>
    </w:p>
    <w:p w14:paraId="27BA5513" w14:textId="4F3F657E" w:rsidR="00E02740" w:rsidRPr="00041769" w:rsidRDefault="00E02740" w:rsidP="00E02740">
      <w:pPr>
        <w:pStyle w:val="NormlWeb"/>
        <w:shd w:val="clear" w:color="auto" w:fill="FFFFFF"/>
        <w:spacing w:before="120" w:beforeAutospacing="0" w:after="240" w:afterAutospacing="0"/>
        <w:jc w:val="both"/>
        <w:rPr>
          <w:color w:val="000000" w:themeColor="text1"/>
          <w:sz w:val="22"/>
          <w:szCs w:val="22"/>
        </w:rPr>
      </w:pPr>
      <w:proofErr w:type="gramStart"/>
      <w:r w:rsidRPr="00041769">
        <w:rPr>
          <w:color w:val="000000" w:themeColor="text1"/>
          <w:sz w:val="22"/>
          <w:szCs w:val="22"/>
        </w:rPr>
        <w:t xml:space="preserve">Some prominent </w:t>
      </w:r>
      <w:r w:rsidRPr="00041769">
        <w:rPr>
          <w:b/>
          <w:color w:val="000000" w:themeColor="text1"/>
          <w:sz w:val="22"/>
          <w:szCs w:val="22"/>
        </w:rPr>
        <w:t>technologists</w:t>
      </w:r>
      <w:r w:rsidR="00F11A94" w:rsidRPr="00041769">
        <w:rPr>
          <w:b/>
          <w:color w:val="000000" w:themeColor="text1"/>
          <w:sz w:val="22"/>
          <w:szCs w:val="22"/>
        </w:rPr>
        <w:t xml:space="preserve"> (technológiai szakember)</w:t>
      </w:r>
      <w:r w:rsidRPr="00041769">
        <w:rPr>
          <w:color w:val="000000" w:themeColor="text1"/>
          <w:sz w:val="22"/>
          <w:szCs w:val="22"/>
        </w:rPr>
        <w:t xml:space="preserve"> and academics – including Paul Allen,</w:t>
      </w:r>
      <w:r w:rsidRPr="00041769">
        <w:rPr>
          <w:color w:val="000000" w:themeColor="text1"/>
          <w:sz w:val="22"/>
          <w:szCs w:val="22"/>
          <w:vertAlign w:val="superscript"/>
        </w:rPr>
        <w:t>[11]</w:t>
      </w:r>
      <w:r w:rsidRPr="00041769">
        <w:rPr>
          <w:color w:val="000000" w:themeColor="text1"/>
          <w:sz w:val="22"/>
          <w:szCs w:val="22"/>
        </w:rPr>
        <w:t> Jeff Hawkins,</w:t>
      </w:r>
      <w:r w:rsidRPr="00041769">
        <w:rPr>
          <w:color w:val="000000" w:themeColor="text1"/>
          <w:sz w:val="22"/>
          <w:szCs w:val="22"/>
          <w:vertAlign w:val="superscript"/>
        </w:rPr>
        <w:t>[12]</w:t>
      </w:r>
      <w:r w:rsidRPr="00041769">
        <w:rPr>
          <w:color w:val="000000" w:themeColor="text1"/>
          <w:sz w:val="22"/>
          <w:szCs w:val="22"/>
        </w:rPr>
        <w:t> John Holland, Jaron Lanier, Steven Pinker,</w:t>
      </w:r>
      <w:r w:rsidRPr="00041769">
        <w:rPr>
          <w:color w:val="000000" w:themeColor="text1"/>
          <w:sz w:val="22"/>
          <w:szCs w:val="22"/>
          <w:vertAlign w:val="superscript"/>
        </w:rPr>
        <w:t>[12]</w:t>
      </w:r>
      <w:r w:rsidRPr="00041769">
        <w:rPr>
          <w:color w:val="000000" w:themeColor="text1"/>
          <w:sz w:val="22"/>
          <w:szCs w:val="22"/>
        </w:rPr>
        <w:t> Theodore Modis,</w:t>
      </w:r>
      <w:r w:rsidRPr="00041769">
        <w:rPr>
          <w:color w:val="000000" w:themeColor="text1"/>
          <w:sz w:val="22"/>
          <w:szCs w:val="22"/>
          <w:vertAlign w:val="superscript"/>
        </w:rPr>
        <w:t>[13]</w:t>
      </w:r>
      <w:r w:rsidRPr="00041769">
        <w:rPr>
          <w:color w:val="000000" w:themeColor="text1"/>
          <w:sz w:val="22"/>
          <w:szCs w:val="22"/>
        </w:rPr>
        <w:t> and Gordon Moore</w:t>
      </w:r>
      <w:r w:rsidRPr="00041769">
        <w:rPr>
          <w:color w:val="000000" w:themeColor="text1"/>
          <w:sz w:val="22"/>
          <w:szCs w:val="22"/>
          <w:vertAlign w:val="superscript"/>
        </w:rPr>
        <w:t>[12]</w:t>
      </w:r>
      <w:r w:rsidRPr="00041769">
        <w:rPr>
          <w:color w:val="000000" w:themeColor="text1"/>
          <w:sz w:val="22"/>
          <w:szCs w:val="22"/>
        </w:rPr>
        <w:t xml:space="preserve"> – </w:t>
      </w:r>
      <w:r w:rsidRPr="00041769">
        <w:rPr>
          <w:b/>
          <w:color w:val="000000" w:themeColor="text1"/>
          <w:sz w:val="22"/>
          <w:szCs w:val="22"/>
        </w:rPr>
        <w:t>dispute</w:t>
      </w:r>
      <w:r w:rsidR="00F11A94" w:rsidRPr="00041769">
        <w:rPr>
          <w:b/>
          <w:color w:val="000000" w:themeColor="text1"/>
          <w:sz w:val="22"/>
          <w:szCs w:val="22"/>
        </w:rPr>
        <w:t xml:space="preserve"> (vitatás)</w:t>
      </w:r>
      <w:r w:rsidRPr="00041769">
        <w:rPr>
          <w:color w:val="000000" w:themeColor="text1"/>
          <w:sz w:val="22"/>
          <w:szCs w:val="22"/>
        </w:rPr>
        <w:t xml:space="preserve"> the </w:t>
      </w:r>
      <w:r w:rsidRPr="00041769">
        <w:rPr>
          <w:b/>
          <w:color w:val="000000" w:themeColor="text1"/>
          <w:sz w:val="22"/>
          <w:szCs w:val="22"/>
        </w:rPr>
        <w:t>plausibility</w:t>
      </w:r>
      <w:r w:rsidR="0093414E" w:rsidRPr="00041769">
        <w:rPr>
          <w:b/>
          <w:color w:val="000000" w:themeColor="text1"/>
          <w:sz w:val="22"/>
          <w:szCs w:val="22"/>
        </w:rPr>
        <w:t xml:space="preserve"> (legitimitás/hitelesség)</w:t>
      </w:r>
      <w:r w:rsidRPr="00041769">
        <w:rPr>
          <w:color w:val="000000" w:themeColor="text1"/>
          <w:sz w:val="22"/>
          <w:szCs w:val="22"/>
        </w:rPr>
        <w:t xml:space="preserve"> of a technological singularity and an associated artificial-intelligence explosion.</w:t>
      </w:r>
      <w:proofErr w:type="gramEnd"/>
      <w:r w:rsidRPr="00041769">
        <w:rPr>
          <w:color w:val="000000" w:themeColor="text1"/>
          <w:sz w:val="22"/>
          <w:szCs w:val="22"/>
        </w:rPr>
        <w:t xml:space="preserve"> One claim made was that the artificial-intelligence growth is likely to run into decreasing returns instead of accelerating ones</w:t>
      </w:r>
      <w:r w:rsidR="00164E58" w:rsidRPr="00041769">
        <w:rPr>
          <w:color w:val="000000" w:themeColor="text1"/>
          <w:sz w:val="22"/>
          <w:szCs w:val="22"/>
        </w:rPr>
        <w:t>,</w:t>
      </w:r>
      <w:r w:rsidRPr="00041769">
        <w:rPr>
          <w:color w:val="000000" w:themeColor="text1"/>
          <w:sz w:val="22"/>
          <w:szCs w:val="22"/>
        </w:rPr>
        <w:t> as was observed in previously developed human technologies.</w:t>
      </w:r>
    </w:p>
    <w:p w14:paraId="69B4BE75" w14:textId="7A19CCE1" w:rsidR="00E02740" w:rsidRPr="00041769" w:rsidRDefault="00E02740" w:rsidP="00E02740">
      <w:pPr>
        <w:pStyle w:val="NormlWeb"/>
        <w:shd w:val="clear" w:color="auto" w:fill="FFFFFF"/>
        <w:spacing w:before="120" w:beforeAutospacing="0" w:after="240" w:afterAutospacing="0"/>
        <w:jc w:val="both"/>
        <w:rPr>
          <w:color w:val="000000" w:themeColor="text1"/>
          <w:sz w:val="22"/>
          <w:szCs w:val="22"/>
        </w:rPr>
      </w:pPr>
      <w:r w:rsidRPr="00041769">
        <w:rPr>
          <w:color w:val="000000" w:themeColor="text1"/>
          <w:sz w:val="22"/>
          <w:szCs w:val="22"/>
        </w:rPr>
        <w:t xml:space="preserve">Although technological progress has been accelerating in most areas, it has been limited by the basic intelligence of the human brain, which has not, </w:t>
      </w:r>
      <w:r w:rsidRPr="00041769">
        <w:rPr>
          <w:b/>
          <w:color w:val="000000" w:themeColor="text1"/>
          <w:sz w:val="22"/>
          <w:szCs w:val="22"/>
        </w:rPr>
        <w:t>according to</w:t>
      </w:r>
      <w:r w:rsidR="0026724A" w:rsidRPr="00041769">
        <w:rPr>
          <w:b/>
          <w:color w:val="000000" w:themeColor="text1"/>
          <w:sz w:val="22"/>
          <w:szCs w:val="22"/>
        </w:rPr>
        <w:t xml:space="preserve"> (valaki szerint)</w:t>
      </w:r>
      <w:r w:rsidRPr="00041769">
        <w:rPr>
          <w:color w:val="000000" w:themeColor="text1"/>
          <w:sz w:val="22"/>
          <w:szCs w:val="22"/>
        </w:rPr>
        <w:t> Paul R. Ehrlich, changed significantly for millennia.</w:t>
      </w:r>
      <w:r w:rsidRPr="00041769">
        <w:rPr>
          <w:color w:val="000000" w:themeColor="text1"/>
          <w:sz w:val="22"/>
          <w:szCs w:val="22"/>
          <w:vertAlign w:val="superscript"/>
        </w:rPr>
        <w:t>[14]</w:t>
      </w:r>
      <w:r w:rsidRPr="00041769">
        <w:rPr>
          <w:color w:val="000000" w:themeColor="text1"/>
          <w:sz w:val="22"/>
          <w:szCs w:val="22"/>
        </w:rPr>
        <w:t xml:space="preserve"> However, with the increasing power of computers and other technologies, it might eventually be possible to build a machine that is </w:t>
      </w:r>
      <w:r w:rsidRPr="00041769">
        <w:rPr>
          <w:b/>
          <w:color w:val="000000" w:themeColor="text1"/>
          <w:sz w:val="22"/>
          <w:szCs w:val="22"/>
        </w:rPr>
        <w:t>significantly</w:t>
      </w:r>
      <w:r w:rsidR="0026724A" w:rsidRPr="00041769">
        <w:rPr>
          <w:b/>
          <w:color w:val="000000" w:themeColor="text1"/>
          <w:sz w:val="22"/>
          <w:szCs w:val="22"/>
        </w:rPr>
        <w:t xml:space="preserve"> (jelentősen)</w:t>
      </w:r>
      <w:r w:rsidRPr="00041769">
        <w:rPr>
          <w:color w:val="000000" w:themeColor="text1"/>
          <w:sz w:val="22"/>
          <w:szCs w:val="22"/>
        </w:rPr>
        <w:t xml:space="preserve"> more intelligent than humans.</w:t>
      </w:r>
      <w:r w:rsidRPr="00041769">
        <w:rPr>
          <w:color w:val="000000" w:themeColor="text1"/>
          <w:sz w:val="22"/>
          <w:szCs w:val="22"/>
          <w:vertAlign w:val="superscript"/>
        </w:rPr>
        <w:t>[15]</w:t>
      </w:r>
    </w:p>
    <w:p w14:paraId="55FB77DA" w14:textId="2F63CC91" w:rsidR="00E02740" w:rsidRPr="00041769" w:rsidRDefault="00E02740" w:rsidP="00E02740">
      <w:pPr>
        <w:pStyle w:val="NormlWeb"/>
        <w:shd w:val="clear" w:color="auto" w:fill="FFFFFF"/>
        <w:spacing w:before="120" w:beforeAutospacing="0" w:after="240" w:afterAutospacing="0"/>
        <w:jc w:val="both"/>
        <w:rPr>
          <w:color w:val="000000" w:themeColor="text1"/>
          <w:sz w:val="22"/>
          <w:szCs w:val="22"/>
        </w:rPr>
      </w:pPr>
      <w:r w:rsidRPr="00041769">
        <w:rPr>
          <w:color w:val="000000" w:themeColor="text1"/>
          <w:sz w:val="22"/>
          <w:szCs w:val="22"/>
        </w:rPr>
        <w:t xml:space="preserve">If a superhuman intelligence were to be </w:t>
      </w:r>
      <w:r w:rsidRPr="00041769">
        <w:rPr>
          <w:b/>
          <w:color w:val="000000" w:themeColor="text1"/>
          <w:sz w:val="22"/>
          <w:szCs w:val="22"/>
        </w:rPr>
        <w:t>invented</w:t>
      </w:r>
      <w:r w:rsidR="00C52EE5" w:rsidRPr="00041769">
        <w:rPr>
          <w:b/>
          <w:color w:val="000000" w:themeColor="text1"/>
          <w:sz w:val="22"/>
          <w:szCs w:val="22"/>
        </w:rPr>
        <w:t xml:space="preserve"> (feltalál) </w:t>
      </w:r>
      <w:r w:rsidRPr="00041769">
        <w:rPr>
          <w:color w:val="000000" w:themeColor="text1"/>
          <w:sz w:val="22"/>
          <w:szCs w:val="22"/>
        </w:rPr>
        <w:t>—</w:t>
      </w:r>
      <w:r w:rsidR="00C52EE5" w:rsidRPr="00041769">
        <w:rPr>
          <w:color w:val="000000" w:themeColor="text1"/>
          <w:sz w:val="22"/>
          <w:szCs w:val="22"/>
        </w:rPr>
        <w:t xml:space="preserve"> </w:t>
      </w:r>
      <w:r w:rsidRPr="00041769">
        <w:rPr>
          <w:color w:val="000000" w:themeColor="text1"/>
          <w:sz w:val="22"/>
          <w:szCs w:val="22"/>
        </w:rPr>
        <w:t>either through the </w:t>
      </w:r>
      <w:r w:rsidRPr="00041769">
        <w:rPr>
          <w:b/>
          <w:color w:val="000000" w:themeColor="text1"/>
          <w:sz w:val="22"/>
          <w:szCs w:val="22"/>
        </w:rPr>
        <w:t>amplification</w:t>
      </w:r>
      <w:r w:rsidR="00C52EE5" w:rsidRPr="00041769">
        <w:rPr>
          <w:b/>
          <w:color w:val="000000" w:themeColor="text1"/>
          <w:sz w:val="22"/>
          <w:szCs w:val="22"/>
        </w:rPr>
        <w:t xml:space="preserve"> (felerősítés)</w:t>
      </w:r>
      <w:r w:rsidRPr="00041769">
        <w:rPr>
          <w:color w:val="000000" w:themeColor="text1"/>
          <w:sz w:val="22"/>
          <w:szCs w:val="22"/>
        </w:rPr>
        <w:t xml:space="preserve"> of human intelligence or through artificial intelligence—it would, in theory, vastly improve over human problem-solving and inventive skills. Such an AI is referred to as </w:t>
      </w:r>
      <w:r w:rsidRPr="00041769">
        <w:rPr>
          <w:bCs/>
          <w:color w:val="000000" w:themeColor="text1"/>
          <w:sz w:val="22"/>
          <w:szCs w:val="22"/>
        </w:rPr>
        <w:t>Seed AI</w:t>
      </w:r>
      <w:r w:rsidRPr="00041769">
        <w:rPr>
          <w:color w:val="000000" w:themeColor="text1"/>
          <w:sz w:val="22"/>
          <w:szCs w:val="22"/>
        </w:rPr>
        <w:t xml:space="preserve"> because if an AI were created with engineering capabilities that matched or surpassed those of its human creators, it would have the potential to </w:t>
      </w:r>
      <w:r w:rsidRPr="00041769">
        <w:rPr>
          <w:b/>
          <w:color w:val="000000" w:themeColor="text1"/>
          <w:sz w:val="22"/>
          <w:szCs w:val="22"/>
        </w:rPr>
        <w:t>autonomously</w:t>
      </w:r>
      <w:r w:rsidR="00C52EE5" w:rsidRPr="00041769">
        <w:rPr>
          <w:b/>
          <w:color w:val="000000" w:themeColor="text1"/>
          <w:sz w:val="22"/>
          <w:szCs w:val="22"/>
        </w:rPr>
        <w:t xml:space="preserve"> (önállóan)</w:t>
      </w:r>
      <w:r w:rsidRPr="00041769">
        <w:rPr>
          <w:color w:val="000000" w:themeColor="text1"/>
          <w:sz w:val="22"/>
          <w:szCs w:val="22"/>
        </w:rPr>
        <w:t xml:space="preserve"> improve its own software and hardware to design an even more capable machine, which could repeat the process in turn. This </w:t>
      </w:r>
      <w:r w:rsidRPr="00041769">
        <w:rPr>
          <w:b/>
          <w:color w:val="000000" w:themeColor="text1"/>
          <w:sz w:val="22"/>
          <w:szCs w:val="22"/>
        </w:rPr>
        <w:t>recursive</w:t>
      </w:r>
      <w:r w:rsidR="00C52EE5" w:rsidRPr="00041769">
        <w:rPr>
          <w:b/>
          <w:color w:val="000000" w:themeColor="text1"/>
          <w:sz w:val="22"/>
          <w:szCs w:val="22"/>
        </w:rPr>
        <w:t xml:space="preserve"> (önismétlő)</w:t>
      </w:r>
      <w:r w:rsidRPr="00041769">
        <w:rPr>
          <w:color w:val="000000" w:themeColor="text1"/>
          <w:sz w:val="22"/>
          <w:szCs w:val="22"/>
        </w:rPr>
        <w:t xml:space="preserve"> self-improvement could accelerate, potentially allowing enormous </w:t>
      </w:r>
      <w:r w:rsidRPr="00041769">
        <w:rPr>
          <w:b/>
          <w:color w:val="000000" w:themeColor="text1"/>
          <w:sz w:val="22"/>
          <w:szCs w:val="22"/>
        </w:rPr>
        <w:t>qualitative</w:t>
      </w:r>
      <w:r w:rsidR="00C52EE5" w:rsidRPr="00041769">
        <w:rPr>
          <w:b/>
          <w:color w:val="000000" w:themeColor="text1"/>
          <w:sz w:val="22"/>
          <w:szCs w:val="22"/>
        </w:rPr>
        <w:t xml:space="preserve"> (minőségbéli)</w:t>
      </w:r>
      <w:r w:rsidRPr="00041769">
        <w:rPr>
          <w:color w:val="000000" w:themeColor="text1"/>
          <w:sz w:val="22"/>
          <w:szCs w:val="22"/>
        </w:rPr>
        <w:t xml:space="preserve"> change before any upper limits imposed by the laws of physics or </w:t>
      </w:r>
      <w:r w:rsidRPr="00041769">
        <w:rPr>
          <w:b/>
          <w:color w:val="000000" w:themeColor="text1"/>
          <w:sz w:val="22"/>
          <w:szCs w:val="22"/>
        </w:rPr>
        <w:t>theoretical computation</w:t>
      </w:r>
      <w:r w:rsidR="00C52EE5" w:rsidRPr="00041769">
        <w:rPr>
          <w:b/>
          <w:color w:val="000000" w:themeColor="text1"/>
          <w:sz w:val="22"/>
          <w:szCs w:val="22"/>
        </w:rPr>
        <w:t xml:space="preserve"> (elméleti </w:t>
      </w:r>
      <w:r w:rsidR="00C52EE5" w:rsidRPr="00041769">
        <w:rPr>
          <w:b/>
          <w:color w:val="000000" w:themeColor="text1"/>
          <w:sz w:val="22"/>
          <w:szCs w:val="22"/>
        </w:rPr>
        <w:lastRenderedPageBreak/>
        <w:t>számítástudomny)</w:t>
      </w:r>
      <w:r w:rsidRPr="00041769">
        <w:rPr>
          <w:color w:val="000000" w:themeColor="text1"/>
          <w:sz w:val="22"/>
          <w:szCs w:val="22"/>
        </w:rPr>
        <w:t xml:space="preserve"> set in. It is speculated that over many iterations, such an AI would far </w:t>
      </w:r>
      <w:r w:rsidRPr="00041769">
        <w:rPr>
          <w:b/>
          <w:color w:val="000000" w:themeColor="text1"/>
          <w:sz w:val="22"/>
          <w:szCs w:val="22"/>
        </w:rPr>
        <w:t>surpass</w:t>
      </w:r>
      <w:r w:rsidR="00C52EE5" w:rsidRPr="00041769">
        <w:rPr>
          <w:b/>
          <w:color w:val="000000" w:themeColor="text1"/>
          <w:sz w:val="22"/>
          <w:szCs w:val="22"/>
        </w:rPr>
        <w:t xml:space="preserve"> (felülmúl)</w:t>
      </w:r>
      <w:r w:rsidRPr="00041769">
        <w:rPr>
          <w:color w:val="000000" w:themeColor="text1"/>
          <w:sz w:val="22"/>
          <w:szCs w:val="22"/>
        </w:rPr>
        <w:t xml:space="preserve"> human cognitive abilities.</w:t>
      </w:r>
    </w:p>
    <w:p w14:paraId="2B31CEDF" w14:textId="2B405AD6" w:rsidR="00E02740" w:rsidRPr="00041769" w:rsidRDefault="00E02740" w:rsidP="00E02740">
      <w:pPr>
        <w:pStyle w:val="NormlWeb"/>
        <w:shd w:val="clear" w:color="auto" w:fill="FFFFFF"/>
        <w:spacing w:before="120" w:beforeAutospacing="0" w:after="240" w:afterAutospacing="0"/>
        <w:jc w:val="both"/>
        <w:rPr>
          <w:color w:val="000000" w:themeColor="text1"/>
          <w:sz w:val="22"/>
          <w:szCs w:val="22"/>
        </w:rPr>
      </w:pPr>
      <w:r w:rsidRPr="00041769">
        <w:rPr>
          <w:color w:val="000000" w:themeColor="text1"/>
          <w:sz w:val="22"/>
          <w:szCs w:val="22"/>
        </w:rPr>
        <w:t>I. J. Good speculated in 1965 that superhuman intelligence might bring about an intelligence explosion</w:t>
      </w:r>
      <w:r w:rsidR="00885F6B" w:rsidRPr="00041769">
        <w:rPr>
          <w:color w:val="000000" w:themeColor="text1"/>
          <w:sz w:val="22"/>
          <w:szCs w:val="22"/>
        </w:rPr>
        <w:t>:</w:t>
      </w:r>
    </w:p>
    <w:p w14:paraId="30DA1156" w14:textId="3238BFE9" w:rsidR="00E02740" w:rsidRPr="00041769" w:rsidRDefault="00E02740" w:rsidP="00E02740">
      <w:pPr>
        <w:pStyle w:val="NormlWeb"/>
        <w:shd w:val="clear" w:color="auto" w:fill="FFFFFF"/>
        <w:spacing w:before="0" w:beforeAutospacing="0" w:after="0" w:afterAutospacing="0"/>
        <w:jc w:val="both"/>
        <w:rPr>
          <w:color w:val="000000" w:themeColor="text1"/>
          <w:sz w:val="22"/>
          <w:szCs w:val="22"/>
        </w:rPr>
      </w:pPr>
      <w:r w:rsidRPr="00041769">
        <w:rPr>
          <w:color w:val="000000" w:themeColor="text1"/>
          <w:sz w:val="22"/>
          <w:szCs w:val="22"/>
        </w:rPr>
        <w:t xml:space="preserve">Let an ultraintelligent machine be defined as a machine that can far surpass all the intellectual activities of any man however </w:t>
      </w:r>
      <w:r w:rsidRPr="00041769">
        <w:rPr>
          <w:b/>
          <w:color w:val="000000" w:themeColor="text1"/>
          <w:sz w:val="22"/>
          <w:szCs w:val="22"/>
        </w:rPr>
        <w:t>clever</w:t>
      </w:r>
      <w:r w:rsidR="00C84C9A" w:rsidRPr="00041769">
        <w:rPr>
          <w:b/>
          <w:color w:val="000000" w:themeColor="text1"/>
          <w:sz w:val="22"/>
          <w:szCs w:val="22"/>
        </w:rPr>
        <w:t xml:space="preserve"> (eszes)</w:t>
      </w:r>
      <w:r w:rsidRPr="00041769">
        <w:rPr>
          <w:color w:val="000000" w:themeColor="text1"/>
          <w:sz w:val="22"/>
          <w:szCs w:val="22"/>
        </w:rPr>
        <w:t xml:space="preserve">. Since the design of machines is one of these intellectual activities, an ultraintelligent machine could design even better machines; there would then </w:t>
      </w:r>
      <w:r w:rsidRPr="00041769">
        <w:rPr>
          <w:b/>
          <w:color w:val="000000" w:themeColor="text1"/>
          <w:sz w:val="22"/>
          <w:szCs w:val="22"/>
        </w:rPr>
        <w:t>unquestionably</w:t>
      </w:r>
      <w:r w:rsidR="00C84C9A" w:rsidRPr="00041769">
        <w:rPr>
          <w:b/>
          <w:color w:val="000000" w:themeColor="text1"/>
          <w:sz w:val="22"/>
          <w:szCs w:val="22"/>
        </w:rPr>
        <w:t xml:space="preserve"> (megkérdőjelezhetetlen módon)</w:t>
      </w:r>
      <w:r w:rsidRPr="00041769">
        <w:rPr>
          <w:color w:val="000000" w:themeColor="text1"/>
          <w:sz w:val="22"/>
          <w:szCs w:val="22"/>
        </w:rPr>
        <w:t xml:space="preserve"> be an 'intelligence explosion', and the intelligence of man would be left far behind. Thus the first ultraintelligent machine is the last invention that man need ever make, </w:t>
      </w:r>
      <w:r w:rsidRPr="00041769">
        <w:rPr>
          <w:b/>
          <w:color w:val="000000" w:themeColor="text1"/>
          <w:sz w:val="22"/>
          <w:szCs w:val="22"/>
        </w:rPr>
        <w:t>provided that</w:t>
      </w:r>
      <w:r w:rsidR="00C84C9A" w:rsidRPr="00041769">
        <w:rPr>
          <w:b/>
          <w:color w:val="000000" w:themeColor="text1"/>
          <w:sz w:val="22"/>
          <w:szCs w:val="22"/>
        </w:rPr>
        <w:t xml:space="preserve"> (feltéve, ha…)</w:t>
      </w:r>
      <w:r w:rsidRPr="00041769">
        <w:rPr>
          <w:color w:val="000000" w:themeColor="text1"/>
          <w:sz w:val="22"/>
          <w:szCs w:val="22"/>
        </w:rPr>
        <w:t xml:space="preserve"> the machine is docile enough to tell us how to keep it under control.</w:t>
      </w:r>
    </w:p>
    <w:p w14:paraId="38D7DF4B" w14:textId="4B3D3BE7" w:rsidR="00E02740" w:rsidRPr="00041769" w:rsidRDefault="00E02740" w:rsidP="00E02740">
      <w:pPr>
        <w:pStyle w:val="NormlWeb"/>
        <w:shd w:val="clear" w:color="auto" w:fill="FFFFFF"/>
        <w:spacing w:before="120" w:beforeAutospacing="0" w:after="240" w:afterAutospacing="0"/>
        <w:jc w:val="both"/>
        <w:rPr>
          <w:color w:val="000000" w:themeColor="text1"/>
          <w:sz w:val="22"/>
          <w:szCs w:val="22"/>
        </w:rPr>
      </w:pPr>
      <w:r w:rsidRPr="00041769">
        <w:rPr>
          <w:color w:val="000000" w:themeColor="text1"/>
          <w:sz w:val="22"/>
          <w:szCs w:val="22"/>
        </w:rPr>
        <w:t xml:space="preserve">One version of intelligence explosion is where computing power approaches infinity in a finite amount of time. In this version, once AIs are performing the research to improve themselves, speed doubles </w:t>
      </w:r>
      <w:r w:rsidRPr="00041769">
        <w:rPr>
          <w:b/>
          <w:color w:val="000000" w:themeColor="text1"/>
          <w:sz w:val="22"/>
          <w:szCs w:val="22"/>
        </w:rPr>
        <w:t>e.g.</w:t>
      </w:r>
      <w:r w:rsidR="00C123F9" w:rsidRPr="00041769">
        <w:rPr>
          <w:b/>
          <w:color w:val="000000" w:themeColor="text1"/>
          <w:sz w:val="22"/>
          <w:szCs w:val="22"/>
        </w:rPr>
        <w:t xml:space="preserve"> (pl.)</w:t>
      </w:r>
      <w:r w:rsidRPr="00041769">
        <w:rPr>
          <w:color w:val="000000" w:themeColor="text1"/>
          <w:sz w:val="22"/>
          <w:szCs w:val="22"/>
        </w:rPr>
        <w:t xml:space="preserve"> after 2 years, then 1 year, then 6 months, then 3 months, then 1.5 months, </w:t>
      </w:r>
      <w:r w:rsidRPr="00041769">
        <w:rPr>
          <w:b/>
          <w:color w:val="000000" w:themeColor="text1"/>
          <w:sz w:val="22"/>
          <w:szCs w:val="22"/>
        </w:rPr>
        <w:t>etc.</w:t>
      </w:r>
      <w:r w:rsidR="00C123F9" w:rsidRPr="00041769">
        <w:rPr>
          <w:color w:val="000000" w:themeColor="text1"/>
          <w:sz w:val="22"/>
          <w:szCs w:val="22"/>
        </w:rPr>
        <w:t xml:space="preserve"> </w:t>
      </w:r>
      <w:r w:rsidR="00C123F9" w:rsidRPr="00041769">
        <w:rPr>
          <w:b/>
          <w:color w:val="000000" w:themeColor="text1"/>
          <w:sz w:val="22"/>
          <w:szCs w:val="22"/>
        </w:rPr>
        <w:t>(stb.)</w:t>
      </w:r>
      <w:r w:rsidRPr="00041769">
        <w:rPr>
          <w:b/>
          <w:color w:val="000000" w:themeColor="text1"/>
          <w:sz w:val="22"/>
          <w:szCs w:val="22"/>
        </w:rPr>
        <w:t>,</w:t>
      </w:r>
      <w:r w:rsidRPr="00041769">
        <w:rPr>
          <w:color w:val="000000" w:themeColor="text1"/>
          <w:sz w:val="22"/>
          <w:szCs w:val="22"/>
        </w:rPr>
        <w:t xml:space="preserve"> where the infinite sum of the doubling periods is 4 years. Unless prevented by physical limits of computation and time quantization, this process would literally achieve infinite computing power in 4 years, </w:t>
      </w:r>
      <w:r w:rsidRPr="00041769">
        <w:rPr>
          <w:b/>
          <w:color w:val="000000" w:themeColor="text1"/>
          <w:sz w:val="22"/>
          <w:szCs w:val="22"/>
        </w:rPr>
        <w:t>properly</w:t>
      </w:r>
      <w:r w:rsidR="00C123F9" w:rsidRPr="00041769">
        <w:rPr>
          <w:b/>
          <w:color w:val="000000" w:themeColor="text1"/>
          <w:sz w:val="22"/>
          <w:szCs w:val="22"/>
        </w:rPr>
        <w:t xml:space="preserve"> (rendesen)</w:t>
      </w:r>
      <w:r w:rsidRPr="00041769">
        <w:rPr>
          <w:color w:val="000000" w:themeColor="text1"/>
          <w:sz w:val="22"/>
          <w:szCs w:val="22"/>
        </w:rPr>
        <w:t xml:space="preserve"> earning the name "singularity" for the final state. This form of intelligence explosion i</w:t>
      </w:r>
      <w:r w:rsidR="00C123F9" w:rsidRPr="00041769">
        <w:rPr>
          <w:color w:val="000000" w:themeColor="text1"/>
          <w:sz w:val="22"/>
          <w:szCs w:val="22"/>
        </w:rPr>
        <w:t xml:space="preserve">s </w:t>
      </w:r>
      <w:r w:rsidR="00C123F9" w:rsidRPr="00041769">
        <w:rPr>
          <w:b/>
          <w:color w:val="000000" w:themeColor="text1"/>
          <w:sz w:val="22"/>
          <w:szCs w:val="22"/>
        </w:rPr>
        <w:t>described (körülírva)</w:t>
      </w:r>
      <w:r w:rsidR="00C123F9" w:rsidRPr="00041769">
        <w:rPr>
          <w:color w:val="000000" w:themeColor="text1"/>
          <w:sz w:val="22"/>
          <w:szCs w:val="22"/>
        </w:rPr>
        <w:t xml:space="preserve"> in Yudkowsky (1996).</w:t>
      </w:r>
    </w:p>
    <w:p w14:paraId="6FEF4486" w14:textId="0C5D273A" w:rsidR="00E02740" w:rsidRPr="00041769" w:rsidRDefault="00E02740" w:rsidP="00E02740">
      <w:pPr>
        <w:pStyle w:val="NormlWeb"/>
        <w:shd w:val="clear" w:color="auto" w:fill="FFFFFF"/>
        <w:spacing w:before="120" w:beforeAutospacing="0" w:after="240" w:afterAutospacing="0"/>
        <w:jc w:val="both"/>
        <w:rPr>
          <w:color w:val="000000" w:themeColor="text1"/>
          <w:sz w:val="22"/>
          <w:szCs w:val="22"/>
        </w:rPr>
      </w:pPr>
      <w:r w:rsidRPr="00041769">
        <w:rPr>
          <w:color w:val="000000" w:themeColor="text1"/>
          <w:sz w:val="22"/>
          <w:szCs w:val="22"/>
        </w:rPr>
        <w:t xml:space="preserve">A superintelligence, hyperintelligence, or superhuman intelligence is a hypothetical agent that possesses intelligence </w:t>
      </w:r>
      <w:r w:rsidRPr="00041769">
        <w:rPr>
          <w:b/>
          <w:color w:val="000000" w:themeColor="text1"/>
          <w:sz w:val="22"/>
          <w:szCs w:val="22"/>
        </w:rPr>
        <w:t>far surpassing</w:t>
      </w:r>
      <w:r w:rsidR="00B17E30" w:rsidRPr="00041769">
        <w:rPr>
          <w:b/>
          <w:color w:val="000000" w:themeColor="text1"/>
          <w:sz w:val="22"/>
          <w:szCs w:val="22"/>
        </w:rPr>
        <w:t xml:space="preserve"> (messze melülmúl)</w:t>
      </w:r>
      <w:r w:rsidRPr="00041769">
        <w:rPr>
          <w:color w:val="000000" w:themeColor="text1"/>
          <w:sz w:val="22"/>
          <w:szCs w:val="22"/>
        </w:rPr>
        <w:t xml:space="preserve"> that of the brightest and most gifted human minds. "Superintelligence" may also refer to the form or </w:t>
      </w:r>
      <w:r w:rsidRPr="00041769">
        <w:rPr>
          <w:b/>
          <w:color w:val="000000" w:themeColor="text1"/>
          <w:sz w:val="22"/>
          <w:szCs w:val="22"/>
        </w:rPr>
        <w:t>degree of intelligence</w:t>
      </w:r>
      <w:r w:rsidR="00B17E30" w:rsidRPr="00041769">
        <w:rPr>
          <w:b/>
          <w:color w:val="000000" w:themeColor="text1"/>
          <w:sz w:val="22"/>
          <w:szCs w:val="22"/>
        </w:rPr>
        <w:t xml:space="preserve"> (az intelligencia foka/mértéke)</w:t>
      </w:r>
      <w:r w:rsidRPr="00041769">
        <w:rPr>
          <w:color w:val="000000" w:themeColor="text1"/>
          <w:sz w:val="22"/>
          <w:szCs w:val="22"/>
        </w:rPr>
        <w:t xml:space="preserve"> possessed by such an agent. John von Neumann, Vernor Vinge and Ray Kurzweil define the concept in terms of the technological creation of super intelligence, arguing that it is difficult or impossible for present-day humans to predict what human beings' lives would be l</w:t>
      </w:r>
      <w:r w:rsidR="00B17E30" w:rsidRPr="00041769">
        <w:rPr>
          <w:color w:val="000000" w:themeColor="text1"/>
          <w:sz w:val="22"/>
          <w:szCs w:val="22"/>
        </w:rPr>
        <w:t>ike in a post-singularity world.</w:t>
      </w:r>
    </w:p>
    <w:p w14:paraId="4924B4E0" w14:textId="434BE674" w:rsidR="00E02740" w:rsidRPr="00041769" w:rsidRDefault="00E02740" w:rsidP="00E02740">
      <w:pPr>
        <w:pStyle w:val="NormlWeb"/>
        <w:shd w:val="clear" w:color="auto" w:fill="FFFFFF"/>
        <w:spacing w:before="120" w:beforeAutospacing="0" w:after="240" w:afterAutospacing="0"/>
        <w:jc w:val="both"/>
        <w:rPr>
          <w:color w:val="000000" w:themeColor="text1"/>
          <w:sz w:val="22"/>
          <w:szCs w:val="22"/>
        </w:rPr>
      </w:pPr>
      <w:proofErr w:type="gramStart"/>
      <w:r w:rsidRPr="00041769">
        <w:rPr>
          <w:color w:val="000000" w:themeColor="text1"/>
          <w:sz w:val="22"/>
          <w:szCs w:val="22"/>
        </w:rPr>
        <w:t>The related concept "speed superintelligence" describes an AI that can function like a human mind, only much faster. For example, with a million</w:t>
      </w:r>
      <w:r w:rsidRPr="00041769">
        <w:rPr>
          <w:b/>
          <w:color w:val="000000" w:themeColor="text1"/>
          <w:sz w:val="22"/>
          <w:szCs w:val="22"/>
        </w:rPr>
        <w:t>-fold</w:t>
      </w:r>
      <w:r w:rsidR="008775E2" w:rsidRPr="00041769">
        <w:rPr>
          <w:color w:val="000000" w:themeColor="text1"/>
          <w:sz w:val="22"/>
          <w:szCs w:val="22"/>
        </w:rPr>
        <w:t xml:space="preserve"> </w:t>
      </w:r>
      <w:r w:rsidR="008775E2" w:rsidRPr="00041769">
        <w:rPr>
          <w:b/>
          <w:color w:val="000000" w:themeColor="text1"/>
          <w:sz w:val="22"/>
          <w:szCs w:val="22"/>
        </w:rPr>
        <w:t>(valahányszoros)</w:t>
      </w:r>
      <w:r w:rsidRPr="00041769">
        <w:rPr>
          <w:color w:val="000000" w:themeColor="text1"/>
          <w:sz w:val="22"/>
          <w:szCs w:val="22"/>
        </w:rPr>
        <w:t xml:space="preserve"> increase in the speed of </w:t>
      </w:r>
      <w:r w:rsidRPr="00041769">
        <w:rPr>
          <w:b/>
          <w:color w:val="000000" w:themeColor="text1"/>
          <w:sz w:val="22"/>
          <w:szCs w:val="22"/>
        </w:rPr>
        <w:t>information processing</w:t>
      </w:r>
      <w:r w:rsidR="008775E2" w:rsidRPr="00041769">
        <w:rPr>
          <w:b/>
          <w:color w:val="000000" w:themeColor="text1"/>
          <w:sz w:val="22"/>
          <w:szCs w:val="22"/>
        </w:rPr>
        <w:t xml:space="preserve"> (információfeldolgozás)</w:t>
      </w:r>
      <w:r w:rsidRPr="00041769">
        <w:rPr>
          <w:color w:val="000000" w:themeColor="text1"/>
          <w:sz w:val="22"/>
          <w:szCs w:val="22"/>
        </w:rPr>
        <w:t xml:space="preserve"> relative to that of humans, a </w:t>
      </w:r>
      <w:r w:rsidRPr="00041769">
        <w:rPr>
          <w:b/>
          <w:color w:val="000000" w:themeColor="text1"/>
          <w:sz w:val="22"/>
          <w:szCs w:val="22"/>
        </w:rPr>
        <w:t>subjective</w:t>
      </w:r>
      <w:r w:rsidR="008775E2" w:rsidRPr="00041769">
        <w:rPr>
          <w:b/>
          <w:color w:val="000000" w:themeColor="text1"/>
          <w:sz w:val="22"/>
          <w:szCs w:val="22"/>
        </w:rPr>
        <w:t xml:space="preserve"> (saját szemszögből megtapasztalt)</w:t>
      </w:r>
      <w:r w:rsidRPr="00041769">
        <w:rPr>
          <w:color w:val="000000" w:themeColor="text1"/>
          <w:sz w:val="22"/>
          <w:szCs w:val="22"/>
        </w:rPr>
        <w:t xml:space="preserve"> year would pass in 30 physical seconds.</w:t>
      </w:r>
      <w:r w:rsidRPr="00041769">
        <w:rPr>
          <w:color w:val="000000" w:themeColor="text1"/>
          <w:sz w:val="22"/>
          <w:szCs w:val="22"/>
          <w:vertAlign w:val="superscript"/>
        </w:rPr>
        <w:t>[23]</w:t>
      </w:r>
      <w:r w:rsidRPr="00041769">
        <w:rPr>
          <w:color w:val="000000" w:themeColor="text1"/>
          <w:sz w:val="22"/>
          <w:szCs w:val="22"/>
        </w:rPr>
        <w:t xml:space="preserve"> Such a difference in information processing speed could </w:t>
      </w:r>
      <w:r w:rsidRPr="00041769">
        <w:rPr>
          <w:b/>
          <w:color w:val="000000" w:themeColor="text1"/>
          <w:sz w:val="22"/>
          <w:szCs w:val="22"/>
        </w:rPr>
        <w:t>drive the</w:t>
      </w:r>
      <w:r w:rsidR="008775E2" w:rsidRPr="00041769">
        <w:rPr>
          <w:b/>
          <w:color w:val="000000" w:themeColor="text1"/>
          <w:sz w:val="22"/>
          <w:szCs w:val="22"/>
        </w:rPr>
        <w:t xml:space="preserve"> (vezénylés)</w:t>
      </w:r>
      <w:r w:rsidRPr="00041769">
        <w:rPr>
          <w:color w:val="000000" w:themeColor="text1"/>
          <w:sz w:val="22"/>
          <w:szCs w:val="22"/>
        </w:rPr>
        <w:t xml:space="preserve"> singularity.</w:t>
      </w:r>
      <w:proofErr w:type="gramEnd"/>
    </w:p>
    <w:p w14:paraId="203BDA4E" w14:textId="66AE71E3" w:rsidR="00E02740" w:rsidRPr="00041769" w:rsidRDefault="00E02740" w:rsidP="00E02740">
      <w:pPr>
        <w:pStyle w:val="NormlWeb"/>
        <w:shd w:val="clear" w:color="auto" w:fill="FFFFFF"/>
        <w:spacing w:before="120" w:beforeAutospacing="0" w:after="240" w:afterAutospacing="0"/>
        <w:jc w:val="both"/>
        <w:rPr>
          <w:color w:val="000000" w:themeColor="text1"/>
          <w:sz w:val="22"/>
          <w:szCs w:val="22"/>
        </w:rPr>
      </w:pPr>
      <w:r w:rsidRPr="00041769">
        <w:rPr>
          <w:color w:val="000000" w:themeColor="text1"/>
          <w:sz w:val="22"/>
          <w:szCs w:val="22"/>
        </w:rPr>
        <w:t xml:space="preserve">Technology </w:t>
      </w:r>
      <w:r w:rsidRPr="00041769">
        <w:rPr>
          <w:b/>
          <w:color w:val="000000" w:themeColor="text1"/>
          <w:sz w:val="22"/>
          <w:szCs w:val="22"/>
        </w:rPr>
        <w:t>forecasters</w:t>
      </w:r>
      <w:r w:rsidR="00EC46D2" w:rsidRPr="00041769">
        <w:rPr>
          <w:b/>
          <w:color w:val="000000" w:themeColor="text1"/>
          <w:sz w:val="22"/>
          <w:szCs w:val="22"/>
        </w:rPr>
        <w:t xml:space="preserve"> (előrejelző)</w:t>
      </w:r>
      <w:r w:rsidRPr="00041769">
        <w:rPr>
          <w:color w:val="000000" w:themeColor="text1"/>
          <w:sz w:val="22"/>
          <w:szCs w:val="22"/>
        </w:rPr>
        <w:t xml:space="preserve"> and researchers disagree regarding when, or whether, human intelligence will likely be surpassed. Some argue that advances in artificial intelligence (AI) will probably result in general </w:t>
      </w:r>
      <w:r w:rsidRPr="00041769">
        <w:rPr>
          <w:b/>
          <w:color w:val="000000" w:themeColor="text1"/>
          <w:sz w:val="22"/>
          <w:szCs w:val="22"/>
        </w:rPr>
        <w:t>reasoning</w:t>
      </w:r>
      <w:r w:rsidR="00EC46D2" w:rsidRPr="00041769">
        <w:rPr>
          <w:b/>
          <w:color w:val="000000" w:themeColor="text1"/>
          <w:sz w:val="22"/>
          <w:szCs w:val="22"/>
        </w:rPr>
        <w:t xml:space="preserve"> (érvelési készség)</w:t>
      </w:r>
      <w:r w:rsidRPr="00041769">
        <w:rPr>
          <w:color w:val="000000" w:themeColor="text1"/>
          <w:sz w:val="22"/>
          <w:szCs w:val="22"/>
        </w:rPr>
        <w:t xml:space="preserve"> systems that </w:t>
      </w:r>
      <w:r w:rsidRPr="00041769">
        <w:rPr>
          <w:b/>
          <w:color w:val="000000" w:themeColor="text1"/>
          <w:sz w:val="22"/>
          <w:szCs w:val="22"/>
        </w:rPr>
        <w:t>bypass</w:t>
      </w:r>
      <w:r w:rsidR="00EC46D2" w:rsidRPr="00041769">
        <w:rPr>
          <w:b/>
          <w:color w:val="000000" w:themeColor="text1"/>
          <w:sz w:val="22"/>
          <w:szCs w:val="22"/>
        </w:rPr>
        <w:t xml:space="preserve"> (megkerül)</w:t>
      </w:r>
      <w:r w:rsidRPr="00041769">
        <w:rPr>
          <w:color w:val="000000" w:themeColor="text1"/>
          <w:sz w:val="22"/>
          <w:szCs w:val="22"/>
        </w:rPr>
        <w:t xml:space="preserve"> human cognitive limitations. Others believe that humans will evolve or directly modify their biology so as to achieve radically greater intelligence. A number of futures studies focus on scenarios that combine these possibilities, suggesting that humans are likely to </w:t>
      </w:r>
      <w:r w:rsidRPr="00041769">
        <w:rPr>
          <w:b/>
          <w:color w:val="000000" w:themeColor="text1"/>
          <w:sz w:val="22"/>
          <w:szCs w:val="22"/>
        </w:rPr>
        <w:t>interface</w:t>
      </w:r>
      <w:r w:rsidR="00EC46D2" w:rsidRPr="00041769">
        <w:rPr>
          <w:b/>
          <w:color w:val="000000" w:themeColor="text1"/>
          <w:sz w:val="22"/>
          <w:szCs w:val="22"/>
        </w:rPr>
        <w:t xml:space="preserve"> (közvetlenül interaktálni)</w:t>
      </w:r>
      <w:r w:rsidRPr="00041769">
        <w:rPr>
          <w:color w:val="000000" w:themeColor="text1"/>
          <w:sz w:val="22"/>
          <w:szCs w:val="22"/>
        </w:rPr>
        <w:t xml:space="preserve"> with computers, or upload their minds to computers, in a way that enables </w:t>
      </w:r>
      <w:r w:rsidRPr="00041769">
        <w:rPr>
          <w:b/>
          <w:color w:val="000000" w:themeColor="text1"/>
          <w:sz w:val="22"/>
          <w:szCs w:val="22"/>
        </w:rPr>
        <w:t>substantial</w:t>
      </w:r>
      <w:r w:rsidR="00EC46D2" w:rsidRPr="00041769">
        <w:rPr>
          <w:b/>
          <w:color w:val="000000" w:themeColor="text1"/>
          <w:sz w:val="22"/>
          <w:szCs w:val="22"/>
        </w:rPr>
        <w:t xml:space="preserve"> (extra/további)</w:t>
      </w:r>
      <w:r w:rsidRPr="00041769">
        <w:rPr>
          <w:color w:val="000000" w:themeColor="text1"/>
          <w:sz w:val="22"/>
          <w:szCs w:val="22"/>
        </w:rPr>
        <w:t xml:space="preserve"> intelligence amplification. The book </w:t>
      </w:r>
      <w:r w:rsidRPr="00041769">
        <w:rPr>
          <w:i/>
          <w:iCs/>
          <w:color w:val="000000" w:themeColor="text1"/>
          <w:sz w:val="22"/>
          <w:szCs w:val="22"/>
        </w:rPr>
        <w:t>The Age of Em</w:t>
      </w:r>
      <w:r w:rsidRPr="00041769">
        <w:rPr>
          <w:color w:val="000000" w:themeColor="text1"/>
          <w:sz w:val="22"/>
          <w:szCs w:val="22"/>
        </w:rPr>
        <w:t xml:space="preserve"> by Robin Hanson describes a hypothetical future </w:t>
      </w:r>
      <w:r w:rsidRPr="00041769">
        <w:rPr>
          <w:b/>
          <w:color w:val="000000" w:themeColor="text1"/>
          <w:sz w:val="22"/>
          <w:szCs w:val="22"/>
        </w:rPr>
        <w:t>scenario</w:t>
      </w:r>
      <w:r w:rsidR="00EC46D2" w:rsidRPr="00041769">
        <w:rPr>
          <w:b/>
          <w:color w:val="000000" w:themeColor="text1"/>
          <w:sz w:val="22"/>
          <w:szCs w:val="22"/>
        </w:rPr>
        <w:t xml:space="preserve"> (szituáció)</w:t>
      </w:r>
      <w:r w:rsidRPr="00041769">
        <w:rPr>
          <w:color w:val="000000" w:themeColor="text1"/>
          <w:sz w:val="22"/>
          <w:szCs w:val="22"/>
        </w:rPr>
        <w:t xml:space="preserve"> in which human brains are scanned and digitized, creating "uploads" or digital versions of human consciousness. In this future, the development of these uploads may </w:t>
      </w:r>
      <w:r w:rsidRPr="00041769">
        <w:rPr>
          <w:b/>
          <w:color w:val="000000" w:themeColor="text1"/>
          <w:sz w:val="22"/>
          <w:szCs w:val="22"/>
        </w:rPr>
        <w:t>precede</w:t>
      </w:r>
      <w:r w:rsidR="00EC46D2" w:rsidRPr="00041769">
        <w:rPr>
          <w:b/>
          <w:color w:val="000000" w:themeColor="text1"/>
          <w:sz w:val="22"/>
          <w:szCs w:val="22"/>
        </w:rPr>
        <w:t xml:space="preserve"> (megelőz)</w:t>
      </w:r>
      <w:r w:rsidRPr="00041769">
        <w:rPr>
          <w:color w:val="000000" w:themeColor="text1"/>
          <w:sz w:val="22"/>
          <w:szCs w:val="22"/>
        </w:rPr>
        <w:t xml:space="preserve"> or </w:t>
      </w:r>
      <w:r w:rsidRPr="00041769">
        <w:rPr>
          <w:b/>
          <w:color w:val="000000" w:themeColor="text1"/>
          <w:sz w:val="22"/>
          <w:szCs w:val="22"/>
        </w:rPr>
        <w:t>coincide</w:t>
      </w:r>
      <w:r w:rsidR="00EC46D2" w:rsidRPr="00041769">
        <w:rPr>
          <w:b/>
          <w:color w:val="000000" w:themeColor="text1"/>
          <w:sz w:val="22"/>
          <w:szCs w:val="22"/>
        </w:rPr>
        <w:t xml:space="preserve"> (egybeesik)</w:t>
      </w:r>
      <w:r w:rsidRPr="00041769">
        <w:rPr>
          <w:color w:val="000000" w:themeColor="text1"/>
          <w:sz w:val="22"/>
          <w:szCs w:val="22"/>
        </w:rPr>
        <w:t xml:space="preserve"> with the </w:t>
      </w:r>
      <w:r w:rsidRPr="00041769">
        <w:rPr>
          <w:b/>
          <w:color w:val="000000" w:themeColor="text1"/>
          <w:sz w:val="22"/>
          <w:szCs w:val="22"/>
        </w:rPr>
        <w:t>emergence</w:t>
      </w:r>
      <w:r w:rsidR="00EC46D2" w:rsidRPr="00041769">
        <w:rPr>
          <w:b/>
          <w:color w:val="000000" w:themeColor="text1"/>
          <w:sz w:val="22"/>
          <w:szCs w:val="22"/>
        </w:rPr>
        <w:t xml:space="preserve"> (felbukkanás/megjelenés)</w:t>
      </w:r>
      <w:r w:rsidRPr="00041769">
        <w:rPr>
          <w:color w:val="000000" w:themeColor="text1"/>
          <w:sz w:val="22"/>
          <w:szCs w:val="22"/>
        </w:rPr>
        <w:t xml:space="preserve"> of superintelligent artificial intelligence.</w:t>
      </w:r>
    </w:p>
    <w:p w14:paraId="1F36243C" w14:textId="77777777" w:rsidR="00E02740" w:rsidRPr="00041769" w:rsidRDefault="00E02740" w:rsidP="00E02740">
      <w:pPr>
        <w:shd w:val="clear" w:color="auto" w:fill="FFFFFF"/>
        <w:spacing w:after="60" w:line="240" w:lineRule="auto"/>
        <w:jc w:val="both"/>
        <w:outlineLvl w:val="2"/>
        <w:rPr>
          <w:rFonts w:ascii="Times New Roman" w:eastAsia="Times New Roman" w:hAnsi="Times New Roman" w:cs="Times New Roman"/>
          <w:b/>
          <w:bCs/>
          <w:color w:val="000000" w:themeColor="text1"/>
          <w:lang w:eastAsia="hu-HU"/>
        </w:rPr>
      </w:pPr>
      <w:r w:rsidRPr="00041769">
        <w:rPr>
          <w:rFonts w:ascii="Times New Roman" w:eastAsia="Times New Roman" w:hAnsi="Times New Roman" w:cs="Times New Roman"/>
          <w:b/>
          <w:bCs/>
          <w:color w:val="000000" w:themeColor="text1"/>
          <w:lang w:eastAsia="hu-HU"/>
        </w:rPr>
        <w:t>Non-AI singularity</w:t>
      </w:r>
    </w:p>
    <w:p w14:paraId="053747D9" w14:textId="469E0DF1" w:rsidR="00E02740" w:rsidRPr="00041769" w:rsidRDefault="00E02740" w:rsidP="00E02740">
      <w:pPr>
        <w:shd w:val="clear" w:color="auto" w:fill="FFFFFF"/>
        <w:spacing w:before="120" w:after="240" w:line="240" w:lineRule="auto"/>
        <w:jc w:val="both"/>
        <w:rPr>
          <w:rFonts w:ascii="Times New Roman" w:eastAsia="Times New Roman" w:hAnsi="Times New Roman" w:cs="Times New Roman"/>
          <w:color w:val="000000" w:themeColor="text1"/>
          <w:lang w:eastAsia="hu-HU"/>
        </w:rPr>
      </w:pPr>
      <w:r w:rsidRPr="00041769">
        <w:rPr>
          <w:rFonts w:ascii="Times New Roman" w:eastAsia="Times New Roman" w:hAnsi="Times New Roman" w:cs="Times New Roman"/>
          <w:color w:val="000000" w:themeColor="text1"/>
          <w:lang w:eastAsia="hu-HU"/>
        </w:rPr>
        <w:t xml:space="preserve">Some writers use "the singularity" in a </w:t>
      </w:r>
      <w:r w:rsidRPr="00494C2B">
        <w:rPr>
          <w:rFonts w:ascii="Times New Roman" w:eastAsia="Times New Roman" w:hAnsi="Times New Roman" w:cs="Times New Roman"/>
          <w:b/>
          <w:color w:val="000000" w:themeColor="text1"/>
          <w:lang w:eastAsia="hu-HU"/>
        </w:rPr>
        <w:t>broader</w:t>
      </w:r>
      <w:r w:rsidR="00494C2B">
        <w:rPr>
          <w:rFonts w:ascii="Times New Roman" w:eastAsia="Times New Roman" w:hAnsi="Times New Roman" w:cs="Times New Roman"/>
          <w:b/>
          <w:color w:val="000000" w:themeColor="text1"/>
          <w:lang w:eastAsia="hu-HU"/>
        </w:rPr>
        <w:t xml:space="preserve"> (szélesebb körben)</w:t>
      </w:r>
      <w:r w:rsidRPr="00041769">
        <w:rPr>
          <w:rFonts w:ascii="Times New Roman" w:eastAsia="Times New Roman" w:hAnsi="Times New Roman" w:cs="Times New Roman"/>
          <w:color w:val="000000" w:themeColor="text1"/>
          <w:lang w:eastAsia="hu-HU"/>
        </w:rPr>
        <w:t xml:space="preserve"> way to refer to any radical changes in society brought about by new technology (such as </w:t>
      </w:r>
      <w:r w:rsidRPr="00E4502A">
        <w:rPr>
          <w:rFonts w:ascii="Times New Roman" w:eastAsia="Times New Roman" w:hAnsi="Times New Roman" w:cs="Times New Roman"/>
          <w:color w:val="000000" w:themeColor="text1"/>
          <w:lang w:eastAsia="hu-HU"/>
        </w:rPr>
        <w:t>molecular nanotechnology</w:t>
      </w:r>
      <w:r w:rsidRPr="00041769">
        <w:rPr>
          <w:rFonts w:ascii="Times New Roman" w:eastAsia="Times New Roman" w:hAnsi="Times New Roman" w:cs="Times New Roman"/>
          <w:color w:val="000000" w:themeColor="text1"/>
          <w:lang w:eastAsia="hu-HU"/>
        </w:rPr>
        <w:t>),</w:t>
      </w:r>
      <w:r w:rsidR="00936BB8" w:rsidRPr="00041769">
        <w:rPr>
          <w:rFonts w:ascii="Times New Roman" w:eastAsia="Times New Roman" w:hAnsi="Times New Roman" w:cs="Times New Roman"/>
          <w:color w:val="000000" w:themeColor="text1"/>
          <w:lang w:eastAsia="hu-HU"/>
        </w:rPr>
        <w:t xml:space="preserve"> </w:t>
      </w:r>
      <w:r w:rsidRPr="00041769">
        <w:rPr>
          <w:rFonts w:ascii="Times New Roman" w:eastAsia="Times New Roman" w:hAnsi="Times New Roman" w:cs="Times New Roman"/>
          <w:color w:val="000000" w:themeColor="text1"/>
          <w:lang w:eastAsia="hu-HU"/>
        </w:rPr>
        <w:t>although Vinge and other writers specifically state that without superintelligence, such changes would not qualify as a true singularity.</w:t>
      </w:r>
      <w:r w:rsidRPr="00041769">
        <w:rPr>
          <w:rFonts w:ascii="Times New Roman" w:eastAsia="Times New Roman" w:hAnsi="Times New Roman" w:cs="Times New Roman"/>
          <w:color w:val="000000" w:themeColor="text1"/>
          <w:u w:val="single"/>
          <w:vertAlign w:val="superscript"/>
          <w:lang w:eastAsia="hu-HU"/>
        </w:rPr>
        <w:t>[4]</w:t>
      </w:r>
    </w:p>
    <w:p w14:paraId="08116E9B" w14:textId="77777777" w:rsidR="00E02740" w:rsidRPr="00041769" w:rsidRDefault="00E02740" w:rsidP="00E02740">
      <w:pPr>
        <w:pStyle w:val="Cmsor2"/>
        <w:shd w:val="clear" w:color="auto" w:fill="FFFFFF"/>
        <w:spacing w:before="0" w:after="60"/>
        <w:jc w:val="both"/>
        <w:rPr>
          <w:rFonts w:ascii="Times New Roman" w:hAnsi="Times New Roman" w:cs="Times New Roman"/>
          <w:color w:val="000000" w:themeColor="text1"/>
          <w:sz w:val="22"/>
          <w:szCs w:val="22"/>
        </w:rPr>
      </w:pPr>
      <w:r w:rsidRPr="00041769">
        <w:rPr>
          <w:rFonts w:ascii="Times New Roman" w:hAnsi="Times New Roman" w:cs="Times New Roman"/>
          <w:color w:val="000000" w:themeColor="text1"/>
          <w:sz w:val="22"/>
          <w:szCs w:val="22"/>
        </w:rPr>
        <w:t>Predictions</w:t>
      </w:r>
    </w:p>
    <w:p w14:paraId="153F65AE" w14:textId="2C9601ED" w:rsidR="00E02740" w:rsidRPr="00041769" w:rsidRDefault="00E02740" w:rsidP="00E02740">
      <w:pPr>
        <w:pStyle w:val="NormlWeb"/>
        <w:shd w:val="clear" w:color="auto" w:fill="FFFFFF"/>
        <w:spacing w:before="120" w:beforeAutospacing="0" w:after="240" w:afterAutospacing="0"/>
        <w:jc w:val="both"/>
        <w:rPr>
          <w:color w:val="000000" w:themeColor="text1"/>
          <w:sz w:val="22"/>
          <w:szCs w:val="22"/>
        </w:rPr>
      </w:pPr>
      <w:r w:rsidRPr="00041769">
        <w:rPr>
          <w:color w:val="000000" w:themeColor="text1"/>
          <w:sz w:val="22"/>
          <w:szCs w:val="22"/>
        </w:rPr>
        <w:t xml:space="preserve">In 1965, I. J. </w:t>
      </w:r>
      <w:proofErr w:type="gramStart"/>
      <w:r w:rsidRPr="00041769">
        <w:rPr>
          <w:color w:val="000000" w:themeColor="text1"/>
          <w:sz w:val="22"/>
          <w:szCs w:val="22"/>
        </w:rPr>
        <w:t>Good wrote that it is more probable than not that an ultra-intelligent machine would be built in the twentieth century.</w:t>
      </w:r>
      <w:r w:rsidRPr="00041769">
        <w:rPr>
          <w:color w:val="000000" w:themeColor="text1"/>
          <w:sz w:val="22"/>
          <w:szCs w:val="22"/>
          <w:vertAlign w:val="superscript"/>
        </w:rPr>
        <w:t>[18]</w:t>
      </w:r>
      <w:r w:rsidRPr="00041769">
        <w:rPr>
          <w:color w:val="000000" w:themeColor="text1"/>
          <w:sz w:val="22"/>
          <w:szCs w:val="22"/>
        </w:rPr>
        <w:t xml:space="preserve"> In 1993, Vinge predicted greater-than-human intelligence between </w:t>
      </w:r>
      <w:r w:rsidRPr="00041769">
        <w:rPr>
          <w:color w:val="000000" w:themeColor="text1"/>
          <w:sz w:val="22"/>
          <w:szCs w:val="22"/>
        </w:rPr>
        <w:lastRenderedPageBreak/>
        <w:t>2005 and 2030.</w:t>
      </w:r>
      <w:r w:rsidRPr="00041769">
        <w:rPr>
          <w:color w:val="000000" w:themeColor="text1"/>
          <w:sz w:val="22"/>
          <w:szCs w:val="22"/>
          <w:vertAlign w:val="superscript"/>
        </w:rPr>
        <w:t>[4]</w:t>
      </w:r>
      <w:r w:rsidRPr="00041769">
        <w:rPr>
          <w:color w:val="000000" w:themeColor="text1"/>
          <w:sz w:val="22"/>
          <w:szCs w:val="22"/>
        </w:rPr>
        <w:t> In 1996, Yudkowsky predicted a singularity in 2021.</w:t>
      </w:r>
      <w:r w:rsidRPr="00041769">
        <w:rPr>
          <w:color w:val="000000" w:themeColor="text1"/>
          <w:sz w:val="22"/>
          <w:szCs w:val="22"/>
          <w:vertAlign w:val="superscript"/>
        </w:rPr>
        <w:t>[20]</w:t>
      </w:r>
      <w:r w:rsidRPr="00041769">
        <w:rPr>
          <w:color w:val="000000" w:themeColor="text1"/>
          <w:sz w:val="22"/>
          <w:szCs w:val="22"/>
        </w:rPr>
        <w:t> In 2005, Kurzweil predicted human-level AI around 2029,</w:t>
      </w:r>
      <w:r w:rsidRPr="00041769">
        <w:rPr>
          <w:color w:val="000000" w:themeColor="text1"/>
          <w:sz w:val="22"/>
          <w:szCs w:val="22"/>
          <w:vertAlign w:val="superscript"/>
        </w:rPr>
        <w:t>[31]</w:t>
      </w:r>
      <w:r w:rsidRPr="00041769">
        <w:rPr>
          <w:color w:val="000000" w:themeColor="text1"/>
          <w:sz w:val="22"/>
          <w:szCs w:val="22"/>
        </w:rPr>
        <w:t> and the singularity in 2045.</w:t>
      </w:r>
      <w:r w:rsidRPr="00041769">
        <w:rPr>
          <w:color w:val="000000" w:themeColor="text1"/>
          <w:sz w:val="22"/>
          <w:szCs w:val="22"/>
          <w:vertAlign w:val="superscript"/>
        </w:rPr>
        <w:t>[32]</w:t>
      </w:r>
      <w:r w:rsidRPr="00041769">
        <w:rPr>
          <w:color w:val="000000" w:themeColor="text1"/>
          <w:sz w:val="22"/>
          <w:szCs w:val="22"/>
        </w:rPr>
        <w:t xml:space="preserve"> In a 2017 interview, Kurzweil </w:t>
      </w:r>
      <w:r w:rsidRPr="00647CC0">
        <w:rPr>
          <w:b/>
          <w:color w:val="000000" w:themeColor="text1"/>
          <w:sz w:val="22"/>
          <w:szCs w:val="22"/>
        </w:rPr>
        <w:t>reaffirmed</w:t>
      </w:r>
      <w:r w:rsidR="00647CC0">
        <w:rPr>
          <w:b/>
          <w:color w:val="000000" w:themeColor="text1"/>
          <w:sz w:val="22"/>
          <w:szCs w:val="22"/>
        </w:rPr>
        <w:t xml:space="preserve"> (újra megerősít)</w:t>
      </w:r>
      <w:r w:rsidRPr="00041769">
        <w:rPr>
          <w:color w:val="000000" w:themeColor="text1"/>
          <w:sz w:val="22"/>
          <w:szCs w:val="22"/>
        </w:rPr>
        <w:t xml:space="preserve"> his estimates.</w:t>
      </w:r>
      <w:r w:rsidRPr="00041769">
        <w:rPr>
          <w:color w:val="000000" w:themeColor="text1"/>
          <w:sz w:val="22"/>
          <w:szCs w:val="22"/>
          <w:vertAlign w:val="superscript"/>
        </w:rPr>
        <w:t>[33]</w:t>
      </w:r>
      <w:r w:rsidRPr="00041769">
        <w:rPr>
          <w:color w:val="000000" w:themeColor="text1"/>
          <w:sz w:val="22"/>
          <w:szCs w:val="22"/>
        </w:rPr>
        <w:t xml:space="preserve"> In 1988, Moravec predicted that if the rate of improvement continues, the computing </w:t>
      </w:r>
      <w:r w:rsidRPr="00647CC0">
        <w:rPr>
          <w:b/>
          <w:color w:val="000000" w:themeColor="text1"/>
          <w:sz w:val="22"/>
          <w:szCs w:val="22"/>
        </w:rPr>
        <w:t>capabilities</w:t>
      </w:r>
      <w:r w:rsidR="00647CC0">
        <w:rPr>
          <w:b/>
          <w:color w:val="000000" w:themeColor="text1"/>
          <w:sz w:val="22"/>
          <w:szCs w:val="22"/>
        </w:rPr>
        <w:t xml:space="preserve"> (képesség/kapacitás)</w:t>
      </w:r>
      <w:r w:rsidRPr="00041769">
        <w:rPr>
          <w:color w:val="000000" w:themeColor="text1"/>
          <w:sz w:val="22"/>
          <w:szCs w:val="22"/>
        </w:rPr>
        <w:t xml:space="preserve"> for human-level AI would be available in supercomputers</w:t>
      </w:r>
      <w:proofErr w:type="gramEnd"/>
      <w:r w:rsidRPr="00041769">
        <w:rPr>
          <w:color w:val="000000" w:themeColor="text1"/>
          <w:sz w:val="22"/>
          <w:szCs w:val="22"/>
        </w:rPr>
        <w:t xml:space="preserve"> before 2010.</w:t>
      </w:r>
      <w:r w:rsidRPr="00041769">
        <w:rPr>
          <w:color w:val="000000" w:themeColor="text1"/>
          <w:sz w:val="22"/>
          <w:szCs w:val="22"/>
          <w:vertAlign w:val="superscript"/>
        </w:rPr>
        <w:t>[34]</w:t>
      </w:r>
      <w:r w:rsidRPr="00041769">
        <w:rPr>
          <w:color w:val="000000" w:themeColor="text1"/>
          <w:sz w:val="22"/>
          <w:szCs w:val="22"/>
        </w:rPr>
        <w:t> In 1998, Moravec predicted human-level AI by 2040, and intelligence far beyond human by 2050.</w:t>
      </w:r>
    </w:p>
    <w:p w14:paraId="3C2C93EF" w14:textId="3BCE5D8C" w:rsidR="00E02740" w:rsidRPr="00041769" w:rsidRDefault="00E02740" w:rsidP="00E02740">
      <w:pPr>
        <w:pStyle w:val="NormlWeb"/>
        <w:shd w:val="clear" w:color="auto" w:fill="FFFFFF"/>
        <w:spacing w:before="120" w:beforeAutospacing="0" w:after="240" w:afterAutospacing="0"/>
        <w:jc w:val="both"/>
        <w:rPr>
          <w:color w:val="000000" w:themeColor="text1"/>
          <w:sz w:val="22"/>
          <w:szCs w:val="22"/>
        </w:rPr>
      </w:pPr>
      <w:r w:rsidRPr="00041769">
        <w:rPr>
          <w:color w:val="000000" w:themeColor="text1"/>
          <w:sz w:val="22"/>
          <w:szCs w:val="22"/>
        </w:rPr>
        <w:t xml:space="preserve">Four </w:t>
      </w:r>
      <w:r w:rsidRPr="00647CC0">
        <w:rPr>
          <w:b/>
          <w:color w:val="000000" w:themeColor="text1"/>
          <w:sz w:val="22"/>
          <w:szCs w:val="22"/>
        </w:rPr>
        <w:t>polls</w:t>
      </w:r>
      <w:r w:rsidR="00647CC0">
        <w:rPr>
          <w:b/>
          <w:color w:val="000000" w:themeColor="text1"/>
          <w:sz w:val="22"/>
          <w:szCs w:val="22"/>
        </w:rPr>
        <w:t xml:space="preserve"> (közvéleménykutatás)</w:t>
      </w:r>
      <w:r w:rsidRPr="00041769">
        <w:rPr>
          <w:color w:val="000000" w:themeColor="text1"/>
          <w:sz w:val="22"/>
          <w:szCs w:val="22"/>
        </w:rPr>
        <w:t xml:space="preserve"> of AI researchers, </w:t>
      </w:r>
      <w:r w:rsidRPr="00647CC0">
        <w:rPr>
          <w:b/>
          <w:color w:val="000000" w:themeColor="text1"/>
          <w:sz w:val="22"/>
          <w:szCs w:val="22"/>
        </w:rPr>
        <w:t>conducted</w:t>
      </w:r>
      <w:r w:rsidR="00647CC0">
        <w:rPr>
          <w:b/>
          <w:color w:val="000000" w:themeColor="text1"/>
          <w:sz w:val="22"/>
          <w:szCs w:val="22"/>
        </w:rPr>
        <w:t xml:space="preserve"> (következtetést levonva zár)</w:t>
      </w:r>
      <w:r w:rsidRPr="00041769">
        <w:rPr>
          <w:color w:val="000000" w:themeColor="text1"/>
          <w:sz w:val="22"/>
          <w:szCs w:val="22"/>
        </w:rPr>
        <w:t xml:space="preserve"> in 2012 and 2013 by Nick Bostrom and Vincent C. Müller, suggested a confidence of 50% that human-level AI would be developed by 2040–2050.</w:t>
      </w:r>
    </w:p>
    <w:p w14:paraId="5376E61B" w14:textId="07C53224" w:rsidR="00E02740" w:rsidRPr="00CF4C43" w:rsidRDefault="00E02740" w:rsidP="00E02740">
      <w:pPr>
        <w:pStyle w:val="Cmsor2"/>
        <w:shd w:val="clear" w:color="auto" w:fill="FFFFFF"/>
        <w:spacing w:before="0" w:after="60"/>
        <w:jc w:val="both"/>
        <w:rPr>
          <w:rFonts w:ascii="Times New Roman" w:hAnsi="Times New Roman" w:cs="Times New Roman"/>
          <w:b/>
          <w:color w:val="000000" w:themeColor="text1"/>
          <w:sz w:val="22"/>
          <w:szCs w:val="22"/>
        </w:rPr>
      </w:pPr>
      <w:r w:rsidRPr="00CF4C43">
        <w:rPr>
          <w:rFonts w:ascii="Times New Roman" w:hAnsi="Times New Roman" w:cs="Times New Roman"/>
          <w:b/>
          <w:color w:val="000000" w:themeColor="text1"/>
          <w:sz w:val="22"/>
          <w:szCs w:val="22"/>
        </w:rPr>
        <w:t>Plausibility</w:t>
      </w:r>
      <w:r w:rsidR="00CF4C43">
        <w:rPr>
          <w:rFonts w:ascii="Times New Roman" w:hAnsi="Times New Roman" w:cs="Times New Roman"/>
          <w:b/>
          <w:color w:val="000000" w:themeColor="text1"/>
          <w:sz w:val="22"/>
          <w:szCs w:val="22"/>
        </w:rPr>
        <w:t xml:space="preserve"> (komolyan vehetőség / realitás)</w:t>
      </w:r>
    </w:p>
    <w:p w14:paraId="5C8957D0" w14:textId="2F99BC1D" w:rsidR="00E02740" w:rsidRPr="00041769" w:rsidRDefault="00E02740" w:rsidP="00E02740">
      <w:pPr>
        <w:pStyle w:val="NormlWeb"/>
        <w:shd w:val="clear" w:color="auto" w:fill="FFFFFF"/>
        <w:spacing w:before="120" w:beforeAutospacing="0" w:after="240" w:afterAutospacing="0"/>
        <w:jc w:val="both"/>
        <w:rPr>
          <w:color w:val="000000" w:themeColor="text1"/>
          <w:sz w:val="22"/>
          <w:szCs w:val="22"/>
        </w:rPr>
      </w:pPr>
      <w:proofErr w:type="gramStart"/>
      <w:r w:rsidRPr="00CF4C43">
        <w:rPr>
          <w:b/>
          <w:color w:val="000000" w:themeColor="text1"/>
          <w:sz w:val="22"/>
          <w:szCs w:val="22"/>
        </w:rPr>
        <w:t>Prominent</w:t>
      </w:r>
      <w:r w:rsidR="00CF4C43">
        <w:rPr>
          <w:b/>
          <w:color w:val="000000" w:themeColor="text1"/>
          <w:sz w:val="22"/>
          <w:szCs w:val="22"/>
        </w:rPr>
        <w:t xml:space="preserve"> (adott területen releváns)</w:t>
      </w:r>
      <w:r w:rsidRPr="00041769">
        <w:rPr>
          <w:color w:val="000000" w:themeColor="text1"/>
          <w:sz w:val="22"/>
          <w:szCs w:val="22"/>
        </w:rPr>
        <w:t xml:space="preserve"> technologists and academics dispute the plausibility of a technological singularity, including Paul Allen,</w:t>
      </w:r>
      <w:r w:rsidRPr="00041769">
        <w:rPr>
          <w:color w:val="000000" w:themeColor="text1"/>
          <w:sz w:val="22"/>
          <w:szCs w:val="22"/>
          <w:vertAlign w:val="superscript"/>
        </w:rPr>
        <w:t>[11]</w:t>
      </w:r>
      <w:r w:rsidRPr="00041769">
        <w:rPr>
          <w:color w:val="000000" w:themeColor="text1"/>
          <w:sz w:val="22"/>
          <w:szCs w:val="22"/>
        </w:rPr>
        <w:t> Jeff Hawkins,</w:t>
      </w:r>
      <w:r w:rsidRPr="00041769">
        <w:rPr>
          <w:color w:val="000000" w:themeColor="text1"/>
          <w:sz w:val="22"/>
          <w:szCs w:val="22"/>
          <w:vertAlign w:val="superscript"/>
        </w:rPr>
        <w:t>[12]</w:t>
      </w:r>
      <w:r w:rsidRPr="00041769">
        <w:rPr>
          <w:color w:val="000000" w:themeColor="text1"/>
          <w:sz w:val="22"/>
          <w:szCs w:val="22"/>
        </w:rPr>
        <w:t> John Holland, Jaron Lanier, Steven Pinker,</w:t>
      </w:r>
      <w:r w:rsidRPr="00041769">
        <w:rPr>
          <w:color w:val="000000" w:themeColor="text1"/>
          <w:sz w:val="22"/>
          <w:szCs w:val="22"/>
          <w:vertAlign w:val="superscript"/>
        </w:rPr>
        <w:t>[12]</w:t>
      </w:r>
      <w:r w:rsidRPr="00041769">
        <w:rPr>
          <w:color w:val="000000" w:themeColor="text1"/>
          <w:sz w:val="22"/>
          <w:szCs w:val="22"/>
        </w:rPr>
        <w:t> Theodore Modis,</w:t>
      </w:r>
      <w:r w:rsidRPr="00041769">
        <w:rPr>
          <w:color w:val="000000" w:themeColor="text1"/>
          <w:sz w:val="22"/>
          <w:szCs w:val="22"/>
          <w:vertAlign w:val="superscript"/>
        </w:rPr>
        <w:t>[13]</w:t>
      </w:r>
      <w:r w:rsidRPr="00041769">
        <w:rPr>
          <w:color w:val="000000" w:themeColor="text1"/>
          <w:sz w:val="22"/>
          <w:szCs w:val="22"/>
        </w:rPr>
        <w:t> and Gordon Moore,</w:t>
      </w:r>
      <w:r w:rsidRPr="00041769">
        <w:rPr>
          <w:color w:val="000000" w:themeColor="text1"/>
          <w:sz w:val="22"/>
          <w:szCs w:val="22"/>
          <w:vertAlign w:val="superscript"/>
        </w:rPr>
        <w:t>[12]</w:t>
      </w:r>
      <w:r w:rsidRPr="00041769">
        <w:rPr>
          <w:color w:val="000000" w:themeColor="text1"/>
          <w:sz w:val="22"/>
          <w:szCs w:val="22"/>
        </w:rPr>
        <w:t xml:space="preserve"> whose law is often </w:t>
      </w:r>
      <w:r w:rsidRPr="00CF4C43">
        <w:rPr>
          <w:b/>
          <w:color w:val="000000" w:themeColor="text1"/>
          <w:sz w:val="22"/>
          <w:szCs w:val="22"/>
        </w:rPr>
        <w:t>cited</w:t>
      </w:r>
      <w:r w:rsidR="00CF4C43">
        <w:rPr>
          <w:b/>
          <w:color w:val="000000" w:themeColor="text1"/>
          <w:sz w:val="22"/>
          <w:szCs w:val="22"/>
        </w:rPr>
        <w:t xml:space="preserve"> (hivatkozás forrásra)</w:t>
      </w:r>
      <w:r w:rsidRPr="00041769">
        <w:rPr>
          <w:color w:val="000000" w:themeColor="text1"/>
          <w:sz w:val="22"/>
          <w:szCs w:val="22"/>
        </w:rPr>
        <w:t xml:space="preserve"> in support of the concept.</w:t>
      </w:r>
      <w:proofErr w:type="gramEnd"/>
    </w:p>
    <w:p w14:paraId="1BFAA13A" w14:textId="74FE3BD0" w:rsidR="00E02740" w:rsidRPr="00041769" w:rsidRDefault="00E02740" w:rsidP="00E02740">
      <w:pPr>
        <w:pStyle w:val="NormlWeb"/>
        <w:shd w:val="clear" w:color="auto" w:fill="FFFFFF"/>
        <w:spacing w:before="120" w:beforeAutospacing="0" w:after="240" w:afterAutospacing="0"/>
        <w:jc w:val="both"/>
        <w:rPr>
          <w:color w:val="000000" w:themeColor="text1"/>
          <w:sz w:val="22"/>
          <w:szCs w:val="22"/>
        </w:rPr>
      </w:pPr>
      <w:r w:rsidRPr="00041769">
        <w:rPr>
          <w:color w:val="000000" w:themeColor="text1"/>
          <w:sz w:val="22"/>
          <w:szCs w:val="22"/>
        </w:rPr>
        <w:t xml:space="preserve">Most </w:t>
      </w:r>
      <w:r w:rsidRPr="0071566A">
        <w:rPr>
          <w:b/>
          <w:color w:val="000000" w:themeColor="text1"/>
          <w:sz w:val="22"/>
          <w:szCs w:val="22"/>
        </w:rPr>
        <w:t>proposed</w:t>
      </w:r>
      <w:r w:rsidR="0071566A">
        <w:rPr>
          <w:b/>
          <w:color w:val="000000" w:themeColor="text1"/>
          <w:sz w:val="22"/>
          <w:szCs w:val="22"/>
        </w:rPr>
        <w:t xml:space="preserve"> (előhozakodott)</w:t>
      </w:r>
      <w:r w:rsidRPr="00041769">
        <w:rPr>
          <w:color w:val="000000" w:themeColor="text1"/>
          <w:sz w:val="22"/>
          <w:szCs w:val="22"/>
        </w:rPr>
        <w:t xml:space="preserve"> methods for creating superhuman or transhuman minds fall into one of two categories: intelligence </w:t>
      </w:r>
      <w:r w:rsidRPr="0071566A">
        <w:rPr>
          <w:b/>
          <w:color w:val="000000" w:themeColor="text1"/>
          <w:sz w:val="22"/>
          <w:szCs w:val="22"/>
        </w:rPr>
        <w:t>amplification</w:t>
      </w:r>
      <w:r w:rsidR="0071566A">
        <w:rPr>
          <w:b/>
          <w:color w:val="000000" w:themeColor="text1"/>
          <w:sz w:val="22"/>
          <w:szCs w:val="22"/>
        </w:rPr>
        <w:t xml:space="preserve"> (felerősítés)</w:t>
      </w:r>
      <w:r w:rsidRPr="00041769">
        <w:rPr>
          <w:color w:val="000000" w:themeColor="text1"/>
          <w:sz w:val="22"/>
          <w:szCs w:val="22"/>
        </w:rPr>
        <w:t xml:space="preserve"> of human brains and artificial intelligence. The many speculated ways to </w:t>
      </w:r>
      <w:r w:rsidRPr="0071566A">
        <w:rPr>
          <w:b/>
          <w:color w:val="000000" w:themeColor="text1"/>
          <w:sz w:val="22"/>
          <w:szCs w:val="22"/>
        </w:rPr>
        <w:t>augment</w:t>
      </w:r>
      <w:r w:rsidR="0071566A">
        <w:rPr>
          <w:b/>
          <w:color w:val="000000" w:themeColor="text1"/>
          <w:sz w:val="22"/>
          <w:szCs w:val="22"/>
        </w:rPr>
        <w:t xml:space="preserve"> (kiegészítés új funkcionalitással)</w:t>
      </w:r>
      <w:r w:rsidRPr="00041769">
        <w:rPr>
          <w:color w:val="000000" w:themeColor="text1"/>
          <w:sz w:val="22"/>
          <w:szCs w:val="22"/>
        </w:rPr>
        <w:t xml:space="preserve"> human intelligence include bioengineering, genetic engineering, nootropic drugs, AI assistants, direct brain–computer interfaces and mind uploading. These multiple possible paths to an intelligence explosion, all of which will presumably be pursued, makes a singularity more likely.</w:t>
      </w:r>
    </w:p>
    <w:p w14:paraId="7907FFAA" w14:textId="227D6FFE" w:rsidR="00E02740" w:rsidRPr="00041769" w:rsidRDefault="00E02740" w:rsidP="00E02740">
      <w:pPr>
        <w:pStyle w:val="NormlWeb"/>
        <w:shd w:val="clear" w:color="auto" w:fill="FFFFFF"/>
        <w:spacing w:before="120" w:beforeAutospacing="0" w:after="240" w:afterAutospacing="0"/>
        <w:jc w:val="both"/>
        <w:rPr>
          <w:color w:val="000000" w:themeColor="text1"/>
          <w:sz w:val="22"/>
          <w:szCs w:val="22"/>
        </w:rPr>
      </w:pPr>
      <w:r w:rsidRPr="00041769">
        <w:rPr>
          <w:color w:val="000000" w:themeColor="text1"/>
          <w:sz w:val="22"/>
          <w:szCs w:val="22"/>
        </w:rPr>
        <w:t xml:space="preserve">Robin Hanson expressed skepticism of human intelligence augmentation, writing that once the "low-hanging fruit" of easy methods for increasing human intelligence have been </w:t>
      </w:r>
      <w:r w:rsidRPr="004B51F2">
        <w:rPr>
          <w:b/>
          <w:color w:val="000000" w:themeColor="text1"/>
          <w:sz w:val="22"/>
          <w:szCs w:val="22"/>
        </w:rPr>
        <w:t>exhausted</w:t>
      </w:r>
      <w:r w:rsidR="004B51F2">
        <w:rPr>
          <w:b/>
          <w:color w:val="000000" w:themeColor="text1"/>
          <w:sz w:val="22"/>
          <w:szCs w:val="22"/>
        </w:rPr>
        <w:t xml:space="preserve"> (kimerítve)</w:t>
      </w:r>
      <w:r w:rsidRPr="00041769">
        <w:rPr>
          <w:color w:val="000000" w:themeColor="text1"/>
          <w:sz w:val="22"/>
          <w:szCs w:val="22"/>
        </w:rPr>
        <w:t>, further improvements will become increasingly difficult.</w:t>
      </w:r>
      <w:r w:rsidRPr="00041769">
        <w:rPr>
          <w:color w:val="000000" w:themeColor="text1"/>
          <w:sz w:val="22"/>
          <w:szCs w:val="22"/>
          <w:vertAlign w:val="superscript"/>
        </w:rPr>
        <w:t>[39]</w:t>
      </w:r>
      <w:r w:rsidRPr="00041769">
        <w:rPr>
          <w:color w:val="000000" w:themeColor="text1"/>
          <w:sz w:val="22"/>
          <w:szCs w:val="22"/>
        </w:rPr>
        <w:t> Despite all of the speculated ways for amplifying human intelligence, non-human artificial intelligence (specifically seed AI) is the most popular option among the hypotheses that would advance the singularity.</w:t>
      </w:r>
    </w:p>
    <w:p w14:paraId="42E8158B" w14:textId="0B9FF7D3" w:rsidR="00E02740" w:rsidRPr="00041769" w:rsidRDefault="00E02740" w:rsidP="00E02740">
      <w:pPr>
        <w:pStyle w:val="NormlWeb"/>
        <w:shd w:val="clear" w:color="auto" w:fill="FFFFFF"/>
        <w:spacing w:before="120" w:beforeAutospacing="0" w:after="240" w:afterAutospacing="0"/>
        <w:jc w:val="both"/>
        <w:rPr>
          <w:color w:val="000000" w:themeColor="text1"/>
          <w:sz w:val="22"/>
          <w:szCs w:val="22"/>
        </w:rPr>
      </w:pPr>
      <w:r w:rsidRPr="00041769">
        <w:rPr>
          <w:color w:val="000000" w:themeColor="text1"/>
          <w:sz w:val="22"/>
          <w:szCs w:val="22"/>
        </w:rPr>
        <w:t xml:space="preserve">The possibility of an intelligence explosion depends on three </w:t>
      </w:r>
      <w:r w:rsidRPr="00CF6FFB">
        <w:rPr>
          <w:b/>
          <w:color w:val="000000" w:themeColor="text1"/>
          <w:sz w:val="22"/>
          <w:szCs w:val="22"/>
        </w:rPr>
        <w:t>factors</w:t>
      </w:r>
      <w:r w:rsidR="00CF6FFB">
        <w:rPr>
          <w:b/>
          <w:color w:val="000000" w:themeColor="text1"/>
          <w:sz w:val="22"/>
          <w:szCs w:val="22"/>
        </w:rPr>
        <w:t xml:space="preserve"> (tényező)</w:t>
      </w:r>
      <w:r w:rsidRPr="00041769">
        <w:rPr>
          <w:color w:val="000000" w:themeColor="text1"/>
          <w:sz w:val="22"/>
          <w:szCs w:val="22"/>
        </w:rPr>
        <w:t>.</w:t>
      </w:r>
      <w:r w:rsidRPr="00041769">
        <w:rPr>
          <w:color w:val="000000" w:themeColor="text1"/>
          <w:sz w:val="22"/>
          <w:szCs w:val="22"/>
          <w:vertAlign w:val="superscript"/>
        </w:rPr>
        <w:t>[40]</w:t>
      </w:r>
      <w:r w:rsidRPr="00041769">
        <w:rPr>
          <w:color w:val="000000" w:themeColor="text1"/>
          <w:sz w:val="22"/>
          <w:szCs w:val="22"/>
        </w:rPr>
        <w:t xml:space="preserve"> The first accelerating factor is the new intelligence </w:t>
      </w:r>
      <w:r w:rsidRPr="00CF6FFB">
        <w:rPr>
          <w:b/>
          <w:color w:val="000000" w:themeColor="text1"/>
          <w:sz w:val="22"/>
          <w:szCs w:val="22"/>
        </w:rPr>
        <w:t>enhancements</w:t>
      </w:r>
      <w:r w:rsidR="00CF6FFB">
        <w:rPr>
          <w:b/>
          <w:color w:val="000000" w:themeColor="text1"/>
          <w:sz w:val="22"/>
          <w:szCs w:val="22"/>
        </w:rPr>
        <w:t xml:space="preserve"> (feljavítás)</w:t>
      </w:r>
      <w:r w:rsidRPr="00041769">
        <w:rPr>
          <w:color w:val="000000" w:themeColor="text1"/>
          <w:sz w:val="22"/>
          <w:szCs w:val="22"/>
        </w:rPr>
        <w:t xml:space="preserve"> made possible by each previous improvement. </w:t>
      </w:r>
      <w:r w:rsidRPr="00CF6FFB">
        <w:rPr>
          <w:b/>
          <w:color w:val="000000" w:themeColor="text1"/>
          <w:sz w:val="22"/>
          <w:szCs w:val="22"/>
        </w:rPr>
        <w:t>Contrariwise</w:t>
      </w:r>
      <w:r w:rsidR="00CF6FFB">
        <w:rPr>
          <w:b/>
          <w:color w:val="000000" w:themeColor="text1"/>
          <w:sz w:val="22"/>
          <w:szCs w:val="22"/>
        </w:rPr>
        <w:t xml:space="preserve"> (ellentétes módon)</w:t>
      </w:r>
      <w:r w:rsidRPr="00041769">
        <w:rPr>
          <w:color w:val="000000" w:themeColor="text1"/>
          <w:sz w:val="22"/>
          <w:szCs w:val="22"/>
        </w:rPr>
        <w:t xml:space="preserve">, as the intelligences become more advanced, </w:t>
      </w:r>
      <w:r w:rsidRPr="00027DCE">
        <w:rPr>
          <w:b/>
          <w:color w:val="000000" w:themeColor="text1"/>
          <w:sz w:val="22"/>
          <w:szCs w:val="22"/>
        </w:rPr>
        <w:t>further</w:t>
      </w:r>
      <w:r w:rsidR="00027DCE">
        <w:rPr>
          <w:b/>
          <w:color w:val="000000" w:themeColor="text1"/>
          <w:sz w:val="22"/>
          <w:szCs w:val="22"/>
        </w:rPr>
        <w:t xml:space="preserve"> (további)</w:t>
      </w:r>
      <w:r w:rsidRPr="00041769">
        <w:rPr>
          <w:color w:val="000000" w:themeColor="text1"/>
          <w:sz w:val="22"/>
          <w:szCs w:val="22"/>
        </w:rPr>
        <w:t xml:space="preserve"> advances will become more and more complicated, possibly </w:t>
      </w:r>
      <w:r w:rsidRPr="00027DCE">
        <w:rPr>
          <w:b/>
          <w:color w:val="000000" w:themeColor="text1"/>
          <w:sz w:val="22"/>
          <w:szCs w:val="22"/>
        </w:rPr>
        <w:t>outweighing</w:t>
      </w:r>
      <w:r w:rsidR="00027DCE">
        <w:rPr>
          <w:b/>
          <w:color w:val="000000" w:themeColor="text1"/>
          <w:sz w:val="22"/>
          <w:szCs w:val="22"/>
        </w:rPr>
        <w:t xml:space="preserve"> (túl-ellensúlyozás)</w:t>
      </w:r>
      <w:r w:rsidRPr="00041769">
        <w:rPr>
          <w:color w:val="000000" w:themeColor="text1"/>
          <w:sz w:val="22"/>
          <w:szCs w:val="22"/>
        </w:rPr>
        <w:t xml:space="preserve"> the advantage of increased intelligence. Each improvement should generate at least one more improvement, on average, for movement towards singularity to continue. Finally, the laws of physics may eventually prevent further improvement.</w:t>
      </w:r>
    </w:p>
    <w:p w14:paraId="5C8F47D7" w14:textId="1A369F6A" w:rsidR="00E02740" w:rsidRPr="00041769" w:rsidRDefault="00E02740" w:rsidP="00E02740">
      <w:pPr>
        <w:pStyle w:val="NormlWeb"/>
        <w:shd w:val="clear" w:color="auto" w:fill="FFFFFF"/>
        <w:spacing w:before="120" w:beforeAutospacing="0" w:after="240" w:afterAutospacing="0"/>
        <w:jc w:val="both"/>
        <w:rPr>
          <w:color w:val="000000" w:themeColor="text1"/>
          <w:sz w:val="22"/>
          <w:szCs w:val="22"/>
        </w:rPr>
      </w:pPr>
      <w:proofErr w:type="gramStart"/>
      <w:r w:rsidRPr="00041769">
        <w:rPr>
          <w:color w:val="000000" w:themeColor="text1"/>
          <w:sz w:val="22"/>
          <w:szCs w:val="22"/>
        </w:rPr>
        <w:t xml:space="preserve">There are two logically independent, but </w:t>
      </w:r>
      <w:r w:rsidRPr="00536196">
        <w:rPr>
          <w:b/>
          <w:color w:val="000000" w:themeColor="text1"/>
          <w:sz w:val="22"/>
          <w:szCs w:val="22"/>
        </w:rPr>
        <w:t>mutually reinforcing</w:t>
      </w:r>
      <w:r w:rsidR="00536196">
        <w:rPr>
          <w:b/>
          <w:color w:val="000000" w:themeColor="text1"/>
          <w:sz w:val="22"/>
          <w:szCs w:val="22"/>
        </w:rPr>
        <w:t xml:space="preserve"> (egymást kölcsönösen megerősítő)</w:t>
      </w:r>
      <w:r w:rsidRPr="00041769">
        <w:rPr>
          <w:color w:val="000000" w:themeColor="text1"/>
          <w:sz w:val="22"/>
          <w:szCs w:val="22"/>
        </w:rPr>
        <w:t>, causes of intelligence improvements: increases in the speed of computation, and improvements to the algorithms used.</w:t>
      </w:r>
      <w:r w:rsidRPr="00041769">
        <w:rPr>
          <w:color w:val="000000" w:themeColor="text1"/>
          <w:sz w:val="22"/>
          <w:szCs w:val="22"/>
          <w:vertAlign w:val="superscript"/>
        </w:rPr>
        <w:t>[7]</w:t>
      </w:r>
      <w:r w:rsidRPr="00041769">
        <w:rPr>
          <w:color w:val="000000" w:themeColor="text1"/>
          <w:sz w:val="22"/>
          <w:szCs w:val="22"/>
        </w:rPr>
        <w:t xml:space="preserve"> The former is predicted by Moore's Law and the </w:t>
      </w:r>
      <w:r w:rsidRPr="00536196">
        <w:rPr>
          <w:b/>
          <w:color w:val="000000" w:themeColor="text1"/>
          <w:sz w:val="22"/>
          <w:szCs w:val="22"/>
        </w:rPr>
        <w:t>forecasted</w:t>
      </w:r>
      <w:r w:rsidR="00536196">
        <w:rPr>
          <w:b/>
          <w:color w:val="000000" w:themeColor="text1"/>
          <w:sz w:val="22"/>
          <w:szCs w:val="22"/>
        </w:rPr>
        <w:t xml:space="preserve"> (megjósolt)</w:t>
      </w:r>
      <w:r w:rsidRPr="00041769">
        <w:rPr>
          <w:color w:val="000000" w:themeColor="text1"/>
          <w:sz w:val="22"/>
          <w:szCs w:val="22"/>
        </w:rPr>
        <w:t xml:space="preserve"> improvements in hardware,</w:t>
      </w:r>
      <w:r w:rsidRPr="00041769">
        <w:rPr>
          <w:color w:val="000000" w:themeColor="text1"/>
          <w:sz w:val="22"/>
          <w:szCs w:val="22"/>
          <w:vertAlign w:val="superscript"/>
        </w:rPr>
        <w:t>[41]</w:t>
      </w:r>
      <w:r w:rsidRPr="00041769">
        <w:rPr>
          <w:color w:val="000000" w:themeColor="text1"/>
          <w:sz w:val="22"/>
          <w:szCs w:val="22"/>
        </w:rPr>
        <w:t xml:space="preserve"> and is </w:t>
      </w:r>
      <w:r w:rsidRPr="00536196">
        <w:rPr>
          <w:b/>
          <w:color w:val="000000" w:themeColor="text1"/>
          <w:sz w:val="22"/>
          <w:szCs w:val="22"/>
        </w:rPr>
        <w:t>comparatively</w:t>
      </w:r>
      <w:r w:rsidR="00536196">
        <w:rPr>
          <w:b/>
          <w:color w:val="000000" w:themeColor="text1"/>
          <w:sz w:val="22"/>
          <w:szCs w:val="22"/>
        </w:rPr>
        <w:t xml:space="preserve"> (arányaiban véve)</w:t>
      </w:r>
      <w:r w:rsidRPr="00041769">
        <w:rPr>
          <w:color w:val="000000" w:themeColor="text1"/>
          <w:sz w:val="22"/>
          <w:szCs w:val="22"/>
        </w:rPr>
        <w:t xml:space="preserve"> similar to previous technological advances.</w:t>
      </w:r>
      <w:proofErr w:type="gramEnd"/>
      <w:r w:rsidRPr="00041769">
        <w:rPr>
          <w:color w:val="000000" w:themeColor="text1"/>
          <w:sz w:val="22"/>
          <w:szCs w:val="22"/>
        </w:rPr>
        <w:t xml:space="preserve"> But Schulman and </w:t>
      </w:r>
      <w:proofErr w:type="gramStart"/>
      <w:r w:rsidRPr="00041769">
        <w:rPr>
          <w:color w:val="000000" w:themeColor="text1"/>
          <w:sz w:val="22"/>
          <w:szCs w:val="22"/>
        </w:rPr>
        <w:t>Sandberg</w:t>
      </w:r>
      <w:r w:rsidRPr="00041769">
        <w:rPr>
          <w:color w:val="000000" w:themeColor="text1"/>
          <w:sz w:val="22"/>
          <w:szCs w:val="22"/>
          <w:vertAlign w:val="superscript"/>
        </w:rPr>
        <w:t>[</w:t>
      </w:r>
      <w:proofErr w:type="gramEnd"/>
      <w:r w:rsidRPr="00041769">
        <w:rPr>
          <w:color w:val="000000" w:themeColor="text1"/>
          <w:sz w:val="22"/>
          <w:szCs w:val="22"/>
          <w:vertAlign w:val="superscript"/>
        </w:rPr>
        <w:t>42]</w:t>
      </w:r>
      <w:r w:rsidRPr="00041769">
        <w:rPr>
          <w:color w:val="000000" w:themeColor="text1"/>
          <w:sz w:val="22"/>
          <w:szCs w:val="22"/>
        </w:rPr>
        <w:t xml:space="preserve"> argue that software will present more complex challenges than simply operating on hardware capable of running at human intelligence levels or </w:t>
      </w:r>
      <w:r w:rsidRPr="00536196">
        <w:rPr>
          <w:b/>
          <w:color w:val="000000" w:themeColor="text1"/>
          <w:sz w:val="22"/>
          <w:szCs w:val="22"/>
        </w:rPr>
        <w:t>beyond</w:t>
      </w:r>
      <w:r w:rsidR="00536196">
        <w:rPr>
          <w:b/>
          <w:color w:val="000000" w:themeColor="text1"/>
          <w:sz w:val="22"/>
          <w:szCs w:val="22"/>
        </w:rPr>
        <w:t xml:space="preserve"> (továbbiakban)</w:t>
      </w:r>
      <w:r w:rsidRPr="00041769">
        <w:rPr>
          <w:color w:val="000000" w:themeColor="text1"/>
          <w:sz w:val="22"/>
          <w:szCs w:val="22"/>
        </w:rPr>
        <w:t>.</w:t>
      </w:r>
    </w:p>
    <w:p w14:paraId="7FC3F4D8" w14:textId="1E49BFA9" w:rsidR="00E02740" w:rsidRPr="00041769" w:rsidRDefault="00E02740" w:rsidP="00E02740">
      <w:pPr>
        <w:pStyle w:val="NormlWeb"/>
        <w:shd w:val="clear" w:color="auto" w:fill="FFFFFF"/>
        <w:spacing w:before="120" w:beforeAutospacing="0" w:after="240" w:afterAutospacing="0"/>
        <w:jc w:val="both"/>
        <w:rPr>
          <w:color w:val="000000" w:themeColor="text1"/>
          <w:sz w:val="22"/>
          <w:szCs w:val="22"/>
        </w:rPr>
      </w:pPr>
      <w:r w:rsidRPr="00041769">
        <w:rPr>
          <w:color w:val="000000" w:themeColor="text1"/>
          <w:sz w:val="22"/>
          <w:szCs w:val="22"/>
        </w:rPr>
        <w:t xml:space="preserve">A 2017 email </w:t>
      </w:r>
      <w:r w:rsidRPr="0083102E">
        <w:rPr>
          <w:b/>
          <w:color w:val="000000" w:themeColor="text1"/>
          <w:sz w:val="22"/>
          <w:szCs w:val="22"/>
        </w:rPr>
        <w:t>survey</w:t>
      </w:r>
      <w:r w:rsidR="0083102E">
        <w:rPr>
          <w:b/>
          <w:color w:val="000000" w:themeColor="text1"/>
          <w:sz w:val="22"/>
          <w:szCs w:val="22"/>
        </w:rPr>
        <w:t xml:space="preserve"> (kérdőív)</w:t>
      </w:r>
      <w:r w:rsidRPr="00041769">
        <w:rPr>
          <w:color w:val="000000" w:themeColor="text1"/>
          <w:sz w:val="22"/>
          <w:szCs w:val="22"/>
        </w:rPr>
        <w:t xml:space="preserve"> of authors with publications at the 2015 NeurIPS and ICML machine learning conferences asked about the chance that "the intelligence explosion argument is </w:t>
      </w:r>
      <w:r w:rsidRPr="0083102E">
        <w:rPr>
          <w:b/>
          <w:color w:val="000000" w:themeColor="text1"/>
          <w:sz w:val="22"/>
          <w:szCs w:val="22"/>
        </w:rPr>
        <w:t>broadly correct</w:t>
      </w:r>
      <w:r w:rsidR="0083102E">
        <w:rPr>
          <w:b/>
          <w:color w:val="000000" w:themeColor="text1"/>
          <w:sz w:val="22"/>
          <w:szCs w:val="22"/>
        </w:rPr>
        <w:t xml:space="preserve"> (nagyrészt helyes)</w:t>
      </w:r>
      <w:r w:rsidRPr="00041769">
        <w:rPr>
          <w:color w:val="000000" w:themeColor="text1"/>
          <w:sz w:val="22"/>
          <w:szCs w:val="22"/>
        </w:rPr>
        <w:t xml:space="preserve">". Of the </w:t>
      </w:r>
      <w:r w:rsidRPr="002B05A7">
        <w:rPr>
          <w:b/>
          <w:color w:val="000000" w:themeColor="text1"/>
          <w:sz w:val="22"/>
          <w:szCs w:val="22"/>
        </w:rPr>
        <w:t>respondents</w:t>
      </w:r>
      <w:r w:rsidR="002B05A7">
        <w:rPr>
          <w:b/>
          <w:color w:val="000000" w:themeColor="text1"/>
          <w:sz w:val="22"/>
          <w:szCs w:val="22"/>
        </w:rPr>
        <w:t xml:space="preserve"> (válaszadók)</w:t>
      </w:r>
      <w:r w:rsidRPr="00041769">
        <w:rPr>
          <w:color w:val="000000" w:themeColor="text1"/>
          <w:sz w:val="22"/>
          <w:szCs w:val="22"/>
        </w:rPr>
        <w:t>, 12% said it was "quite likely", 17% said it was "likely", 21% said it was "</w:t>
      </w:r>
      <w:r w:rsidRPr="0083102E">
        <w:rPr>
          <w:b/>
          <w:color w:val="000000" w:themeColor="text1"/>
          <w:sz w:val="22"/>
          <w:szCs w:val="22"/>
        </w:rPr>
        <w:t>about even</w:t>
      </w:r>
      <w:r w:rsidR="0083102E">
        <w:rPr>
          <w:b/>
          <w:color w:val="000000" w:themeColor="text1"/>
          <w:sz w:val="22"/>
          <w:szCs w:val="22"/>
        </w:rPr>
        <w:t xml:space="preserve"> (nagyjából egyenlő)</w:t>
      </w:r>
      <w:r w:rsidRPr="00041769">
        <w:rPr>
          <w:color w:val="000000" w:themeColor="text1"/>
          <w:sz w:val="22"/>
          <w:szCs w:val="22"/>
        </w:rPr>
        <w:t>", 24% said it was "unlikely" and 26% said it was "quite unlikely".</w:t>
      </w:r>
      <w:r w:rsidRPr="00041769">
        <w:rPr>
          <w:color w:val="000000" w:themeColor="text1"/>
          <w:sz w:val="22"/>
          <w:szCs w:val="22"/>
          <w:vertAlign w:val="superscript"/>
        </w:rPr>
        <w:t>[43]</w:t>
      </w:r>
    </w:p>
    <w:p w14:paraId="1B94F855" w14:textId="77777777" w:rsidR="00E02740" w:rsidRPr="00041769" w:rsidRDefault="00E02740" w:rsidP="00E02740">
      <w:pPr>
        <w:pStyle w:val="Cmsor2"/>
        <w:shd w:val="clear" w:color="auto" w:fill="FFFFFF"/>
        <w:spacing w:before="0" w:after="60"/>
        <w:jc w:val="both"/>
        <w:rPr>
          <w:rFonts w:ascii="Times New Roman" w:hAnsi="Times New Roman" w:cs="Times New Roman"/>
          <w:color w:val="000000" w:themeColor="text1"/>
          <w:sz w:val="22"/>
          <w:szCs w:val="22"/>
        </w:rPr>
      </w:pPr>
      <w:r w:rsidRPr="00041769">
        <w:rPr>
          <w:rFonts w:ascii="Times New Roman" w:hAnsi="Times New Roman" w:cs="Times New Roman"/>
          <w:color w:val="000000" w:themeColor="text1"/>
          <w:sz w:val="22"/>
          <w:szCs w:val="22"/>
        </w:rPr>
        <w:lastRenderedPageBreak/>
        <w:t>Speed improvements</w:t>
      </w:r>
    </w:p>
    <w:p w14:paraId="692E6CE1" w14:textId="63220C4A" w:rsidR="00E02740" w:rsidRPr="00041769" w:rsidRDefault="00E02740" w:rsidP="00E02740">
      <w:pPr>
        <w:pStyle w:val="NormlWeb"/>
        <w:shd w:val="clear" w:color="auto" w:fill="FFFFFF"/>
        <w:spacing w:before="120" w:beforeAutospacing="0" w:after="240" w:afterAutospacing="0"/>
        <w:jc w:val="both"/>
        <w:rPr>
          <w:color w:val="000000" w:themeColor="text1"/>
          <w:sz w:val="22"/>
          <w:szCs w:val="22"/>
        </w:rPr>
      </w:pPr>
      <w:r w:rsidRPr="00041769">
        <w:rPr>
          <w:color w:val="000000" w:themeColor="text1"/>
          <w:sz w:val="22"/>
          <w:szCs w:val="22"/>
        </w:rPr>
        <w:t xml:space="preserve">Both for human and artificial intelligence, hardware improvements increase the rate of future hardware improvements. An </w:t>
      </w:r>
      <w:r w:rsidRPr="00C04133">
        <w:rPr>
          <w:b/>
          <w:color w:val="000000" w:themeColor="text1"/>
          <w:sz w:val="22"/>
          <w:szCs w:val="22"/>
        </w:rPr>
        <w:t>analogy</w:t>
      </w:r>
      <w:r w:rsidR="00C04133">
        <w:rPr>
          <w:b/>
          <w:color w:val="000000" w:themeColor="text1"/>
          <w:sz w:val="22"/>
          <w:szCs w:val="22"/>
        </w:rPr>
        <w:t xml:space="preserve"> (hasonlat)</w:t>
      </w:r>
      <w:r w:rsidRPr="00041769">
        <w:rPr>
          <w:color w:val="000000" w:themeColor="text1"/>
          <w:sz w:val="22"/>
          <w:szCs w:val="22"/>
        </w:rPr>
        <w:t xml:space="preserve"> to Moore's Law suggests that if the first doubling of speed took 18 months, the second would take 18 </w:t>
      </w:r>
      <w:r w:rsidRPr="00C04133">
        <w:rPr>
          <w:b/>
          <w:color w:val="000000" w:themeColor="text1"/>
          <w:sz w:val="22"/>
          <w:szCs w:val="22"/>
        </w:rPr>
        <w:t>subjective</w:t>
      </w:r>
      <w:r w:rsidR="00C04133">
        <w:rPr>
          <w:b/>
          <w:color w:val="000000" w:themeColor="text1"/>
          <w:sz w:val="22"/>
          <w:szCs w:val="22"/>
        </w:rPr>
        <w:t xml:space="preserve"> (saját magához viszonyítva)</w:t>
      </w:r>
      <w:r w:rsidRPr="00041769">
        <w:rPr>
          <w:color w:val="000000" w:themeColor="text1"/>
          <w:sz w:val="22"/>
          <w:szCs w:val="22"/>
        </w:rPr>
        <w:t xml:space="preserve"> months; or 9 external months, whereafter, four months, two months, and so</w:t>
      </w:r>
      <w:r w:rsidR="00A110BB">
        <w:rPr>
          <w:color w:val="000000" w:themeColor="text1"/>
          <w:sz w:val="22"/>
          <w:szCs w:val="22"/>
        </w:rPr>
        <w:t xml:space="preserve"> on towards a speed singularity.</w:t>
      </w:r>
      <w:r w:rsidRPr="00041769">
        <w:rPr>
          <w:color w:val="000000" w:themeColor="text1"/>
          <w:sz w:val="22"/>
          <w:szCs w:val="22"/>
        </w:rPr>
        <w:t xml:space="preserve"> Some upper limit on speed may eventually be reached. Jeff Hawkins has stated that a self-improving computer system would inevitably run into upper limits on computing power: "in the end there are limits to how big and fast computers can run. We would end up in the same place; we'd just get there a bit faster. There would </w:t>
      </w:r>
      <w:proofErr w:type="gramStart"/>
      <w:r w:rsidRPr="00041769">
        <w:rPr>
          <w:color w:val="000000" w:themeColor="text1"/>
          <w:sz w:val="22"/>
          <w:szCs w:val="22"/>
        </w:rPr>
        <w:t>be</w:t>
      </w:r>
      <w:proofErr w:type="gramEnd"/>
      <w:r w:rsidRPr="00041769">
        <w:rPr>
          <w:color w:val="000000" w:themeColor="text1"/>
          <w:sz w:val="22"/>
          <w:szCs w:val="22"/>
        </w:rPr>
        <w:t xml:space="preserve"> no singularity."</w:t>
      </w:r>
    </w:p>
    <w:p w14:paraId="3513D6DF" w14:textId="34C52267" w:rsidR="00E02740" w:rsidRPr="00041769" w:rsidRDefault="00E02740" w:rsidP="00E02740">
      <w:pPr>
        <w:pStyle w:val="NormlWeb"/>
        <w:shd w:val="clear" w:color="auto" w:fill="FFFFFF"/>
        <w:spacing w:before="120" w:beforeAutospacing="0" w:after="240" w:afterAutospacing="0"/>
        <w:jc w:val="both"/>
        <w:rPr>
          <w:color w:val="000000" w:themeColor="text1"/>
          <w:sz w:val="22"/>
          <w:szCs w:val="22"/>
        </w:rPr>
      </w:pPr>
      <w:r w:rsidRPr="00041769">
        <w:rPr>
          <w:color w:val="000000" w:themeColor="text1"/>
          <w:sz w:val="22"/>
          <w:szCs w:val="22"/>
        </w:rPr>
        <w:t xml:space="preserve">It is difficult to directly </w:t>
      </w:r>
      <w:r w:rsidRPr="00FC75A5">
        <w:rPr>
          <w:b/>
          <w:color w:val="000000" w:themeColor="text1"/>
          <w:sz w:val="22"/>
          <w:szCs w:val="22"/>
        </w:rPr>
        <w:t>compare</w:t>
      </w:r>
      <w:r w:rsidR="00FC75A5">
        <w:rPr>
          <w:b/>
          <w:color w:val="000000" w:themeColor="text1"/>
          <w:sz w:val="22"/>
          <w:szCs w:val="22"/>
        </w:rPr>
        <w:t xml:space="preserve"> (összehasonlít)</w:t>
      </w:r>
      <w:r w:rsidRPr="00041769">
        <w:rPr>
          <w:color w:val="000000" w:themeColor="text1"/>
          <w:sz w:val="22"/>
          <w:szCs w:val="22"/>
        </w:rPr>
        <w:t xml:space="preserve"> silicon-based hardware with neurons. But Berglas (2008) notes that computer speech recognition is approaching human capabilities, and that this capability seems to require 0.01% of the volume of the brain. This analogy suggests that modern computer hardware is within a few </w:t>
      </w:r>
      <w:r w:rsidRPr="00FC75A5">
        <w:rPr>
          <w:b/>
          <w:color w:val="000000" w:themeColor="text1"/>
          <w:sz w:val="22"/>
          <w:szCs w:val="22"/>
        </w:rPr>
        <w:t>orders of magnitude</w:t>
      </w:r>
      <w:r w:rsidR="00FC75A5">
        <w:rPr>
          <w:b/>
          <w:color w:val="000000" w:themeColor="text1"/>
          <w:sz w:val="22"/>
          <w:szCs w:val="22"/>
        </w:rPr>
        <w:t xml:space="preserve"> (nagyságrend)</w:t>
      </w:r>
      <w:r w:rsidRPr="00041769">
        <w:rPr>
          <w:color w:val="000000" w:themeColor="text1"/>
          <w:sz w:val="22"/>
          <w:szCs w:val="22"/>
        </w:rPr>
        <w:t xml:space="preserve"> of being as powerful as the human brain.</w:t>
      </w:r>
    </w:p>
    <w:p w14:paraId="75CC532E" w14:textId="063D80D9" w:rsidR="00E02740" w:rsidRPr="00041769" w:rsidRDefault="00E02740" w:rsidP="00E02740">
      <w:pPr>
        <w:pStyle w:val="NormlWeb"/>
        <w:shd w:val="clear" w:color="auto" w:fill="FFFFFF"/>
        <w:spacing w:before="120" w:beforeAutospacing="0" w:after="240" w:afterAutospacing="0"/>
        <w:jc w:val="both"/>
        <w:rPr>
          <w:color w:val="000000" w:themeColor="text1"/>
          <w:sz w:val="22"/>
          <w:szCs w:val="22"/>
        </w:rPr>
      </w:pPr>
      <w:r w:rsidRPr="00041769">
        <w:rPr>
          <w:color w:val="000000" w:themeColor="text1"/>
          <w:sz w:val="22"/>
          <w:szCs w:val="22"/>
        </w:rPr>
        <w:t xml:space="preserve">The exponential growth in computing technology suggested by Moore's law is commonly cited as a reason to expect a singularity in the relatively near future, and a number of authors have </w:t>
      </w:r>
      <w:r w:rsidRPr="00BB4E62">
        <w:rPr>
          <w:b/>
          <w:color w:val="000000" w:themeColor="text1"/>
          <w:sz w:val="22"/>
          <w:szCs w:val="22"/>
        </w:rPr>
        <w:t>proposed</w:t>
      </w:r>
      <w:r w:rsidR="00BB4E62">
        <w:rPr>
          <w:b/>
          <w:color w:val="000000" w:themeColor="text1"/>
          <w:sz w:val="22"/>
          <w:szCs w:val="22"/>
        </w:rPr>
        <w:t xml:space="preserve"> (előhozakodik/felvet)</w:t>
      </w:r>
      <w:r w:rsidRPr="00041769">
        <w:rPr>
          <w:color w:val="000000" w:themeColor="text1"/>
          <w:sz w:val="22"/>
          <w:szCs w:val="22"/>
        </w:rPr>
        <w:t xml:space="preserve"> </w:t>
      </w:r>
      <w:r w:rsidRPr="00BB4E62">
        <w:rPr>
          <w:b/>
          <w:color w:val="000000" w:themeColor="text1"/>
          <w:sz w:val="22"/>
          <w:szCs w:val="22"/>
        </w:rPr>
        <w:t>generalizations</w:t>
      </w:r>
      <w:r w:rsidR="00BB4E62">
        <w:rPr>
          <w:b/>
          <w:color w:val="000000" w:themeColor="text1"/>
          <w:sz w:val="22"/>
          <w:szCs w:val="22"/>
        </w:rPr>
        <w:t xml:space="preserve"> (általánosítás)</w:t>
      </w:r>
      <w:r w:rsidRPr="00041769">
        <w:rPr>
          <w:color w:val="000000" w:themeColor="text1"/>
          <w:sz w:val="22"/>
          <w:szCs w:val="22"/>
        </w:rPr>
        <w:t xml:space="preserve"> of Moore's law. Computer scientist and futurist Hans Moravec proposed in a 1998 </w:t>
      </w:r>
      <w:proofErr w:type="gramStart"/>
      <w:r w:rsidRPr="00041769">
        <w:rPr>
          <w:color w:val="000000" w:themeColor="text1"/>
          <w:sz w:val="22"/>
          <w:szCs w:val="22"/>
        </w:rPr>
        <w:t>book</w:t>
      </w:r>
      <w:r w:rsidR="00BB4E62">
        <w:rPr>
          <w:color w:val="000000" w:themeColor="text1"/>
          <w:sz w:val="22"/>
          <w:szCs w:val="22"/>
          <w:vertAlign w:val="superscript"/>
        </w:rPr>
        <w:t xml:space="preserve">[ </w:t>
      </w:r>
      <w:r w:rsidRPr="00041769">
        <w:rPr>
          <w:color w:val="000000" w:themeColor="text1"/>
          <w:sz w:val="22"/>
          <w:szCs w:val="22"/>
        </w:rPr>
        <w:t>that</w:t>
      </w:r>
      <w:proofErr w:type="gramEnd"/>
      <w:r w:rsidRPr="00041769">
        <w:rPr>
          <w:color w:val="000000" w:themeColor="text1"/>
          <w:sz w:val="22"/>
          <w:szCs w:val="22"/>
        </w:rPr>
        <w:t xml:space="preserve"> the exponential growth </w:t>
      </w:r>
      <w:r w:rsidRPr="00BB4E62">
        <w:rPr>
          <w:b/>
          <w:color w:val="000000" w:themeColor="text1"/>
          <w:sz w:val="22"/>
          <w:szCs w:val="22"/>
        </w:rPr>
        <w:t>curve</w:t>
      </w:r>
      <w:r w:rsidR="00BB4E62">
        <w:rPr>
          <w:b/>
          <w:color w:val="000000" w:themeColor="text1"/>
          <w:sz w:val="22"/>
          <w:szCs w:val="22"/>
        </w:rPr>
        <w:t xml:space="preserve"> (statisztikai görbe)</w:t>
      </w:r>
      <w:r w:rsidRPr="00041769">
        <w:rPr>
          <w:color w:val="000000" w:themeColor="text1"/>
          <w:sz w:val="22"/>
          <w:szCs w:val="22"/>
        </w:rPr>
        <w:t xml:space="preserve"> could be extended back through earlier computing technologies prior to the </w:t>
      </w:r>
      <w:r w:rsidRPr="00BB4E62">
        <w:rPr>
          <w:b/>
          <w:color w:val="000000" w:themeColor="text1"/>
          <w:sz w:val="22"/>
          <w:szCs w:val="22"/>
        </w:rPr>
        <w:t>integrated circuit</w:t>
      </w:r>
      <w:r w:rsidR="00BB4E62">
        <w:rPr>
          <w:b/>
          <w:color w:val="000000" w:themeColor="text1"/>
          <w:sz w:val="22"/>
          <w:szCs w:val="22"/>
        </w:rPr>
        <w:t xml:space="preserve"> (integrált áramkör)</w:t>
      </w:r>
      <w:r w:rsidRPr="00041769">
        <w:rPr>
          <w:color w:val="000000" w:themeColor="text1"/>
          <w:sz w:val="22"/>
          <w:szCs w:val="22"/>
        </w:rPr>
        <w:t>.</w:t>
      </w:r>
    </w:p>
    <w:p w14:paraId="3AA01222" w14:textId="13ACDA7C" w:rsidR="00E02740" w:rsidRPr="00041769" w:rsidRDefault="00E02740" w:rsidP="00E02740">
      <w:pPr>
        <w:pStyle w:val="NormlWeb"/>
        <w:shd w:val="clear" w:color="auto" w:fill="FFFFFF"/>
        <w:spacing w:before="120" w:beforeAutospacing="0" w:after="240" w:afterAutospacing="0"/>
        <w:jc w:val="both"/>
        <w:rPr>
          <w:color w:val="000000" w:themeColor="text1"/>
          <w:sz w:val="22"/>
          <w:szCs w:val="22"/>
        </w:rPr>
      </w:pPr>
      <w:proofErr w:type="gramStart"/>
      <w:r w:rsidRPr="00041769">
        <w:rPr>
          <w:color w:val="000000" w:themeColor="text1"/>
          <w:sz w:val="22"/>
          <w:szCs w:val="22"/>
        </w:rPr>
        <w:t xml:space="preserve">Ray Kurzweil postulates a law of accelerating returns in which the speed of technological change (and more generally, all evolutionary processes) increases exponentially, generalizing Moore's law in the same manner as Moravec's proposal, and also including material technology (especially as applied to nanotechnology), medical technology and others. Between 1986 and 2007, machines' application-specific capacity to compute information per capita </w:t>
      </w:r>
      <w:r w:rsidRPr="000236EC">
        <w:rPr>
          <w:b/>
          <w:color w:val="000000" w:themeColor="text1"/>
          <w:sz w:val="22"/>
          <w:szCs w:val="22"/>
        </w:rPr>
        <w:t>roughly</w:t>
      </w:r>
      <w:r w:rsidR="000236EC">
        <w:rPr>
          <w:b/>
          <w:color w:val="000000" w:themeColor="text1"/>
          <w:sz w:val="22"/>
          <w:szCs w:val="22"/>
        </w:rPr>
        <w:t xml:space="preserve"> (nagyjából)</w:t>
      </w:r>
      <w:r w:rsidRPr="00041769">
        <w:rPr>
          <w:color w:val="000000" w:themeColor="text1"/>
          <w:sz w:val="22"/>
          <w:szCs w:val="22"/>
        </w:rPr>
        <w:t xml:space="preserve"> doubled every 14 months; the </w:t>
      </w:r>
      <w:r w:rsidRPr="000236EC">
        <w:rPr>
          <w:b/>
          <w:color w:val="000000" w:themeColor="text1"/>
          <w:sz w:val="22"/>
          <w:szCs w:val="22"/>
        </w:rPr>
        <w:t>per capita</w:t>
      </w:r>
      <w:r w:rsidR="000236EC">
        <w:rPr>
          <w:b/>
          <w:color w:val="000000" w:themeColor="text1"/>
          <w:sz w:val="22"/>
          <w:szCs w:val="22"/>
        </w:rPr>
        <w:t xml:space="preserve"> (egy főre jutó)</w:t>
      </w:r>
      <w:r w:rsidRPr="00041769">
        <w:rPr>
          <w:color w:val="000000" w:themeColor="text1"/>
          <w:sz w:val="22"/>
          <w:szCs w:val="22"/>
        </w:rPr>
        <w:t xml:space="preserve"> capacity of the world's general-purpose computers has doubled every 18 months;</w:t>
      </w:r>
      <w:proofErr w:type="gramEnd"/>
      <w:r w:rsidRPr="00041769">
        <w:rPr>
          <w:color w:val="000000" w:themeColor="text1"/>
          <w:sz w:val="22"/>
          <w:szCs w:val="22"/>
        </w:rPr>
        <w:t xml:space="preserve"> the global telecommunication capacity per capita doubled every 34 months; and the world's storage capacity per capita doubled every 40 months. On the other hand, it has been argued that the global </w:t>
      </w:r>
      <w:r w:rsidRPr="000236EC">
        <w:rPr>
          <w:b/>
          <w:color w:val="000000" w:themeColor="text1"/>
          <w:sz w:val="22"/>
          <w:szCs w:val="22"/>
        </w:rPr>
        <w:t>acceleration pattern</w:t>
      </w:r>
      <w:r w:rsidR="000236EC">
        <w:rPr>
          <w:b/>
          <w:color w:val="000000" w:themeColor="text1"/>
          <w:sz w:val="22"/>
          <w:szCs w:val="22"/>
        </w:rPr>
        <w:t xml:space="preserve"> (gyorsulási minta)</w:t>
      </w:r>
      <w:r w:rsidRPr="00041769">
        <w:rPr>
          <w:color w:val="000000" w:themeColor="text1"/>
          <w:sz w:val="22"/>
          <w:szCs w:val="22"/>
        </w:rPr>
        <w:t xml:space="preserve"> having the 21st century singularity as its parameter should be characterized as hyperbolic rather than exponential.</w:t>
      </w:r>
    </w:p>
    <w:p w14:paraId="29E47719" w14:textId="063B50A8" w:rsidR="00E02740" w:rsidRPr="00041769" w:rsidRDefault="00E02740" w:rsidP="00E02740">
      <w:pPr>
        <w:pStyle w:val="NormlWeb"/>
        <w:shd w:val="clear" w:color="auto" w:fill="FFFFFF"/>
        <w:spacing w:before="120" w:beforeAutospacing="0" w:after="240" w:afterAutospacing="0"/>
        <w:jc w:val="both"/>
        <w:rPr>
          <w:color w:val="000000" w:themeColor="text1"/>
          <w:sz w:val="22"/>
          <w:szCs w:val="22"/>
        </w:rPr>
      </w:pPr>
      <w:r w:rsidRPr="00041769">
        <w:rPr>
          <w:color w:val="000000" w:themeColor="text1"/>
          <w:sz w:val="22"/>
          <w:szCs w:val="22"/>
        </w:rPr>
        <w:t xml:space="preserve">Kurzweil </w:t>
      </w:r>
      <w:r w:rsidRPr="005B6578">
        <w:rPr>
          <w:b/>
          <w:color w:val="000000" w:themeColor="text1"/>
          <w:sz w:val="22"/>
          <w:szCs w:val="22"/>
        </w:rPr>
        <w:t>reserves</w:t>
      </w:r>
      <w:r w:rsidR="005B6578">
        <w:rPr>
          <w:b/>
          <w:color w:val="000000" w:themeColor="text1"/>
          <w:sz w:val="22"/>
          <w:szCs w:val="22"/>
        </w:rPr>
        <w:t xml:space="preserve"> (félreteszi)</w:t>
      </w:r>
      <w:r w:rsidRPr="00041769">
        <w:rPr>
          <w:color w:val="000000" w:themeColor="text1"/>
          <w:sz w:val="22"/>
          <w:szCs w:val="22"/>
        </w:rPr>
        <w:t xml:space="preserve"> the term "singularity" for a </w:t>
      </w:r>
      <w:r w:rsidRPr="005B6578">
        <w:rPr>
          <w:b/>
          <w:color w:val="000000" w:themeColor="text1"/>
          <w:sz w:val="22"/>
          <w:szCs w:val="22"/>
        </w:rPr>
        <w:t>rapid</w:t>
      </w:r>
      <w:r w:rsidR="005B6578">
        <w:rPr>
          <w:b/>
          <w:color w:val="000000" w:themeColor="text1"/>
          <w:sz w:val="22"/>
          <w:szCs w:val="22"/>
        </w:rPr>
        <w:t xml:space="preserve"> (sebes)</w:t>
      </w:r>
      <w:r w:rsidRPr="00041769">
        <w:rPr>
          <w:color w:val="000000" w:themeColor="text1"/>
          <w:sz w:val="22"/>
          <w:szCs w:val="22"/>
        </w:rPr>
        <w:t xml:space="preserve"> increase in artificial intelligence (as opposed to other technologies), writing for example that "The Singularity will allow us to </w:t>
      </w:r>
      <w:r w:rsidRPr="005B6578">
        <w:rPr>
          <w:b/>
          <w:color w:val="000000" w:themeColor="text1"/>
          <w:sz w:val="22"/>
          <w:szCs w:val="22"/>
        </w:rPr>
        <w:t>transcend</w:t>
      </w:r>
      <w:r w:rsidR="005B6578">
        <w:rPr>
          <w:b/>
          <w:color w:val="000000" w:themeColor="text1"/>
          <w:sz w:val="22"/>
          <w:szCs w:val="22"/>
        </w:rPr>
        <w:t xml:space="preserve"> (felülemelkedik)</w:t>
      </w:r>
      <w:r w:rsidRPr="00041769">
        <w:rPr>
          <w:color w:val="000000" w:themeColor="text1"/>
          <w:sz w:val="22"/>
          <w:szCs w:val="22"/>
        </w:rPr>
        <w:t xml:space="preserve"> these limitations of our</w:t>
      </w:r>
      <w:r w:rsidR="005B6578">
        <w:rPr>
          <w:color w:val="000000" w:themeColor="text1"/>
          <w:sz w:val="22"/>
          <w:szCs w:val="22"/>
        </w:rPr>
        <w:t xml:space="preserve"> biological bodies and brains</w:t>
      </w:r>
      <w:r w:rsidRPr="00041769">
        <w:rPr>
          <w:color w:val="000000" w:themeColor="text1"/>
          <w:sz w:val="22"/>
          <w:szCs w:val="22"/>
        </w:rPr>
        <w:t xml:space="preserve">. </w:t>
      </w:r>
      <w:proofErr w:type="gramStart"/>
      <w:r w:rsidRPr="00041769">
        <w:rPr>
          <w:color w:val="000000" w:themeColor="text1"/>
          <w:sz w:val="22"/>
          <w:szCs w:val="22"/>
        </w:rPr>
        <w:t xml:space="preserve">There will be no </w:t>
      </w:r>
      <w:r w:rsidRPr="005B6578">
        <w:rPr>
          <w:b/>
          <w:color w:val="000000" w:themeColor="text1"/>
          <w:sz w:val="22"/>
          <w:szCs w:val="22"/>
        </w:rPr>
        <w:t>distinction</w:t>
      </w:r>
      <w:r w:rsidR="005B6578">
        <w:rPr>
          <w:b/>
          <w:color w:val="000000" w:themeColor="text1"/>
          <w:sz w:val="22"/>
          <w:szCs w:val="22"/>
        </w:rPr>
        <w:t xml:space="preserve"> (megkülönböztetés)</w:t>
      </w:r>
      <w:r w:rsidRPr="00041769">
        <w:rPr>
          <w:color w:val="000000" w:themeColor="text1"/>
          <w:sz w:val="22"/>
          <w:szCs w:val="22"/>
        </w:rPr>
        <w:t>, post-Singularity, between human and machine".</w:t>
      </w:r>
      <w:r w:rsidRPr="00041769">
        <w:rPr>
          <w:color w:val="000000" w:themeColor="text1"/>
          <w:sz w:val="22"/>
          <w:szCs w:val="22"/>
          <w:vertAlign w:val="superscript"/>
        </w:rPr>
        <w:t>[50]</w:t>
      </w:r>
      <w:r w:rsidRPr="00041769">
        <w:rPr>
          <w:color w:val="000000" w:themeColor="text1"/>
          <w:sz w:val="22"/>
          <w:szCs w:val="22"/>
        </w:rPr>
        <w:t xml:space="preserve"> He also defines his predicted date of the singularity (2045) in terms of when he expects computer-based intelligences to significantly </w:t>
      </w:r>
      <w:r w:rsidRPr="005B6578">
        <w:rPr>
          <w:b/>
          <w:color w:val="000000" w:themeColor="text1"/>
          <w:sz w:val="22"/>
          <w:szCs w:val="22"/>
        </w:rPr>
        <w:t>exceed</w:t>
      </w:r>
      <w:r w:rsidR="005B6578">
        <w:rPr>
          <w:b/>
          <w:color w:val="000000" w:themeColor="text1"/>
          <w:sz w:val="22"/>
          <w:szCs w:val="22"/>
        </w:rPr>
        <w:t xml:space="preserve"> (felülmúl)</w:t>
      </w:r>
      <w:r w:rsidRPr="00041769">
        <w:rPr>
          <w:color w:val="000000" w:themeColor="text1"/>
          <w:sz w:val="22"/>
          <w:szCs w:val="22"/>
        </w:rPr>
        <w:t xml:space="preserve"> the </w:t>
      </w:r>
      <w:r w:rsidRPr="005B6578">
        <w:rPr>
          <w:b/>
          <w:color w:val="000000" w:themeColor="text1"/>
          <w:sz w:val="22"/>
          <w:szCs w:val="22"/>
        </w:rPr>
        <w:t>sum total</w:t>
      </w:r>
      <w:r w:rsidR="005B6578">
        <w:rPr>
          <w:b/>
          <w:color w:val="000000" w:themeColor="text1"/>
          <w:sz w:val="22"/>
          <w:szCs w:val="22"/>
        </w:rPr>
        <w:t xml:space="preserve"> (teljes összeg/összesség)</w:t>
      </w:r>
      <w:r w:rsidRPr="00041769">
        <w:rPr>
          <w:color w:val="000000" w:themeColor="text1"/>
          <w:sz w:val="22"/>
          <w:szCs w:val="22"/>
        </w:rPr>
        <w:t xml:space="preserve"> of human brainpower, writing that advances in computing before that date "will not represent the Singularity" because they do "not yet correspond to a </w:t>
      </w:r>
      <w:r w:rsidRPr="005B6578">
        <w:rPr>
          <w:b/>
          <w:color w:val="000000" w:themeColor="text1"/>
          <w:sz w:val="22"/>
          <w:szCs w:val="22"/>
        </w:rPr>
        <w:t>profound</w:t>
      </w:r>
      <w:r w:rsidR="005B6578">
        <w:rPr>
          <w:b/>
          <w:color w:val="000000" w:themeColor="text1"/>
          <w:sz w:val="22"/>
          <w:szCs w:val="22"/>
        </w:rPr>
        <w:t xml:space="preserve"> (komolyabb mértékű)</w:t>
      </w:r>
      <w:r w:rsidRPr="00041769">
        <w:rPr>
          <w:color w:val="000000" w:themeColor="text1"/>
          <w:sz w:val="22"/>
          <w:szCs w:val="22"/>
        </w:rPr>
        <w:t xml:space="preserve"> expansion of our intelligence."</w:t>
      </w:r>
      <w:r w:rsidRPr="00041769">
        <w:rPr>
          <w:color w:val="000000" w:themeColor="text1"/>
          <w:sz w:val="22"/>
          <w:szCs w:val="22"/>
          <w:vertAlign w:val="superscript"/>
        </w:rPr>
        <w:t>[51]</w:t>
      </w:r>
      <w:proofErr w:type="gramEnd"/>
    </w:p>
    <w:p w14:paraId="1BC307B6" w14:textId="16CEAEFB" w:rsidR="00E02740" w:rsidRPr="00041769" w:rsidRDefault="00E02740" w:rsidP="00E02740">
      <w:pPr>
        <w:pStyle w:val="NormlWeb"/>
        <w:shd w:val="clear" w:color="auto" w:fill="FFFFFF"/>
        <w:spacing w:before="120" w:beforeAutospacing="0" w:after="240" w:afterAutospacing="0"/>
        <w:jc w:val="both"/>
        <w:rPr>
          <w:color w:val="000000" w:themeColor="text1"/>
          <w:sz w:val="22"/>
          <w:szCs w:val="22"/>
        </w:rPr>
      </w:pPr>
      <w:r w:rsidRPr="00041769">
        <w:rPr>
          <w:color w:val="000000" w:themeColor="text1"/>
          <w:sz w:val="22"/>
          <w:szCs w:val="22"/>
        </w:rPr>
        <w:t xml:space="preserve">Some singularity proponents argue its inevitability through </w:t>
      </w:r>
      <w:r w:rsidRPr="00AF7913">
        <w:rPr>
          <w:b/>
          <w:color w:val="000000" w:themeColor="text1"/>
          <w:sz w:val="22"/>
          <w:szCs w:val="22"/>
        </w:rPr>
        <w:t>extrapolation</w:t>
      </w:r>
      <w:r w:rsidR="00AF7913">
        <w:rPr>
          <w:b/>
          <w:color w:val="000000" w:themeColor="text1"/>
          <w:sz w:val="22"/>
          <w:szCs w:val="22"/>
        </w:rPr>
        <w:t xml:space="preserve"> (kiindulnak belőle)</w:t>
      </w:r>
      <w:r w:rsidRPr="00041769">
        <w:rPr>
          <w:color w:val="000000" w:themeColor="text1"/>
          <w:sz w:val="22"/>
          <w:szCs w:val="22"/>
        </w:rPr>
        <w:t xml:space="preserve"> of past trends, especially those pertaining to shortening gaps between improvements to technology. In one of the first uses of the term "singularity" in the context of technological progress, Stanislaw Ulam tells of a conversation with John von Neumann about accelerating change:</w:t>
      </w:r>
    </w:p>
    <w:p w14:paraId="240BA2DE" w14:textId="013F63EC" w:rsidR="00E02740" w:rsidRPr="00041769" w:rsidRDefault="00E02740" w:rsidP="00E02740">
      <w:pPr>
        <w:pStyle w:val="NormlWeb"/>
        <w:shd w:val="clear" w:color="auto" w:fill="FFFFFF"/>
        <w:spacing w:before="0" w:beforeAutospacing="0" w:after="0" w:afterAutospacing="0"/>
        <w:jc w:val="both"/>
        <w:rPr>
          <w:color w:val="000000" w:themeColor="text1"/>
          <w:sz w:val="22"/>
          <w:szCs w:val="22"/>
        </w:rPr>
      </w:pPr>
      <w:r w:rsidRPr="00041769">
        <w:rPr>
          <w:color w:val="000000" w:themeColor="text1"/>
          <w:sz w:val="22"/>
          <w:szCs w:val="22"/>
        </w:rPr>
        <w:t xml:space="preserve">One conversation </w:t>
      </w:r>
      <w:r w:rsidRPr="00430CBD">
        <w:rPr>
          <w:b/>
          <w:color w:val="000000" w:themeColor="text1"/>
          <w:sz w:val="22"/>
          <w:szCs w:val="22"/>
        </w:rPr>
        <w:t>centered on</w:t>
      </w:r>
      <w:r w:rsidR="00430CBD">
        <w:rPr>
          <w:b/>
          <w:color w:val="000000" w:themeColor="text1"/>
          <w:sz w:val="22"/>
          <w:szCs w:val="22"/>
        </w:rPr>
        <w:t xml:space="preserve"> (valamire fókuszál)</w:t>
      </w:r>
      <w:r w:rsidRPr="00041769">
        <w:rPr>
          <w:color w:val="000000" w:themeColor="text1"/>
          <w:sz w:val="22"/>
          <w:szCs w:val="22"/>
        </w:rPr>
        <w:t xml:space="preserve"> the ever accelerating progress of technology and changes in the mode of human life, which gives the appearance of approaching some essential singularity in the history of the race beyond which human </w:t>
      </w:r>
      <w:r w:rsidRPr="00430CBD">
        <w:rPr>
          <w:b/>
          <w:color w:val="000000" w:themeColor="text1"/>
          <w:sz w:val="22"/>
          <w:szCs w:val="22"/>
        </w:rPr>
        <w:t>affairs</w:t>
      </w:r>
      <w:r w:rsidR="00430CBD">
        <w:rPr>
          <w:b/>
          <w:color w:val="000000" w:themeColor="text1"/>
          <w:sz w:val="22"/>
          <w:szCs w:val="22"/>
        </w:rPr>
        <w:t xml:space="preserve"> (ügylet)</w:t>
      </w:r>
      <w:r w:rsidRPr="00041769">
        <w:rPr>
          <w:color w:val="000000" w:themeColor="text1"/>
          <w:sz w:val="22"/>
          <w:szCs w:val="22"/>
        </w:rPr>
        <w:t>, as we know them, could not continue.</w:t>
      </w:r>
    </w:p>
    <w:p w14:paraId="6D73D8A4" w14:textId="158FF770" w:rsidR="00E02740" w:rsidRPr="00041769" w:rsidRDefault="00E02740" w:rsidP="00E02740">
      <w:pPr>
        <w:pStyle w:val="NormlWeb"/>
        <w:shd w:val="clear" w:color="auto" w:fill="FFFFFF"/>
        <w:spacing w:before="120" w:beforeAutospacing="0" w:after="240" w:afterAutospacing="0"/>
        <w:jc w:val="both"/>
        <w:rPr>
          <w:color w:val="000000" w:themeColor="text1"/>
          <w:sz w:val="22"/>
          <w:szCs w:val="22"/>
        </w:rPr>
      </w:pPr>
      <w:r w:rsidRPr="00041769">
        <w:rPr>
          <w:color w:val="000000" w:themeColor="text1"/>
          <w:sz w:val="22"/>
          <w:szCs w:val="22"/>
        </w:rPr>
        <w:t xml:space="preserve">Kurzweil claims that technological progress follows a pattern of exponential growth, following what he calls the "law of accelerating returns". Whenever technology approaches a barrier, Kurzweil writes, new </w:t>
      </w:r>
      <w:r w:rsidRPr="00041769">
        <w:rPr>
          <w:color w:val="000000" w:themeColor="text1"/>
          <w:sz w:val="22"/>
          <w:szCs w:val="22"/>
        </w:rPr>
        <w:lastRenderedPageBreak/>
        <w:t xml:space="preserve">technologies will </w:t>
      </w:r>
      <w:r w:rsidRPr="00645BD4">
        <w:rPr>
          <w:b/>
          <w:color w:val="000000" w:themeColor="text1"/>
          <w:sz w:val="22"/>
          <w:szCs w:val="22"/>
        </w:rPr>
        <w:t>surmount</w:t>
      </w:r>
      <w:r w:rsidR="00645BD4">
        <w:rPr>
          <w:b/>
          <w:color w:val="000000" w:themeColor="text1"/>
          <w:sz w:val="22"/>
          <w:szCs w:val="22"/>
        </w:rPr>
        <w:t xml:space="preserve"> (megkerül)</w:t>
      </w:r>
      <w:r w:rsidRPr="00041769">
        <w:rPr>
          <w:color w:val="000000" w:themeColor="text1"/>
          <w:sz w:val="22"/>
          <w:szCs w:val="22"/>
        </w:rPr>
        <w:t xml:space="preserve"> it. He predicts paradigm shifts will become increasingly common, leading to "technological change so rapid and profound it represents a rupture in the fabric of human history". Kurzweil believes that the singularity will occur by </w:t>
      </w:r>
      <w:r w:rsidRPr="00645BD4">
        <w:rPr>
          <w:b/>
          <w:color w:val="000000" w:themeColor="text1"/>
          <w:sz w:val="22"/>
          <w:szCs w:val="22"/>
        </w:rPr>
        <w:t>approximately</w:t>
      </w:r>
      <w:r w:rsidR="00645BD4">
        <w:rPr>
          <w:b/>
          <w:color w:val="000000" w:themeColor="text1"/>
          <w:sz w:val="22"/>
          <w:szCs w:val="22"/>
        </w:rPr>
        <w:t xml:space="preserve"> (megközelítőleg)</w:t>
      </w:r>
      <w:r w:rsidRPr="00041769">
        <w:rPr>
          <w:color w:val="000000" w:themeColor="text1"/>
          <w:sz w:val="22"/>
          <w:szCs w:val="22"/>
        </w:rPr>
        <w:t xml:space="preserve"> 2045. His predictions differ from Vinge's in that he predicts a </w:t>
      </w:r>
      <w:r w:rsidRPr="00645BD4">
        <w:rPr>
          <w:b/>
          <w:color w:val="000000" w:themeColor="text1"/>
          <w:sz w:val="22"/>
          <w:szCs w:val="22"/>
        </w:rPr>
        <w:t>gradual</w:t>
      </w:r>
      <w:r w:rsidR="00645BD4">
        <w:rPr>
          <w:b/>
          <w:color w:val="000000" w:themeColor="text1"/>
          <w:sz w:val="22"/>
          <w:szCs w:val="22"/>
        </w:rPr>
        <w:t xml:space="preserve"> (folyamatos)</w:t>
      </w:r>
      <w:r w:rsidRPr="00041769">
        <w:rPr>
          <w:color w:val="000000" w:themeColor="text1"/>
          <w:sz w:val="22"/>
          <w:szCs w:val="22"/>
        </w:rPr>
        <w:t xml:space="preserve"> ascent to the singularity, rather than Vinge's rapidly self-improving superhuman intelligence.</w:t>
      </w:r>
    </w:p>
    <w:p w14:paraId="74ACFC03" w14:textId="7FE349E8" w:rsidR="004C3107" w:rsidRPr="00041769" w:rsidRDefault="004C3107" w:rsidP="00E02740">
      <w:pPr>
        <w:pStyle w:val="NormlWeb"/>
        <w:shd w:val="clear" w:color="auto" w:fill="FFFFFF"/>
        <w:spacing w:before="120" w:beforeAutospacing="0" w:after="240" w:afterAutospacing="0"/>
        <w:jc w:val="both"/>
        <w:rPr>
          <w:color w:val="000000" w:themeColor="text1"/>
          <w:sz w:val="22"/>
          <w:szCs w:val="22"/>
        </w:rPr>
      </w:pPr>
      <w:r w:rsidRPr="00041769">
        <w:rPr>
          <w:color w:val="000000" w:themeColor="text1"/>
          <w:sz w:val="22"/>
          <w:szCs w:val="22"/>
        </w:rPr>
        <w:t>Size</w:t>
      </w:r>
    </w:p>
    <w:p w14:paraId="3CE8AF95" w14:textId="1B09D48B" w:rsidR="00E02740" w:rsidRPr="007C45BE" w:rsidRDefault="00E02740" w:rsidP="00E02740">
      <w:pPr>
        <w:pStyle w:val="NormlWeb"/>
        <w:shd w:val="clear" w:color="auto" w:fill="FFFFFF"/>
        <w:spacing w:before="0" w:beforeAutospacing="0" w:after="0" w:afterAutospacing="0"/>
        <w:jc w:val="both"/>
        <w:rPr>
          <w:b/>
          <w:color w:val="000000" w:themeColor="text1"/>
          <w:sz w:val="22"/>
          <w:szCs w:val="22"/>
        </w:rPr>
      </w:pPr>
      <w:r w:rsidRPr="00041769">
        <w:rPr>
          <w:color w:val="000000" w:themeColor="text1"/>
          <w:sz w:val="22"/>
          <w:szCs w:val="22"/>
        </w:rPr>
        <w:t>The digital information created by humans has reached a similar magnitude to biological information in the biosphere. Since the 1980s, the quantity of digital information stored has doubled about every 2.5 years, reaching about 5 zettabytes in 2014 (5×10</w:t>
      </w:r>
      <w:r w:rsidRPr="00041769">
        <w:rPr>
          <w:rStyle w:val="nowrap"/>
          <w:color w:val="000000" w:themeColor="text1"/>
          <w:sz w:val="22"/>
          <w:szCs w:val="22"/>
          <w:vertAlign w:val="superscript"/>
        </w:rPr>
        <w:t>21</w:t>
      </w:r>
      <w:r w:rsidRPr="00041769">
        <w:rPr>
          <w:color w:val="000000" w:themeColor="text1"/>
          <w:sz w:val="22"/>
          <w:szCs w:val="22"/>
        </w:rPr>
        <w:t> bytes)</w:t>
      </w:r>
      <w:r w:rsidR="00630BCB">
        <w:rPr>
          <w:color w:val="000000" w:themeColor="text1"/>
          <w:sz w:val="22"/>
          <w:szCs w:val="22"/>
        </w:rPr>
        <w:t xml:space="preserve"> </w:t>
      </w:r>
      <w:r w:rsidR="00630BCB" w:rsidRPr="007C45BE">
        <w:rPr>
          <w:b/>
          <w:color w:val="000000" w:themeColor="text1"/>
          <w:sz w:val="22"/>
          <w:szCs w:val="22"/>
        </w:rPr>
        <w:t>(Five times ten to the power of twenty-one)</w:t>
      </w:r>
      <w:r w:rsidRPr="007C45BE">
        <w:rPr>
          <w:b/>
          <w:color w:val="000000" w:themeColor="text1"/>
          <w:sz w:val="22"/>
          <w:szCs w:val="22"/>
        </w:rPr>
        <w:t>.</w:t>
      </w:r>
    </w:p>
    <w:p w14:paraId="45A4BCFF" w14:textId="23573C77" w:rsidR="00E02740" w:rsidRPr="00041769" w:rsidRDefault="00E02740" w:rsidP="00E02740">
      <w:pPr>
        <w:pStyle w:val="NormlWeb"/>
        <w:shd w:val="clear" w:color="auto" w:fill="FFFFFF"/>
        <w:spacing w:before="0" w:beforeAutospacing="0" w:after="0" w:afterAutospacing="0"/>
        <w:jc w:val="both"/>
        <w:rPr>
          <w:color w:val="000000" w:themeColor="text1"/>
          <w:sz w:val="22"/>
          <w:szCs w:val="22"/>
        </w:rPr>
      </w:pPr>
      <w:r w:rsidRPr="00041769">
        <w:rPr>
          <w:color w:val="000000" w:themeColor="text1"/>
          <w:sz w:val="22"/>
          <w:szCs w:val="22"/>
        </w:rPr>
        <w:t xml:space="preserve">In biological terms, there are 7.2 billion humans on the planet, each having a genome of 6.2 billion nucleotides. </w:t>
      </w:r>
      <w:proofErr w:type="gramStart"/>
      <w:r w:rsidRPr="00041769">
        <w:rPr>
          <w:color w:val="000000" w:themeColor="text1"/>
          <w:sz w:val="22"/>
          <w:szCs w:val="22"/>
        </w:rPr>
        <w:t>Since one byte can encode four nucleotide pairs, the individual genomes of every human on the planet could be encoded by approximately 1×10</w:t>
      </w:r>
      <w:r w:rsidRPr="00041769">
        <w:rPr>
          <w:rStyle w:val="nowrap"/>
          <w:color w:val="000000" w:themeColor="text1"/>
          <w:sz w:val="22"/>
          <w:szCs w:val="22"/>
          <w:vertAlign w:val="superscript"/>
        </w:rPr>
        <w:t>19</w:t>
      </w:r>
      <w:r w:rsidRPr="00041769">
        <w:rPr>
          <w:color w:val="000000" w:themeColor="text1"/>
          <w:sz w:val="22"/>
          <w:szCs w:val="22"/>
        </w:rPr>
        <w:t xml:space="preserve"> bytes. The </w:t>
      </w:r>
      <w:r w:rsidRPr="00C06352">
        <w:rPr>
          <w:b/>
          <w:color w:val="000000" w:themeColor="text1"/>
          <w:sz w:val="22"/>
          <w:szCs w:val="22"/>
        </w:rPr>
        <w:t>digital realm</w:t>
      </w:r>
      <w:r w:rsidR="00C06352">
        <w:rPr>
          <w:b/>
          <w:color w:val="000000" w:themeColor="text1"/>
          <w:sz w:val="22"/>
          <w:szCs w:val="22"/>
        </w:rPr>
        <w:t xml:space="preserve"> (digitális valóság/mindenség)</w:t>
      </w:r>
      <w:r w:rsidRPr="00041769">
        <w:rPr>
          <w:color w:val="000000" w:themeColor="text1"/>
          <w:sz w:val="22"/>
          <w:szCs w:val="22"/>
        </w:rPr>
        <w:t xml:space="preserve"> stored 500 times more informatio</w:t>
      </w:r>
      <w:r w:rsidR="00EC4248">
        <w:rPr>
          <w:color w:val="000000" w:themeColor="text1"/>
          <w:sz w:val="22"/>
          <w:szCs w:val="22"/>
        </w:rPr>
        <w:t>n than this in 2014</w:t>
      </w:r>
      <w:r w:rsidRPr="00041769">
        <w:rPr>
          <w:color w:val="000000" w:themeColor="text1"/>
          <w:sz w:val="22"/>
          <w:szCs w:val="22"/>
        </w:rPr>
        <w:t>. The total amount of DNA contained in all of the cells on Earth is estimated to be about 5.3×10</w:t>
      </w:r>
      <w:r w:rsidRPr="00041769">
        <w:rPr>
          <w:rStyle w:val="nowrap"/>
          <w:color w:val="000000" w:themeColor="text1"/>
          <w:sz w:val="22"/>
          <w:szCs w:val="22"/>
          <w:vertAlign w:val="superscript"/>
        </w:rPr>
        <w:t>37</w:t>
      </w:r>
      <w:r w:rsidRPr="00041769">
        <w:rPr>
          <w:color w:val="000000" w:themeColor="text1"/>
          <w:sz w:val="22"/>
          <w:szCs w:val="22"/>
        </w:rPr>
        <w:t> base pairs, equivalent to 1.325×10</w:t>
      </w:r>
      <w:r w:rsidRPr="00041769">
        <w:rPr>
          <w:rStyle w:val="nowrap"/>
          <w:color w:val="000000" w:themeColor="text1"/>
          <w:sz w:val="22"/>
          <w:szCs w:val="22"/>
          <w:vertAlign w:val="superscript"/>
        </w:rPr>
        <w:t>37</w:t>
      </w:r>
      <w:r w:rsidRPr="00041769">
        <w:rPr>
          <w:color w:val="000000" w:themeColor="text1"/>
          <w:sz w:val="22"/>
          <w:szCs w:val="22"/>
        </w:rPr>
        <w:t> bytes of information.</w:t>
      </w:r>
      <w:proofErr w:type="gramEnd"/>
    </w:p>
    <w:p w14:paraId="5BF3629E" w14:textId="489E0298" w:rsidR="00E02740" w:rsidRPr="00041769" w:rsidRDefault="00E02740" w:rsidP="00E02740">
      <w:pPr>
        <w:pStyle w:val="NormlWeb"/>
        <w:shd w:val="clear" w:color="auto" w:fill="FFFFFF"/>
        <w:spacing w:before="120" w:beforeAutospacing="0" w:after="240" w:afterAutospacing="0"/>
        <w:jc w:val="both"/>
        <w:rPr>
          <w:color w:val="000000" w:themeColor="text1"/>
          <w:sz w:val="22"/>
          <w:szCs w:val="22"/>
        </w:rPr>
      </w:pPr>
      <w:r w:rsidRPr="00041769">
        <w:rPr>
          <w:color w:val="000000" w:themeColor="text1"/>
          <w:sz w:val="22"/>
          <w:szCs w:val="22"/>
        </w:rPr>
        <w:t xml:space="preserve">If growth in digital storage continues at its current </w:t>
      </w:r>
      <w:r w:rsidRPr="001617F2">
        <w:rPr>
          <w:b/>
          <w:color w:val="000000" w:themeColor="text1"/>
          <w:sz w:val="22"/>
          <w:szCs w:val="22"/>
        </w:rPr>
        <w:t>rate</w:t>
      </w:r>
      <w:r w:rsidR="001617F2">
        <w:rPr>
          <w:b/>
          <w:color w:val="000000" w:themeColor="text1"/>
          <w:sz w:val="22"/>
          <w:szCs w:val="22"/>
        </w:rPr>
        <w:t xml:space="preserve"> (ütem/mérték)</w:t>
      </w:r>
      <w:r w:rsidRPr="00041769">
        <w:rPr>
          <w:color w:val="000000" w:themeColor="text1"/>
          <w:sz w:val="22"/>
          <w:szCs w:val="22"/>
        </w:rPr>
        <w:t xml:space="preserve"> of 30–38% </w:t>
      </w:r>
      <w:r w:rsidRPr="001617F2">
        <w:rPr>
          <w:b/>
          <w:color w:val="000000" w:themeColor="text1"/>
          <w:sz w:val="22"/>
          <w:szCs w:val="22"/>
        </w:rPr>
        <w:t>compound annual growth</w:t>
      </w:r>
      <w:r w:rsidR="001617F2">
        <w:rPr>
          <w:b/>
          <w:color w:val="000000" w:themeColor="text1"/>
          <w:sz w:val="22"/>
          <w:szCs w:val="22"/>
        </w:rPr>
        <w:t xml:space="preserve"> (tényleges éves növekedés)</w:t>
      </w:r>
      <w:r w:rsidRPr="00041769">
        <w:rPr>
          <w:color w:val="000000" w:themeColor="text1"/>
          <w:sz w:val="22"/>
          <w:szCs w:val="22"/>
        </w:rPr>
        <w:t xml:space="preserve"> per year,</w:t>
      </w:r>
      <w:r w:rsidRPr="00041769">
        <w:rPr>
          <w:color w:val="000000" w:themeColor="text1"/>
          <w:sz w:val="22"/>
          <w:szCs w:val="22"/>
          <w:vertAlign w:val="superscript"/>
        </w:rPr>
        <w:t>[48]</w:t>
      </w:r>
      <w:r w:rsidRPr="00041769">
        <w:rPr>
          <w:color w:val="000000" w:themeColor="text1"/>
          <w:sz w:val="22"/>
          <w:szCs w:val="22"/>
        </w:rPr>
        <w:t xml:space="preserve"> it will rival the total information </w:t>
      </w:r>
      <w:r w:rsidRPr="001617F2">
        <w:rPr>
          <w:b/>
          <w:color w:val="000000" w:themeColor="text1"/>
          <w:sz w:val="22"/>
          <w:szCs w:val="22"/>
        </w:rPr>
        <w:t>content</w:t>
      </w:r>
      <w:r w:rsidR="001617F2">
        <w:rPr>
          <w:b/>
          <w:color w:val="000000" w:themeColor="text1"/>
          <w:sz w:val="22"/>
          <w:szCs w:val="22"/>
        </w:rPr>
        <w:t xml:space="preserve"> (tartalom)</w:t>
      </w:r>
      <w:r w:rsidRPr="00041769">
        <w:rPr>
          <w:color w:val="000000" w:themeColor="text1"/>
          <w:sz w:val="22"/>
          <w:szCs w:val="22"/>
        </w:rPr>
        <w:t xml:space="preserve"> contained in all of the DNA in all of the cells on Earth in about 110 years. This would represent a doubling of the amount of information stored in the biosphere across a total time period of just 150 years".</w:t>
      </w:r>
      <w:bookmarkStart w:id="0" w:name="_GoBack"/>
      <w:bookmarkEnd w:id="0"/>
    </w:p>
    <w:p w14:paraId="6A0881BD" w14:textId="77777777" w:rsidR="00803010" w:rsidRPr="00041769" w:rsidRDefault="00803010" w:rsidP="00E02740">
      <w:pPr>
        <w:jc w:val="both"/>
        <w:rPr>
          <w:rFonts w:ascii="Times New Roman" w:hAnsi="Times New Roman" w:cs="Times New Roman"/>
          <w:color w:val="000000" w:themeColor="text1"/>
        </w:rPr>
      </w:pPr>
    </w:p>
    <w:sectPr w:rsidR="00803010" w:rsidRPr="0004176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3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604C"/>
    <w:rsid w:val="000236EC"/>
    <w:rsid w:val="00027DCE"/>
    <w:rsid w:val="00041769"/>
    <w:rsid w:val="001617F2"/>
    <w:rsid w:val="00164E58"/>
    <w:rsid w:val="00191D3A"/>
    <w:rsid w:val="0026724A"/>
    <w:rsid w:val="002B05A7"/>
    <w:rsid w:val="00316A51"/>
    <w:rsid w:val="00317D32"/>
    <w:rsid w:val="003A14E2"/>
    <w:rsid w:val="00430CBD"/>
    <w:rsid w:val="00494C2B"/>
    <w:rsid w:val="004B51F2"/>
    <w:rsid w:val="004B78DC"/>
    <w:rsid w:val="004B7F91"/>
    <w:rsid w:val="004C3107"/>
    <w:rsid w:val="00524D8B"/>
    <w:rsid w:val="00536196"/>
    <w:rsid w:val="005514DF"/>
    <w:rsid w:val="005B6578"/>
    <w:rsid w:val="00630BCB"/>
    <w:rsid w:val="00645BD4"/>
    <w:rsid w:val="00647CC0"/>
    <w:rsid w:val="0065604C"/>
    <w:rsid w:val="0071566A"/>
    <w:rsid w:val="00754235"/>
    <w:rsid w:val="007C45BE"/>
    <w:rsid w:val="00803010"/>
    <w:rsid w:val="0083102E"/>
    <w:rsid w:val="00846EC9"/>
    <w:rsid w:val="00874F53"/>
    <w:rsid w:val="008775E2"/>
    <w:rsid w:val="00885F6B"/>
    <w:rsid w:val="0093414E"/>
    <w:rsid w:val="00936BB8"/>
    <w:rsid w:val="00A110BB"/>
    <w:rsid w:val="00AB437D"/>
    <w:rsid w:val="00AF7913"/>
    <w:rsid w:val="00B17E30"/>
    <w:rsid w:val="00B85CC9"/>
    <w:rsid w:val="00B92BAF"/>
    <w:rsid w:val="00BA0F6D"/>
    <w:rsid w:val="00BB4E62"/>
    <w:rsid w:val="00C00830"/>
    <w:rsid w:val="00C04133"/>
    <w:rsid w:val="00C06352"/>
    <w:rsid w:val="00C123F9"/>
    <w:rsid w:val="00C3715F"/>
    <w:rsid w:val="00C52EE5"/>
    <w:rsid w:val="00C73C65"/>
    <w:rsid w:val="00C84C9A"/>
    <w:rsid w:val="00C86F09"/>
    <w:rsid w:val="00CB02C1"/>
    <w:rsid w:val="00CB49A1"/>
    <w:rsid w:val="00CC363E"/>
    <w:rsid w:val="00CF4C43"/>
    <w:rsid w:val="00CF6FFB"/>
    <w:rsid w:val="00D97A69"/>
    <w:rsid w:val="00DE31EA"/>
    <w:rsid w:val="00DE6E14"/>
    <w:rsid w:val="00E02740"/>
    <w:rsid w:val="00E4502A"/>
    <w:rsid w:val="00EC4248"/>
    <w:rsid w:val="00EC46D2"/>
    <w:rsid w:val="00F11A94"/>
    <w:rsid w:val="00F914DD"/>
    <w:rsid w:val="00FB2102"/>
    <w:rsid w:val="00FC382D"/>
    <w:rsid w:val="00FC75A5"/>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3C89D"/>
  <w15:chartTrackingRefBased/>
  <w15:docId w15:val="{ACFDA119-0739-4E41-A865-81C5E302A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style>
  <w:style w:type="paragraph" w:styleId="Cmsor2">
    <w:name w:val="heading 2"/>
    <w:basedOn w:val="Norml"/>
    <w:next w:val="Norml"/>
    <w:link w:val="Cmsor2Char"/>
    <w:uiPriority w:val="9"/>
    <w:semiHidden/>
    <w:unhideWhenUsed/>
    <w:qFormat/>
    <w:rsid w:val="00E0274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Cmsor3">
    <w:name w:val="heading 3"/>
    <w:basedOn w:val="Norml"/>
    <w:link w:val="Cmsor3Char"/>
    <w:uiPriority w:val="9"/>
    <w:qFormat/>
    <w:rsid w:val="00E02740"/>
    <w:pPr>
      <w:spacing w:before="100" w:beforeAutospacing="1" w:after="100" w:afterAutospacing="1" w:line="240" w:lineRule="auto"/>
      <w:outlineLvl w:val="2"/>
    </w:pPr>
    <w:rPr>
      <w:rFonts w:ascii="Times New Roman" w:eastAsia="Times New Roman" w:hAnsi="Times New Roman" w:cs="Times New Roman"/>
      <w:b/>
      <w:bCs/>
      <w:sz w:val="27"/>
      <w:szCs w:val="27"/>
      <w:lang w:eastAsia="hu-HU"/>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NormlWeb">
    <w:name w:val="Normal (Web)"/>
    <w:basedOn w:val="Norml"/>
    <w:uiPriority w:val="99"/>
    <w:semiHidden/>
    <w:unhideWhenUsed/>
    <w:rsid w:val="00E02740"/>
    <w:pPr>
      <w:spacing w:before="100" w:beforeAutospacing="1" w:after="100" w:afterAutospacing="1" w:line="240" w:lineRule="auto"/>
    </w:pPr>
    <w:rPr>
      <w:rFonts w:ascii="Times New Roman" w:eastAsia="Times New Roman" w:hAnsi="Times New Roman" w:cs="Times New Roman"/>
      <w:sz w:val="24"/>
      <w:szCs w:val="24"/>
      <w:lang w:eastAsia="hu-HU"/>
    </w:rPr>
  </w:style>
  <w:style w:type="character" w:styleId="Hiperhivatkozs">
    <w:name w:val="Hyperlink"/>
    <w:basedOn w:val="Bekezdsalapbettpusa"/>
    <w:uiPriority w:val="99"/>
    <w:semiHidden/>
    <w:unhideWhenUsed/>
    <w:rsid w:val="00E02740"/>
    <w:rPr>
      <w:color w:val="0000FF"/>
      <w:u w:val="single"/>
    </w:rPr>
  </w:style>
  <w:style w:type="character" w:customStyle="1" w:styleId="Cmsor3Char">
    <w:name w:val="Címsor 3 Char"/>
    <w:basedOn w:val="Bekezdsalapbettpusa"/>
    <w:link w:val="Cmsor3"/>
    <w:uiPriority w:val="9"/>
    <w:rsid w:val="00E02740"/>
    <w:rPr>
      <w:rFonts w:ascii="Times New Roman" w:eastAsia="Times New Roman" w:hAnsi="Times New Roman" w:cs="Times New Roman"/>
      <w:b/>
      <w:bCs/>
      <w:sz w:val="27"/>
      <w:szCs w:val="27"/>
      <w:lang w:eastAsia="hu-HU"/>
    </w:rPr>
  </w:style>
  <w:style w:type="character" w:customStyle="1" w:styleId="mw-editsection">
    <w:name w:val="mw-editsection"/>
    <w:basedOn w:val="Bekezdsalapbettpusa"/>
    <w:rsid w:val="00E02740"/>
  </w:style>
  <w:style w:type="character" w:customStyle="1" w:styleId="mw-editsection-bracket">
    <w:name w:val="mw-editsection-bracket"/>
    <w:basedOn w:val="Bekezdsalapbettpusa"/>
    <w:rsid w:val="00E02740"/>
  </w:style>
  <w:style w:type="character" w:customStyle="1" w:styleId="Cmsor2Char">
    <w:name w:val="Címsor 2 Char"/>
    <w:basedOn w:val="Bekezdsalapbettpusa"/>
    <w:link w:val="Cmsor2"/>
    <w:uiPriority w:val="9"/>
    <w:semiHidden/>
    <w:rsid w:val="00E02740"/>
    <w:rPr>
      <w:rFonts w:asciiTheme="majorHAnsi" w:eastAsiaTheme="majorEastAsia" w:hAnsiTheme="majorHAnsi" w:cstheme="majorBidi"/>
      <w:color w:val="2F5496" w:themeColor="accent1" w:themeShade="BF"/>
      <w:sz w:val="26"/>
      <w:szCs w:val="26"/>
    </w:rPr>
  </w:style>
  <w:style w:type="character" w:customStyle="1" w:styleId="nowrap">
    <w:name w:val="nowrap"/>
    <w:basedOn w:val="Bekezdsalapbettpusa"/>
    <w:rsid w:val="00E027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586183">
      <w:bodyDiv w:val="1"/>
      <w:marLeft w:val="0"/>
      <w:marRight w:val="0"/>
      <w:marTop w:val="0"/>
      <w:marBottom w:val="0"/>
      <w:divBdr>
        <w:top w:val="none" w:sz="0" w:space="0" w:color="auto"/>
        <w:left w:val="none" w:sz="0" w:space="0" w:color="auto"/>
        <w:bottom w:val="none" w:sz="0" w:space="0" w:color="auto"/>
        <w:right w:val="none" w:sz="0" w:space="0" w:color="auto"/>
      </w:divBdr>
    </w:div>
    <w:div w:id="155926004">
      <w:bodyDiv w:val="1"/>
      <w:marLeft w:val="0"/>
      <w:marRight w:val="0"/>
      <w:marTop w:val="0"/>
      <w:marBottom w:val="0"/>
      <w:divBdr>
        <w:top w:val="none" w:sz="0" w:space="0" w:color="auto"/>
        <w:left w:val="none" w:sz="0" w:space="0" w:color="auto"/>
        <w:bottom w:val="none" w:sz="0" w:space="0" w:color="auto"/>
        <w:right w:val="none" w:sz="0" w:space="0" w:color="auto"/>
      </w:divBdr>
    </w:div>
    <w:div w:id="270598558">
      <w:bodyDiv w:val="1"/>
      <w:marLeft w:val="0"/>
      <w:marRight w:val="0"/>
      <w:marTop w:val="0"/>
      <w:marBottom w:val="0"/>
      <w:divBdr>
        <w:top w:val="none" w:sz="0" w:space="0" w:color="auto"/>
        <w:left w:val="none" w:sz="0" w:space="0" w:color="auto"/>
        <w:bottom w:val="none" w:sz="0" w:space="0" w:color="auto"/>
        <w:right w:val="none" w:sz="0" w:space="0" w:color="auto"/>
      </w:divBdr>
      <w:divsChild>
        <w:div w:id="1970435361">
          <w:marLeft w:val="0"/>
          <w:marRight w:val="0"/>
          <w:marTop w:val="60"/>
          <w:marBottom w:val="60"/>
          <w:divBdr>
            <w:top w:val="none" w:sz="0" w:space="0" w:color="auto"/>
            <w:left w:val="none" w:sz="0" w:space="0" w:color="auto"/>
            <w:bottom w:val="none" w:sz="0" w:space="0" w:color="auto"/>
            <w:right w:val="none" w:sz="0" w:space="0" w:color="auto"/>
          </w:divBdr>
        </w:div>
      </w:divsChild>
    </w:div>
    <w:div w:id="272320512">
      <w:bodyDiv w:val="1"/>
      <w:marLeft w:val="0"/>
      <w:marRight w:val="0"/>
      <w:marTop w:val="0"/>
      <w:marBottom w:val="0"/>
      <w:divBdr>
        <w:top w:val="none" w:sz="0" w:space="0" w:color="auto"/>
        <w:left w:val="none" w:sz="0" w:space="0" w:color="auto"/>
        <w:bottom w:val="none" w:sz="0" w:space="0" w:color="auto"/>
        <w:right w:val="none" w:sz="0" w:space="0" w:color="auto"/>
      </w:divBdr>
      <w:divsChild>
        <w:div w:id="1892038076">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 w:id="408768434">
      <w:bodyDiv w:val="1"/>
      <w:marLeft w:val="0"/>
      <w:marRight w:val="0"/>
      <w:marTop w:val="0"/>
      <w:marBottom w:val="0"/>
      <w:divBdr>
        <w:top w:val="none" w:sz="0" w:space="0" w:color="auto"/>
        <w:left w:val="none" w:sz="0" w:space="0" w:color="auto"/>
        <w:bottom w:val="none" w:sz="0" w:space="0" w:color="auto"/>
        <w:right w:val="none" w:sz="0" w:space="0" w:color="auto"/>
      </w:divBdr>
    </w:div>
    <w:div w:id="832991855">
      <w:bodyDiv w:val="1"/>
      <w:marLeft w:val="0"/>
      <w:marRight w:val="0"/>
      <w:marTop w:val="0"/>
      <w:marBottom w:val="0"/>
      <w:divBdr>
        <w:top w:val="none" w:sz="0" w:space="0" w:color="auto"/>
        <w:left w:val="none" w:sz="0" w:space="0" w:color="auto"/>
        <w:bottom w:val="none" w:sz="0" w:space="0" w:color="auto"/>
        <w:right w:val="none" w:sz="0" w:space="0" w:color="auto"/>
      </w:divBdr>
    </w:div>
    <w:div w:id="1188256458">
      <w:bodyDiv w:val="1"/>
      <w:marLeft w:val="0"/>
      <w:marRight w:val="0"/>
      <w:marTop w:val="0"/>
      <w:marBottom w:val="0"/>
      <w:divBdr>
        <w:top w:val="none" w:sz="0" w:space="0" w:color="auto"/>
        <w:left w:val="none" w:sz="0" w:space="0" w:color="auto"/>
        <w:bottom w:val="none" w:sz="0" w:space="0" w:color="auto"/>
        <w:right w:val="none" w:sz="0" w:space="0" w:color="auto"/>
      </w:divBdr>
    </w:div>
    <w:div w:id="1248267676">
      <w:bodyDiv w:val="1"/>
      <w:marLeft w:val="0"/>
      <w:marRight w:val="0"/>
      <w:marTop w:val="0"/>
      <w:marBottom w:val="0"/>
      <w:divBdr>
        <w:top w:val="none" w:sz="0" w:space="0" w:color="auto"/>
        <w:left w:val="none" w:sz="0" w:space="0" w:color="auto"/>
        <w:bottom w:val="none" w:sz="0" w:space="0" w:color="auto"/>
        <w:right w:val="none" w:sz="0" w:space="0" w:color="auto"/>
      </w:divBdr>
      <w:divsChild>
        <w:div w:id="2007826661">
          <w:marLeft w:val="0"/>
          <w:marRight w:val="0"/>
          <w:marTop w:val="60"/>
          <w:marBottom w:val="60"/>
          <w:divBdr>
            <w:top w:val="none" w:sz="0" w:space="0" w:color="auto"/>
            <w:left w:val="none" w:sz="0" w:space="0" w:color="auto"/>
            <w:bottom w:val="none" w:sz="0" w:space="0" w:color="auto"/>
            <w:right w:val="none" w:sz="0" w:space="0" w:color="auto"/>
          </w:divBdr>
        </w:div>
      </w:divsChild>
    </w:div>
    <w:div w:id="1287158536">
      <w:bodyDiv w:val="1"/>
      <w:marLeft w:val="0"/>
      <w:marRight w:val="0"/>
      <w:marTop w:val="0"/>
      <w:marBottom w:val="0"/>
      <w:divBdr>
        <w:top w:val="none" w:sz="0" w:space="0" w:color="auto"/>
        <w:left w:val="none" w:sz="0" w:space="0" w:color="auto"/>
        <w:bottom w:val="none" w:sz="0" w:space="0" w:color="auto"/>
        <w:right w:val="none" w:sz="0" w:space="0" w:color="auto"/>
      </w:divBdr>
      <w:divsChild>
        <w:div w:id="1008217693">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 w:id="1319307824">
      <w:bodyDiv w:val="1"/>
      <w:marLeft w:val="0"/>
      <w:marRight w:val="0"/>
      <w:marTop w:val="0"/>
      <w:marBottom w:val="0"/>
      <w:divBdr>
        <w:top w:val="none" w:sz="0" w:space="0" w:color="auto"/>
        <w:left w:val="none" w:sz="0" w:space="0" w:color="auto"/>
        <w:bottom w:val="none" w:sz="0" w:space="0" w:color="auto"/>
        <w:right w:val="none" w:sz="0" w:space="0" w:color="auto"/>
      </w:divBdr>
      <w:divsChild>
        <w:div w:id="135880799">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 w:id="1386948433">
      <w:bodyDiv w:val="1"/>
      <w:marLeft w:val="0"/>
      <w:marRight w:val="0"/>
      <w:marTop w:val="0"/>
      <w:marBottom w:val="0"/>
      <w:divBdr>
        <w:top w:val="none" w:sz="0" w:space="0" w:color="auto"/>
        <w:left w:val="none" w:sz="0" w:space="0" w:color="auto"/>
        <w:bottom w:val="none" w:sz="0" w:space="0" w:color="auto"/>
        <w:right w:val="none" w:sz="0" w:space="0" w:color="auto"/>
      </w:divBdr>
      <w:divsChild>
        <w:div w:id="250359538">
          <w:blockQuote w:val="1"/>
          <w:marLeft w:val="0"/>
          <w:marRight w:val="0"/>
          <w:marTop w:val="240"/>
          <w:marBottom w:val="240"/>
          <w:divBdr>
            <w:top w:val="none" w:sz="0" w:space="0" w:color="auto"/>
            <w:left w:val="none" w:sz="0" w:space="0" w:color="auto"/>
            <w:bottom w:val="none" w:sz="0" w:space="0" w:color="auto"/>
            <w:right w:val="none" w:sz="0" w:space="0" w:color="auto"/>
          </w:divBdr>
        </w:div>
        <w:div w:id="516508980">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 w:id="1389918595">
      <w:bodyDiv w:val="1"/>
      <w:marLeft w:val="0"/>
      <w:marRight w:val="0"/>
      <w:marTop w:val="0"/>
      <w:marBottom w:val="0"/>
      <w:divBdr>
        <w:top w:val="none" w:sz="0" w:space="0" w:color="auto"/>
        <w:left w:val="none" w:sz="0" w:space="0" w:color="auto"/>
        <w:bottom w:val="none" w:sz="0" w:space="0" w:color="auto"/>
        <w:right w:val="none" w:sz="0" w:space="0" w:color="auto"/>
      </w:divBdr>
    </w:div>
    <w:div w:id="2140371450">
      <w:bodyDiv w:val="1"/>
      <w:marLeft w:val="0"/>
      <w:marRight w:val="0"/>
      <w:marTop w:val="0"/>
      <w:marBottom w:val="0"/>
      <w:divBdr>
        <w:top w:val="none" w:sz="0" w:space="0" w:color="auto"/>
        <w:left w:val="none" w:sz="0" w:space="0" w:color="auto"/>
        <w:bottom w:val="none" w:sz="0" w:space="0" w:color="auto"/>
        <w:right w:val="none" w:sz="0" w:space="0" w:color="auto"/>
      </w:divBdr>
      <w:divsChild>
        <w:div w:id="1798185394">
          <w:marLeft w:val="0"/>
          <w:marRight w:val="0"/>
          <w:marTop w:val="60"/>
          <w:marBottom w:val="60"/>
          <w:divBdr>
            <w:top w:val="none" w:sz="0" w:space="0" w:color="auto"/>
            <w:left w:val="none" w:sz="0" w:space="0" w:color="auto"/>
            <w:bottom w:val="none" w:sz="0" w:space="0" w:color="auto"/>
            <w:right w:val="none" w:sz="0" w:space="0" w:color="auto"/>
          </w:divBdr>
        </w:div>
        <w:div w:id="1066806986">
          <w:marLeft w:val="0"/>
          <w:marRight w:val="0"/>
          <w:marTop w:val="60"/>
          <w:marBottom w:val="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TotalTime>
  <Pages>5</Pages>
  <Words>2337</Words>
  <Characters>16132</Characters>
  <Application>Microsoft Office Word</Application>
  <DocSecurity>0</DocSecurity>
  <Lines>134</Lines>
  <Paragraphs>36</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18433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Kiss Ádám</dc:creator>
  <cp:keywords/>
  <dc:description/>
  <cp:lastModifiedBy>Kiss Ádám</cp:lastModifiedBy>
  <cp:revision>67</cp:revision>
  <dcterms:created xsi:type="dcterms:W3CDTF">2024-07-31T14:41:00Z</dcterms:created>
  <dcterms:modified xsi:type="dcterms:W3CDTF">2024-09-17T12:39:00Z</dcterms:modified>
</cp:coreProperties>
</file>