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93880" w14:textId="77777777" w:rsidR="00553E7F" w:rsidRDefault="00553E7F">
      <w:bookmarkStart w:id="0" w:name="_GoBack"/>
      <w:bookmarkEnd w:id="0"/>
    </w:p>
    <w:sectPr w:rsidR="00553E7F" w:rsidSect="00C6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40"/>
    <w:rsid w:val="00553E7F"/>
    <w:rsid w:val="00772940"/>
    <w:rsid w:val="00AC6002"/>
    <w:rsid w:val="00C61840"/>
    <w:rsid w:val="00F3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C7E10"/>
  <w14:defaultImageDpi w14:val="32767"/>
  <w15:chartTrackingRefBased/>
  <w15:docId w15:val="{B348F007-B7FE-A644-B0FD-E6C2FEAD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Wikowsky, Addie J</dc:creator>
  <cp:keywords/>
  <dc:description/>
  <cp:lastModifiedBy>Wikowsky, Addie J</cp:lastModifiedBy>
  <cp:revision>1</cp:revision>
  <dcterms:created xsi:type="dcterms:W3CDTF">2019-06-09T21:30:00Z</dcterms:created>
  <dcterms:modified xsi:type="dcterms:W3CDTF">2019-06-09T21:31:00Z</dcterms:modified>
</cp:coreProperties>
</file>