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D79D8" w14:textId="77777777" w:rsidR="001D113F" w:rsidRPr="009E25C3" w:rsidRDefault="001D113F" w:rsidP="009E25C3">
      <w:pPr>
        <w:spacing w:line="480" w:lineRule="auto"/>
        <w:rPr>
          <w:rFonts w:ascii="Times New Roman" w:hAnsi="Times New Roman"/>
          <w:i/>
        </w:rPr>
      </w:pPr>
      <w:r w:rsidRPr="009E25C3">
        <w:rPr>
          <w:rFonts w:ascii="Times New Roman" w:hAnsi="Times New Roman"/>
          <w:i/>
        </w:rPr>
        <w:t xml:space="preserve">Task Performance. </w:t>
      </w:r>
    </w:p>
    <w:p w14:paraId="393DCA5F" w14:textId="5CEB8318" w:rsidR="001B18CD" w:rsidRPr="009E25C3" w:rsidRDefault="001D113F" w:rsidP="009E25C3">
      <w:pPr>
        <w:spacing w:line="480" w:lineRule="auto"/>
        <w:rPr>
          <w:rFonts w:ascii="Times New Roman" w:hAnsi="Times New Roman"/>
        </w:rPr>
      </w:pPr>
      <w:r w:rsidRPr="009E25C3">
        <w:rPr>
          <w:rFonts w:ascii="Times New Roman" w:hAnsi="Times New Roman"/>
          <w:i/>
        </w:rPr>
        <w:tab/>
      </w:r>
      <w:r w:rsidRPr="009E25C3">
        <w:rPr>
          <w:rFonts w:ascii="Times New Roman" w:hAnsi="Times New Roman"/>
        </w:rPr>
        <w:t xml:space="preserve">Task data were analyzed for </w:t>
      </w:r>
      <w:r w:rsidR="00EF18D8" w:rsidRPr="009E25C3">
        <w:rPr>
          <w:rFonts w:ascii="Times New Roman" w:hAnsi="Times New Roman"/>
        </w:rPr>
        <w:t xml:space="preserve">correctness in the lexical decision and letter search tasks individually.  </w:t>
      </w:r>
      <w:r w:rsidR="00687A57" w:rsidRPr="009E25C3">
        <w:rPr>
          <w:rFonts w:ascii="Times New Roman" w:hAnsi="Times New Roman"/>
        </w:rPr>
        <w:t>See Table XX for average</w:t>
      </w:r>
      <w:r w:rsidR="00367F53" w:rsidRPr="009E25C3">
        <w:rPr>
          <w:rFonts w:ascii="Times New Roman" w:hAnsi="Times New Roman"/>
        </w:rPr>
        <w:t xml:space="preserve"> proportions</w:t>
      </w:r>
      <w:r w:rsidR="00687A57" w:rsidRPr="009E25C3">
        <w:rPr>
          <w:rFonts w:ascii="Times New Roman" w:hAnsi="Times New Roman"/>
        </w:rPr>
        <w:t xml:space="preserve"> by condition and stimulus type.</w:t>
      </w:r>
      <w:r w:rsidR="00EF18D8" w:rsidRPr="009E25C3">
        <w:rPr>
          <w:rFonts w:ascii="Times New Roman" w:hAnsi="Times New Roman"/>
        </w:rPr>
        <w:t xml:space="preserve">  Participants were eliminated from conditions in which they performed 3 standard deviations below the mean.</w:t>
      </w:r>
      <w:r w:rsidR="00C54AE9" w:rsidRPr="009E25C3">
        <w:rPr>
          <w:rFonts w:ascii="Times New Roman" w:hAnsi="Times New Roman"/>
        </w:rPr>
        <w:t xml:space="preserve">  </w:t>
      </w:r>
      <w:r w:rsidR="00367F53" w:rsidRPr="009E25C3">
        <w:rPr>
          <w:rFonts w:ascii="Times New Roman" w:hAnsi="Times New Roman"/>
        </w:rPr>
        <w:t>Error rates were tested with a 2X4 (task by stimulus) repeat</w:t>
      </w:r>
      <w:r w:rsidR="001A0589" w:rsidRPr="009E25C3">
        <w:rPr>
          <w:rFonts w:ascii="Times New Roman" w:hAnsi="Times New Roman"/>
        </w:rPr>
        <w:t>ed measures ANOVA.  Overall, performance in the</w:t>
      </w:r>
      <w:r w:rsidR="00367F53" w:rsidRPr="009E25C3">
        <w:rPr>
          <w:rFonts w:ascii="Times New Roman" w:hAnsi="Times New Roman"/>
        </w:rPr>
        <w:t xml:space="preserve"> letter search task (</w:t>
      </w:r>
      <w:r w:rsidR="00367F53" w:rsidRPr="009E25C3">
        <w:rPr>
          <w:rFonts w:ascii="Times New Roman" w:hAnsi="Times New Roman"/>
          <w:i/>
        </w:rPr>
        <w:t>M</w:t>
      </w:r>
      <w:r w:rsidR="00367F53" w:rsidRPr="009E25C3">
        <w:rPr>
          <w:rFonts w:ascii="Times New Roman" w:hAnsi="Times New Roman"/>
        </w:rPr>
        <w:t>=</w:t>
      </w:r>
      <w:proofErr w:type="gramStart"/>
      <w:r w:rsidR="00367F53" w:rsidRPr="009E25C3">
        <w:rPr>
          <w:rFonts w:ascii="Times New Roman" w:hAnsi="Times New Roman"/>
        </w:rPr>
        <w:t>.97</w:t>
      </w:r>
      <w:proofErr w:type="gramEnd"/>
      <w:r w:rsidR="00367F53" w:rsidRPr="009E25C3">
        <w:rPr>
          <w:rFonts w:ascii="Times New Roman" w:hAnsi="Times New Roman"/>
        </w:rPr>
        <w:t xml:space="preserve">, </w:t>
      </w:r>
      <w:r w:rsidR="00367F53" w:rsidRPr="009E25C3">
        <w:rPr>
          <w:rFonts w:ascii="Times New Roman" w:hAnsi="Times New Roman"/>
          <w:i/>
        </w:rPr>
        <w:t>SD</w:t>
      </w:r>
      <w:r w:rsidR="00367F53" w:rsidRPr="009E25C3">
        <w:rPr>
          <w:rFonts w:ascii="Times New Roman" w:hAnsi="Times New Roman"/>
        </w:rPr>
        <w:t>=</w:t>
      </w:r>
      <w:r w:rsidR="001A0589" w:rsidRPr="009E25C3">
        <w:rPr>
          <w:rFonts w:ascii="Times New Roman" w:hAnsi="Times New Roman"/>
        </w:rPr>
        <w:t>.02) was equal to the lexical decision task (</w:t>
      </w:r>
      <w:r w:rsidR="001A0589" w:rsidRPr="009E25C3">
        <w:rPr>
          <w:rFonts w:ascii="Times New Roman" w:hAnsi="Times New Roman"/>
          <w:i/>
        </w:rPr>
        <w:t>M</w:t>
      </w:r>
      <w:r w:rsidR="001A0589" w:rsidRPr="009E25C3">
        <w:rPr>
          <w:rFonts w:ascii="Times New Roman" w:hAnsi="Times New Roman"/>
        </w:rPr>
        <w:t xml:space="preserve">=.97, </w:t>
      </w:r>
      <w:r w:rsidR="001A0589" w:rsidRPr="009E25C3">
        <w:rPr>
          <w:rFonts w:ascii="Times New Roman" w:hAnsi="Times New Roman"/>
          <w:i/>
        </w:rPr>
        <w:t>SD</w:t>
      </w:r>
      <w:r w:rsidR="001A0589" w:rsidRPr="009E25C3">
        <w:rPr>
          <w:rFonts w:ascii="Times New Roman" w:hAnsi="Times New Roman"/>
        </w:rPr>
        <w:t xml:space="preserve">=.02), </w:t>
      </w:r>
      <w:r w:rsidR="001A0589" w:rsidRPr="009E25C3">
        <w:rPr>
          <w:rFonts w:ascii="Times New Roman" w:hAnsi="Times New Roman"/>
          <w:i/>
        </w:rPr>
        <w:t>F</w:t>
      </w:r>
      <w:r w:rsidR="001A0589" w:rsidRPr="009E25C3">
        <w:rPr>
          <w:rFonts w:ascii="Times New Roman" w:hAnsi="Times New Roman"/>
        </w:rPr>
        <w:t xml:space="preserve">(1,13)=1.54, </w:t>
      </w:r>
      <w:r w:rsidR="001A0589" w:rsidRPr="009E25C3">
        <w:rPr>
          <w:rFonts w:ascii="Times New Roman" w:hAnsi="Times New Roman"/>
          <w:i/>
        </w:rPr>
        <w:t>p</w:t>
      </w:r>
      <w:r w:rsidR="001A0589" w:rsidRPr="009E25C3">
        <w:rPr>
          <w:rFonts w:ascii="Times New Roman" w:hAnsi="Times New Roman"/>
        </w:rPr>
        <w:t xml:space="preserve">=.24.  </w:t>
      </w:r>
      <w:r w:rsidR="001C6DFE" w:rsidRPr="009E25C3">
        <w:rPr>
          <w:rFonts w:ascii="Times New Roman" w:hAnsi="Times New Roman"/>
        </w:rPr>
        <w:t xml:space="preserve">The interaction between task type and stimuli was also not significant </w:t>
      </w:r>
      <w:proofErr w:type="gramStart"/>
      <w:r w:rsidR="001C6DFE" w:rsidRPr="009E25C3">
        <w:rPr>
          <w:rFonts w:ascii="Times New Roman" w:hAnsi="Times New Roman"/>
          <w:i/>
        </w:rPr>
        <w:t>F</w:t>
      </w:r>
      <w:r w:rsidR="006F76D4" w:rsidRPr="009E25C3">
        <w:rPr>
          <w:rFonts w:ascii="Times New Roman" w:hAnsi="Times New Roman"/>
        </w:rPr>
        <w:t>(</w:t>
      </w:r>
      <w:proofErr w:type="gramEnd"/>
      <w:r w:rsidR="006F76D4" w:rsidRPr="009E25C3">
        <w:rPr>
          <w:rFonts w:ascii="Times New Roman" w:hAnsi="Times New Roman"/>
        </w:rPr>
        <w:t>3,39)</w:t>
      </w:r>
      <w:r w:rsidR="001C6DFE" w:rsidRPr="009E25C3">
        <w:rPr>
          <w:rFonts w:ascii="Times New Roman" w:hAnsi="Times New Roman"/>
        </w:rPr>
        <w:t>=</w:t>
      </w:r>
      <w:r w:rsidR="006F76D4" w:rsidRPr="009E25C3">
        <w:rPr>
          <w:rFonts w:ascii="Times New Roman" w:hAnsi="Times New Roman"/>
        </w:rPr>
        <w:t xml:space="preserve">1.74, </w:t>
      </w:r>
      <w:r w:rsidR="006F76D4" w:rsidRPr="009E25C3">
        <w:rPr>
          <w:rFonts w:ascii="Times New Roman" w:hAnsi="Times New Roman"/>
          <w:i/>
        </w:rPr>
        <w:t>p</w:t>
      </w:r>
      <w:r w:rsidR="008A40E3" w:rsidRPr="009E25C3">
        <w:rPr>
          <w:rFonts w:ascii="Times New Roman" w:hAnsi="Times New Roman"/>
        </w:rPr>
        <w:t xml:space="preserve">=.18.  The different types of stimuli </w:t>
      </w:r>
      <w:r w:rsidR="009E77B4" w:rsidRPr="009E25C3">
        <w:rPr>
          <w:rFonts w:ascii="Times New Roman" w:hAnsi="Times New Roman"/>
        </w:rPr>
        <w:t xml:space="preserve">showed </w:t>
      </w:r>
      <w:r w:rsidR="00EC11CA" w:rsidRPr="009E25C3">
        <w:rPr>
          <w:rFonts w:ascii="Times New Roman" w:hAnsi="Times New Roman"/>
        </w:rPr>
        <w:t xml:space="preserve">a difference in performance, </w:t>
      </w:r>
      <w:proofErr w:type="gramStart"/>
      <w:r w:rsidR="00EC11CA" w:rsidRPr="009E25C3">
        <w:rPr>
          <w:rFonts w:ascii="Times New Roman" w:hAnsi="Times New Roman"/>
          <w:i/>
        </w:rPr>
        <w:t>F</w:t>
      </w:r>
      <w:r w:rsidR="00EC11CA" w:rsidRPr="009E25C3">
        <w:rPr>
          <w:rFonts w:ascii="Times New Roman" w:hAnsi="Times New Roman"/>
        </w:rPr>
        <w:t>(</w:t>
      </w:r>
      <w:proofErr w:type="gramEnd"/>
      <w:r w:rsidR="00EC11CA" w:rsidRPr="009E25C3">
        <w:rPr>
          <w:rFonts w:ascii="Times New Roman" w:hAnsi="Times New Roman"/>
        </w:rPr>
        <w:t xml:space="preserve">3,39)=9.85, </w:t>
      </w:r>
      <w:r w:rsidR="00EC11CA" w:rsidRPr="009E25C3">
        <w:rPr>
          <w:rFonts w:ascii="Times New Roman" w:hAnsi="Times New Roman"/>
          <w:i/>
        </w:rPr>
        <w:t>p</w:t>
      </w:r>
      <w:r w:rsidR="00EC11CA" w:rsidRPr="009E25C3">
        <w:rPr>
          <w:rFonts w:ascii="Times New Roman" w:hAnsi="Times New Roman"/>
        </w:rPr>
        <w:t>&lt;.001, between non</w:t>
      </w:r>
      <w:r w:rsidR="00824C61" w:rsidRPr="009E25C3">
        <w:rPr>
          <w:rFonts w:ascii="Times New Roman" w:hAnsi="Times New Roman"/>
        </w:rPr>
        <w:t>-</w:t>
      </w:r>
      <w:r w:rsidR="00EC11CA" w:rsidRPr="009E25C3">
        <w:rPr>
          <w:rFonts w:ascii="Times New Roman" w:hAnsi="Times New Roman"/>
        </w:rPr>
        <w:t>words (</w:t>
      </w:r>
      <w:r w:rsidR="00EC11CA" w:rsidRPr="009E25C3">
        <w:rPr>
          <w:rFonts w:ascii="Times New Roman" w:hAnsi="Times New Roman"/>
          <w:i/>
        </w:rPr>
        <w:t>M</w:t>
      </w:r>
      <w:r w:rsidR="00EC11CA" w:rsidRPr="009E25C3">
        <w:rPr>
          <w:rFonts w:ascii="Times New Roman" w:hAnsi="Times New Roman"/>
        </w:rPr>
        <w:t xml:space="preserve">=.94, </w:t>
      </w:r>
      <w:r w:rsidR="00EC11CA" w:rsidRPr="009E25C3">
        <w:rPr>
          <w:rFonts w:ascii="Times New Roman" w:hAnsi="Times New Roman"/>
          <w:i/>
        </w:rPr>
        <w:t>SD</w:t>
      </w:r>
      <w:r w:rsidR="00EC11CA" w:rsidRPr="009E25C3">
        <w:rPr>
          <w:rFonts w:ascii="Times New Roman" w:hAnsi="Times New Roman"/>
        </w:rPr>
        <w:t xml:space="preserve">=.03, </w:t>
      </w:r>
      <w:r w:rsidR="00824C61" w:rsidRPr="009E25C3">
        <w:rPr>
          <w:rFonts w:ascii="Times New Roman" w:hAnsi="Times New Roman"/>
          <w:i/>
        </w:rPr>
        <w:t>t</w:t>
      </w:r>
      <w:r w:rsidR="00824C61" w:rsidRPr="009E25C3">
        <w:rPr>
          <w:rFonts w:ascii="Times New Roman" w:hAnsi="Times New Roman"/>
        </w:rPr>
        <w:t>(13)=</w:t>
      </w:r>
      <w:r w:rsidR="00E06A14" w:rsidRPr="009E25C3">
        <w:rPr>
          <w:rFonts w:ascii="Times New Roman" w:hAnsi="Times New Roman"/>
        </w:rPr>
        <w:t xml:space="preserve">-3.02, </w:t>
      </w:r>
      <w:r w:rsidR="00E06A14" w:rsidRPr="009E25C3">
        <w:rPr>
          <w:rFonts w:ascii="Times New Roman" w:hAnsi="Times New Roman"/>
          <w:i/>
        </w:rPr>
        <w:t>p</w:t>
      </w:r>
      <w:r w:rsidR="00E06A14" w:rsidRPr="009E25C3">
        <w:rPr>
          <w:rFonts w:ascii="Times New Roman" w:hAnsi="Times New Roman"/>
        </w:rPr>
        <w:t>=.01) and unrelated word pairs (</w:t>
      </w:r>
      <w:r w:rsidR="00E06A14" w:rsidRPr="009E25C3">
        <w:rPr>
          <w:rFonts w:ascii="Times New Roman" w:hAnsi="Times New Roman"/>
          <w:i/>
        </w:rPr>
        <w:t>M</w:t>
      </w:r>
      <w:r w:rsidR="00E06A14" w:rsidRPr="009E25C3">
        <w:rPr>
          <w:rFonts w:ascii="Times New Roman" w:hAnsi="Times New Roman"/>
        </w:rPr>
        <w:t xml:space="preserve">=.97, </w:t>
      </w:r>
      <w:r w:rsidR="00E06A14" w:rsidRPr="009E25C3">
        <w:rPr>
          <w:rFonts w:ascii="Times New Roman" w:hAnsi="Times New Roman"/>
          <w:i/>
        </w:rPr>
        <w:t>SD</w:t>
      </w:r>
      <w:r w:rsidR="00E06A14" w:rsidRPr="009E25C3">
        <w:rPr>
          <w:rFonts w:ascii="Times New Roman" w:hAnsi="Times New Roman"/>
        </w:rPr>
        <w:t>=.01); non-words and associative word pairs (</w:t>
      </w:r>
      <w:r w:rsidR="00E06A14" w:rsidRPr="009E25C3">
        <w:rPr>
          <w:rFonts w:ascii="Times New Roman" w:hAnsi="Times New Roman"/>
          <w:i/>
        </w:rPr>
        <w:t>M</w:t>
      </w:r>
      <w:r w:rsidR="00E06A14" w:rsidRPr="009E25C3">
        <w:rPr>
          <w:rFonts w:ascii="Times New Roman" w:hAnsi="Times New Roman"/>
        </w:rPr>
        <w:t xml:space="preserve">=.98, </w:t>
      </w:r>
      <w:r w:rsidR="00E06A14" w:rsidRPr="009E25C3">
        <w:rPr>
          <w:rFonts w:ascii="Times New Roman" w:hAnsi="Times New Roman"/>
          <w:i/>
        </w:rPr>
        <w:t>SD</w:t>
      </w:r>
      <w:r w:rsidR="00E06A14" w:rsidRPr="009E25C3">
        <w:rPr>
          <w:rFonts w:ascii="Times New Roman" w:hAnsi="Times New Roman"/>
        </w:rPr>
        <w:t xml:space="preserve">=.01, </w:t>
      </w:r>
      <w:r w:rsidR="00E06A14" w:rsidRPr="009E25C3">
        <w:rPr>
          <w:rFonts w:ascii="Times New Roman" w:hAnsi="Times New Roman"/>
          <w:i/>
        </w:rPr>
        <w:t>t</w:t>
      </w:r>
      <w:r w:rsidR="00E06A14" w:rsidRPr="009E25C3">
        <w:rPr>
          <w:rFonts w:ascii="Times New Roman" w:hAnsi="Times New Roman"/>
        </w:rPr>
        <w:t xml:space="preserve">(14)=-5.55, </w:t>
      </w:r>
      <w:r w:rsidR="00E06A14" w:rsidRPr="009E25C3">
        <w:rPr>
          <w:rFonts w:ascii="Times New Roman" w:hAnsi="Times New Roman"/>
          <w:i/>
        </w:rPr>
        <w:t>p</w:t>
      </w:r>
      <w:r w:rsidR="00E06A14" w:rsidRPr="009E25C3">
        <w:rPr>
          <w:rFonts w:ascii="Times New Roman" w:hAnsi="Times New Roman"/>
        </w:rPr>
        <w:t>&lt;.001); and non-words and semantic word pairs (</w:t>
      </w:r>
      <w:r w:rsidR="00E06A14" w:rsidRPr="009E25C3">
        <w:rPr>
          <w:rFonts w:ascii="Times New Roman" w:hAnsi="Times New Roman"/>
          <w:i/>
        </w:rPr>
        <w:t>M</w:t>
      </w:r>
      <w:r w:rsidR="00E06A14" w:rsidRPr="009E25C3">
        <w:rPr>
          <w:rFonts w:ascii="Times New Roman" w:hAnsi="Times New Roman"/>
        </w:rPr>
        <w:t xml:space="preserve">=.98, </w:t>
      </w:r>
      <w:r w:rsidR="00E06A14" w:rsidRPr="009E25C3">
        <w:rPr>
          <w:rFonts w:ascii="Times New Roman" w:hAnsi="Times New Roman"/>
          <w:i/>
        </w:rPr>
        <w:t>SD</w:t>
      </w:r>
      <w:r w:rsidR="00E06A14" w:rsidRPr="009E25C3">
        <w:rPr>
          <w:rFonts w:ascii="Times New Roman" w:hAnsi="Times New Roman"/>
        </w:rPr>
        <w:t xml:space="preserve">=.02, </w:t>
      </w:r>
      <w:r w:rsidR="00E06A14" w:rsidRPr="009E25C3">
        <w:rPr>
          <w:rFonts w:ascii="Times New Roman" w:hAnsi="Times New Roman"/>
          <w:i/>
        </w:rPr>
        <w:t>t</w:t>
      </w:r>
      <w:r w:rsidR="00E06A14" w:rsidRPr="009E25C3">
        <w:rPr>
          <w:rFonts w:ascii="Times New Roman" w:hAnsi="Times New Roman"/>
        </w:rPr>
        <w:t xml:space="preserve">(14)=-3.45, </w:t>
      </w:r>
      <w:r w:rsidR="00E06A14" w:rsidRPr="009E25C3">
        <w:rPr>
          <w:rFonts w:ascii="Times New Roman" w:hAnsi="Times New Roman"/>
          <w:i/>
        </w:rPr>
        <w:t>p</w:t>
      </w:r>
      <w:r w:rsidR="004C3CEF" w:rsidRPr="009E25C3">
        <w:rPr>
          <w:rFonts w:ascii="Times New Roman" w:hAnsi="Times New Roman"/>
        </w:rPr>
        <w:t>=.01).  The other stimuli comparisons were all non-significant.</w:t>
      </w:r>
    </w:p>
    <w:p w14:paraId="463644F7" w14:textId="2B009A6A" w:rsidR="0064456E" w:rsidRPr="009E25C3" w:rsidRDefault="0064456E" w:rsidP="009E25C3">
      <w:pPr>
        <w:spacing w:line="480" w:lineRule="auto"/>
        <w:rPr>
          <w:rFonts w:ascii="Times New Roman" w:hAnsi="Times New Roman"/>
          <w:i/>
        </w:rPr>
      </w:pPr>
      <w:proofErr w:type="gramStart"/>
      <w:r w:rsidRPr="009E25C3">
        <w:rPr>
          <w:rFonts w:ascii="Times New Roman" w:hAnsi="Times New Roman"/>
          <w:i/>
        </w:rPr>
        <w:t>Reaction Time Performance.</w:t>
      </w:r>
      <w:proofErr w:type="gramEnd"/>
    </w:p>
    <w:p w14:paraId="232326ED" w14:textId="099AC461" w:rsidR="00994E99" w:rsidRPr="009E25C3" w:rsidRDefault="00007970" w:rsidP="009E25C3">
      <w:pPr>
        <w:spacing w:line="480" w:lineRule="auto"/>
        <w:rPr>
          <w:rFonts w:ascii="Times New Roman" w:hAnsi="Times New Roman"/>
        </w:rPr>
      </w:pPr>
      <w:r w:rsidRPr="009E25C3">
        <w:rPr>
          <w:rFonts w:ascii="Times New Roman" w:hAnsi="Times New Roman"/>
        </w:rPr>
        <w:tab/>
        <w:t xml:space="preserve">Reaction time data were </w:t>
      </w:r>
      <w:r w:rsidR="00577B43" w:rsidRPr="009E25C3">
        <w:rPr>
          <w:rFonts w:ascii="Times New Roman" w:hAnsi="Times New Roman"/>
        </w:rPr>
        <w:t>excluded for incorrect trials and participants with very low percent correct rates (as described above).</w:t>
      </w:r>
      <w:r w:rsidR="004B7E94" w:rsidRPr="009E25C3">
        <w:rPr>
          <w:rFonts w:ascii="Times New Roman" w:hAnsi="Times New Roman"/>
        </w:rPr>
        <w:t xml:space="preserve">  Average reaction times were calculated for each task type and stimulus.  </w:t>
      </w:r>
      <w:r w:rsidR="00435BC8" w:rsidRPr="009E25C3">
        <w:rPr>
          <w:rFonts w:ascii="Times New Roman" w:hAnsi="Times New Roman"/>
        </w:rPr>
        <w:t xml:space="preserve">Next, associative, semantic, and non-word conditions were subtracted </w:t>
      </w:r>
      <w:r w:rsidR="007219C6" w:rsidRPr="009E25C3">
        <w:rPr>
          <w:rFonts w:ascii="Times New Roman" w:hAnsi="Times New Roman"/>
        </w:rPr>
        <w:t>from their matching unrelated word conditions.</w:t>
      </w:r>
      <w:r w:rsidR="00577B43" w:rsidRPr="009E25C3">
        <w:rPr>
          <w:rFonts w:ascii="Times New Roman" w:hAnsi="Times New Roman"/>
        </w:rPr>
        <w:t xml:space="preserve">  </w:t>
      </w:r>
      <w:r w:rsidR="00763A60" w:rsidRPr="009E25C3">
        <w:rPr>
          <w:rFonts w:ascii="Times New Roman" w:hAnsi="Times New Roman"/>
        </w:rPr>
        <w:t xml:space="preserve">Figure XX </w:t>
      </w:r>
      <w:r w:rsidR="00C3499F" w:rsidRPr="009E25C3">
        <w:rPr>
          <w:rFonts w:ascii="Times New Roman" w:hAnsi="Times New Roman"/>
        </w:rPr>
        <w:t xml:space="preserve">depicts the </w:t>
      </w:r>
      <w:r w:rsidR="004B799B" w:rsidRPr="009E25C3">
        <w:rPr>
          <w:rFonts w:ascii="Times New Roman" w:hAnsi="Times New Roman"/>
        </w:rPr>
        <w:t xml:space="preserve">priming differences for each condition.  </w:t>
      </w:r>
      <w:r w:rsidR="001B4628" w:rsidRPr="009E25C3">
        <w:rPr>
          <w:rFonts w:ascii="Times New Roman" w:hAnsi="Times New Roman"/>
        </w:rPr>
        <w:t>Each stimulus difference was analyzed with a single sample t-test against zero to examine for priming.</w:t>
      </w:r>
      <w:r w:rsidR="00B864A5" w:rsidRPr="009E25C3">
        <w:rPr>
          <w:rFonts w:ascii="Times New Roman" w:hAnsi="Times New Roman"/>
        </w:rPr>
        <w:t xml:space="preserve">  </w:t>
      </w:r>
    </w:p>
    <w:p w14:paraId="01C55000" w14:textId="36708108" w:rsidR="00B864A5" w:rsidRPr="009E25C3" w:rsidRDefault="00B864A5" w:rsidP="009E25C3">
      <w:pPr>
        <w:spacing w:line="480" w:lineRule="auto"/>
        <w:rPr>
          <w:rFonts w:ascii="Times New Roman" w:hAnsi="Times New Roman"/>
        </w:rPr>
      </w:pPr>
      <w:r w:rsidRPr="009E25C3">
        <w:rPr>
          <w:rFonts w:ascii="Times New Roman" w:hAnsi="Times New Roman"/>
        </w:rPr>
        <w:tab/>
      </w:r>
      <w:proofErr w:type="gramStart"/>
      <w:r w:rsidRPr="009E25C3">
        <w:rPr>
          <w:rFonts w:ascii="Times New Roman" w:hAnsi="Times New Roman"/>
          <w:i/>
        </w:rPr>
        <w:t>Letter search task.</w:t>
      </w:r>
      <w:proofErr w:type="gramEnd"/>
      <w:r w:rsidRPr="009E25C3">
        <w:rPr>
          <w:rFonts w:ascii="Times New Roman" w:hAnsi="Times New Roman"/>
        </w:rPr>
        <w:t xml:space="preserve">  All conditions in the letter search task were significantly primed over unrelated words pairs, while non-words were significantly slower than unrelated word pairs.  As shown in Figure XX, associative words pairs were almost 200 </w:t>
      </w:r>
      <w:proofErr w:type="spellStart"/>
      <w:r w:rsidRPr="009E25C3">
        <w:rPr>
          <w:rFonts w:ascii="Times New Roman" w:hAnsi="Times New Roman"/>
        </w:rPr>
        <w:lastRenderedPageBreak/>
        <w:t>msecs</w:t>
      </w:r>
      <w:proofErr w:type="spellEnd"/>
      <w:r w:rsidRPr="009E25C3">
        <w:rPr>
          <w:rFonts w:ascii="Times New Roman" w:hAnsi="Times New Roman"/>
        </w:rPr>
        <w:t xml:space="preserve"> faster than unrelated word pairs,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16) = 3.54,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 &lt; .01, and semantic word pairs were also around 200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 faster unrelated word pairs, </w:t>
      </w:r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 xml:space="preserve">(15) = 6.38,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&lt;.01.  Non-words were significantly slower than unrelated word pairs by about 200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14) = -5.18,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&lt;.01.  </w:t>
      </w:r>
      <w:r w:rsidR="009E25C3" w:rsidRPr="009E25C3">
        <w:rPr>
          <w:rFonts w:ascii="Times New Roman" w:hAnsi="Times New Roman"/>
        </w:rPr>
        <w:t>Given previous research, it is slightly surprising that semantic word pairs would be primed during a letter search task, however, the current word list has also shown this effect in Buchanan (2010).</w:t>
      </w:r>
    </w:p>
    <w:p w14:paraId="191A0844" w14:textId="77777777" w:rsidR="009E25C3" w:rsidRPr="009E25C3" w:rsidRDefault="009E25C3" w:rsidP="009E25C3">
      <w:pPr>
        <w:spacing w:line="480" w:lineRule="auto"/>
        <w:rPr>
          <w:rFonts w:ascii="Times New Roman" w:hAnsi="Times New Roman"/>
        </w:rPr>
      </w:pPr>
      <w:r w:rsidRPr="009E25C3">
        <w:rPr>
          <w:rFonts w:ascii="Times New Roman" w:hAnsi="Times New Roman"/>
        </w:rPr>
        <w:tab/>
      </w:r>
      <w:proofErr w:type="gramStart"/>
      <w:r w:rsidRPr="009E25C3">
        <w:rPr>
          <w:rFonts w:ascii="Times New Roman" w:hAnsi="Times New Roman"/>
          <w:i/>
        </w:rPr>
        <w:t>Lexical decision task.</w:t>
      </w:r>
      <w:proofErr w:type="gramEnd"/>
      <w:r w:rsidRPr="009E25C3">
        <w:rPr>
          <w:rFonts w:ascii="Times New Roman" w:hAnsi="Times New Roman"/>
        </w:rPr>
        <w:t xml:space="preserve"> Priming was found for associative word pairs in the lexical decision task, a marginal effect semantic word pairs, and slowing for non-word pairs when compared to unrelated word pairs.  Associations were about 120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 faster than unrelated word pairs,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16) = 2.99,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&lt;.01.  Semantic word pairs were primed approximately 85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 over unrelated pairs, which approached significance,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16) = 1.93,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=.07.  Semantic priming was expected in the lexical decision task, and this effect was most likely due to our small sample size.  Non-words were again 200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 slower than unrelated word pairs,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14) = -5.24,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>&lt;.01.</w:t>
      </w:r>
    </w:p>
    <w:p w14:paraId="1C4002B8" w14:textId="77777777" w:rsidR="009E25C3" w:rsidRPr="009E25C3" w:rsidRDefault="009E25C3" w:rsidP="009E25C3">
      <w:pPr>
        <w:spacing w:line="480" w:lineRule="auto"/>
        <w:rPr>
          <w:rFonts w:ascii="Times New Roman" w:hAnsi="Times New Roman"/>
        </w:rPr>
      </w:pPr>
    </w:p>
    <w:p w14:paraId="5DD7F4CB" w14:textId="77777777" w:rsidR="003037D2" w:rsidRDefault="003037D2" w:rsidP="009E25C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8DBAAD" w14:textId="1CA76B9C" w:rsidR="001B18CD" w:rsidRPr="009E25C3" w:rsidRDefault="009E25C3" w:rsidP="009E25C3">
      <w:pPr>
        <w:rPr>
          <w:rFonts w:ascii="Times New Roman" w:hAnsi="Times New Roman"/>
          <w:i/>
        </w:rPr>
      </w:pPr>
      <w:bookmarkStart w:id="0" w:name="_GoBack"/>
      <w:bookmarkEnd w:id="0"/>
      <w:r w:rsidRPr="009E25C3">
        <w:rPr>
          <w:rFonts w:ascii="Times New Roman" w:hAnsi="Times New Roman"/>
        </w:rPr>
        <w:lastRenderedPageBreak/>
        <w:t>Tab</w:t>
      </w:r>
      <w:r w:rsidR="001B18CD" w:rsidRPr="009E25C3">
        <w:rPr>
          <w:rFonts w:ascii="Times New Roman" w:hAnsi="Times New Roman"/>
        </w:rPr>
        <w:t xml:space="preserve">le XX. </w:t>
      </w:r>
    </w:p>
    <w:tbl>
      <w:tblPr>
        <w:tblW w:w="5120" w:type="dxa"/>
        <w:tblInd w:w="93" w:type="dxa"/>
        <w:tblLook w:val="04A0" w:firstRow="1" w:lastRow="0" w:firstColumn="1" w:lastColumn="0" w:noHBand="0" w:noVBand="1"/>
      </w:tblPr>
      <w:tblGrid>
        <w:gridCol w:w="2520"/>
        <w:gridCol w:w="1300"/>
        <w:gridCol w:w="1300"/>
      </w:tblGrid>
      <w:tr w:rsidR="001B18CD" w:rsidRPr="009E25C3" w14:paraId="0291E7A9" w14:textId="77777777" w:rsidTr="001B18C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BC098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874D6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72C0E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1B18CD" w:rsidRPr="009E25C3" w14:paraId="7D3A96B0" w14:textId="77777777" w:rsidTr="001B18C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F851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Letter Search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FE91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C191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18CD" w:rsidRPr="009E25C3" w14:paraId="083E295E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D4EC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4CA8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AA97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1B18CD" w:rsidRPr="009E25C3" w14:paraId="56B66CD1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ABB3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Unrelated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E6D7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A6C4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1B18CD" w:rsidRPr="009E25C3" w14:paraId="3AA78888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6FEF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Associated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DC7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CFD8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</w:tr>
      <w:tr w:rsidR="001B18CD" w:rsidRPr="009E25C3" w14:paraId="74E41D4D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9502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Semantic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5222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A51C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1B18CD" w:rsidRPr="009E25C3" w14:paraId="4A35F505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1605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Lexical Decision task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22D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6BFE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18CD" w:rsidRPr="009E25C3" w14:paraId="73C178CE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A380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2171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D1E0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</w:tr>
      <w:tr w:rsidR="001B18CD" w:rsidRPr="009E25C3" w14:paraId="679FD400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6F65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Unrelated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5992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14C1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1B18CD" w:rsidRPr="009E25C3" w14:paraId="1222C119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046D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Associated Words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B02C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7B73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1B18CD" w:rsidRPr="009E25C3" w14:paraId="670ADB58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69926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Semantic Words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E2211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DC928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</w:tr>
    </w:tbl>
    <w:p w14:paraId="12896CE4" w14:textId="77777777" w:rsidR="001B18CD" w:rsidRPr="009E25C3" w:rsidRDefault="001B18CD" w:rsidP="009E25C3">
      <w:pPr>
        <w:rPr>
          <w:rFonts w:ascii="Times New Roman" w:hAnsi="Times New Roman"/>
        </w:rPr>
      </w:pPr>
    </w:p>
    <w:sectPr w:rsidR="001B18CD" w:rsidRPr="009E25C3" w:rsidSect="00965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009"/>
    <w:multiLevelType w:val="hybridMultilevel"/>
    <w:tmpl w:val="B22C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3F"/>
    <w:rsid w:val="00007970"/>
    <w:rsid w:val="00074F1E"/>
    <w:rsid w:val="001A0589"/>
    <w:rsid w:val="001B18CD"/>
    <w:rsid w:val="001B4628"/>
    <w:rsid w:val="001C6DFE"/>
    <w:rsid w:val="001D113F"/>
    <w:rsid w:val="003037D2"/>
    <w:rsid w:val="00367F53"/>
    <w:rsid w:val="00435BC8"/>
    <w:rsid w:val="004B799B"/>
    <w:rsid w:val="004B7E94"/>
    <w:rsid w:val="004C3CEF"/>
    <w:rsid w:val="00577B43"/>
    <w:rsid w:val="0064456E"/>
    <w:rsid w:val="00687A57"/>
    <w:rsid w:val="006C2FBF"/>
    <w:rsid w:val="006F76D4"/>
    <w:rsid w:val="007219C6"/>
    <w:rsid w:val="00763A60"/>
    <w:rsid w:val="00824C61"/>
    <w:rsid w:val="008A40E3"/>
    <w:rsid w:val="008B30CD"/>
    <w:rsid w:val="00965E25"/>
    <w:rsid w:val="00994E99"/>
    <w:rsid w:val="009E25C3"/>
    <w:rsid w:val="009E77B4"/>
    <w:rsid w:val="00B4079B"/>
    <w:rsid w:val="00B864A5"/>
    <w:rsid w:val="00C3499F"/>
    <w:rsid w:val="00C54AE9"/>
    <w:rsid w:val="00E06A14"/>
    <w:rsid w:val="00EC11CA"/>
    <w:rsid w:val="00E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CC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469</Words>
  <Characters>2675</Characters>
  <Application>Microsoft Macintosh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34</cp:revision>
  <dcterms:created xsi:type="dcterms:W3CDTF">2010-12-13T03:55:00Z</dcterms:created>
  <dcterms:modified xsi:type="dcterms:W3CDTF">2010-12-13T17:15:00Z</dcterms:modified>
</cp:coreProperties>
</file>