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3437"/>
        <w:gridCol w:w="1524"/>
        <w:gridCol w:w="1759"/>
        <w:gridCol w:w="1275"/>
      </w:tblGrid>
      <w:tr w:rsidR="00026AA3" w:rsidTr="00026AA3">
        <w:tc>
          <w:tcPr>
            <w:tcW w:w="1905" w:type="dxa"/>
          </w:tcPr>
          <w:p w:rsidR="00026AA3" w:rsidRDefault="00026AA3">
            <w:r>
              <w:t>Name</w:t>
            </w:r>
          </w:p>
        </w:tc>
        <w:tc>
          <w:tcPr>
            <w:tcW w:w="1905" w:type="dxa"/>
          </w:tcPr>
          <w:p w:rsidR="00026AA3" w:rsidRDefault="00026AA3">
            <w:r>
              <w:t>Email</w:t>
            </w:r>
          </w:p>
        </w:tc>
        <w:tc>
          <w:tcPr>
            <w:tcW w:w="1958" w:type="dxa"/>
          </w:tcPr>
          <w:p w:rsidR="00026AA3" w:rsidRDefault="00026AA3">
            <w:r>
              <w:t>College</w:t>
            </w:r>
          </w:p>
        </w:tc>
        <w:tc>
          <w:tcPr>
            <w:tcW w:w="2076" w:type="dxa"/>
          </w:tcPr>
          <w:p w:rsidR="00026AA3" w:rsidRDefault="00026AA3">
            <w:r>
              <w:t>Department</w:t>
            </w:r>
          </w:p>
        </w:tc>
        <w:tc>
          <w:tcPr>
            <w:tcW w:w="1732" w:type="dxa"/>
          </w:tcPr>
          <w:p w:rsidR="00026AA3" w:rsidRDefault="00026AA3">
            <w:r>
              <w:t>CITI</w:t>
            </w:r>
          </w:p>
        </w:tc>
      </w:tr>
      <w:tr w:rsidR="00026AA3" w:rsidTr="00026AA3">
        <w:tc>
          <w:tcPr>
            <w:tcW w:w="1905" w:type="dxa"/>
          </w:tcPr>
          <w:p w:rsidR="00026AA3" w:rsidRDefault="00026AA3">
            <w:r>
              <w:t>Samantha Saxton</w:t>
            </w:r>
          </w:p>
        </w:tc>
        <w:tc>
          <w:tcPr>
            <w:tcW w:w="1905" w:type="dxa"/>
          </w:tcPr>
          <w:p w:rsidR="00026AA3" w:rsidRDefault="00026AA3">
            <w:hyperlink r:id="rId7" w:history="1">
              <w:r w:rsidRPr="00223BD2">
                <w:rPr>
                  <w:rStyle w:val="Hyperlink"/>
                </w:rPr>
                <w:t>Saxton08</w:t>
              </w:r>
              <w:bookmarkStart w:id="0" w:name="_GoBack"/>
              <w:bookmarkEnd w:id="0"/>
              <w:r w:rsidRPr="00223BD2">
                <w:rPr>
                  <w:rStyle w:val="Hyperlink"/>
                </w:rPr>
                <w:t>@live.missouristate.edu</w:t>
              </w:r>
            </w:hyperlink>
          </w:p>
        </w:tc>
        <w:tc>
          <w:tcPr>
            <w:tcW w:w="1958" w:type="dxa"/>
          </w:tcPr>
          <w:p w:rsidR="00026AA3" w:rsidRDefault="00026AA3">
            <w:r>
              <w:t>CHHS</w:t>
            </w:r>
          </w:p>
        </w:tc>
        <w:tc>
          <w:tcPr>
            <w:tcW w:w="2076" w:type="dxa"/>
          </w:tcPr>
          <w:p w:rsidR="00026AA3" w:rsidRDefault="00026AA3">
            <w:r>
              <w:t>Psychology</w:t>
            </w:r>
          </w:p>
        </w:tc>
        <w:tc>
          <w:tcPr>
            <w:tcW w:w="1732" w:type="dxa"/>
          </w:tcPr>
          <w:p w:rsidR="00026AA3" w:rsidRDefault="00026AA3">
            <w:r>
              <w:t>Yes</w:t>
            </w:r>
          </w:p>
        </w:tc>
      </w:tr>
      <w:tr w:rsidR="00026AA3" w:rsidTr="00026AA3">
        <w:tc>
          <w:tcPr>
            <w:tcW w:w="1905" w:type="dxa"/>
          </w:tcPr>
          <w:p w:rsidR="00026AA3" w:rsidRDefault="00026AA3">
            <w:r>
              <w:t>Tara Wagner</w:t>
            </w:r>
          </w:p>
        </w:tc>
        <w:tc>
          <w:tcPr>
            <w:tcW w:w="1905" w:type="dxa"/>
          </w:tcPr>
          <w:p w:rsidR="00026AA3" w:rsidRDefault="00026AA3" w:rsidP="00026AA3">
            <w:hyperlink r:id="rId8" w:history="1">
              <w:r w:rsidRPr="00223BD2">
                <w:rPr>
                  <w:rStyle w:val="Hyperlink"/>
                </w:rPr>
                <w:t>Tara121@live.missouristate.edu</w:t>
              </w:r>
            </w:hyperlink>
            <w:r>
              <w:rPr>
                <w:color w:val="1A1A1A"/>
              </w:rPr>
              <w:t xml:space="preserve"> </w:t>
            </w:r>
          </w:p>
        </w:tc>
        <w:tc>
          <w:tcPr>
            <w:tcW w:w="1958" w:type="dxa"/>
          </w:tcPr>
          <w:p w:rsidR="00026AA3" w:rsidRDefault="00026AA3">
            <w:r>
              <w:t>CHHS</w:t>
            </w:r>
          </w:p>
        </w:tc>
        <w:tc>
          <w:tcPr>
            <w:tcW w:w="2076" w:type="dxa"/>
          </w:tcPr>
          <w:p w:rsidR="00026AA3" w:rsidRDefault="00026AA3">
            <w:r>
              <w:t>Psychology</w:t>
            </w:r>
          </w:p>
        </w:tc>
        <w:tc>
          <w:tcPr>
            <w:tcW w:w="1732" w:type="dxa"/>
          </w:tcPr>
          <w:p w:rsidR="00026AA3" w:rsidRDefault="00026AA3">
            <w:r>
              <w:t>Yes</w:t>
            </w:r>
          </w:p>
        </w:tc>
      </w:tr>
    </w:tbl>
    <w:p w:rsidR="002A2D61" w:rsidRDefault="002A2D61"/>
    <w:sectPr w:rsidR="002A2D61" w:rsidSect="004B2EF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AA3" w:rsidRDefault="00026AA3" w:rsidP="00026AA3">
      <w:r>
        <w:separator/>
      </w:r>
    </w:p>
  </w:endnote>
  <w:endnote w:type="continuationSeparator" w:id="0">
    <w:p w:rsidR="00026AA3" w:rsidRDefault="00026AA3" w:rsidP="00026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AA3" w:rsidRDefault="00026AA3" w:rsidP="00026AA3">
      <w:r>
        <w:separator/>
      </w:r>
    </w:p>
  </w:footnote>
  <w:footnote w:type="continuationSeparator" w:id="0">
    <w:p w:rsidR="00026AA3" w:rsidRDefault="00026AA3" w:rsidP="00026A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AA3" w:rsidRDefault="00026AA3">
    <w:pPr>
      <w:pStyle w:val="Header"/>
    </w:pPr>
    <w:r>
      <w:t>Buchanan</w:t>
    </w:r>
    <w:r>
      <w:tab/>
    </w:r>
    <w:r>
      <w:tab/>
      <w:t>Extra Researchers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AA3"/>
    <w:rsid w:val="00026AA3"/>
    <w:rsid w:val="002A2D61"/>
    <w:rsid w:val="004B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A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AA3"/>
  </w:style>
  <w:style w:type="paragraph" w:styleId="Footer">
    <w:name w:val="footer"/>
    <w:basedOn w:val="Normal"/>
    <w:link w:val="FooterChar"/>
    <w:uiPriority w:val="99"/>
    <w:unhideWhenUsed/>
    <w:rsid w:val="00026A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AA3"/>
  </w:style>
  <w:style w:type="table" w:styleId="TableGrid">
    <w:name w:val="Table Grid"/>
    <w:basedOn w:val="TableNormal"/>
    <w:uiPriority w:val="59"/>
    <w:rsid w:val="00026A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26A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A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AA3"/>
  </w:style>
  <w:style w:type="paragraph" w:styleId="Footer">
    <w:name w:val="footer"/>
    <w:basedOn w:val="Normal"/>
    <w:link w:val="FooterChar"/>
    <w:uiPriority w:val="99"/>
    <w:unhideWhenUsed/>
    <w:rsid w:val="00026A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AA3"/>
  </w:style>
  <w:style w:type="table" w:styleId="TableGrid">
    <w:name w:val="Table Grid"/>
    <w:basedOn w:val="TableNormal"/>
    <w:uiPriority w:val="59"/>
    <w:rsid w:val="00026A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26A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axton08@live.missouristate.edu" TargetMode="External"/><Relationship Id="rId8" Type="http://schemas.openxmlformats.org/officeDocument/2006/relationships/hyperlink" Target="mailto:Tara121@live.missouristate.edu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Macintosh Word</Application>
  <DocSecurity>0</DocSecurity>
  <Lines>2</Lines>
  <Paragraphs>1</Paragraphs>
  <ScaleCrop>false</ScaleCrop>
  <Company>Missouri State University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2014-02-19T04:10:00Z</dcterms:created>
  <dcterms:modified xsi:type="dcterms:W3CDTF">2014-02-19T04:12:00Z</dcterms:modified>
</cp:coreProperties>
</file>