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996491">
      <w:r>
        <w:t>Experienced meaningfulness:</w:t>
      </w:r>
    </w:p>
    <w:p w:rsidR="00996491" w:rsidRDefault="00996491"/>
    <w:p w:rsidR="00996491" w:rsidRDefault="00996491">
      <w:r>
        <w:t>If you care to, please describe below a situation or time in your life when you felt very strongly that your life had meaning. Please indicate, if you can, how that feeling came about?</w:t>
      </w:r>
    </w:p>
    <w:p w:rsidR="00996491" w:rsidRDefault="00996491"/>
    <w:p w:rsidR="00996491" w:rsidRDefault="00996491">
      <w:r>
        <w:t>Experienced meaninglessness:</w:t>
      </w:r>
    </w:p>
    <w:p w:rsidR="00996491" w:rsidRDefault="00996491"/>
    <w:p w:rsidR="00996491" w:rsidRDefault="00996491">
      <w:r>
        <w:t>Now, if you care to, please describe a situation or time win your life when you experienced a strong feeling that your life was meaningless.  Please indicate, if you can, how that came about?</w:t>
      </w:r>
    </w:p>
    <w:p w:rsidR="00996491" w:rsidRDefault="00996491">
      <w:bookmarkStart w:id="0" w:name="_GoBack"/>
      <w:bookmarkEnd w:id="0"/>
    </w:p>
    <w:sectPr w:rsidR="0099649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91"/>
    <w:rsid w:val="002A2D61"/>
    <w:rsid w:val="004B2EFF"/>
    <w:rsid w:val="009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2014-02-24T18:29:00Z</dcterms:created>
  <dcterms:modified xsi:type="dcterms:W3CDTF">2014-02-24T18:32:00Z</dcterms:modified>
</cp:coreProperties>
</file>